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73" w:rsidRPr="00EE19D3" w:rsidRDefault="00156E73" w:rsidP="00156E73">
      <w:pPr>
        <w:tabs>
          <w:tab w:val="left" w:pos="420"/>
        </w:tabs>
        <w:spacing w:line="1700" w:lineRule="exact"/>
        <w:jc w:val="center"/>
        <w:rPr>
          <w:rFonts w:ascii="宋体" w:hAnsi="宋体"/>
          <w:b/>
          <w:color w:val="000000"/>
          <w:sz w:val="52"/>
          <w:szCs w:val="52"/>
        </w:rPr>
      </w:pPr>
      <w:bookmarkStart w:id="0" w:name="OLE_LINK2"/>
      <w:r w:rsidRPr="00EE19D3">
        <w:rPr>
          <w:rFonts w:ascii="宋体" w:hAnsi="宋体" w:hint="eastAsia"/>
          <w:b/>
          <w:bCs/>
          <w:color w:val="000000"/>
          <w:sz w:val="52"/>
          <w:szCs w:val="52"/>
        </w:rPr>
        <w:t>服务类标准</w:t>
      </w:r>
      <w:r w:rsidRPr="00EE19D3">
        <w:rPr>
          <w:rFonts w:ascii="微软简标宋" w:hint="eastAsia"/>
          <w:b/>
          <w:bCs/>
          <w:color w:val="000000"/>
          <w:sz w:val="52"/>
        </w:rPr>
        <w:t>招标文件</w:t>
      </w:r>
    </w:p>
    <w:p w:rsidR="00156E73" w:rsidRPr="00EE19D3" w:rsidRDefault="00156E73" w:rsidP="00156E73">
      <w:pPr>
        <w:tabs>
          <w:tab w:val="left" w:pos="315"/>
          <w:tab w:val="left" w:pos="8820"/>
        </w:tabs>
        <w:spacing w:line="500" w:lineRule="exact"/>
        <w:jc w:val="right"/>
        <w:rPr>
          <w:rFonts w:ascii="微软简标宋"/>
          <w:bCs/>
          <w:color w:val="000000"/>
          <w:sz w:val="52"/>
        </w:rPr>
      </w:pPr>
    </w:p>
    <w:p w:rsidR="00156E73" w:rsidRPr="00EE19D3" w:rsidRDefault="00156E73" w:rsidP="00156E73">
      <w:pPr>
        <w:tabs>
          <w:tab w:val="left" w:pos="315"/>
          <w:tab w:val="left" w:pos="8820"/>
        </w:tabs>
        <w:spacing w:line="500" w:lineRule="exact"/>
        <w:jc w:val="right"/>
        <w:rPr>
          <w:rFonts w:ascii="微软简标宋"/>
          <w:bCs/>
          <w:color w:val="000000"/>
          <w:sz w:val="52"/>
        </w:rPr>
      </w:pPr>
    </w:p>
    <w:p w:rsidR="00156E73" w:rsidRPr="00EE19D3" w:rsidRDefault="00156E73" w:rsidP="00156E73">
      <w:pPr>
        <w:tabs>
          <w:tab w:val="left" w:pos="315"/>
          <w:tab w:val="left" w:pos="5220"/>
          <w:tab w:val="left" w:pos="8820"/>
        </w:tabs>
        <w:spacing w:line="500" w:lineRule="exact"/>
        <w:rPr>
          <w:rFonts w:ascii="微软简标宋"/>
          <w:bCs/>
          <w:color w:val="000000"/>
          <w:sz w:val="52"/>
        </w:rPr>
      </w:pPr>
      <w:r w:rsidRPr="00EE19D3">
        <w:rPr>
          <w:rFonts w:ascii="微软简标宋"/>
          <w:bCs/>
          <w:color w:val="000000"/>
          <w:sz w:val="52"/>
        </w:rPr>
        <w:tab/>
      </w:r>
      <w:r w:rsidRPr="00EE19D3">
        <w:rPr>
          <w:rFonts w:ascii="微软简标宋"/>
          <w:bCs/>
          <w:color w:val="000000"/>
          <w:sz w:val="52"/>
        </w:rPr>
        <w:tab/>
      </w:r>
      <w:r w:rsidRPr="00EE19D3">
        <w:rPr>
          <w:rFonts w:ascii="微软简标宋"/>
          <w:bCs/>
          <w:color w:val="000000"/>
          <w:sz w:val="52"/>
        </w:rPr>
        <w:tab/>
      </w:r>
    </w:p>
    <w:p w:rsidR="00156E73" w:rsidRPr="00EE19D3" w:rsidRDefault="00156E73" w:rsidP="00156E73">
      <w:pPr>
        <w:tabs>
          <w:tab w:val="left" w:pos="315"/>
          <w:tab w:val="left" w:pos="8820"/>
        </w:tabs>
        <w:spacing w:line="500" w:lineRule="exact"/>
        <w:jc w:val="right"/>
        <w:rPr>
          <w:rFonts w:ascii="微软简标宋"/>
          <w:bCs/>
          <w:color w:val="000000"/>
          <w:sz w:val="52"/>
        </w:rPr>
      </w:pPr>
    </w:p>
    <w:p w:rsidR="00156E73" w:rsidRPr="00EE19D3" w:rsidRDefault="00156E73" w:rsidP="00156E73">
      <w:pPr>
        <w:spacing w:line="360" w:lineRule="auto"/>
        <w:jc w:val="left"/>
        <w:rPr>
          <w:rFonts w:ascii="宋体" w:hAnsi="宋体"/>
          <w:color w:val="000000"/>
          <w:szCs w:val="21"/>
        </w:rPr>
      </w:pPr>
    </w:p>
    <w:p w:rsidR="00156E73" w:rsidRPr="00EE19D3" w:rsidRDefault="00156E73" w:rsidP="00156E73">
      <w:pPr>
        <w:widowControl/>
        <w:jc w:val="center"/>
        <w:rPr>
          <w:rFonts w:ascii="宋体" w:hAnsi="宋体" w:cs="宋体"/>
          <w:color w:val="000000"/>
          <w:kern w:val="0"/>
          <w:sz w:val="24"/>
          <w:szCs w:val="24"/>
        </w:rPr>
      </w:pPr>
      <w:r>
        <w:rPr>
          <w:rFonts w:ascii="宋体" w:hAnsi="宋体" w:cs="宋体"/>
          <w:noProof/>
          <w:color w:val="000000"/>
          <w:kern w:val="0"/>
          <w:sz w:val="24"/>
          <w:szCs w:val="24"/>
        </w:rPr>
        <w:drawing>
          <wp:inline distT="0" distB="0" distL="0" distR="0">
            <wp:extent cx="1181100" cy="1152525"/>
            <wp:effectExtent l="19050" t="0" r="0"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Q1)F9QZBFI@G(N6MC@H9"/>
                    <pic:cNvPicPr>
                      <a:picLocks noChangeAspect="1" noChangeArrowheads="1"/>
                    </pic:cNvPicPr>
                  </pic:nvPicPr>
                  <pic:blipFill>
                    <a:blip r:embed="rId8"/>
                    <a:srcRect/>
                    <a:stretch>
                      <a:fillRect/>
                    </a:stretch>
                  </pic:blipFill>
                  <pic:spPr bwMode="auto">
                    <a:xfrm>
                      <a:off x="0" y="0"/>
                      <a:ext cx="1181100" cy="1152525"/>
                    </a:xfrm>
                    <a:prstGeom prst="rect">
                      <a:avLst/>
                    </a:prstGeom>
                    <a:noFill/>
                    <a:ln w="9525">
                      <a:noFill/>
                      <a:miter lim="800000"/>
                      <a:headEnd/>
                      <a:tailEnd/>
                    </a:ln>
                  </pic:spPr>
                </pic:pic>
              </a:graphicData>
            </a:graphic>
          </wp:inline>
        </w:drawing>
      </w:r>
    </w:p>
    <w:p w:rsidR="00156E73" w:rsidRPr="00EE19D3" w:rsidRDefault="00156E73" w:rsidP="00156E73">
      <w:pPr>
        <w:tabs>
          <w:tab w:val="left" w:pos="2410"/>
        </w:tabs>
        <w:autoSpaceDE w:val="0"/>
        <w:autoSpaceDN w:val="0"/>
        <w:adjustRightInd w:val="0"/>
        <w:snapToGrid w:val="0"/>
        <w:spacing w:line="360" w:lineRule="auto"/>
        <w:rPr>
          <w:rFonts w:ascii="宋体" w:hAnsi="DotumChe" w:cs="宋体"/>
          <w:b/>
          <w:color w:val="000000"/>
          <w:spacing w:val="20"/>
          <w:kern w:val="0"/>
          <w:sz w:val="36"/>
          <w:szCs w:val="36"/>
        </w:rPr>
      </w:pPr>
    </w:p>
    <w:p w:rsidR="00156E73" w:rsidRPr="00EE19D3" w:rsidRDefault="00156E73" w:rsidP="00156E73">
      <w:pPr>
        <w:tabs>
          <w:tab w:val="left" w:pos="2410"/>
        </w:tabs>
        <w:autoSpaceDE w:val="0"/>
        <w:autoSpaceDN w:val="0"/>
        <w:adjustRightInd w:val="0"/>
        <w:snapToGrid w:val="0"/>
        <w:spacing w:line="360" w:lineRule="auto"/>
        <w:rPr>
          <w:rFonts w:ascii="宋体" w:hAnsi="DotumChe" w:cs="宋体"/>
          <w:b/>
          <w:color w:val="000000"/>
          <w:spacing w:val="20"/>
          <w:kern w:val="0"/>
          <w:sz w:val="36"/>
          <w:szCs w:val="36"/>
        </w:rPr>
      </w:pPr>
    </w:p>
    <w:p w:rsidR="00156E73" w:rsidRPr="00EE19D3" w:rsidRDefault="00156E73" w:rsidP="00156E73">
      <w:pPr>
        <w:tabs>
          <w:tab w:val="left" w:pos="2410"/>
        </w:tabs>
        <w:autoSpaceDE w:val="0"/>
        <w:autoSpaceDN w:val="0"/>
        <w:adjustRightInd w:val="0"/>
        <w:snapToGrid w:val="0"/>
        <w:spacing w:line="360" w:lineRule="auto"/>
        <w:rPr>
          <w:rFonts w:ascii="宋体" w:hAnsi="DotumChe" w:cs="宋体"/>
          <w:b/>
          <w:color w:val="000000"/>
          <w:spacing w:val="20"/>
          <w:kern w:val="0"/>
          <w:sz w:val="36"/>
          <w:szCs w:val="36"/>
        </w:rPr>
      </w:pPr>
    </w:p>
    <w:p w:rsidR="00156E73" w:rsidRPr="00EE19D3" w:rsidRDefault="00156E73" w:rsidP="00D178F9">
      <w:pPr>
        <w:tabs>
          <w:tab w:val="left" w:pos="2410"/>
        </w:tabs>
        <w:autoSpaceDE w:val="0"/>
        <w:autoSpaceDN w:val="0"/>
        <w:adjustRightInd w:val="0"/>
        <w:snapToGrid w:val="0"/>
        <w:spacing w:line="360" w:lineRule="auto"/>
        <w:rPr>
          <w:rFonts w:ascii="宋体" w:hAnsi="DotumChe" w:cs="宋体"/>
          <w:b/>
          <w:color w:val="000000"/>
          <w:spacing w:val="20"/>
          <w:kern w:val="0"/>
          <w:sz w:val="32"/>
          <w:szCs w:val="32"/>
        </w:rPr>
      </w:pPr>
      <w:r w:rsidRPr="00EE19D3">
        <w:rPr>
          <w:rFonts w:ascii="宋体" w:hAnsi="DotumChe" w:cs="宋体" w:hint="eastAsia"/>
          <w:b/>
          <w:color w:val="000000"/>
          <w:spacing w:val="20"/>
          <w:kern w:val="0"/>
          <w:sz w:val="32"/>
          <w:szCs w:val="32"/>
        </w:rPr>
        <w:t>项目名称：</w:t>
      </w:r>
      <w:r>
        <w:rPr>
          <w:rFonts w:ascii="宋体" w:hAnsi="DotumChe" w:cs="宋体" w:hint="eastAsia"/>
          <w:b/>
          <w:color w:val="000000"/>
          <w:spacing w:val="20"/>
          <w:kern w:val="0"/>
          <w:sz w:val="32"/>
          <w:szCs w:val="32"/>
        </w:rPr>
        <w:t>三荣大厦酒店委托经营管理项目</w:t>
      </w:r>
    </w:p>
    <w:p w:rsidR="00156E73" w:rsidRPr="00EE19D3" w:rsidRDefault="00156E73" w:rsidP="00D178F9">
      <w:pPr>
        <w:tabs>
          <w:tab w:val="left" w:pos="2410"/>
        </w:tabs>
        <w:autoSpaceDE w:val="0"/>
        <w:autoSpaceDN w:val="0"/>
        <w:adjustRightInd w:val="0"/>
        <w:snapToGrid w:val="0"/>
        <w:spacing w:line="360" w:lineRule="auto"/>
        <w:rPr>
          <w:rFonts w:ascii="宋体" w:hAnsi="DotumChe" w:cs="宋体"/>
          <w:b/>
          <w:color w:val="000000"/>
          <w:spacing w:val="20"/>
          <w:kern w:val="0"/>
          <w:sz w:val="32"/>
          <w:szCs w:val="32"/>
        </w:rPr>
      </w:pPr>
      <w:r w:rsidRPr="00EE19D3">
        <w:rPr>
          <w:rFonts w:ascii="宋体" w:hAnsi="DotumChe" w:cs="宋体" w:hint="eastAsia"/>
          <w:b/>
          <w:color w:val="000000"/>
          <w:spacing w:val="20"/>
          <w:kern w:val="0"/>
          <w:sz w:val="32"/>
          <w:szCs w:val="32"/>
        </w:rPr>
        <w:t>项目编号：</w:t>
      </w:r>
      <w:r>
        <w:rPr>
          <w:rFonts w:ascii="宋体" w:hAnsi="DotumChe" w:cs="宋体"/>
          <w:b/>
          <w:color w:val="000000"/>
          <w:spacing w:val="20"/>
          <w:kern w:val="0"/>
          <w:sz w:val="32"/>
          <w:szCs w:val="32"/>
        </w:rPr>
        <w:t>2019ZTZB0009号</w:t>
      </w:r>
    </w:p>
    <w:p w:rsidR="00156E73" w:rsidRDefault="00156E73" w:rsidP="00D178F9">
      <w:pPr>
        <w:tabs>
          <w:tab w:val="left" w:pos="2410"/>
        </w:tabs>
        <w:autoSpaceDE w:val="0"/>
        <w:autoSpaceDN w:val="0"/>
        <w:adjustRightInd w:val="0"/>
        <w:snapToGrid w:val="0"/>
        <w:spacing w:line="360" w:lineRule="auto"/>
        <w:rPr>
          <w:rFonts w:ascii="宋体" w:hAnsi="DotumChe" w:cs="宋体"/>
          <w:b/>
          <w:spacing w:val="20"/>
          <w:kern w:val="0"/>
          <w:sz w:val="32"/>
          <w:szCs w:val="32"/>
        </w:rPr>
      </w:pPr>
      <w:r w:rsidRPr="00EE19D3">
        <w:rPr>
          <w:rFonts w:ascii="宋体" w:hAnsi="DotumChe" w:cs="宋体" w:hint="eastAsia"/>
          <w:b/>
          <w:color w:val="000000"/>
          <w:spacing w:val="20"/>
          <w:kern w:val="0"/>
          <w:sz w:val="32"/>
          <w:szCs w:val="32"/>
        </w:rPr>
        <w:t>招 标 人：合肥政务文化新区开发投资有限公</w:t>
      </w:r>
      <w:r w:rsidRPr="00EB3BDA">
        <w:rPr>
          <w:rFonts w:ascii="宋体" w:hAnsi="DotumChe" w:cs="宋体" w:hint="eastAsia"/>
          <w:b/>
          <w:spacing w:val="20"/>
          <w:kern w:val="0"/>
          <w:sz w:val="32"/>
          <w:szCs w:val="32"/>
        </w:rPr>
        <w:t>司</w:t>
      </w:r>
    </w:p>
    <w:p w:rsidR="00D178F9" w:rsidRDefault="00D178F9" w:rsidP="00D178F9">
      <w:pPr>
        <w:tabs>
          <w:tab w:val="left" w:pos="2410"/>
        </w:tabs>
        <w:autoSpaceDE w:val="0"/>
        <w:autoSpaceDN w:val="0"/>
        <w:adjustRightInd w:val="0"/>
        <w:snapToGrid w:val="0"/>
        <w:spacing w:line="360" w:lineRule="auto"/>
        <w:rPr>
          <w:rFonts w:ascii="宋体" w:hAnsi="DotumChe" w:cs="宋体"/>
          <w:b/>
          <w:spacing w:val="20"/>
          <w:kern w:val="0"/>
          <w:sz w:val="32"/>
          <w:szCs w:val="32"/>
        </w:rPr>
      </w:pPr>
    </w:p>
    <w:p w:rsidR="00D178F9" w:rsidRPr="00EB3BDA" w:rsidRDefault="00D178F9" w:rsidP="00D178F9">
      <w:pPr>
        <w:tabs>
          <w:tab w:val="left" w:pos="2410"/>
        </w:tabs>
        <w:autoSpaceDE w:val="0"/>
        <w:autoSpaceDN w:val="0"/>
        <w:adjustRightInd w:val="0"/>
        <w:snapToGrid w:val="0"/>
        <w:spacing w:line="360" w:lineRule="auto"/>
        <w:rPr>
          <w:rFonts w:ascii="宋体" w:hAnsi="DotumChe" w:cs="宋体"/>
          <w:b/>
          <w:spacing w:val="20"/>
          <w:kern w:val="0"/>
          <w:sz w:val="32"/>
          <w:szCs w:val="32"/>
        </w:rPr>
      </w:pPr>
    </w:p>
    <w:p w:rsidR="00156E73" w:rsidRPr="00EB3BDA" w:rsidRDefault="00156E73" w:rsidP="00D178F9">
      <w:pPr>
        <w:tabs>
          <w:tab w:val="left" w:pos="2410"/>
        </w:tabs>
        <w:autoSpaceDE w:val="0"/>
        <w:autoSpaceDN w:val="0"/>
        <w:adjustRightInd w:val="0"/>
        <w:snapToGrid w:val="0"/>
        <w:spacing w:line="360" w:lineRule="auto"/>
        <w:jc w:val="center"/>
        <w:rPr>
          <w:rFonts w:ascii="宋体" w:hAnsi="DotumChe" w:cs="宋体"/>
          <w:b/>
          <w:spacing w:val="20"/>
          <w:kern w:val="0"/>
          <w:sz w:val="32"/>
          <w:szCs w:val="32"/>
        </w:rPr>
      </w:pPr>
      <w:r w:rsidRPr="00EB3BDA">
        <w:rPr>
          <w:rFonts w:ascii="宋体" w:hAnsi="DotumChe" w:cs="宋体" w:hint="eastAsia"/>
          <w:b/>
          <w:spacing w:val="20"/>
          <w:kern w:val="0"/>
          <w:sz w:val="32"/>
          <w:szCs w:val="32"/>
        </w:rPr>
        <w:t>招标时间：2019年2月</w:t>
      </w:r>
    </w:p>
    <w:p w:rsidR="00156E73" w:rsidRPr="00EB3BDA" w:rsidRDefault="00156E73" w:rsidP="00156E73">
      <w:pPr>
        <w:spacing w:line="500" w:lineRule="exact"/>
        <w:jc w:val="center"/>
        <w:rPr>
          <w:rFonts w:ascii="仿宋_GB2312" w:eastAsia="仿宋_GB2312"/>
          <w:b/>
          <w:bCs/>
          <w:sz w:val="32"/>
        </w:rPr>
      </w:pPr>
    </w:p>
    <w:p w:rsidR="00156E73" w:rsidRPr="00EB3BDA" w:rsidRDefault="00156E73" w:rsidP="00156E73">
      <w:pPr>
        <w:spacing w:line="500" w:lineRule="exact"/>
        <w:jc w:val="center"/>
        <w:rPr>
          <w:rFonts w:ascii="仿宋_GB2312" w:eastAsia="仿宋_GB2312"/>
          <w:b/>
          <w:bCs/>
          <w:sz w:val="32"/>
        </w:rPr>
      </w:pPr>
    </w:p>
    <w:p w:rsidR="00156E73" w:rsidRPr="00EB3BDA" w:rsidRDefault="00156E73" w:rsidP="00156E73">
      <w:pPr>
        <w:spacing w:line="500" w:lineRule="exact"/>
        <w:jc w:val="center"/>
        <w:rPr>
          <w:rFonts w:ascii="黑体" w:eastAsia="黑体" w:hAnsi="宋体"/>
          <w:b/>
          <w:sz w:val="32"/>
        </w:rPr>
      </w:pPr>
      <w:r w:rsidRPr="00EB3BDA">
        <w:rPr>
          <w:rFonts w:ascii="黑体" w:eastAsia="黑体" w:hAnsi="宋体"/>
          <w:b/>
          <w:sz w:val="32"/>
        </w:rPr>
        <w:br w:type="page"/>
      </w:r>
      <w:r w:rsidRPr="00EB3BDA">
        <w:rPr>
          <w:rFonts w:ascii="黑体" w:eastAsia="黑体" w:hAnsi="宋体" w:hint="eastAsia"/>
          <w:b/>
          <w:sz w:val="32"/>
        </w:rPr>
        <w:lastRenderedPageBreak/>
        <w:t>目    录</w:t>
      </w:r>
    </w:p>
    <w:p w:rsidR="00156E73" w:rsidRPr="00EB3BDA" w:rsidRDefault="00156E73" w:rsidP="00156E73">
      <w:pPr>
        <w:spacing w:line="500" w:lineRule="exact"/>
        <w:jc w:val="center"/>
        <w:rPr>
          <w:rFonts w:ascii="黑体" w:eastAsia="黑体" w:hAnsi="宋体"/>
          <w:b/>
          <w:sz w:val="32"/>
        </w:rPr>
      </w:pPr>
    </w:p>
    <w:bookmarkStart w:id="1" w:name="_Hlt519045295"/>
    <w:bookmarkStart w:id="2" w:name="_Hlt526418134"/>
    <w:bookmarkStart w:id="3" w:name="_Hlt533241375"/>
    <w:bookmarkEnd w:id="1"/>
    <w:bookmarkEnd w:id="2"/>
    <w:bookmarkEnd w:id="3"/>
    <w:p w:rsidR="00156E73" w:rsidRPr="00EB3BDA" w:rsidRDefault="00B352E1" w:rsidP="00AC7D00">
      <w:pPr>
        <w:pStyle w:val="af1"/>
        <w:spacing w:line="400" w:lineRule="exact"/>
        <w:rPr>
          <w:rStyle w:val="a8"/>
          <w:rFonts w:asciiTheme="minorEastAsia" w:eastAsiaTheme="minorEastAsia" w:hAnsiTheme="minorEastAsia"/>
          <w:noProof/>
          <w:color w:val="auto"/>
        </w:rPr>
      </w:pPr>
      <w:r w:rsidRPr="00EB3BDA">
        <w:rPr>
          <w:rStyle w:val="a8"/>
          <w:rFonts w:hint="eastAsia"/>
          <w:noProof/>
          <w:color w:val="auto"/>
        </w:rPr>
        <w:fldChar w:fldCharType="begin"/>
      </w:r>
      <w:r w:rsidR="00156E73" w:rsidRPr="00EB3BDA">
        <w:rPr>
          <w:rStyle w:val="a8"/>
          <w:rFonts w:hint="eastAsia"/>
          <w:noProof/>
          <w:color w:val="auto"/>
        </w:rPr>
        <w:instrText xml:space="preserve"> TOC \o "1-3" \h \z </w:instrText>
      </w:r>
      <w:r w:rsidRPr="00EB3BDA">
        <w:rPr>
          <w:rStyle w:val="a8"/>
          <w:rFonts w:hint="eastAsia"/>
          <w:noProof/>
          <w:color w:val="auto"/>
        </w:rPr>
        <w:fldChar w:fldCharType="separate"/>
      </w:r>
      <w:hyperlink w:anchor="_Toc1394208" w:history="1">
        <w:r w:rsidR="00156E73" w:rsidRPr="00EB3BDA">
          <w:rPr>
            <w:rStyle w:val="a8"/>
            <w:rFonts w:asciiTheme="minorEastAsia" w:eastAsiaTheme="minorEastAsia" w:hAnsiTheme="minorEastAsia" w:hint="eastAsia"/>
            <w:noProof/>
            <w:color w:val="auto"/>
          </w:rPr>
          <w:t>第一章</w:t>
        </w:r>
        <w:r w:rsidR="00156E73" w:rsidRPr="00EB3BDA">
          <w:rPr>
            <w:rStyle w:val="a8"/>
            <w:rFonts w:asciiTheme="minorEastAsia" w:eastAsiaTheme="minorEastAsia" w:hAnsiTheme="minorEastAsia"/>
            <w:noProof/>
            <w:color w:val="auto"/>
          </w:rPr>
          <w:t xml:space="preserve"> </w:t>
        </w:r>
        <w:r w:rsidR="00156E73" w:rsidRPr="00EB3BDA">
          <w:rPr>
            <w:rStyle w:val="a8"/>
            <w:rFonts w:asciiTheme="minorEastAsia" w:eastAsiaTheme="minorEastAsia" w:hAnsiTheme="minorEastAsia" w:hint="eastAsia"/>
            <w:noProof/>
            <w:color w:val="auto"/>
          </w:rPr>
          <w:t>投标邀请</w:t>
        </w:r>
        <w:r w:rsidR="00156E73" w:rsidRPr="00EB3BDA">
          <w:rPr>
            <w:rStyle w:val="a8"/>
            <w:rFonts w:asciiTheme="minorEastAsia" w:eastAsiaTheme="minorEastAsia" w:hAnsiTheme="minorEastAsia"/>
            <w:noProof/>
            <w:webHidden/>
            <w:color w:val="auto"/>
          </w:rPr>
          <w:tab/>
        </w:r>
        <w:r w:rsidRPr="00EB3BDA">
          <w:rPr>
            <w:rStyle w:val="a8"/>
            <w:rFonts w:asciiTheme="minorEastAsia" w:eastAsiaTheme="minorEastAsia" w:hAnsiTheme="minorEastAsia"/>
            <w:noProof/>
            <w:webHidden/>
            <w:color w:val="auto"/>
          </w:rPr>
          <w:fldChar w:fldCharType="begin"/>
        </w:r>
        <w:r w:rsidR="00156E73" w:rsidRPr="00EB3BDA">
          <w:rPr>
            <w:rStyle w:val="a8"/>
            <w:rFonts w:asciiTheme="minorEastAsia" w:eastAsiaTheme="minorEastAsia" w:hAnsiTheme="minorEastAsia"/>
            <w:noProof/>
            <w:webHidden/>
            <w:color w:val="auto"/>
          </w:rPr>
          <w:instrText xml:space="preserve"> PAGEREF _Toc1394208 \h </w:instrText>
        </w:r>
        <w:r w:rsidRPr="00EB3BDA">
          <w:rPr>
            <w:rStyle w:val="a8"/>
            <w:rFonts w:asciiTheme="minorEastAsia" w:eastAsiaTheme="minorEastAsia" w:hAnsiTheme="minorEastAsia"/>
            <w:noProof/>
            <w:webHidden/>
            <w:color w:val="auto"/>
          </w:rPr>
        </w:r>
        <w:r w:rsidRPr="00EB3BDA">
          <w:rPr>
            <w:rStyle w:val="a8"/>
            <w:rFonts w:asciiTheme="minorEastAsia" w:eastAsiaTheme="minorEastAsia" w:hAnsiTheme="minorEastAsia"/>
            <w:noProof/>
            <w:webHidden/>
            <w:color w:val="auto"/>
          </w:rPr>
          <w:fldChar w:fldCharType="separate"/>
        </w:r>
        <w:r w:rsidR="008452EC">
          <w:rPr>
            <w:rStyle w:val="a8"/>
            <w:rFonts w:asciiTheme="minorEastAsia" w:eastAsiaTheme="minorEastAsia" w:hAnsiTheme="minorEastAsia"/>
            <w:noProof/>
            <w:webHidden/>
            <w:color w:val="auto"/>
          </w:rPr>
          <w:t>2</w:t>
        </w:r>
        <w:r w:rsidRPr="00EB3BDA">
          <w:rPr>
            <w:rStyle w:val="a8"/>
            <w:rFonts w:asciiTheme="minorEastAsia" w:eastAsiaTheme="minorEastAsia" w:hAnsiTheme="minorEastAsia"/>
            <w:noProof/>
            <w:webHidden/>
            <w:color w:val="auto"/>
          </w:rPr>
          <w:fldChar w:fldCharType="end"/>
        </w:r>
      </w:hyperlink>
    </w:p>
    <w:p w:rsidR="00156E73" w:rsidRPr="00EB3BDA" w:rsidRDefault="00B352E1" w:rsidP="00AC7D00">
      <w:pPr>
        <w:pStyle w:val="af1"/>
        <w:spacing w:line="400" w:lineRule="exact"/>
        <w:rPr>
          <w:rStyle w:val="a8"/>
          <w:rFonts w:asciiTheme="minorEastAsia" w:eastAsiaTheme="minorEastAsia" w:hAnsiTheme="minorEastAsia"/>
          <w:noProof/>
          <w:color w:val="auto"/>
        </w:rPr>
      </w:pPr>
      <w:hyperlink w:anchor="_Toc1394209" w:history="1">
        <w:r w:rsidR="00156E73" w:rsidRPr="00EB3BDA">
          <w:rPr>
            <w:rStyle w:val="a8"/>
            <w:rFonts w:asciiTheme="minorEastAsia" w:eastAsiaTheme="minorEastAsia" w:hAnsiTheme="minorEastAsia" w:hint="eastAsia"/>
            <w:noProof/>
            <w:color w:val="auto"/>
          </w:rPr>
          <w:t>第二章</w:t>
        </w:r>
        <w:r w:rsidR="00156E73" w:rsidRPr="00EB3BDA">
          <w:rPr>
            <w:rStyle w:val="a8"/>
            <w:rFonts w:asciiTheme="minorEastAsia" w:eastAsiaTheme="minorEastAsia" w:hAnsiTheme="minorEastAsia"/>
            <w:noProof/>
            <w:color w:val="auto"/>
          </w:rPr>
          <w:t xml:space="preserve"> </w:t>
        </w:r>
        <w:r w:rsidR="00156E73" w:rsidRPr="00EB3BDA">
          <w:rPr>
            <w:rStyle w:val="a8"/>
            <w:rFonts w:asciiTheme="minorEastAsia" w:eastAsiaTheme="minorEastAsia" w:hAnsiTheme="minorEastAsia" w:hint="eastAsia"/>
            <w:noProof/>
            <w:color w:val="auto"/>
          </w:rPr>
          <w:t>投标人须知前附表</w:t>
        </w:r>
        <w:r w:rsidR="00156E73" w:rsidRPr="00EB3BDA">
          <w:rPr>
            <w:rStyle w:val="a8"/>
            <w:rFonts w:asciiTheme="minorEastAsia" w:eastAsiaTheme="minorEastAsia" w:hAnsiTheme="minorEastAsia"/>
            <w:noProof/>
            <w:webHidden/>
            <w:color w:val="auto"/>
          </w:rPr>
          <w:tab/>
        </w:r>
        <w:r w:rsidRPr="00EB3BDA">
          <w:rPr>
            <w:rStyle w:val="a8"/>
            <w:rFonts w:asciiTheme="minorEastAsia" w:eastAsiaTheme="minorEastAsia" w:hAnsiTheme="minorEastAsia"/>
            <w:noProof/>
            <w:webHidden/>
            <w:color w:val="auto"/>
          </w:rPr>
          <w:fldChar w:fldCharType="begin"/>
        </w:r>
        <w:r w:rsidR="00156E73" w:rsidRPr="00EB3BDA">
          <w:rPr>
            <w:rStyle w:val="a8"/>
            <w:rFonts w:asciiTheme="minorEastAsia" w:eastAsiaTheme="minorEastAsia" w:hAnsiTheme="minorEastAsia"/>
            <w:noProof/>
            <w:webHidden/>
            <w:color w:val="auto"/>
          </w:rPr>
          <w:instrText xml:space="preserve"> PAGEREF _Toc1394209 \h </w:instrText>
        </w:r>
        <w:r w:rsidRPr="00EB3BDA">
          <w:rPr>
            <w:rStyle w:val="a8"/>
            <w:rFonts w:asciiTheme="minorEastAsia" w:eastAsiaTheme="minorEastAsia" w:hAnsiTheme="minorEastAsia"/>
            <w:noProof/>
            <w:webHidden/>
            <w:color w:val="auto"/>
          </w:rPr>
        </w:r>
        <w:r w:rsidRPr="00EB3BDA">
          <w:rPr>
            <w:rStyle w:val="a8"/>
            <w:rFonts w:asciiTheme="minorEastAsia" w:eastAsiaTheme="minorEastAsia" w:hAnsiTheme="minorEastAsia"/>
            <w:noProof/>
            <w:webHidden/>
            <w:color w:val="auto"/>
          </w:rPr>
          <w:fldChar w:fldCharType="separate"/>
        </w:r>
        <w:r w:rsidR="008452EC">
          <w:rPr>
            <w:rStyle w:val="a8"/>
            <w:rFonts w:asciiTheme="minorEastAsia" w:eastAsiaTheme="minorEastAsia" w:hAnsiTheme="minorEastAsia"/>
            <w:noProof/>
            <w:webHidden/>
            <w:color w:val="auto"/>
          </w:rPr>
          <w:t>4</w:t>
        </w:r>
        <w:r w:rsidRPr="00EB3BDA">
          <w:rPr>
            <w:rStyle w:val="a8"/>
            <w:rFonts w:asciiTheme="minorEastAsia" w:eastAsiaTheme="minorEastAsia" w:hAnsiTheme="minorEastAsia"/>
            <w:noProof/>
            <w:webHidden/>
            <w:color w:val="auto"/>
          </w:rPr>
          <w:fldChar w:fldCharType="end"/>
        </w:r>
      </w:hyperlink>
    </w:p>
    <w:p w:rsidR="00156E73" w:rsidRPr="00EB3BDA" w:rsidRDefault="00B352E1" w:rsidP="00AC7D00">
      <w:pPr>
        <w:pStyle w:val="af1"/>
        <w:spacing w:line="400" w:lineRule="exact"/>
        <w:rPr>
          <w:rStyle w:val="a8"/>
          <w:noProof/>
          <w:color w:val="auto"/>
        </w:rPr>
      </w:pPr>
      <w:hyperlink w:anchor="_Toc1394210" w:history="1">
        <w:r w:rsidR="00156E73" w:rsidRPr="00EB3BDA">
          <w:rPr>
            <w:rStyle w:val="a8"/>
            <w:rFonts w:asciiTheme="minorEastAsia" w:eastAsiaTheme="minorEastAsia" w:hAnsiTheme="minorEastAsia" w:hint="eastAsia"/>
            <w:noProof/>
            <w:color w:val="auto"/>
          </w:rPr>
          <w:t>第三章</w:t>
        </w:r>
        <w:r w:rsidR="00156E73" w:rsidRPr="00EB3BDA">
          <w:rPr>
            <w:rStyle w:val="a8"/>
            <w:rFonts w:asciiTheme="minorEastAsia" w:eastAsiaTheme="minorEastAsia" w:hAnsiTheme="minorEastAsia"/>
            <w:noProof/>
            <w:color w:val="auto"/>
          </w:rPr>
          <w:t xml:space="preserve"> </w:t>
        </w:r>
        <w:r w:rsidR="00156E73" w:rsidRPr="00EB3BDA">
          <w:rPr>
            <w:rStyle w:val="a8"/>
            <w:rFonts w:asciiTheme="minorEastAsia" w:eastAsiaTheme="minorEastAsia" w:hAnsiTheme="minorEastAsia" w:hint="eastAsia"/>
            <w:noProof/>
            <w:color w:val="auto"/>
          </w:rPr>
          <w:t>投标人须知</w:t>
        </w:r>
        <w:r w:rsidR="00156E73" w:rsidRPr="00EB3BDA">
          <w:rPr>
            <w:rStyle w:val="a8"/>
            <w:rFonts w:asciiTheme="minorEastAsia" w:eastAsiaTheme="minorEastAsia" w:hAnsiTheme="minorEastAsia"/>
            <w:noProof/>
            <w:webHidden/>
            <w:color w:val="auto"/>
          </w:rPr>
          <w:tab/>
        </w:r>
        <w:r w:rsidRPr="00EB3BDA">
          <w:rPr>
            <w:rStyle w:val="a8"/>
            <w:rFonts w:asciiTheme="minorEastAsia" w:eastAsiaTheme="minorEastAsia" w:hAnsiTheme="minorEastAsia"/>
            <w:noProof/>
            <w:webHidden/>
            <w:color w:val="auto"/>
          </w:rPr>
          <w:fldChar w:fldCharType="begin"/>
        </w:r>
        <w:r w:rsidR="00156E73" w:rsidRPr="00EB3BDA">
          <w:rPr>
            <w:rStyle w:val="a8"/>
            <w:rFonts w:asciiTheme="minorEastAsia" w:eastAsiaTheme="minorEastAsia" w:hAnsiTheme="minorEastAsia"/>
            <w:noProof/>
            <w:webHidden/>
            <w:color w:val="auto"/>
          </w:rPr>
          <w:instrText xml:space="preserve"> PAGEREF _Toc1394210 \h </w:instrText>
        </w:r>
        <w:r w:rsidRPr="00EB3BDA">
          <w:rPr>
            <w:rStyle w:val="a8"/>
            <w:rFonts w:asciiTheme="minorEastAsia" w:eastAsiaTheme="minorEastAsia" w:hAnsiTheme="minorEastAsia"/>
            <w:noProof/>
            <w:webHidden/>
            <w:color w:val="auto"/>
          </w:rPr>
        </w:r>
        <w:r w:rsidRPr="00EB3BDA">
          <w:rPr>
            <w:rStyle w:val="a8"/>
            <w:rFonts w:asciiTheme="minorEastAsia" w:eastAsiaTheme="minorEastAsia" w:hAnsiTheme="minorEastAsia"/>
            <w:noProof/>
            <w:webHidden/>
            <w:color w:val="auto"/>
          </w:rPr>
          <w:fldChar w:fldCharType="separate"/>
        </w:r>
        <w:r w:rsidR="008452EC">
          <w:rPr>
            <w:rStyle w:val="a8"/>
            <w:rFonts w:asciiTheme="minorEastAsia" w:eastAsiaTheme="minorEastAsia" w:hAnsiTheme="minorEastAsia"/>
            <w:noProof/>
            <w:webHidden/>
            <w:color w:val="auto"/>
          </w:rPr>
          <w:t>5</w:t>
        </w:r>
        <w:r w:rsidRPr="00EB3BDA">
          <w:rPr>
            <w:rStyle w:val="a8"/>
            <w:rFonts w:asciiTheme="minorEastAsia" w:eastAsiaTheme="minorEastAsia" w:hAnsiTheme="minorEastAsia"/>
            <w:noProof/>
            <w:webHidden/>
            <w:color w:val="auto"/>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11" w:history="1">
        <w:r w:rsidR="00156E73" w:rsidRPr="00EB3BDA">
          <w:rPr>
            <w:rStyle w:val="a8"/>
            <w:rFonts w:asciiTheme="minorEastAsia" w:eastAsiaTheme="minorEastAsia" w:hAnsiTheme="minorEastAsia" w:hint="eastAsia"/>
            <w:noProof/>
            <w:color w:val="auto"/>
            <w:sz w:val="21"/>
            <w:szCs w:val="21"/>
          </w:rPr>
          <w:t>一．投标文件的编制</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_Toc1394211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5</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12" w:history="1">
        <w:r w:rsidR="00156E73" w:rsidRPr="00EB3BDA">
          <w:rPr>
            <w:rStyle w:val="a8"/>
            <w:rFonts w:asciiTheme="minorEastAsia" w:eastAsiaTheme="minorEastAsia" w:hAnsiTheme="minorEastAsia" w:hint="eastAsia"/>
            <w:noProof/>
            <w:color w:val="auto"/>
            <w:sz w:val="21"/>
            <w:szCs w:val="21"/>
          </w:rPr>
          <w:t>二．投标文件的递交</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_Toc1394212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5</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13" w:history="1">
        <w:r w:rsidR="00156E73" w:rsidRPr="00EB3BDA">
          <w:rPr>
            <w:rStyle w:val="a8"/>
            <w:rFonts w:asciiTheme="minorEastAsia" w:eastAsiaTheme="minorEastAsia" w:hAnsiTheme="minorEastAsia" w:hint="eastAsia"/>
            <w:noProof/>
            <w:color w:val="auto"/>
            <w:sz w:val="21"/>
            <w:szCs w:val="21"/>
          </w:rPr>
          <w:t>三．开标、评标和定标</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_Toc1394213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6</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14" w:history="1">
        <w:r w:rsidR="00156E73" w:rsidRPr="00EB3BDA">
          <w:rPr>
            <w:rStyle w:val="a8"/>
            <w:rFonts w:asciiTheme="minorEastAsia" w:eastAsiaTheme="minorEastAsia" w:hAnsiTheme="minorEastAsia" w:hint="eastAsia"/>
            <w:noProof/>
            <w:color w:val="auto"/>
            <w:sz w:val="21"/>
            <w:szCs w:val="21"/>
          </w:rPr>
          <w:t>四．投标文件的澄清</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_Toc1394214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7</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15" w:history="1">
        <w:r w:rsidR="00156E73" w:rsidRPr="00EB3BDA">
          <w:rPr>
            <w:rStyle w:val="a8"/>
            <w:rFonts w:asciiTheme="minorEastAsia" w:eastAsiaTheme="minorEastAsia" w:hAnsiTheme="minorEastAsia" w:hint="eastAsia"/>
            <w:noProof/>
            <w:color w:val="auto"/>
            <w:sz w:val="21"/>
            <w:szCs w:val="21"/>
          </w:rPr>
          <w:t>五</w:t>
        </w:r>
        <w:r w:rsidR="00156E73" w:rsidRPr="00EB3BDA">
          <w:rPr>
            <w:rStyle w:val="a8"/>
            <w:rFonts w:asciiTheme="minorEastAsia" w:eastAsiaTheme="minorEastAsia" w:hAnsiTheme="minorEastAsia"/>
            <w:noProof/>
            <w:color w:val="auto"/>
            <w:sz w:val="21"/>
            <w:szCs w:val="21"/>
          </w:rPr>
          <w:t>.</w:t>
        </w:r>
        <w:r w:rsidR="00156E73" w:rsidRPr="00EB3BDA">
          <w:rPr>
            <w:rStyle w:val="a8"/>
            <w:rFonts w:asciiTheme="minorEastAsia" w:eastAsiaTheme="minorEastAsia" w:hAnsiTheme="minorEastAsia" w:hint="eastAsia"/>
            <w:noProof/>
            <w:color w:val="auto"/>
            <w:sz w:val="21"/>
            <w:szCs w:val="21"/>
          </w:rPr>
          <w:t>中标通知书</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_Toc1394215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7</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16" w:history="1">
        <w:r w:rsidR="00156E73" w:rsidRPr="00EB3BDA">
          <w:rPr>
            <w:rStyle w:val="a8"/>
            <w:rFonts w:asciiTheme="minorEastAsia" w:eastAsiaTheme="minorEastAsia" w:hAnsiTheme="minorEastAsia" w:hint="eastAsia"/>
            <w:noProof/>
            <w:color w:val="auto"/>
            <w:sz w:val="21"/>
            <w:szCs w:val="21"/>
          </w:rPr>
          <w:t>六</w:t>
        </w:r>
        <w:r w:rsidR="00156E73" w:rsidRPr="00EB3BDA">
          <w:rPr>
            <w:rStyle w:val="a8"/>
            <w:rFonts w:asciiTheme="minorEastAsia" w:eastAsiaTheme="minorEastAsia" w:hAnsiTheme="minorEastAsia"/>
            <w:noProof/>
            <w:color w:val="auto"/>
            <w:sz w:val="21"/>
            <w:szCs w:val="21"/>
          </w:rPr>
          <w:t>.</w:t>
        </w:r>
        <w:r w:rsidR="00156E73" w:rsidRPr="00EB3BDA">
          <w:rPr>
            <w:rStyle w:val="a8"/>
            <w:rFonts w:asciiTheme="minorEastAsia" w:eastAsiaTheme="minorEastAsia" w:hAnsiTheme="minorEastAsia" w:hint="eastAsia"/>
            <w:noProof/>
            <w:color w:val="auto"/>
            <w:sz w:val="21"/>
            <w:szCs w:val="21"/>
          </w:rPr>
          <w:t>异议处理</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_Toc1394216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7</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17" w:history="1">
        <w:r w:rsidR="00156E73" w:rsidRPr="00EB3BDA">
          <w:rPr>
            <w:rStyle w:val="a8"/>
            <w:rFonts w:asciiTheme="minorEastAsia" w:eastAsiaTheme="minorEastAsia" w:hAnsiTheme="minorEastAsia" w:hint="eastAsia"/>
            <w:noProof/>
            <w:color w:val="auto"/>
            <w:sz w:val="21"/>
            <w:szCs w:val="21"/>
          </w:rPr>
          <w:t>七．签订合同</w:t>
        </w:r>
        <w:r w:rsidR="00156E73" w:rsidRPr="00EB3BDA">
          <w:rPr>
            <w:rStyle w:val="a8"/>
            <w:rFonts w:asciiTheme="minorEastAsia" w:eastAsiaTheme="minorEastAsia" w:hAnsiTheme="minorEastAsia"/>
            <w:noProof/>
            <w:webHidden/>
            <w:color w:val="auto"/>
            <w:sz w:val="21"/>
            <w:szCs w:val="21"/>
          </w:rPr>
          <w:tab/>
        </w:r>
        <w:r w:rsidR="00EA2173" w:rsidRPr="00EB3BDA">
          <w:rPr>
            <w:rStyle w:val="a8"/>
            <w:rFonts w:asciiTheme="minorEastAsia" w:eastAsiaTheme="minorEastAsia" w:hAnsiTheme="minorEastAsia" w:hint="eastAsia"/>
            <w:noProof/>
            <w:webHidden/>
            <w:color w:val="auto"/>
            <w:sz w:val="21"/>
            <w:szCs w:val="21"/>
          </w:rPr>
          <w:t>9</w:t>
        </w:r>
      </w:hyperlink>
    </w:p>
    <w:p w:rsidR="00156E73" w:rsidRPr="00EB3BDA" w:rsidRDefault="00B352E1" w:rsidP="00AC7D00">
      <w:pPr>
        <w:pStyle w:val="af1"/>
        <w:spacing w:line="400" w:lineRule="exact"/>
        <w:rPr>
          <w:rStyle w:val="a8"/>
          <w:noProof/>
          <w:color w:val="auto"/>
        </w:rPr>
      </w:pPr>
      <w:hyperlink w:anchor="_Toc1394218" w:history="1">
        <w:r w:rsidR="00156E73" w:rsidRPr="00EB3BDA">
          <w:rPr>
            <w:rStyle w:val="a8"/>
            <w:rFonts w:hint="eastAsia"/>
            <w:noProof/>
            <w:color w:val="auto"/>
          </w:rPr>
          <w:t>第四章</w:t>
        </w:r>
        <w:r w:rsidR="00156E73" w:rsidRPr="00EB3BDA">
          <w:rPr>
            <w:rStyle w:val="a8"/>
            <w:noProof/>
            <w:color w:val="auto"/>
          </w:rPr>
          <w:t xml:space="preserve"> </w:t>
        </w:r>
        <w:r w:rsidR="00156E73" w:rsidRPr="00EB3BDA">
          <w:rPr>
            <w:rStyle w:val="a8"/>
            <w:rFonts w:hint="eastAsia"/>
            <w:noProof/>
            <w:color w:val="auto"/>
          </w:rPr>
          <w:t>招标需求</w:t>
        </w:r>
        <w:r w:rsidR="00156E73" w:rsidRPr="00EB3BDA">
          <w:rPr>
            <w:rStyle w:val="a8"/>
            <w:noProof/>
            <w:webHidden/>
            <w:color w:val="auto"/>
          </w:rPr>
          <w:tab/>
        </w:r>
        <w:r w:rsidRPr="00EB3BDA">
          <w:rPr>
            <w:rStyle w:val="a8"/>
            <w:noProof/>
            <w:webHidden/>
            <w:color w:val="auto"/>
          </w:rPr>
          <w:fldChar w:fldCharType="begin"/>
        </w:r>
        <w:r w:rsidR="00156E73" w:rsidRPr="00EB3BDA">
          <w:rPr>
            <w:rStyle w:val="a8"/>
            <w:noProof/>
            <w:webHidden/>
            <w:color w:val="auto"/>
          </w:rPr>
          <w:instrText xml:space="preserve"> PAGEREF _Toc1394218 \h </w:instrText>
        </w:r>
        <w:r w:rsidRPr="00EB3BDA">
          <w:rPr>
            <w:rStyle w:val="a8"/>
            <w:noProof/>
            <w:webHidden/>
            <w:color w:val="auto"/>
          </w:rPr>
        </w:r>
        <w:r w:rsidRPr="00EB3BDA">
          <w:rPr>
            <w:rStyle w:val="a8"/>
            <w:noProof/>
            <w:webHidden/>
            <w:color w:val="auto"/>
          </w:rPr>
          <w:fldChar w:fldCharType="separate"/>
        </w:r>
        <w:r w:rsidR="008452EC">
          <w:rPr>
            <w:rStyle w:val="a8"/>
            <w:noProof/>
            <w:webHidden/>
            <w:color w:val="auto"/>
          </w:rPr>
          <w:t>9</w:t>
        </w:r>
        <w:r w:rsidRPr="00EB3BDA">
          <w:rPr>
            <w:rStyle w:val="a8"/>
            <w:noProof/>
            <w:webHidden/>
            <w:color w:val="auto"/>
          </w:rPr>
          <w:fldChar w:fldCharType="end"/>
        </w:r>
      </w:hyperlink>
    </w:p>
    <w:p w:rsidR="00156E73" w:rsidRPr="00EB3BDA" w:rsidRDefault="00B352E1" w:rsidP="00AC7D00">
      <w:pPr>
        <w:pStyle w:val="af1"/>
        <w:spacing w:line="400" w:lineRule="exact"/>
        <w:rPr>
          <w:rStyle w:val="a8"/>
          <w:noProof/>
          <w:color w:val="auto"/>
        </w:rPr>
      </w:pPr>
      <w:hyperlink w:anchor="_Toc1394219" w:history="1">
        <w:r w:rsidR="00156E73" w:rsidRPr="00EB3BDA">
          <w:rPr>
            <w:rStyle w:val="a8"/>
            <w:rFonts w:hint="eastAsia"/>
            <w:noProof/>
            <w:color w:val="auto"/>
          </w:rPr>
          <w:t>第五章</w:t>
        </w:r>
        <w:r w:rsidR="00156E73" w:rsidRPr="00EB3BDA">
          <w:rPr>
            <w:rStyle w:val="a8"/>
            <w:noProof/>
            <w:color w:val="auto"/>
          </w:rPr>
          <w:t xml:space="preserve"> </w:t>
        </w:r>
        <w:r w:rsidR="00156E73" w:rsidRPr="00EB3BDA">
          <w:rPr>
            <w:rStyle w:val="a8"/>
            <w:rFonts w:hint="eastAsia"/>
            <w:noProof/>
            <w:color w:val="auto"/>
          </w:rPr>
          <w:t>评标办法</w:t>
        </w:r>
        <w:r w:rsidR="00156E73" w:rsidRPr="00EB3BDA">
          <w:rPr>
            <w:rStyle w:val="a8"/>
            <w:noProof/>
            <w:webHidden/>
            <w:color w:val="auto"/>
          </w:rPr>
          <w:tab/>
        </w:r>
        <w:r w:rsidRPr="00EB3BDA">
          <w:rPr>
            <w:rStyle w:val="a8"/>
            <w:noProof/>
            <w:webHidden/>
            <w:color w:val="auto"/>
          </w:rPr>
          <w:fldChar w:fldCharType="begin"/>
        </w:r>
        <w:r w:rsidR="00156E73" w:rsidRPr="00EB3BDA">
          <w:rPr>
            <w:rStyle w:val="a8"/>
            <w:noProof/>
            <w:webHidden/>
            <w:color w:val="auto"/>
          </w:rPr>
          <w:instrText xml:space="preserve"> PAGEREF _Toc1394219 \h </w:instrText>
        </w:r>
        <w:r w:rsidRPr="00EB3BDA">
          <w:rPr>
            <w:rStyle w:val="a8"/>
            <w:noProof/>
            <w:webHidden/>
            <w:color w:val="auto"/>
          </w:rPr>
        </w:r>
        <w:r w:rsidRPr="00EB3BDA">
          <w:rPr>
            <w:rStyle w:val="a8"/>
            <w:noProof/>
            <w:webHidden/>
            <w:color w:val="auto"/>
          </w:rPr>
          <w:fldChar w:fldCharType="separate"/>
        </w:r>
        <w:r w:rsidR="008452EC">
          <w:rPr>
            <w:rStyle w:val="a8"/>
            <w:noProof/>
            <w:webHidden/>
            <w:color w:val="auto"/>
          </w:rPr>
          <w:t>11</w:t>
        </w:r>
        <w:r w:rsidRPr="00EB3BDA">
          <w:rPr>
            <w:rStyle w:val="a8"/>
            <w:noProof/>
            <w:webHidden/>
            <w:color w:val="auto"/>
          </w:rPr>
          <w:fldChar w:fldCharType="end"/>
        </w:r>
      </w:hyperlink>
    </w:p>
    <w:p w:rsidR="00156E73" w:rsidRPr="00EB3BDA" w:rsidRDefault="00B352E1" w:rsidP="00AC7D00">
      <w:pPr>
        <w:pStyle w:val="af1"/>
        <w:spacing w:line="400" w:lineRule="exact"/>
        <w:rPr>
          <w:rStyle w:val="a8"/>
          <w:noProof/>
          <w:color w:val="auto"/>
        </w:rPr>
      </w:pPr>
      <w:hyperlink w:anchor="_Toc1394221" w:history="1">
        <w:r w:rsidR="00156E73" w:rsidRPr="00EB3BDA">
          <w:rPr>
            <w:rStyle w:val="a8"/>
            <w:rFonts w:hint="eastAsia"/>
            <w:noProof/>
            <w:color w:val="auto"/>
          </w:rPr>
          <w:t>第</w:t>
        </w:r>
        <w:r w:rsidR="00AC7D00" w:rsidRPr="00EB3BDA">
          <w:rPr>
            <w:rStyle w:val="a8"/>
            <w:rFonts w:hint="eastAsia"/>
            <w:noProof/>
            <w:color w:val="auto"/>
          </w:rPr>
          <w:t>六</w:t>
        </w:r>
        <w:r w:rsidR="00156E73" w:rsidRPr="00EB3BDA">
          <w:rPr>
            <w:rStyle w:val="a8"/>
            <w:rFonts w:hint="eastAsia"/>
            <w:noProof/>
            <w:color w:val="auto"/>
          </w:rPr>
          <w:t>章</w:t>
        </w:r>
        <w:r w:rsidR="00156E73" w:rsidRPr="00EB3BDA">
          <w:rPr>
            <w:rStyle w:val="a8"/>
            <w:noProof/>
            <w:color w:val="auto"/>
          </w:rPr>
          <w:t xml:space="preserve"> </w:t>
        </w:r>
        <w:r w:rsidR="00156E73" w:rsidRPr="00EB3BDA">
          <w:rPr>
            <w:rStyle w:val="a8"/>
            <w:rFonts w:hint="eastAsia"/>
            <w:noProof/>
            <w:color w:val="auto"/>
          </w:rPr>
          <w:t>投标文件格式</w:t>
        </w:r>
        <w:r w:rsidR="00156E73" w:rsidRPr="00EB3BDA">
          <w:rPr>
            <w:rStyle w:val="a8"/>
            <w:noProof/>
            <w:webHidden/>
            <w:color w:val="auto"/>
          </w:rPr>
          <w:tab/>
        </w:r>
        <w:r w:rsidRPr="00EB3BDA">
          <w:rPr>
            <w:rStyle w:val="a8"/>
            <w:noProof/>
            <w:webHidden/>
            <w:color w:val="auto"/>
          </w:rPr>
          <w:fldChar w:fldCharType="begin"/>
        </w:r>
        <w:r w:rsidR="00156E73" w:rsidRPr="00EB3BDA">
          <w:rPr>
            <w:rStyle w:val="a8"/>
            <w:noProof/>
            <w:webHidden/>
            <w:color w:val="auto"/>
          </w:rPr>
          <w:instrText xml:space="preserve"> PAGEREF _Toc1394221 \h </w:instrText>
        </w:r>
        <w:r w:rsidRPr="00EB3BDA">
          <w:rPr>
            <w:rStyle w:val="a8"/>
            <w:noProof/>
            <w:webHidden/>
            <w:color w:val="auto"/>
          </w:rPr>
        </w:r>
        <w:r w:rsidRPr="00EB3BDA">
          <w:rPr>
            <w:rStyle w:val="a8"/>
            <w:noProof/>
            <w:webHidden/>
            <w:color w:val="auto"/>
          </w:rPr>
          <w:fldChar w:fldCharType="separate"/>
        </w:r>
        <w:r w:rsidR="008452EC">
          <w:rPr>
            <w:rStyle w:val="a8"/>
            <w:noProof/>
            <w:webHidden/>
            <w:color w:val="auto"/>
          </w:rPr>
          <w:t>15</w:t>
        </w:r>
        <w:r w:rsidRPr="00EB3BDA">
          <w:rPr>
            <w:rStyle w:val="a8"/>
            <w:noProof/>
            <w:webHidden/>
            <w:color w:val="auto"/>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22" w:history="1">
        <w:r w:rsidR="00156E73" w:rsidRPr="00EB3BDA">
          <w:rPr>
            <w:rStyle w:val="a8"/>
            <w:rFonts w:asciiTheme="minorEastAsia" w:eastAsiaTheme="minorEastAsia" w:hAnsiTheme="minorEastAsia" w:hint="eastAsia"/>
            <w:noProof/>
            <w:color w:val="auto"/>
            <w:sz w:val="21"/>
            <w:szCs w:val="21"/>
          </w:rPr>
          <w:t>一．投标函</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_Toc1394222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16</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23" w:history="1">
        <w:r w:rsidR="00156E73" w:rsidRPr="00EB3BDA">
          <w:rPr>
            <w:rStyle w:val="a8"/>
            <w:rFonts w:asciiTheme="minorEastAsia" w:eastAsiaTheme="minorEastAsia" w:hAnsiTheme="minorEastAsia" w:hint="eastAsia"/>
            <w:noProof/>
            <w:color w:val="auto"/>
            <w:sz w:val="21"/>
            <w:szCs w:val="21"/>
          </w:rPr>
          <w:t>二．投标人情况综合简介</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_Toc1394223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17</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24" w:history="1">
        <w:r w:rsidR="00156E73" w:rsidRPr="00EB3BDA">
          <w:rPr>
            <w:rStyle w:val="a8"/>
            <w:rFonts w:asciiTheme="minorEastAsia" w:eastAsiaTheme="minorEastAsia" w:hAnsiTheme="minorEastAsia" w:hint="eastAsia"/>
            <w:noProof/>
            <w:color w:val="auto"/>
            <w:sz w:val="21"/>
            <w:szCs w:val="21"/>
          </w:rPr>
          <w:t>三．开标一览表</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_Toc1394224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18</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25" w:history="1">
        <w:r w:rsidR="00156E73" w:rsidRPr="00EB3BDA">
          <w:rPr>
            <w:rStyle w:val="a8"/>
            <w:rFonts w:asciiTheme="minorEastAsia" w:eastAsiaTheme="minorEastAsia" w:hAnsiTheme="minorEastAsia" w:hint="eastAsia"/>
            <w:noProof/>
            <w:color w:val="auto"/>
            <w:sz w:val="21"/>
            <w:szCs w:val="21"/>
          </w:rPr>
          <w:t>四．投标人信用承诺</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_Toc1394225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19</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26" w:history="1">
        <w:r w:rsidR="00156E73" w:rsidRPr="00EB3BDA">
          <w:rPr>
            <w:rStyle w:val="a8"/>
            <w:rFonts w:asciiTheme="minorEastAsia" w:eastAsiaTheme="minorEastAsia" w:hAnsiTheme="minorEastAsia" w:hint="eastAsia"/>
            <w:noProof/>
            <w:color w:val="auto"/>
            <w:sz w:val="21"/>
            <w:szCs w:val="21"/>
          </w:rPr>
          <w:t>五．投标业绩</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_Toc1394226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20</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27" w:history="1">
        <w:r w:rsidR="00156E73" w:rsidRPr="00EB3BDA">
          <w:rPr>
            <w:rStyle w:val="a8"/>
            <w:rFonts w:asciiTheme="minorEastAsia" w:eastAsiaTheme="minorEastAsia" w:hAnsiTheme="minorEastAsia" w:hint="eastAsia"/>
            <w:noProof/>
            <w:color w:val="auto"/>
            <w:sz w:val="21"/>
            <w:szCs w:val="21"/>
          </w:rPr>
          <w:t>六</w:t>
        </w:r>
        <w:r w:rsidR="00156E73" w:rsidRPr="00EB3BDA">
          <w:rPr>
            <w:rStyle w:val="a8"/>
            <w:rFonts w:asciiTheme="minorEastAsia" w:eastAsiaTheme="minorEastAsia" w:hAnsiTheme="minorEastAsia"/>
            <w:noProof/>
            <w:color w:val="auto"/>
            <w:sz w:val="21"/>
            <w:szCs w:val="21"/>
          </w:rPr>
          <w:t xml:space="preserve">. </w:t>
        </w:r>
        <w:r w:rsidR="00156E73" w:rsidRPr="00EB3BDA">
          <w:rPr>
            <w:rStyle w:val="a8"/>
            <w:rFonts w:asciiTheme="minorEastAsia" w:eastAsiaTheme="minorEastAsia" w:hAnsiTheme="minorEastAsia" w:hint="eastAsia"/>
            <w:noProof/>
            <w:color w:val="auto"/>
            <w:sz w:val="21"/>
            <w:szCs w:val="21"/>
          </w:rPr>
          <w:t>拟投入本项目的人员情况</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_Toc1394227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20</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28" w:history="1">
        <w:r w:rsidR="00156E73" w:rsidRPr="00EB3BDA">
          <w:rPr>
            <w:rStyle w:val="a8"/>
            <w:rFonts w:asciiTheme="minorEastAsia" w:eastAsiaTheme="minorEastAsia" w:hAnsiTheme="minorEastAsia" w:hint="eastAsia"/>
            <w:noProof/>
            <w:color w:val="auto"/>
            <w:sz w:val="21"/>
            <w:szCs w:val="21"/>
          </w:rPr>
          <w:t>七．服务方案</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_Toc1394228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20</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29" w:history="1">
        <w:r w:rsidR="00156E73" w:rsidRPr="00EB3BDA">
          <w:rPr>
            <w:rStyle w:val="a8"/>
            <w:rFonts w:asciiTheme="minorEastAsia" w:eastAsiaTheme="minorEastAsia" w:hAnsiTheme="minorEastAsia" w:hint="eastAsia"/>
            <w:noProof/>
            <w:color w:val="auto"/>
            <w:sz w:val="21"/>
            <w:szCs w:val="21"/>
          </w:rPr>
          <w:t>八．有关证明文件</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_Toc1394229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20</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30" w:history="1">
        <w:r w:rsidR="00156E73" w:rsidRPr="00EB3BDA">
          <w:rPr>
            <w:rStyle w:val="a8"/>
            <w:rFonts w:asciiTheme="minorEastAsia" w:eastAsiaTheme="minorEastAsia" w:hAnsiTheme="minorEastAsia" w:hint="eastAsia"/>
            <w:noProof/>
            <w:color w:val="auto"/>
            <w:sz w:val="21"/>
            <w:szCs w:val="21"/>
          </w:rPr>
          <w:t>九．投标授权书</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_Toc1394230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21</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EA2173">
      <w:pPr>
        <w:pStyle w:val="af1"/>
        <w:spacing w:line="400" w:lineRule="exact"/>
        <w:ind w:leftChars="100" w:firstLineChars="100" w:firstLine="280"/>
        <w:rPr>
          <w:rStyle w:val="a8"/>
          <w:rFonts w:asciiTheme="minorEastAsia" w:eastAsiaTheme="minorEastAsia" w:hAnsiTheme="minorEastAsia"/>
          <w:noProof/>
          <w:color w:val="auto"/>
          <w:sz w:val="21"/>
          <w:szCs w:val="21"/>
        </w:rPr>
      </w:pPr>
      <w:hyperlink w:anchor="_Toc1394231" w:history="1">
        <w:r w:rsidR="00156E73" w:rsidRPr="00EB3BDA">
          <w:rPr>
            <w:rStyle w:val="a8"/>
            <w:rFonts w:asciiTheme="minorEastAsia" w:eastAsiaTheme="minorEastAsia" w:hAnsiTheme="minorEastAsia" w:hint="eastAsia"/>
            <w:noProof/>
            <w:color w:val="auto"/>
            <w:sz w:val="21"/>
            <w:szCs w:val="21"/>
          </w:rPr>
          <w:t>十．投标人认为需提供的其他资料</w:t>
        </w:r>
        <w:r w:rsidR="00156E73" w:rsidRPr="00EB3BDA">
          <w:rPr>
            <w:rStyle w:val="a8"/>
            <w:rFonts w:asciiTheme="minorEastAsia" w:eastAsiaTheme="minorEastAsia" w:hAnsiTheme="minorEastAsia"/>
            <w:noProof/>
            <w:webHidden/>
            <w:color w:val="auto"/>
            <w:sz w:val="21"/>
            <w:szCs w:val="21"/>
          </w:rPr>
          <w:tab/>
        </w:r>
        <w:r w:rsidRPr="00EB3BDA">
          <w:rPr>
            <w:rStyle w:val="a8"/>
            <w:rFonts w:asciiTheme="minorEastAsia" w:eastAsiaTheme="minorEastAsia" w:hAnsiTheme="minorEastAsia"/>
            <w:noProof/>
            <w:webHidden/>
            <w:color w:val="auto"/>
            <w:sz w:val="21"/>
            <w:szCs w:val="21"/>
          </w:rPr>
          <w:fldChar w:fldCharType="begin"/>
        </w:r>
        <w:r w:rsidR="00156E73" w:rsidRPr="00EB3BDA">
          <w:rPr>
            <w:rStyle w:val="a8"/>
            <w:rFonts w:asciiTheme="minorEastAsia" w:eastAsiaTheme="minorEastAsia" w:hAnsiTheme="minorEastAsia"/>
            <w:noProof/>
            <w:webHidden/>
            <w:color w:val="auto"/>
            <w:sz w:val="21"/>
            <w:szCs w:val="21"/>
          </w:rPr>
          <w:instrText xml:space="preserve"> PAGEREF _Toc1394231 \h </w:instrText>
        </w:r>
        <w:r w:rsidRPr="00EB3BDA">
          <w:rPr>
            <w:rStyle w:val="a8"/>
            <w:rFonts w:asciiTheme="minorEastAsia" w:eastAsiaTheme="minorEastAsia" w:hAnsiTheme="minorEastAsia"/>
            <w:noProof/>
            <w:webHidden/>
            <w:color w:val="auto"/>
            <w:sz w:val="21"/>
            <w:szCs w:val="21"/>
          </w:rPr>
        </w:r>
        <w:r w:rsidRPr="00EB3BDA">
          <w:rPr>
            <w:rStyle w:val="a8"/>
            <w:rFonts w:asciiTheme="minorEastAsia" w:eastAsiaTheme="minorEastAsia" w:hAnsiTheme="minorEastAsia"/>
            <w:noProof/>
            <w:webHidden/>
            <w:color w:val="auto"/>
            <w:sz w:val="21"/>
            <w:szCs w:val="21"/>
          </w:rPr>
          <w:fldChar w:fldCharType="separate"/>
        </w:r>
        <w:r w:rsidR="008452EC">
          <w:rPr>
            <w:rStyle w:val="a8"/>
            <w:rFonts w:asciiTheme="minorEastAsia" w:eastAsiaTheme="minorEastAsia" w:hAnsiTheme="minorEastAsia"/>
            <w:noProof/>
            <w:webHidden/>
            <w:color w:val="auto"/>
            <w:sz w:val="21"/>
            <w:szCs w:val="21"/>
          </w:rPr>
          <w:t>21</w:t>
        </w:r>
        <w:r w:rsidRPr="00EB3BDA">
          <w:rPr>
            <w:rStyle w:val="a8"/>
            <w:rFonts w:asciiTheme="minorEastAsia" w:eastAsiaTheme="minorEastAsia" w:hAnsiTheme="minorEastAsia"/>
            <w:noProof/>
            <w:webHidden/>
            <w:color w:val="auto"/>
            <w:sz w:val="21"/>
            <w:szCs w:val="21"/>
          </w:rPr>
          <w:fldChar w:fldCharType="end"/>
        </w:r>
      </w:hyperlink>
    </w:p>
    <w:p w:rsidR="00156E73" w:rsidRPr="00EB3BDA" w:rsidRDefault="00B352E1" w:rsidP="00AC7D00">
      <w:pPr>
        <w:pStyle w:val="af1"/>
        <w:spacing w:line="400" w:lineRule="exact"/>
        <w:rPr>
          <w:rStyle w:val="a8"/>
          <w:noProof/>
          <w:color w:val="auto"/>
          <w:u w:val="none"/>
        </w:rPr>
      </w:pPr>
      <w:r w:rsidRPr="00EB3BDA">
        <w:rPr>
          <w:rStyle w:val="a8"/>
          <w:rFonts w:hint="eastAsia"/>
          <w:noProof/>
          <w:color w:val="auto"/>
        </w:rPr>
        <w:fldChar w:fldCharType="end"/>
      </w:r>
      <w:hyperlink w:anchor="_Toc1394220" w:history="1">
        <w:r w:rsidR="00156E73" w:rsidRPr="00EB3BDA">
          <w:rPr>
            <w:rStyle w:val="a8"/>
            <w:rFonts w:hint="eastAsia"/>
            <w:noProof/>
            <w:color w:val="auto"/>
            <w:u w:val="none"/>
          </w:rPr>
          <w:t>第七章</w:t>
        </w:r>
        <w:r w:rsidR="00156E73" w:rsidRPr="00EB3BDA">
          <w:rPr>
            <w:rStyle w:val="a8"/>
            <w:noProof/>
            <w:color w:val="auto"/>
            <w:u w:val="none"/>
          </w:rPr>
          <w:t xml:space="preserve"> </w:t>
        </w:r>
        <w:r w:rsidR="00156E73" w:rsidRPr="00EB3BDA">
          <w:rPr>
            <w:rStyle w:val="a8"/>
            <w:rFonts w:hint="eastAsia"/>
            <w:noProof/>
            <w:color w:val="auto"/>
            <w:u w:val="none"/>
          </w:rPr>
          <w:t>合同格式及主要条款</w:t>
        </w:r>
        <w:r w:rsidR="00156E73" w:rsidRPr="00EB3BDA">
          <w:rPr>
            <w:rStyle w:val="a8"/>
            <w:noProof/>
            <w:webHidden/>
            <w:color w:val="auto"/>
            <w:u w:val="none"/>
          </w:rPr>
          <w:tab/>
        </w:r>
        <w:r w:rsidR="00EA2173" w:rsidRPr="00EB3BDA">
          <w:rPr>
            <w:rStyle w:val="a8"/>
            <w:rFonts w:hint="eastAsia"/>
            <w:noProof/>
            <w:webHidden/>
            <w:color w:val="auto"/>
            <w:u w:val="none"/>
          </w:rPr>
          <w:t>22</w:t>
        </w:r>
      </w:hyperlink>
    </w:p>
    <w:p w:rsidR="00156E73" w:rsidRPr="00EB3BDA" w:rsidRDefault="00156E73" w:rsidP="00AC7D00">
      <w:pPr>
        <w:spacing w:line="400" w:lineRule="exact"/>
      </w:pPr>
    </w:p>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AC7D00">
      <w:pPr>
        <w:pStyle w:val="2"/>
        <w:keepLines/>
        <w:widowControl w:val="0"/>
        <w:spacing w:before="0" w:after="0" w:line="430" w:lineRule="exact"/>
        <w:jc w:val="center"/>
        <w:rPr>
          <w:rFonts w:ascii="宋体" w:hAnsi="宋体"/>
          <w:bCs/>
          <w:kern w:val="2"/>
          <w:sz w:val="32"/>
          <w:szCs w:val="32"/>
        </w:rPr>
      </w:pPr>
      <w:bookmarkStart w:id="4" w:name="_Toc1394208"/>
      <w:r w:rsidRPr="00EB3BDA">
        <w:rPr>
          <w:rFonts w:ascii="宋体" w:hAnsi="宋体" w:hint="eastAsia"/>
          <w:bCs/>
          <w:kern w:val="2"/>
          <w:sz w:val="32"/>
          <w:szCs w:val="32"/>
        </w:rPr>
        <w:t>第一章 投标邀请</w:t>
      </w:r>
      <w:bookmarkEnd w:id="4"/>
    </w:p>
    <w:p w:rsidR="00156E73" w:rsidRPr="00EB3BDA" w:rsidRDefault="00156E73" w:rsidP="00156E73">
      <w:pPr>
        <w:tabs>
          <w:tab w:val="left" w:pos="2410"/>
        </w:tabs>
        <w:autoSpaceDE w:val="0"/>
        <w:autoSpaceDN w:val="0"/>
        <w:adjustRightInd w:val="0"/>
        <w:snapToGrid w:val="0"/>
        <w:spacing w:line="430" w:lineRule="exact"/>
        <w:ind w:firstLineChars="200" w:firstLine="480"/>
        <w:rPr>
          <w:rFonts w:ascii="宋体" w:hAnsi="DotumChe" w:cs="宋体"/>
          <w:b/>
          <w:spacing w:val="20"/>
          <w:kern w:val="0"/>
          <w:sz w:val="24"/>
          <w:szCs w:val="24"/>
        </w:rPr>
      </w:pPr>
      <w:bookmarkStart w:id="5" w:name="_Hlt510343011"/>
      <w:bookmarkStart w:id="6" w:name="_Hlt510342998"/>
      <w:r w:rsidRPr="00EB3BDA">
        <w:rPr>
          <w:rFonts w:ascii="宋体" w:hAnsi="宋体" w:hint="eastAsia"/>
          <w:sz w:val="24"/>
          <w:szCs w:val="24"/>
        </w:rPr>
        <w:t>合肥政务文化新区开发投资有限公司（以下简称政投公司）现对三荣大厦酒店委托经营管理项目进行公开招标，欢迎具备条件的投标人参加投标。</w:t>
      </w:r>
    </w:p>
    <w:p w:rsidR="00156E73" w:rsidRPr="00EB3BDA" w:rsidRDefault="00156E73" w:rsidP="00156E73">
      <w:pPr>
        <w:autoSpaceDE w:val="0"/>
        <w:autoSpaceDN w:val="0"/>
        <w:adjustRightInd w:val="0"/>
        <w:spacing w:line="430" w:lineRule="exact"/>
        <w:ind w:firstLine="200"/>
        <w:jc w:val="left"/>
        <w:rPr>
          <w:rFonts w:ascii="宋体" w:hAnsi="宋体"/>
          <w:b/>
          <w:bCs/>
          <w:sz w:val="24"/>
          <w:szCs w:val="24"/>
        </w:rPr>
      </w:pPr>
      <w:r w:rsidRPr="00EB3BDA">
        <w:rPr>
          <w:rFonts w:ascii="宋体" w:hAnsi="宋体" w:hint="eastAsia"/>
          <w:b/>
          <w:bCs/>
          <w:sz w:val="24"/>
          <w:szCs w:val="24"/>
        </w:rPr>
        <w:t>一、项目名称及内容</w:t>
      </w:r>
    </w:p>
    <w:p w:rsidR="00156E73" w:rsidRPr="00EB3BDA" w:rsidRDefault="00156E73" w:rsidP="00156E73">
      <w:pPr>
        <w:jc w:val="left"/>
        <w:rPr>
          <w:rFonts w:ascii="宋体" w:hAnsi="宋体" w:cs="宋体"/>
          <w:kern w:val="0"/>
          <w:sz w:val="22"/>
        </w:rPr>
      </w:pPr>
      <w:r w:rsidRPr="00EB3BDA">
        <w:rPr>
          <w:rFonts w:ascii="宋体" w:hAnsi="宋体" w:hint="eastAsia"/>
          <w:sz w:val="24"/>
          <w:szCs w:val="24"/>
        </w:rPr>
        <w:t xml:space="preserve">  1.项目编号：</w:t>
      </w:r>
      <w:r w:rsidRPr="00EB3BDA">
        <w:rPr>
          <w:rFonts w:ascii="宋体" w:hAnsi="宋体" w:cs="宋体" w:hint="eastAsia"/>
          <w:kern w:val="0"/>
          <w:sz w:val="22"/>
        </w:rPr>
        <w:t>2019ZTZB0009号</w:t>
      </w:r>
    </w:p>
    <w:p w:rsidR="00156E73" w:rsidRPr="00EB3BDA" w:rsidRDefault="00156E73" w:rsidP="00156E73">
      <w:pPr>
        <w:autoSpaceDE w:val="0"/>
        <w:autoSpaceDN w:val="0"/>
        <w:adjustRightInd w:val="0"/>
        <w:spacing w:line="430" w:lineRule="exact"/>
        <w:ind w:firstLine="200"/>
        <w:jc w:val="left"/>
        <w:rPr>
          <w:rFonts w:ascii="宋体" w:hAnsi="宋体"/>
          <w:sz w:val="24"/>
          <w:szCs w:val="24"/>
        </w:rPr>
      </w:pPr>
      <w:r w:rsidRPr="00EB3BDA">
        <w:rPr>
          <w:rFonts w:ascii="宋体" w:hAnsi="宋体" w:hint="eastAsia"/>
          <w:sz w:val="24"/>
          <w:szCs w:val="24"/>
        </w:rPr>
        <w:t>2.项目名称：三荣大厦酒店委托经营管理项目</w:t>
      </w:r>
    </w:p>
    <w:p w:rsidR="00156E73" w:rsidRPr="00EB3BDA" w:rsidRDefault="00156E73" w:rsidP="00156E73">
      <w:pPr>
        <w:autoSpaceDE w:val="0"/>
        <w:autoSpaceDN w:val="0"/>
        <w:adjustRightInd w:val="0"/>
        <w:spacing w:line="430" w:lineRule="exact"/>
        <w:ind w:firstLineChars="100" w:firstLine="240"/>
        <w:rPr>
          <w:rFonts w:ascii="宋体" w:hAnsi="宋体" w:cs="宋体"/>
          <w:kern w:val="0"/>
          <w:sz w:val="24"/>
          <w:szCs w:val="24"/>
        </w:rPr>
      </w:pPr>
      <w:r w:rsidRPr="00EB3BDA">
        <w:rPr>
          <w:rFonts w:ascii="宋体" w:hAnsi="宋体" w:cs="宋体" w:hint="eastAsia"/>
          <w:kern w:val="0"/>
          <w:sz w:val="24"/>
          <w:szCs w:val="24"/>
        </w:rPr>
        <w:t>3.项目概况：该酒店位于合肥市淮河路与含山路交口西北角三荣大厦6-24层，建筑面积</w:t>
      </w:r>
      <w:r w:rsidRPr="00EB3BDA">
        <w:rPr>
          <w:rFonts w:ascii="宋体" w:hAnsi="宋体" w:hint="eastAsia"/>
          <w:sz w:val="24"/>
          <w:szCs w:val="24"/>
        </w:rPr>
        <w:t>16433平米，暂定客房300间。政投公司将出资对其按照精品酒店标准进行改造，</w:t>
      </w:r>
      <w:r w:rsidRPr="00EB3BDA">
        <w:rPr>
          <w:rFonts w:ascii="宋体" w:hAnsi="宋体" w:cs="宋体" w:hint="eastAsia"/>
          <w:kern w:val="0"/>
          <w:sz w:val="24"/>
          <w:szCs w:val="24"/>
        </w:rPr>
        <w:t>就该酒店委托经营管理组织公开招标,委托管理期限十年。</w:t>
      </w:r>
    </w:p>
    <w:p w:rsidR="00156E73" w:rsidRPr="00EB3BDA" w:rsidRDefault="00156E73" w:rsidP="00156E73">
      <w:pPr>
        <w:autoSpaceDE w:val="0"/>
        <w:autoSpaceDN w:val="0"/>
        <w:adjustRightInd w:val="0"/>
        <w:spacing w:line="430" w:lineRule="exact"/>
        <w:ind w:firstLine="200"/>
        <w:jc w:val="left"/>
        <w:rPr>
          <w:rFonts w:ascii="宋体" w:hAnsi="宋体"/>
          <w:sz w:val="24"/>
          <w:szCs w:val="24"/>
        </w:rPr>
      </w:pPr>
      <w:r w:rsidRPr="00EB3BDA">
        <w:rPr>
          <w:rFonts w:ascii="宋体" w:hAnsi="宋体" w:hint="eastAsia"/>
          <w:sz w:val="24"/>
          <w:szCs w:val="24"/>
        </w:rPr>
        <w:t>3.项目单位：合肥政务文化新区开发投资有限公司</w:t>
      </w:r>
    </w:p>
    <w:p w:rsidR="00156E73" w:rsidRPr="00EB3BDA" w:rsidRDefault="00156E73" w:rsidP="00156E73">
      <w:pPr>
        <w:autoSpaceDE w:val="0"/>
        <w:autoSpaceDN w:val="0"/>
        <w:adjustRightInd w:val="0"/>
        <w:spacing w:line="430" w:lineRule="exact"/>
        <w:ind w:firstLine="200"/>
        <w:jc w:val="left"/>
        <w:rPr>
          <w:rFonts w:ascii="宋体" w:hAnsi="宋体"/>
          <w:sz w:val="24"/>
          <w:szCs w:val="24"/>
        </w:rPr>
      </w:pPr>
      <w:r w:rsidRPr="00EB3BDA">
        <w:rPr>
          <w:rFonts w:ascii="宋体" w:hAnsi="宋体" w:hint="eastAsia"/>
          <w:sz w:val="24"/>
          <w:szCs w:val="24"/>
        </w:rPr>
        <w:t>4.项目内容：详见招标需求</w:t>
      </w:r>
    </w:p>
    <w:p w:rsidR="00156E73" w:rsidRPr="00EB3BDA" w:rsidRDefault="00156E73" w:rsidP="00156E73">
      <w:pPr>
        <w:autoSpaceDE w:val="0"/>
        <w:autoSpaceDN w:val="0"/>
        <w:adjustRightInd w:val="0"/>
        <w:spacing w:line="430" w:lineRule="exact"/>
        <w:ind w:firstLine="200"/>
        <w:jc w:val="left"/>
        <w:rPr>
          <w:rFonts w:ascii="宋体" w:hAnsi="宋体"/>
          <w:b/>
          <w:bCs/>
          <w:sz w:val="24"/>
          <w:szCs w:val="24"/>
        </w:rPr>
      </w:pPr>
      <w:r w:rsidRPr="00EB3BDA">
        <w:rPr>
          <w:rFonts w:ascii="宋体" w:hAnsi="宋体" w:hint="eastAsia"/>
          <w:b/>
          <w:bCs/>
          <w:sz w:val="24"/>
          <w:szCs w:val="24"/>
        </w:rPr>
        <w:t>二、投标人资格</w:t>
      </w:r>
    </w:p>
    <w:p w:rsidR="00156E73" w:rsidRPr="00EB3BDA" w:rsidRDefault="00156E73" w:rsidP="00156E73">
      <w:pPr>
        <w:autoSpaceDE w:val="0"/>
        <w:autoSpaceDN w:val="0"/>
        <w:adjustRightInd w:val="0"/>
        <w:spacing w:line="430" w:lineRule="exact"/>
        <w:ind w:firstLineChars="100" w:firstLine="240"/>
        <w:rPr>
          <w:rFonts w:ascii="宋体" w:hAnsi="宋体" w:cs="宋体"/>
          <w:kern w:val="0"/>
          <w:sz w:val="24"/>
          <w:szCs w:val="24"/>
        </w:rPr>
      </w:pPr>
      <w:r w:rsidRPr="00EB3BDA">
        <w:rPr>
          <w:rFonts w:ascii="宋体" w:hAnsi="宋体" w:cs="宋体" w:hint="eastAsia"/>
          <w:kern w:val="0"/>
          <w:sz w:val="24"/>
          <w:szCs w:val="24"/>
        </w:rPr>
        <w:t>1.具有独立承担民事责任的能力；</w:t>
      </w:r>
    </w:p>
    <w:p w:rsidR="00156E73" w:rsidRPr="00EB3BDA" w:rsidRDefault="00156E73" w:rsidP="00156E73">
      <w:pPr>
        <w:autoSpaceDE w:val="0"/>
        <w:autoSpaceDN w:val="0"/>
        <w:adjustRightInd w:val="0"/>
        <w:spacing w:line="430" w:lineRule="exact"/>
        <w:ind w:firstLineChars="100" w:firstLine="240"/>
        <w:rPr>
          <w:rFonts w:ascii="宋体" w:hAnsi="宋体" w:cs="宋体"/>
          <w:kern w:val="0"/>
          <w:sz w:val="24"/>
          <w:szCs w:val="24"/>
        </w:rPr>
      </w:pPr>
      <w:r w:rsidRPr="00EB3BDA">
        <w:rPr>
          <w:rFonts w:ascii="宋体" w:hAnsi="宋体" w:cs="宋体" w:hint="eastAsia"/>
          <w:kern w:val="0"/>
          <w:sz w:val="24"/>
          <w:szCs w:val="24"/>
        </w:rPr>
        <w:t>2</w:t>
      </w:r>
      <w:r w:rsidRPr="00EB3BDA">
        <w:rPr>
          <w:rFonts w:ascii="宋体" w:hAnsi="宋体" w:hint="eastAsia"/>
          <w:sz w:val="24"/>
          <w:szCs w:val="24"/>
        </w:rPr>
        <w:t>.</w:t>
      </w:r>
      <w:r w:rsidRPr="00EB3BDA">
        <w:rPr>
          <w:rFonts w:ascii="宋体" w:hAnsi="宋体" w:hint="eastAsia"/>
          <w:sz w:val="24"/>
          <w:szCs w:val="18"/>
        </w:rPr>
        <w:t>营业执照中包含酒店经营管理相关内容，</w:t>
      </w:r>
      <w:r w:rsidRPr="00EB3BDA">
        <w:rPr>
          <w:rFonts w:ascii="宋体" w:hAnsi="宋体" w:cs="宋体" w:hint="eastAsia"/>
          <w:kern w:val="0"/>
          <w:sz w:val="24"/>
          <w:szCs w:val="24"/>
        </w:rPr>
        <w:t>且注册资金不少于1000万元；</w:t>
      </w:r>
    </w:p>
    <w:p w:rsidR="00156E73" w:rsidRPr="00EB3BDA" w:rsidRDefault="00156E73" w:rsidP="00156E73">
      <w:pPr>
        <w:autoSpaceDE w:val="0"/>
        <w:autoSpaceDN w:val="0"/>
        <w:adjustRightInd w:val="0"/>
        <w:spacing w:line="430" w:lineRule="exact"/>
        <w:ind w:firstLine="200"/>
        <w:jc w:val="left"/>
        <w:rPr>
          <w:rFonts w:ascii="宋体" w:hAnsi="宋体"/>
          <w:sz w:val="24"/>
          <w:szCs w:val="24"/>
        </w:rPr>
      </w:pPr>
      <w:r w:rsidRPr="00EB3BDA">
        <w:rPr>
          <w:rFonts w:ascii="宋体" w:hAnsi="宋体" w:hint="eastAsia"/>
          <w:sz w:val="24"/>
          <w:szCs w:val="24"/>
        </w:rPr>
        <w:t>3.具有</w:t>
      </w:r>
      <w:r w:rsidR="00C450D0">
        <w:rPr>
          <w:rFonts w:ascii="宋体" w:hAnsi="宋体" w:hint="eastAsia"/>
          <w:sz w:val="24"/>
          <w:szCs w:val="24"/>
        </w:rPr>
        <w:t>三</w:t>
      </w:r>
      <w:r w:rsidRPr="00EB3BDA">
        <w:rPr>
          <w:rFonts w:ascii="宋体" w:hAnsi="宋体" w:hint="eastAsia"/>
          <w:sz w:val="24"/>
          <w:szCs w:val="24"/>
        </w:rPr>
        <w:t>项国内</w:t>
      </w:r>
      <w:r w:rsidRPr="00EB3BDA">
        <w:rPr>
          <w:rFonts w:ascii="宋体" w:hAnsi="宋体" w:cs="宋体" w:hint="eastAsia"/>
          <w:kern w:val="0"/>
          <w:sz w:val="24"/>
          <w:szCs w:val="24"/>
        </w:rPr>
        <w:t>运营中的</w:t>
      </w:r>
      <w:r w:rsidR="00C450D0" w:rsidRPr="00EB3BDA">
        <w:rPr>
          <w:rFonts w:ascii="宋体" w:hAnsi="宋体" w:cs="宋体" w:hint="eastAsia"/>
          <w:kern w:val="0"/>
          <w:sz w:val="24"/>
          <w:szCs w:val="24"/>
        </w:rPr>
        <w:t>四星级及以上酒店</w:t>
      </w:r>
      <w:r w:rsidR="00C450D0">
        <w:rPr>
          <w:rFonts w:ascii="宋体" w:hAnsi="宋体" w:cs="宋体" w:hint="eastAsia"/>
          <w:kern w:val="0"/>
          <w:sz w:val="24"/>
          <w:szCs w:val="24"/>
        </w:rPr>
        <w:t>或</w:t>
      </w:r>
      <w:r w:rsidRPr="00EB3BDA">
        <w:rPr>
          <w:rFonts w:ascii="宋体" w:hAnsi="宋体" w:cs="宋体" w:hint="eastAsia"/>
          <w:kern w:val="0"/>
          <w:sz w:val="24"/>
          <w:szCs w:val="24"/>
        </w:rPr>
        <w:t>精品酒店全权委托管理业绩（提供合同复印件）</w:t>
      </w:r>
      <w:r w:rsidRPr="00EB3BDA">
        <w:rPr>
          <w:rFonts w:ascii="宋体" w:hAnsi="宋体" w:hint="eastAsia"/>
          <w:sz w:val="24"/>
          <w:szCs w:val="24"/>
        </w:rPr>
        <w:t>；</w:t>
      </w:r>
    </w:p>
    <w:p w:rsidR="00156E73" w:rsidRPr="00EB3BDA" w:rsidRDefault="00156E73" w:rsidP="00156E73">
      <w:pPr>
        <w:autoSpaceDE w:val="0"/>
        <w:autoSpaceDN w:val="0"/>
        <w:adjustRightInd w:val="0"/>
        <w:spacing w:line="430" w:lineRule="exact"/>
        <w:ind w:firstLineChars="100" w:firstLine="240"/>
        <w:rPr>
          <w:rFonts w:ascii="宋体" w:hAnsi="宋体" w:cs="宋体"/>
          <w:kern w:val="0"/>
          <w:sz w:val="24"/>
          <w:szCs w:val="24"/>
        </w:rPr>
      </w:pPr>
      <w:r w:rsidRPr="00EB3BDA">
        <w:rPr>
          <w:rFonts w:ascii="宋体" w:hAnsi="宋体" w:cs="宋体" w:hint="eastAsia"/>
          <w:kern w:val="0"/>
          <w:sz w:val="24"/>
          <w:szCs w:val="24"/>
        </w:rPr>
        <w:t>4. 截止2018年12月31日，</w:t>
      </w:r>
      <w:r w:rsidRPr="00EB3BDA">
        <w:rPr>
          <w:rFonts w:ascii="宋体" w:hAnsi="宋体" w:cs="宋体"/>
          <w:kern w:val="0"/>
          <w:sz w:val="24"/>
          <w:szCs w:val="24"/>
        </w:rPr>
        <w:t>委派的</w:t>
      </w:r>
      <w:r w:rsidRPr="00EB3BDA">
        <w:rPr>
          <w:rFonts w:ascii="宋体" w:hAnsi="宋体" w:cs="宋体" w:hint="eastAsia"/>
          <w:kern w:val="0"/>
          <w:sz w:val="24"/>
          <w:szCs w:val="24"/>
        </w:rPr>
        <w:t>总经理</w:t>
      </w:r>
      <w:r w:rsidRPr="00EB3BDA">
        <w:rPr>
          <w:rFonts w:ascii="宋体" w:hAnsi="宋体" w:cs="宋体"/>
          <w:kern w:val="0"/>
          <w:sz w:val="24"/>
          <w:szCs w:val="24"/>
        </w:rPr>
        <w:t>担任过</w:t>
      </w:r>
      <w:r w:rsidRPr="00EB3BDA">
        <w:rPr>
          <w:rFonts w:ascii="宋体" w:hAnsi="宋体" w:cs="宋体" w:hint="eastAsia"/>
          <w:kern w:val="0"/>
          <w:sz w:val="24"/>
          <w:szCs w:val="24"/>
        </w:rPr>
        <w:t>四星级及以上酒店或精品</w:t>
      </w:r>
      <w:r w:rsidRPr="00EB3BDA">
        <w:rPr>
          <w:rFonts w:ascii="宋体" w:hAnsi="宋体" w:cs="宋体"/>
          <w:kern w:val="0"/>
          <w:sz w:val="24"/>
          <w:szCs w:val="24"/>
        </w:rPr>
        <w:t>酒店至少连续</w:t>
      </w:r>
      <w:r w:rsidR="00F67A26">
        <w:rPr>
          <w:rFonts w:ascii="宋体" w:hAnsi="宋体" w:cs="宋体" w:hint="eastAsia"/>
          <w:kern w:val="0"/>
          <w:sz w:val="24"/>
          <w:szCs w:val="24"/>
        </w:rPr>
        <w:t>五</w:t>
      </w:r>
      <w:r w:rsidRPr="00EB3BDA">
        <w:rPr>
          <w:rFonts w:ascii="宋体" w:hAnsi="宋体" w:cs="宋体"/>
          <w:kern w:val="0"/>
          <w:sz w:val="24"/>
          <w:szCs w:val="24"/>
        </w:rPr>
        <w:t xml:space="preserve">年酒店总经理职务； </w:t>
      </w:r>
    </w:p>
    <w:p w:rsidR="00156E73" w:rsidRPr="00EB3BDA" w:rsidRDefault="00156E73" w:rsidP="00156E73">
      <w:pPr>
        <w:autoSpaceDE w:val="0"/>
        <w:autoSpaceDN w:val="0"/>
        <w:adjustRightInd w:val="0"/>
        <w:spacing w:line="430" w:lineRule="exact"/>
        <w:ind w:firstLineChars="100" w:firstLine="240"/>
        <w:rPr>
          <w:rFonts w:ascii="宋体" w:hAnsi="宋体" w:cs="宋体"/>
          <w:kern w:val="0"/>
          <w:sz w:val="24"/>
          <w:szCs w:val="24"/>
        </w:rPr>
      </w:pPr>
      <w:r w:rsidRPr="00EB3BDA">
        <w:rPr>
          <w:rFonts w:ascii="宋体" w:hAnsi="宋体" w:cs="宋体" w:hint="eastAsia"/>
          <w:kern w:val="0"/>
          <w:sz w:val="24"/>
          <w:szCs w:val="24"/>
        </w:rPr>
        <w:t>5</w:t>
      </w:r>
      <w:r w:rsidRPr="00EB3BDA">
        <w:rPr>
          <w:rFonts w:ascii="宋体" w:hAnsi="宋体" w:cs="宋体"/>
          <w:kern w:val="0"/>
          <w:sz w:val="24"/>
          <w:szCs w:val="24"/>
        </w:rPr>
        <w:t>、</w:t>
      </w:r>
      <w:r w:rsidRPr="00EB3BDA">
        <w:rPr>
          <w:rFonts w:ascii="宋体" w:hAnsi="宋体" w:cs="宋体" w:hint="eastAsia"/>
          <w:kern w:val="0"/>
          <w:sz w:val="24"/>
          <w:szCs w:val="24"/>
        </w:rPr>
        <w:t>本项目不接受联合体投标。</w:t>
      </w:r>
    </w:p>
    <w:p w:rsidR="00156E73" w:rsidRPr="00EB3BDA" w:rsidRDefault="00156E73" w:rsidP="00156E73">
      <w:pPr>
        <w:autoSpaceDE w:val="0"/>
        <w:autoSpaceDN w:val="0"/>
        <w:adjustRightInd w:val="0"/>
        <w:spacing w:line="430" w:lineRule="exact"/>
        <w:ind w:firstLine="200"/>
        <w:jc w:val="left"/>
        <w:rPr>
          <w:rFonts w:ascii="宋体" w:hAnsi="宋体"/>
          <w:b/>
          <w:bCs/>
          <w:sz w:val="24"/>
          <w:szCs w:val="24"/>
        </w:rPr>
      </w:pPr>
      <w:r w:rsidRPr="00EB3BDA">
        <w:rPr>
          <w:rFonts w:ascii="宋体" w:hAnsi="宋体" w:hint="eastAsia"/>
          <w:b/>
          <w:bCs/>
          <w:sz w:val="24"/>
          <w:szCs w:val="24"/>
        </w:rPr>
        <w:t>三、投标报名</w:t>
      </w:r>
    </w:p>
    <w:p w:rsidR="00156E73" w:rsidRPr="00EB3BDA" w:rsidRDefault="00156E73" w:rsidP="00156E73">
      <w:pPr>
        <w:autoSpaceDE w:val="0"/>
        <w:autoSpaceDN w:val="0"/>
        <w:adjustRightInd w:val="0"/>
        <w:spacing w:line="400" w:lineRule="exact"/>
        <w:ind w:firstLine="200"/>
        <w:jc w:val="left"/>
        <w:rPr>
          <w:rFonts w:ascii="宋体" w:hAnsi="宋体"/>
          <w:bCs/>
          <w:sz w:val="24"/>
          <w:szCs w:val="24"/>
        </w:rPr>
      </w:pPr>
      <w:r w:rsidRPr="00EB3BDA">
        <w:rPr>
          <w:rFonts w:ascii="宋体" w:hAnsi="宋体" w:hint="eastAsia"/>
          <w:bCs/>
          <w:sz w:val="24"/>
          <w:szCs w:val="24"/>
        </w:rPr>
        <w:t>1.报名日期：2019年2月</w:t>
      </w:r>
      <w:r w:rsidR="00C450D0">
        <w:rPr>
          <w:rFonts w:ascii="宋体" w:hAnsi="宋体" w:hint="eastAsia"/>
          <w:bCs/>
          <w:sz w:val="24"/>
          <w:szCs w:val="24"/>
        </w:rPr>
        <w:t>21</w:t>
      </w:r>
      <w:r w:rsidRPr="00EB3BDA">
        <w:rPr>
          <w:rFonts w:ascii="宋体" w:hAnsi="宋体" w:hint="eastAsia"/>
          <w:bCs/>
          <w:sz w:val="24"/>
          <w:szCs w:val="24"/>
        </w:rPr>
        <w:t>日上午09:00至2019年2月2</w:t>
      </w:r>
      <w:r w:rsidR="00A02DBE">
        <w:rPr>
          <w:rFonts w:ascii="宋体" w:hAnsi="宋体" w:hint="eastAsia"/>
          <w:bCs/>
          <w:sz w:val="24"/>
          <w:szCs w:val="24"/>
        </w:rPr>
        <w:t>7</w:t>
      </w:r>
      <w:r w:rsidRPr="00EB3BDA">
        <w:rPr>
          <w:rFonts w:ascii="宋体" w:hAnsi="宋体" w:hint="eastAsia"/>
          <w:bCs/>
          <w:sz w:val="24"/>
          <w:szCs w:val="24"/>
        </w:rPr>
        <w:t>日下午17:00</w:t>
      </w:r>
    </w:p>
    <w:p w:rsidR="00156E73" w:rsidRPr="00EB3BDA" w:rsidRDefault="00156E73" w:rsidP="00156E73">
      <w:pPr>
        <w:autoSpaceDE w:val="0"/>
        <w:autoSpaceDN w:val="0"/>
        <w:adjustRightInd w:val="0"/>
        <w:spacing w:line="430" w:lineRule="exact"/>
        <w:ind w:firstLine="200"/>
        <w:jc w:val="left"/>
        <w:rPr>
          <w:rFonts w:ascii="宋体" w:hAnsi="宋体"/>
          <w:sz w:val="24"/>
          <w:szCs w:val="24"/>
        </w:rPr>
      </w:pPr>
      <w:r w:rsidRPr="00EB3BDA">
        <w:rPr>
          <w:rFonts w:ascii="宋体" w:hAnsi="宋体" w:hint="eastAsia"/>
          <w:bCs/>
          <w:sz w:val="24"/>
          <w:szCs w:val="24"/>
        </w:rPr>
        <w:t>2.</w:t>
      </w:r>
      <w:r w:rsidRPr="00EB3BDA">
        <w:rPr>
          <w:rFonts w:ascii="宋体" w:hAnsi="宋体" w:hint="eastAsia"/>
          <w:sz w:val="24"/>
          <w:szCs w:val="24"/>
        </w:rPr>
        <w:t>领取方法：登录政投公司网站</w:t>
      </w:r>
      <w:r w:rsidRPr="00EB3BDA">
        <w:rPr>
          <w:rFonts w:ascii="宋体" w:hAnsi="宋体"/>
          <w:sz w:val="24"/>
          <w:szCs w:val="24"/>
          <w:u w:val="single"/>
        </w:rPr>
        <w:t>http://www.zwzcgl.com</w:t>
      </w:r>
      <w:r w:rsidRPr="00EB3BDA">
        <w:rPr>
          <w:rFonts w:ascii="宋体" w:hAnsi="宋体" w:hint="eastAsia"/>
          <w:sz w:val="24"/>
          <w:szCs w:val="24"/>
        </w:rPr>
        <w:t>下载标书</w:t>
      </w:r>
    </w:p>
    <w:p w:rsidR="00156E73" w:rsidRPr="00EB3BDA" w:rsidRDefault="00156E73" w:rsidP="00156E73">
      <w:pPr>
        <w:autoSpaceDE w:val="0"/>
        <w:autoSpaceDN w:val="0"/>
        <w:adjustRightInd w:val="0"/>
        <w:spacing w:line="430" w:lineRule="exact"/>
        <w:ind w:firstLine="200"/>
        <w:jc w:val="left"/>
        <w:rPr>
          <w:rFonts w:ascii="宋体" w:hAnsi="宋体"/>
          <w:sz w:val="24"/>
          <w:szCs w:val="24"/>
        </w:rPr>
      </w:pPr>
      <w:r w:rsidRPr="00EB3BDA">
        <w:rPr>
          <w:rFonts w:ascii="宋体" w:hAnsi="宋体" w:hint="eastAsia"/>
          <w:sz w:val="24"/>
          <w:szCs w:val="24"/>
        </w:rPr>
        <w:t>3.报名方法：下载附件《投标报名信息表》并完整填写信息后在规定的报名日期内发送至邮箱：</w:t>
      </w:r>
      <w:r w:rsidR="00C450D0">
        <w:rPr>
          <w:rFonts w:ascii="宋体" w:hAnsi="宋体" w:hint="eastAsia"/>
          <w:sz w:val="24"/>
          <w:szCs w:val="24"/>
        </w:rPr>
        <w:t>31833846</w:t>
      </w:r>
      <w:r w:rsidRPr="00EB3BDA">
        <w:rPr>
          <w:rFonts w:ascii="宋体" w:hAnsi="宋体" w:hint="eastAsia"/>
          <w:sz w:val="24"/>
          <w:szCs w:val="24"/>
        </w:rPr>
        <w:t>@qq.com</w:t>
      </w:r>
    </w:p>
    <w:p w:rsidR="00156E73" w:rsidRPr="00EB3BDA" w:rsidRDefault="00156E73" w:rsidP="00156E73">
      <w:pPr>
        <w:autoSpaceDE w:val="0"/>
        <w:autoSpaceDN w:val="0"/>
        <w:adjustRightInd w:val="0"/>
        <w:spacing w:line="400" w:lineRule="exact"/>
        <w:ind w:firstLine="200"/>
        <w:jc w:val="left"/>
        <w:rPr>
          <w:rFonts w:ascii="宋体" w:hAnsi="宋体"/>
          <w:b/>
          <w:bCs/>
          <w:sz w:val="24"/>
          <w:szCs w:val="24"/>
        </w:rPr>
      </w:pPr>
      <w:r w:rsidRPr="00EB3BDA">
        <w:rPr>
          <w:rFonts w:ascii="宋体" w:hAnsi="宋体" w:hint="eastAsia"/>
          <w:b/>
          <w:bCs/>
          <w:sz w:val="24"/>
          <w:szCs w:val="24"/>
        </w:rPr>
        <w:t>四、开标时间及地点</w:t>
      </w:r>
    </w:p>
    <w:p w:rsidR="00156E73" w:rsidRPr="00EB3BDA" w:rsidRDefault="00156E73" w:rsidP="00156E73">
      <w:pPr>
        <w:autoSpaceDE w:val="0"/>
        <w:autoSpaceDN w:val="0"/>
        <w:adjustRightInd w:val="0"/>
        <w:spacing w:line="400" w:lineRule="exact"/>
        <w:ind w:firstLine="200"/>
        <w:jc w:val="left"/>
        <w:rPr>
          <w:rFonts w:ascii="宋体" w:hAnsi="宋体"/>
          <w:bCs/>
          <w:sz w:val="24"/>
          <w:szCs w:val="24"/>
        </w:rPr>
      </w:pPr>
      <w:r w:rsidRPr="00EB3BDA">
        <w:rPr>
          <w:rFonts w:ascii="宋体" w:hAnsi="宋体" w:hint="eastAsia"/>
          <w:bCs/>
          <w:sz w:val="24"/>
          <w:szCs w:val="24"/>
        </w:rPr>
        <w:t xml:space="preserve">1.开标时间： </w:t>
      </w:r>
      <w:r w:rsidRPr="00EB3BDA">
        <w:rPr>
          <w:rFonts w:ascii="宋体" w:hAnsi="宋体" w:hint="eastAsia"/>
          <w:sz w:val="24"/>
          <w:szCs w:val="24"/>
          <w:u w:val="single"/>
        </w:rPr>
        <w:t>2019年</w:t>
      </w:r>
      <w:r w:rsidR="00A02DBE">
        <w:rPr>
          <w:rFonts w:ascii="宋体" w:hAnsi="宋体" w:hint="eastAsia"/>
          <w:sz w:val="24"/>
          <w:szCs w:val="24"/>
          <w:u w:val="single"/>
        </w:rPr>
        <w:t>2</w:t>
      </w:r>
      <w:r w:rsidRPr="00EB3BDA">
        <w:rPr>
          <w:rFonts w:ascii="宋体" w:hAnsi="宋体" w:hint="eastAsia"/>
          <w:sz w:val="24"/>
          <w:szCs w:val="24"/>
          <w:u w:val="single"/>
        </w:rPr>
        <w:t>月</w:t>
      </w:r>
      <w:r w:rsidR="00A02DBE">
        <w:rPr>
          <w:rFonts w:ascii="宋体" w:hAnsi="宋体" w:hint="eastAsia"/>
          <w:sz w:val="24"/>
          <w:szCs w:val="24"/>
          <w:u w:val="single"/>
        </w:rPr>
        <w:t>28</w:t>
      </w:r>
      <w:r w:rsidRPr="00EB3BDA">
        <w:rPr>
          <w:rFonts w:ascii="宋体" w:hAnsi="宋体" w:hint="eastAsia"/>
          <w:sz w:val="24"/>
          <w:szCs w:val="24"/>
          <w:u w:val="single"/>
        </w:rPr>
        <w:t>日上午09：00</w:t>
      </w:r>
    </w:p>
    <w:p w:rsidR="00156E73" w:rsidRPr="00EB3BDA" w:rsidRDefault="00156E73" w:rsidP="00156E73">
      <w:pPr>
        <w:autoSpaceDE w:val="0"/>
        <w:autoSpaceDN w:val="0"/>
        <w:adjustRightInd w:val="0"/>
        <w:spacing w:line="400" w:lineRule="exact"/>
        <w:ind w:firstLine="200"/>
        <w:jc w:val="left"/>
        <w:rPr>
          <w:rFonts w:ascii="宋体" w:hAnsi="宋体"/>
          <w:bCs/>
          <w:sz w:val="24"/>
          <w:szCs w:val="24"/>
        </w:rPr>
      </w:pPr>
      <w:r w:rsidRPr="00EB3BDA">
        <w:rPr>
          <w:rFonts w:ascii="宋体" w:hAnsi="宋体" w:hint="eastAsia"/>
          <w:bCs/>
          <w:sz w:val="24"/>
          <w:szCs w:val="24"/>
        </w:rPr>
        <w:t>2.开标地点：合肥市政务区习友路与茂荫路交口投资大厦</w:t>
      </w:r>
      <w:r w:rsidRPr="00EB3BDA">
        <w:rPr>
          <w:rFonts w:ascii="宋体" w:hAnsi="宋体" w:hint="eastAsia"/>
          <w:sz w:val="24"/>
          <w:szCs w:val="24"/>
        </w:rPr>
        <w:t>3</w:t>
      </w:r>
      <w:r w:rsidRPr="00EB3BDA">
        <w:rPr>
          <w:rFonts w:ascii="宋体" w:hAnsi="宋体" w:hint="eastAsia"/>
          <w:kern w:val="0"/>
          <w:sz w:val="24"/>
          <w:szCs w:val="24"/>
          <w:lang w:val="zh-CN"/>
        </w:rPr>
        <w:t>楼3-1会议室</w:t>
      </w:r>
    </w:p>
    <w:p w:rsidR="00156E73" w:rsidRPr="00EB3BDA" w:rsidRDefault="00156E73" w:rsidP="00156E73">
      <w:pPr>
        <w:autoSpaceDE w:val="0"/>
        <w:autoSpaceDN w:val="0"/>
        <w:adjustRightInd w:val="0"/>
        <w:spacing w:line="400" w:lineRule="exact"/>
        <w:ind w:firstLine="200"/>
        <w:jc w:val="left"/>
        <w:rPr>
          <w:rFonts w:ascii="宋体" w:hAnsi="宋体"/>
          <w:b/>
          <w:bCs/>
          <w:sz w:val="24"/>
          <w:szCs w:val="24"/>
        </w:rPr>
      </w:pPr>
      <w:r w:rsidRPr="00EB3BDA">
        <w:rPr>
          <w:rFonts w:ascii="宋体" w:hAnsi="宋体" w:hint="eastAsia"/>
          <w:b/>
          <w:bCs/>
          <w:sz w:val="24"/>
          <w:szCs w:val="24"/>
        </w:rPr>
        <w:t>五、投标截止时间</w:t>
      </w:r>
    </w:p>
    <w:p w:rsidR="00156E73" w:rsidRPr="00EB3BDA" w:rsidRDefault="00156E73" w:rsidP="00156E73">
      <w:pPr>
        <w:autoSpaceDE w:val="0"/>
        <w:autoSpaceDN w:val="0"/>
        <w:adjustRightInd w:val="0"/>
        <w:spacing w:line="400" w:lineRule="exact"/>
        <w:ind w:firstLine="200"/>
        <w:jc w:val="left"/>
        <w:rPr>
          <w:rFonts w:ascii="宋体" w:hAnsi="宋体"/>
          <w:bCs/>
          <w:sz w:val="24"/>
          <w:szCs w:val="24"/>
          <w:u w:val="single"/>
        </w:rPr>
      </w:pPr>
      <w:r w:rsidRPr="00EB3BDA">
        <w:rPr>
          <w:rFonts w:ascii="宋体" w:hAnsi="宋体" w:hint="eastAsia"/>
          <w:sz w:val="24"/>
          <w:szCs w:val="24"/>
          <w:u w:val="single"/>
        </w:rPr>
        <w:t>2019年</w:t>
      </w:r>
      <w:r w:rsidR="00A02DBE">
        <w:rPr>
          <w:rFonts w:ascii="宋体" w:hAnsi="宋体" w:hint="eastAsia"/>
          <w:sz w:val="24"/>
          <w:szCs w:val="24"/>
          <w:u w:val="single"/>
        </w:rPr>
        <w:t>2</w:t>
      </w:r>
      <w:r w:rsidRPr="00EB3BDA">
        <w:rPr>
          <w:rFonts w:ascii="宋体" w:hAnsi="宋体" w:hint="eastAsia"/>
          <w:sz w:val="24"/>
          <w:szCs w:val="24"/>
          <w:u w:val="single"/>
        </w:rPr>
        <w:t>月</w:t>
      </w:r>
      <w:r w:rsidR="00A02DBE">
        <w:rPr>
          <w:rFonts w:ascii="宋体" w:hAnsi="宋体" w:hint="eastAsia"/>
          <w:sz w:val="24"/>
          <w:szCs w:val="24"/>
          <w:u w:val="single"/>
        </w:rPr>
        <w:t>28</w:t>
      </w:r>
      <w:r w:rsidRPr="00EB3BDA">
        <w:rPr>
          <w:rFonts w:ascii="宋体" w:hAnsi="宋体" w:hint="eastAsia"/>
          <w:sz w:val="24"/>
          <w:szCs w:val="24"/>
          <w:u w:val="single"/>
        </w:rPr>
        <w:t>日上午09：00</w:t>
      </w:r>
    </w:p>
    <w:p w:rsidR="00156E73" w:rsidRPr="00EB3BDA" w:rsidRDefault="00156E73" w:rsidP="00156E73">
      <w:pPr>
        <w:autoSpaceDE w:val="0"/>
        <w:autoSpaceDN w:val="0"/>
        <w:adjustRightInd w:val="0"/>
        <w:spacing w:line="430" w:lineRule="exact"/>
        <w:ind w:firstLine="200"/>
        <w:jc w:val="left"/>
        <w:rPr>
          <w:rFonts w:ascii="宋体" w:hAnsi="宋体"/>
          <w:b/>
          <w:bCs/>
          <w:sz w:val="24"/>
          <w:szCs w:val="24"/>
        </w:rPr>
      </w:pPr>
      <w:r w:rsidRPr="00EB3BDA">
        <w:rPr>
          <w:rFonts w:ascii="宋体" w:hAnsi="宋体" w:hint="eastAsia"/>
          <w:b/>
          <w:bCs/>
          <w:sz w:val="24"/>
          <w:szCs w:val="24"/>
        </w:rPr>
        <w:t>六、联系方法</w:t>
      </w:r>
    </w:p>
    <w:p w:rsidR="00156E73" w:rsidRPr="00EB3BDA" w:rsidRDefault="00156E73" w:rsidP="00156E73">
      <w:pPr>
        <w:autoSpaceDE w:val="0"/>
        <w:autoSpaceDN w:val="0"/>
        <w:adjustRightInd w:val="0"/>
        <w:spacing w:line="430" w:lineRule="exact"/>
        <w:ind w:firstLine="200"/>
        <w:jc w:val="left"/>
        <w:rPr>
          <w:rFonts w:ascii="宋体" w:hAnsi="宋体"/>
          <w:bCs/>
          <w:sz w:val="24"/>
          <w:szCs w:val="24"/>
        </w:rPr>
      </w:pPr>
      <w:r w:rsidRPr="00EB3BDA">
        <w:rPr>
          <w:rFonts w:ascii="宋体" w:hAnsi="宋体" w:hint="eastAsia"/>
          <w:bCs/>
          <w:sz w:val="24"/>
          <w:szCs w:val="24"/>
        </w:rPr>
        <w:lastRenderedPageBreak/>
        <w:t>项目单位：合肥政务文化新区开发投资有限公司</w:t>
      </w:r>
    </w:p>
    <w:p w:rsidR="00156E73" w:rsidRPr="00EB3BDA" w:rsidRDefault="00156E73" w:rsidP="00156E73">
      <w:pPr>
        <w:autoSpaceDE w:val="0"/>
        <w:autoSpaceDN w:val="0"/>
        <w:adjustRightInd w:val="0"/>
        <w:spacing w:line="430" w:lineRule="exact"/>
        <w:ind w:firstLine="200"/>
        <w:jc w:val="left"/>
        <w:rPr>
          <w:rFonts w:ascii="宋体" w:hAnsi="宋体"/>
          <w:bCs/>
          <w:sz w:val="24"/>
          <w:szCs w:val="24"/>
        </w:rPr>
      </w:pPr>
      <w:r w:rsidRPr="00EB3BDA">
        <w:rPr>
          <w:rFonts w:ascii="宋体" w:hAnsi="宋体" w:hint="eastAsia"/>
          <w:bCs/>
          <w:sz w:val="24"/>
          <w:szCs w:val="24"/>
        </w:rPr>
        <w:t>地址：合肥市政务区习友路与茂荫路交口投资大厦</w:t>
      </w:r>
    </w:p>
    <w:p w:rsidR="00156E73" w:rsidRPr="00EB3BDA" w:rsidRDefault="00156E73" w:rsidP="00156E73">
      <w:pPr>
        <w:autoSpaceDE w:val="0"/>
        <w:autoSpaceDN w:val="0"/>
        <w:adjustRightInd w:val="0"/>
        <w:spacing w:line="430" w:lineRule="exact"/>
        <w:ind w:firstLine="200"/>
        <w:jc w:val="left"/>
        <w:rPr>
          <w:rFonts w:ascii="宋体" w:hAnsi="宋体"/>
          <w:bCs/>
          <w:sz w:val="24"/>
          <w:szCs w:val="24"/>
        </w:rPr>
      </w:pPr>
      <w:r w:rsidRPr="00EB3BDA">
        <w:rPr>
          <w:rFonts w:ascii="宋体" w:hAnsi="宋体" w:hint="eastAsia"/>
          <w:bCs/>
          <w:sz w:val="24"/>
          <w:szCs w:val="24"/>
        </w:rPr>
        <w:t>联系人：</w:t>
      </w:r>
      <w:r w:rsidR="00C450D0">
        <w:rPr>
          <w:rFonts w:ascii="宋体" w:hAnsi="宋体" w:hint="eastAsia"/>
          <w:bCs/>
          <w:sz w:val="24"/>
          <w:szCs w:val="24"/>
        </w:rPr>
        <w:t>吴</w:t>
      </w:r>
      <w:r w:rsidRPr="00EB3BDA">
        <w:rPr>
          <w:rFonts w:ascii="宋体" w:hAnsi="宋体" w:hint="eastAsia"/>
          <w:bCs/>
          <w:sz w:val="24"/>
          <w:szCs w:val="24"/>
        </w:rPr>
        <w:t>工      电话：</w:t>
      </w:r>
      <w:r w:rsidRPr="00EB3BDA">
        <w:rPr>
          <w:rFonts w:ascii="宋体" w:hAnsi="宋体"/>
          <w:bCs/>
          <w:sz w:val="24"/>
          <w:szCs w:val="24"/>
        </w:rPr>
        <w:t>0551-63530687</w:t>
      </w:r>
    </w:p>
    <w:p w:rsidR="00156E73" w:rsidRPr="00EB3BDA" w:rsidRDefault="00156E73" w:rsidP="00156E73">
      <w:pPr>
        <w:autoSpaceDE w:val="0"/>
        <w:autoSpaceDN w:val="0"/>
        <w:adjustRightInd w:val="0"/>
        <w:spacing w:line="430" w:lineRule="exact"/>
        <w:ind w:firstLine="200"/>
        <w:jc w:val="left"/>
        <w:rPr>
          <w:rFonts w:ascii="宋体" w:hAnsi="宋体"/>
          <w:bCs/>
          <w:sz w:val="24"/>
          <w:szCs w:val="24"/>
        </w:rPr>
      </w:pPr>
    </w:p>
    <w:p w:rsidR="00156E73" w:rsidRPr="00EB3BDA" w:rsidRDefault="00156E73" w:rsidP="00AC7D00">
      <w:pPr>
        <w:pStyle w:val="2"/>
        <w:keepLines/>
        <w:widowControl w:val="0"/>
        <w:spacing w:before="0" w:after="0" w:line="430" w:lineRule="exact"/>
        <w:jc w:val="center"/>
        <w:rPr>
          <w:rFonts w:ascii="宋体" w:hAnsi="宋体"/>
        </w:rPr>
      </w:pPr>
      <w:r w:rsidRPr="00EB3BDA">
        <w:rPr>
          <w:rFonts w:ascii="宋体" w:hAnsi="宋体"/>
        </w:rPr>
        <w:br w:type="page"/>
      </w:r>
      <w:bookmarkStart w:id="7" w:name="_Toc1394209"/>
      <w:r w:rsidRPr="00EB3BDA">
        <w:rPr>
          <w:rFonts w:ascii="宋体" w:hAnsi="宋体" w:hint="eastAsia"/>
          <w:bCs/>
          <w:kern w:val="2"/>
          <w:sz w:val="32"/>
          <w:szCs w:val="32"/>
        </w:rPr>
        <w:lastRenderedPageBreak/>
        <w:t>第二章 投标人须</w:t>
      </w:r>
      <w:bookmarkEnd w:id="5"/>
      <w:r w:rsidRPr="00EB3BDA">
        <w:rPr>
          <w:rFonts w:ascii="宋体" w:hAnsi="宋体" w:hint="eastAsia"/>
          <w:bCs/>
          <w:kern w:val="2"/>
          <w:sz w:val="32"/>
          <w:szCs w:val="32"/>
        </w:rPr>
        <w:t>知</w:t>
      </w:r>
      <w:bookmarkEnd w:id="6"/>
      <w:r w:rsidRPr="00EB3BDA">
        <w:rPr>
          <w:rFonts w:ascii="宋体" w:hAnsi="宋体" w:hint="eastAsia"/>
          <w:bCs/>
          <w:kern w:val="2"/>
          <w:sz w:val="32"/>
          <w:szCs w:val="32"/>
        </w:rPr>
        <w:t>前附表</w:t>
      </w:r>
      <w:bookmarkEnd w:id="7"/>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7077"/>
      </w:tblGrid>
      <w:tr w:rsidR="00156E73" w:rsidRPr="00EB3BDA" w:rsidTr="00BA6090">
        <w:trPr>
          <w:trHeight w:val="497"/>
        </w:trPr>
        <w:tc>
          <w:tcPr>
            <w:tcW w:w="709" w:type="dxa"/>
            <w:vAlign w:val="center"/>
          </w:tcPr>
          <w:p w:rsidR="00156E73" w:rsidRPr="00EB3BDA" w:rsidRDefault="00156E73" w:rsidP="00A235FB">
            <w:pPr>
              <w:spacing w:line="360" w:lineRule="auto"/>
              <w:jc w:val="center"/>
              <w:rPr>
                <w:rFonts w:ascii="宋体" w:hAnsi="宋体"/>
                <w:b/>
                <w:sz w:val="24"/>
              </w:rPr>
            </w:pPr>
            <w:r w:rsidRPr="00EB3BDA">
              <w:rPr>
                <w:rFonts w:ascii="宋体" w:hAnsi="宋体" w:hint="eastAsia"/>
                <w:b/>
                <w:sz w:val="24"/>
              </w:rPr>
              <w:t>序号</w:t>
            </w:r>
          </w:p>
        </w:tc>
        <w:tc>
          <w:tcPr>
            <w:tcW w:w="1559" w:type="dxa"/>
            <w:vAlign w:val="center"/>
          </w:tcPr>
          <w:p w:rsidR="00156E73" w:rsidRPr="00EB3BDA" w:rsidRDefault="00156E73" w:rsidP="00A235FB">
            <w:pPr>
              <w:spacing w:line="360" w:lineRule="auto"/>
              <w:jc w:val="center"/>
              <w:rPr>
                <w:rFonts w:ascii="宋体" w:hAnsi="宋体"/>
                <w:b/>
                <w:sz w:val="24"/>
              </w:rPr>
            </w:pPr>
            <w:r w:rsidRPr="00EB3BDA">
              <w:rPr>
                <w:rFonts w:ascii="宋体" w:hAnsi="宋体" w:hint="eastAsia"/>
                <w:b/>
                <w:sz w:val="24"/>
              </w:rPr>
              <w:t>内容</w:t>
            </w:r>
          </w:p>
        </w:tc>
        <w:tc>
          <w:tcPr>
            <w:tcW w:w="7077" w:type="dxa"/>
            <w:vAlign w:val="center"/>
          </w:tcPr>
          <w:p w:rsidR="00156E73" w:rsidRPr="00EB3BDA" w:rsidRDefault="00156E73" w:rsidP="00A235FB">
            <w:pPr>
              <w:pStyle w:val="xl31"/>
              <w:widowControl w:val="0"/>
              <w:spacing w:before="0" w:beforeAutospacing="0" w:after="0" w:afterAutospacing="0" w:line="360" w:lineRule="auto"/>
              <w:rPr>
                <w:bCs w:val="0"/>
                <w:kern w:val="2"/>
                <w:sz w:val="24"/>
                <w:szCs w:val="20"/>
              </w:rPr>
            </w:pPr>
            <w:r w:rsidRPr="00EB3BDA">
              <w:rPr>
                <w:rFonts w:hint="eastAsia"/>
                <w:bCs w:val="0"/>
                <w:kern w:val="2"/>
                <w:sz w:val="24"/>
                <w:szCs w:val="20"/>
              </w:rPr>
              <w:t>说明与要求</w:t>
            </w:r>
          </w:p>
        </w:tc>
      </w:tr>
      <w:tr w:rsidR="00156E73" w:rsidRPr="00EB3BDA" w:rsidTr="00BA6090">
        <w:trPr>
          <w:trHeight w:val="502"/>
        </w:trPr>
        <w:tc>
          <w:tcPr>
            <w:tcW w:w="709"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textAlignment w:val="auto"/>
              <w:rPr>
                <w:rFonts w:ascii="宋体" w:hAnsi="宋体" w:cs="Calibri"/>
                <w:bCs/>
                <w:kern w:val="2"/>
              </w:rPr>
            </w:pPr>
            <w:r w:rsidRPr="00EB3BDA">
              <w:rPr>
                <w:rFonts w:ascii="宋体" w:hAnsi="宋体" w:cs="Calibri" w:hint="eastAsia"/>
                <w:bCs/>
                <w:kern w:val="2"/>
              </w:rPr>
              <w:t>1</w:t>
            </w:r>
          </w:p>
        </w:tc>
        <w:tc>
          <w:tcPr>
            <w:tcW w:w="1559" w:type="dxa"/>
            <w:vAlign w:val="center"/>
          </w:tcPr>
          <w:p w:rsidR="00156E73" w:rsidRPr="00EB3BDA" w:rsidRDefault="00156E73" w:rsidP="00A235FB">
            <w:pPr>
              <w:spacing w:line="360" w:lineRule="auto"/>
              <w:jc w:val="center"/>
              <w:rPr>
                <w:rFonts w:ascii="宋体" w:hAnsi="宋体"/>
                <w:bCs/>
                <w:sz w:val="24"/>
              </w:rPr>
            </w:pPr>
            <w:r w:rsidRPr="00EB3BDA">
              <w:rPr>
                <w:rFonts w:ascii="宋体" w:hAnsi="宋体" w:hint="eastAsia"/>
                <w:bCs/>
                <w:sz w:val="24"/>
              </w:rPr>
              <w:t>招标人</w:t>
            </w:r>
          </w:p>
        </w:tc>
        <w:tc>
          <w:tcPr>
            <w:tcW w:w="7077" w:type="dxa"/>
            <w:vAlign w:val="center"/>
          </w:tcPr>
          <w:p w:rsidR="00156E73" w:rsidRPr="00EB3BDA" w:rsidRDefault="00156E73" w:rsidP="00A235FB">
            <w:pPr>
              <w:pStyle w:val="xl31"/>
              <w:widowControl w:val="0"/>
              <w:spacing w:before="0" w:beforeAutospacing="0" w:after="0" w:afterAutospacing="0" w:line="360" w:lineRule="auto"/>
              <w:jc w:val="both"/>
              <w:rPr>
                <w:b w:val="0"/>
                <w:kern w:val="2"/>
                <w:sz w:val="24"/>
                <w:szCs w:val="20"/>
              </w:rPr>
            </w:pPr>
            <w:r w:rsidRPr="00EB3BDA">
              <w:rPr>
                <w:rFonts w:hint="eastAsia"/>
                <w:b w:val="0"/>
                <w:kern w:val="2"/>
                <w:sz w:val="24"/>
                <w:szCs w:val="20"/>
              </w:rPr>
              <w:t>合肥政务文化新区开发投资有限公司</w:t>
            </w:r>
          </w:p>
        </w:tc>
      </w:tr>
      <w:tr w:rsidR="00156E73" w:rsidRPr="00EB3BDA" w:rsidTr="00BA6090">
        <w:trPr>
          <w:trHeight w:val="502"/>
        </w:trPr>
        <w:tc>
          <w:tcPr>
            <w:tcW w:w="709" w:type="dxa"/>
            <w:vAlign w:val="center"/>
          </w:tcPr>
          <w:p w:rsidR="00156E73" w:rsidRPr="00EB3BDA" w:rsidRDefault="00156E73" w:rsidP="00A235FB">
            <w:pPr>
              <w:spacing w:line="360" w:lineRule="auto"/>
              <w:jc w:val="center"/>
              <w:rPr>
                <w:rFonts w:ascii="宋体" w:hAnsi="宋体"/>
                <w:bCs/>
                <w:sz w:val="24"/>
              </w:rPr>
            </w:pPr>
            <w:r w:rsidRPr="00EB3BDA">
              <w:rPr>
                <w:rFonts w:ascii="宋体" w:hAnsi="宋体" w:hint="eastAsia"/>
                <w:bCs/>
                <w:sz w:val="24"/>
              </w:rPr>
              <w:t>3</w:t>
            </w:r>
          </w:p>
        </w:tc>
        <w:tc>
          <w:tcPr>
            <w:tcW w:w="1559" w:type="dxa"/>
            <w:vAlign w:val="center"/>
          </w:tcPr>
          <w:p w:rsidR="00156E73" w:rsidRPr="00EB3BDA" w:rsidRDefault="00156E73" w:rsidP="00A235FB">
            <w:pPr>
              <w:spacing w:line="360" w:lineRule="auto"/>
              <w:jc w:val="center"/>
              <w:rPr>
                <w:rFonts w:ascii="宋体" w:hAnsi="宋体"/>
                <w:sz w:val="24"/>
              </w:rPr>
            </w:pPr>
            <w:r w:rsidRPr="00EB3BDA">
              <w:rPr>
                <w:rFonts w:ascii="宋体" w:hAnsi="宋体" w:hint="eastAsia"/>
                <w:sz w:val="24"/>
              </w:rPr>
              <w:t>项目名称</w:t>
            </w:r>
          </w:p>
        </w:tc>
        <w:tc>
          <w:tcPr>
            <w:tcW w:w="7077" w:type="dxa"/>
            <w:vAlign w:val="center"/>
          </w:tcPr>
          <w:p w:rsidR="00156E73" w:rsidRPr="00EB3BDA" w:rsidRDefault="00156E73" w:rsidP="00A235FB">
            <w:pPr>
              <w:autoSpaceDE w:val="0"/>
              <w:autoSpaceDN w:val="0"/>
              <w:adjustRightInd w:val="0"/>
              <w:spacing w:line="360" w:lineRule="auto"/>
              <w:rPr>
                <w:rFonts w:ascii="宋体" w:hAnsi="宋体" w:cs="宋体"/>
                <w:b/>
                <w:kern w:val="0"/>
                <w:sz w:val="24"/>
              </w:rPr>
            </w:pPr>
            <w:r w:rsidRPr="00EB3BDA">
              <w:rPr>
                <w:rFonts w:ascii="宋体" w:hAnsi="宋体" w:hint="eastAsia"/>
                <w:sz w:val="24"/>
                <w:szCs w:val="24"/>
              </w:rPr>
              <w:t>三荣大厦酒店项目委托经营管理</w:t>
            </w:r>
          </w:p>
        </w:tc>
      </w:tr>
      <w:tr w:rsidR="00156E73" w:rsidRPr="00EB3BDA" w:rsidTr="00BA6090">
        <w:trPr>
          <w:trHeight w:val="502"/>
        </w:trPr>
        <w:tc>
          <w:tcPr>
            <w:tcW w:w="709" w:type="dxa"/>
            <w:vAlign w:val="center"/>
          </w:tcPr>
          <w:p w:rsidR="00156E73" w:rsidRPr="00EB3BDA" w:rsidRDefault="00156E73" w:rsidP="00A235FB">
            <w:pPr>
              <w:spacing w:line="360" w:lineRule="auto"/>
              <w:jc w:val="center"/>
              <w:rPr>
                <w:rFonts w:ascii="宋体" w:hAnsi="宋体"/>
                <w:bCs/>
                <w:sz w:val="24"/>
              </w:rPr>
            </w:pPr>
            <w:r w:rsidRPr="00EB3BDA">
              <w:rPr>
                <w:rFonts w:ascii="宋体" w:hAnsi="宋体" w:hint="eastAsia"/>
                <w:bCs/>
                <w:sz w:val="24"/>
              </w:rPr>
              <w:t>4</w:t>
            </w:r>
          </w:p>
        </w:tc>
        <w:tc>
          <w:tcPr>
            <w:tcW w:w="1559" w:type="dxa"/>
            <w:vAlign w:val="center"/>
          </w:tcPr>
          <w:p w:rsidR="00156E73" w:rsidRPr="00EB3BDA" w:rsidRDefault="00156E73" w:rsidP="00A235FB">
            <w:pPr>
              <w:spacing w:line="360" w:lineRule="auto"/>
              <w:jc w:val="center"/>
              <w:rPr>
                <w:rFonts w:ascii="宋体" w:hAnsi="宋体"/>
                <w:sz w:val="24"/>
              </w:rPr>
            </w:pPr>
            <w:r w:rsidRPr="00EB3BDA">
              <w:rPr>
                <w:rFonts w:ascii="宋体" w:hAnsi="宋体" w:hint="eastAsia"/>
                <w:sz w:val="24"/>
              </w:rPr>
              <w:t>项目编号</w:t>
            </w:r>
          </w:p>
        </w:tc>
        <w:tc>
          <w:tcPr>
            <w:tcW w:w="7077" w:type="dxa"/>
            <w:vAlign w:val="center"/>
          </w:tcPr>
          <w:p w:rsidR="00156E73" w:rsidRPr="00EB3BDA" w:rsidRDefault="00156E73" w:rsidP="00A235FB">
            <w:pPr>
              <w:spacing w:line="360" w:lineRule="auto"/>
              <w:rPr>
                <w:rFonts w:ascii="宋体" w:hAnsi="宋体" w:cs="宋体"/>
                <w:sz w:val="22"/>
              </w:rPr>
            </w:pPr>
            <w:r w:rsidRPr="00EB3BDA">
              <w:rPr>
                <w:rFonts w:ascii="宋体" w:hAnsi="宋体" w:hint="eastAsia"/>
                <w:sz w:val="24"/>
                <w:szCs w:val="24"/>
              </w:rPr>
              <w:t>2019ZTZB0009号</w:t>
            </w:r>
          </w:p>
        </w:tc>
      </w:tr>
      <w:tr w:rsidR="00156E73" w:rsidRPr="00EB3BDA" w:rsidTr="00BA6090">
        <w:trPr>
          <w:trHeight w:val="502"/>
        </w:trPr>
        <w:tc>
          <w:tcPr>
            <w:tcW w:w="709" w:type="dxa"/>
            <w:vAlign w:val="center"/>
          </w:tcPr>
          <w:p w:rsidR="00156E73" w:rsidRPr="00EB3BDA" w:rsidRDefault="00156E73" w:rsidP="00A235FB">
            <w:pPr>
              <w:spacing w:line="360" w:lineRule="auto"/>
              <w:jc w:val="center"/>
              <w:rPr>
                <w:rFonts w:ascii="宋体" w:hAnsi="宋体"/>
                <w:bCs/>
                <w:sz w:val="24"/>
              </w:rPr>
            </w:pPr>
            <w:r w:rsidRPr="00EB3BDA">
              <w:rPr>
                <w:rFonts w:ascii="宋体" w:hAnsi="宋体" w:hint="eastAsia"/>
                <w:bCs/>
                <w:sz w:val="24"/>
              </w:rPr>
              <w:t>5</w:t>
            </w:r>
          </w:p>
        </w:tc>
        <w:tc>
          <w:tcPr>
            <w:tcW w:w="1559" w:type="dxa"/>
            <w:vAlign w:val="center"/>
          </w:tcPr>
          <w:p w:rsidR="00156E73" w:rsidRPr="00EB3BDA" w:rsidRDefault="00156E73" w:rsidP="00A235FB">
            <w:pPr>
              <w:spacing w:line="360" w:lineRule="auto"/>
              <w:jc w:val="center"/>
              <w:rPr>
                <w:rFonts w:ascii="宋体" w:hAnsi="宋体"/>
                <w:sz w:val="24"/>
              </w:rPr>
            </w:pPr>
            <w:r w:rsidRPr="00EB3BDA">
              <w:rPr>
                <w:rFonts w:ascii="宋体" w:hAnsi="宋体" w:hint="eastAsia"/>
                <w:sz w:val="24"/>
              </w:rPr>
              <w:t>项目性质</w:t>
            </w:r>
          </w:p>
        </w:tc>
        <w:tc>
          <w:tcPr>
            <w:tcW w:w="7077" w:type="dxa"/>
            <w:vAlign w:val="center"/>
          </w:tcPr>
          <w:p w:rsidR="00156E73" w:rsidRPr="00EB3BDA" w:rsidRDefault="00156E73" w:rsidP="00A235FB">
            <w:pPr>
              <w:pStyle w:val="xl31"/>
              <w:widowControl w:val="0"/>
              <w:spacing w:before="0" w:beforeAutospacing="0" w:after="0" w:afterAutospacing="0" w:line="360" w:lineRule="auto"/>
              <w:jc w:val="both"/>
              <w:rPr>
                <w:b w:val="0"/>
                <w:bCs w:val="0"/>
                <w:sz w:val="24"/>
              </w:rPr>
            </w:pPr>
            <w:r w:rsidRPr="00EB3BDA">
              <w:rPr>
                <w:rFonts w:hint="eastAsia"/>
                <w:b w:val="0"/>
                <w:bCs w:val="0"/>
                <w:sz w:val="24"/>
              </w:rPr>
              <w:t>服务类</w:t>
            </w:r>
          </w:p>
        </w:tc>
      </w:tr>
      <w:tr w:rsidR="00156E73" w:rsidRPr="00EB3BDA" w:rsidTr="00BA6090">
        <w:trPr>
          <w:trHeight w:val="502"/>
        </w:trPr>
        <w:tc>
          <w:tcPr>
            <w:tcW w:w="709" w:type="dxa"/>
            <w:vAlign w:val="center"/>
          </w:tcPr>
          <w:p w:rsidR="00156E73" w:rsidRPr="00EB3BDA" w:rsidRDefault="00156E73" w:rsidP="00A235FB">
            <w:pPr>
              <w:spacing w:line="360" w:lineRule="auto"/>
              <w:jc w:val="center"/>
              <w:rPr>
                <w:rFonts w:ascii="宋体" w:hAnsi="宋体"/>
                <w:bCs/>
                <w:sz w:val="24"/>
              </w:rPr>
            </w:pPr>
            <w:r w:rsidRPr="00EB3BDA">
              <w:rPr>
                <w:rFonts w:ascii="宋体" w:hAnsi="宋体" w:hint="eastAsia"/>
                <w:bCs/>
                <w:sz w:val="24"/>
              </w:rPr>
              <w:t>6</w:t>
            </w:r>
          </w:p>
        </w:tc>
        <w:tc>
          <w:tcPr>
            <w:tcW w:w="1559" w:type="dxa"/>
            <w:vAlign w:val="center"/>
          </w:tcPr>
          <w:p w:rsidR="00156E73" w:rsidRPr="00EB3BDA" w:rsidRDefault="00156E73" w:rsidP="00A235FB">
            <w:pPr>
              <w:spacing w:line="360" w:lineRule="auto"/>
              <w:jc w:val="center"/>
              <w:rPr>
                <w:rFonts w:ascii="宋体" w:hAnsi="宋体"/>
                <w:sz w:val="24"/>
              </w:rPr>
            </w:pPr>
            <w:r w:rsidRPr="00EB3BDA">
              <w:rPr>
                <w:rFonts w:ascii="宋体" w:hAnsi="宋体" w:hint="eastAsia"/>
                <w:sz w:val="24"/>
              </w:rPr>
              <w:t>资金来源</w:t>
            </w:r>
          </w:p>
        </w:tc>
        <w:tc>
          <w:tcPr>
            <w:tcW w:w="7077" w:type="dxa"/>
            <w:vAlign w:val="center"/>
          </w:tcPr>
          <w:p w:rsidR="00156E73" w:rsidRPr="00EB3BDA" w:rsidRDefault="00156E73" w:rsidP="00A235FB">
            <w:pPr>
              <w:pStyle w:val="xl31"/>
              <w:widowControl w:val="0"/>
              <w:spacing w:before="0" w:beforeAutospacing="0" w:after="0" w:afterAutospacing="0" w:line="360" w:lineRule="auto"/>
              <w:jc w:val="both"/>
              <w:rPr>
                <w:b w:val="0"/>
                <w:bCs w:val="0"/>
                <w:sz w:val="24"/>
              </w:rPr>
            </w:pPr>
            <w:r w:rsidRPr="00EB3BDA">
              <w:rPr>
                <w:rFonts w:hint="eastAsia"/>
                <w:b w:val="0"/>
                <w:bCs w:val="0"/>
                <w:sz w:val="24"/>
              </w:rPr>
              <w:t xml:space="preserve">□财政投资   </w:t>
            </w:r>
            <w:r w:rsidRPr="00EB3BDA">
              <w:rPr>
                <w:rFonts w:hint="eastAsia"/>
                <w:b w:val="0"/>
                <w:bCs w:val="0"/>
                <w:sz w:val="24"/>
              </w:rPr>
              <w:sym w:font="Wingdings" w:char="F0FE"/>
            </w:r>
            <w:r w:rsidRPr="00EB3BDA">
              <w:rPr>
                <w:rFonts w:hint="eastAsia"/>
                <w:b w:val="0"/>
                <w:bCs w:val="0"/>
                <w:sz w:val="24"/>
              </w:rPr>
              <w:t>招标人</w:t>
            </w:r>
            <w:r w:rsidRPr="00EB3BDA">
              <w:rPr>
                <w:rFonts w:hint="eastAsia"/>
                <w:b w:val="0"/>
                <w:sz w:val="24"/>
              </w:rPr>
              <w:t xml:space="preserve">自筹  </w:t>
            </w:r>
            <w:r w:rsidRPr="00EB3BDA">
              <w:rPr>
                <w:rFonts w:hint="eastAsia"/>
                <w:b w:val="0"/>
                <w:bCs w:val="0"/>
                <w:sz w:val="24"/>
              </w:rPr>
              <w:t>□</w:t>
            </w:r>
            <w:r w:rsidRPr="00EB3BDA">
              <w:rPr>
                <w:rFonts w:hint="eastAsia"/>
                <w:b w:val="0"/>
                <w:sz w:val="24"/>
              </w:rPr>
              <w:t>其他</w:t>
            </w:r>
          </w:p>
        </w:tc>
      </w:tr>
      <w:tr w:rsidR="00156E73" w:rsidRPr="00EB3BDA" w:rsidTr="00BA6090">
        <w:trPr>
          <w:trHeight w:val="502"/>
        </w:trPr>
        <w:tc>
          <w:tcPr>
            <w:tcW w:w="709" w:type="dxa"/>
            <w:vAlign w:val="center"/>
          </w:tcPr>
          <w:p w:rsidR="00156E73" w:rsidRPr="00EB3BDA" w:rsidRDefault="00156E73" w:rsidP="00A235FB">
            <w:pPr>
              <w:spacing w:line="360" w:lineRule="auto"/>
              <w:jc w:val="center"/>
              <w:rPr>
                <w:rFonts w:ascii="宋体" w:hAnsi="宋体"/>
                <w:bCs/>
                <w:sz w:val="24"/>
              </w:rPr>
            </w:pPr>
            <w:r w:rsidRPr="00EB3BDA">
              <w:rPr>
                <w:rFonts w:ascii="宋体" w:hAnsi="宋体" w:hint="eastAsia"/>
                <w:bCs/>
                <w:sz w:val="24"/>
              </w:rPr>
              <w:t>7</w:t>
            </w:r>
          </w:p>
        </w:tc>
        <w:tc>
          <w:tcPr>
            <w:tcW w:w="1559" w:type="dxa"/>
            <w:vAlign w:val="center"/>
          </w:tcPr>
          <w:p w:rsidR="00156E73" w:rsidRPr="00EB3BDA" w:rsidRDefault="00156E73" w:rsidP="00A235FB">
            <w:pPr>
              <w:spacing w:line="360" w:lineRule="auto"/>
              <w:jc w:val="center"/>
              <w:rPr>
                <w:rFonts w:ascii="宋体" w:hAnsi="宋体"/>
                <w:sz w:val="24"/>
                <w:lang w:val="zh-CN"/>
              </w:rPr>
            </w:pPr>
            <w:r w:rsidRPr="00EB3BDA">
              <w:rPr>
                <w:rFonts w:ascii="宋体" w:hAnsi="宋体" w:hint="eastAsia"/>
                <w:sz w:val="24"/>
              </w:rPr>
              <w:t>标段划分</w:t>
            </w:r>
          </w:p>
        </w:tc>
        <w:tc>
          <w:tcPr>
            <w:tcW w:w="7077" w:type="dxa"/>
            <w:vAlign w:val="center"/>
          </w:tcPr>
          <w:p w:rsidR="00156E73" w:rsidRPr="00EB3BDA" w:rsidRDefault="00156E73" w:rsidP="00A235FB">
            <w:pPr>
              <w:spacing w:line="360" w:lineRule="auto"/>
              <w:ind w:left="841" w:hanging="841"/>
              <w:rPr>
                <w:rFonts w:ascii="宋体" w:hAnsi="宋体"/>
                <w:bCs/>
                <w:sz w:val="24"/>
              </w:rPr>
            </w:pPr>
            <w:r w:rsidRPr="00EB3BDA">
              <w:rPr>
                <w:rFonts w:hint="eastAsia"/>
                <w:b/>
                <w:bCs/>
                <w:sz w:val="24"/>
              </w:rPr>
              <w:sym w:font="Wingdings" w:char="F0FE"/>
            </w:r>
            <w:r w:rsidRPr="00EB3BDA">
              <w:rPr>
                <w:rFonts w:ascii="宋体" w:hAnsi="宋体" w:hint="eastAsia"/>
                <w:sz w:val="24"/>
              </w:rPr>
              <w:t>不分标段   □分为  个标段</w:t>
            </w:r>
          </w:p>
        </w:tc>
      </w:tr>
      <w:tr w:rsidR="00156E73" w:rsidRPr="00EB3BDA" w:rsidTr="00BA6090">
        <w:trPr>
          <w:trHeight w:val="1381"/>
        </w:trPr>
        <w:tc>
          <w:tcPr>
            <w:tcW w:w="709" w:type="dxa"/>
            <w:vAlign w:val="center"/>
          </w:tcPr>
          <w:p w:rsidR="00156E73" w:rsidRPr="00EB3BDA" w:rsidRDefault="00156E73" w:rsidP="00A235FB">
            <w:pPr>
              <w:spacing w:line="360" w:lineRule="auto"/>
              <w:ind w:right="102"/>
              <w:jc w:val="center"/>
              <w:rPr>
                <w:rFonts w:ascii="宋体" w:hAnsi="宋体"/>
                <w:sz w:val="24"/>
                <w:lang w:val="zh-CN"/>
              </w:rPr>
            </w:pPr>
            <w:r w:rsidRPr="00EB3BDA">
              <w:rPr>
                <w:rFonts w:ascii="宋体" w:hAnsi="宋体" w:hint="eastAsia"/>
                <w:sz w:val="24"/>
                <w:lang w:val="zh-CN"/>
              </w:rPr>
              <w:t>8</w:t>
            </w:r>
          </w:p>
        </w:tc>
        <w:tc>
          <w:tcPr>
            <w:tcW w:w="1559" w:type="dxa"/>
            <w:vAlign w:val="center"/>
          </w:tcPr>
          <w:p w:rsidR="00156E73" w:rsidRPr="00EB3BDA" w:rsidRDefault="00156E73" w:rsidP="00A235FB">
            <w:pPr>
              <w:spacing w:line="360" w:lineRule="auto"/>
              <w:jc w:val="center"/>
              <w:rPr>
                <w:rFonts w:ascii="宋体" w:hAnsi="宋体"/>
                <w:sz w:val="24"/>
              </w:rPr>
            </w:pPr>
            <w:r w:rsidRPr="00EB3BDA">
              <w:rPr>
                <w:rFonts w:ascii="宋体" w:hAnsi="宋体" w:hint="eastAsia"/>
                <w:sz w:val="24"/>
                <w:lang w:val="zh-CN"/>
              </w:rPr>
              <w:t>付款方式</w:t>
            </w:r>
          </w:p>
        </w:tc>
        <w:tc>
          <w:tcPr>
            <w:tcW w:w="7077" w:type="dxa"/>
          </w:tcPr>
          <w:p w:rsidR="00156E73" w:rsidRPr="00EB3BDA" w:rsidRDefault="00156E73" w:rsidP="00A235FB">
            <w:pPr>
              <w:spacing w:line="360" w:lineRule="auto"/>
              <w:rPr>
                <w:rFonts w:ascii="宋体" w:hAnsi="宋体"/>
                <w:bCs/>
                <w:sz w:val="24"/>
                <w:szCs w:val="24"/>
              </w:rPr>
            </w:pPr>
            <w:r w:rsidRPr="00EB3BDA">
              <w:rPr>
                <w:rFonts w:ascii="宋体" w:hAnsi="宋体"/>
                <w:sz w:val="24"/>
                <w:szCs w:val="24"/>
              </w:rPr>
              <w:t>管理费从</w:t>
            </w:r>
            <w:r w:rsidRPr="00EB3BDA">
              <w:rPr>
                <w:rFonts w:ascii="宋体" w:hAnsi="宋体" w:hint="eastAsia"/>
                <w:sz w:val="24"/>
                <w:szCs w:val="24"/>
              </w:rPr>
              <w:t>三荣大厦</w:t>
            </w:r>
            <w:r w:rsidRPr="00EB3BDA">
              <w:rPr>
                <w:rFonts w:ascii="宋体" w:hAnsi="宋体"/>
                <w:sz w:val="24"/>
                <w:szCs w:val="24"/>
              </w:rPr>
              <w:t>酒店</w:t>
            </w:r>
            <w:r w:rsidRPr="00EB3BDA">
              <w:rPr>
                <w:rFonts w:ascii="宋体" w:hAnsi="宋体" w:hint="eastAsia"/>
                <w:sz w:val="24"/>
                <w:szCs w:val="24"/>
              </w:rPr>
              <w:t>开始使用</w:t>
            </w:r>
            <w:r w:rsidRPr="00EB3BDA">
              <w:rPr>
                <w:rFonts w:ascii="宋体" w:hAnsi="宋体"/>
                <w:sz w:val="24"/>
                <w:szCs w:val="24"/>
              </w:rPr>
              <w:t>品牌</w:t>
            </w:r>
            <w:r w:rsidRPr="00EB3BDA">
              <w:rPr>
                <w:rFonts w:ascii="宋体" w:hAnsi="宋体" w:hint="eastAsia"/>
                <w:sz w:val="24"/>
                <w:szCs w:val="24"/>
              </w:rPr>
              <w:t>之</w:t>
            </w:r>
            <w:r w:rsidRPr="00EB3BDA">
              <w:rPr>
                <w:rFonts w:ascii="宋体" w:hAnsi="宋体"/>
                <w:sz w:val="24"/>
                <w:szCs w:val="24"/>
              </w:rPr>
              <w:t>日起获得第一笔收入之日开始计取</w:t>
            </w:r>
            <w:r w:rsidRPr="00EB3BDA">
              <w:rPr>
                <w:rFonts w:ascii="宋体" w:hAnsi="宋体" w:hint="eastAsia"/>
                <w:sz w:val="24"/>
                <w:szCs w:val="24"/>
              </w:rPr>
              <w:t>，招标人按月支付中标人的</w:t>
            </w:r>
            <w:r w:rsidRPr="00EB3BDA">
              <w:rPr>
                <w:rFonts w:ascii="宋体" w:hAnsi="宋体"/>
                <w:sz w:val="24"/>
                <w:szCs w:val="24"/>
              </w:rPr>
              <w:t>管理费</w:t>
            </w:r>
            <w:r w:rsidRPr="00EB3BDA">
              <w:rPr>
                <w:rFonts w:ascii="宋体" w:hAnsi="宋体" w:hint="eastAsia"/>
                <w:sz w:val="24"/>
                <w:szCs w:val="24"/>
              </w:rPr>
              <w:t>及渠道预定费</w:t>
            </w:r>
            <w:r w:rsidRPr="00EB3BDA">
              <w:rPr>
                <w:rFonts w:ascii="宋体" w:hAnsi="宋体"/>
                <w:sz w:val="24"/>
                <w:szCs w:val="24"/>
              </w:rPr>
              <w:t>。</w:t>
            </w:r>
            <w:r w:rsidRPr="00EB3BDA">
              <w:rPr>
                <w:rFonts w:ascii="宋体" w:hAnsi="宋体" w:hint="eastAsia"/>
                <w:sz w:val="24"/>
                <w:szCs w:val="24"/>
              </w:rPr>
              <w:t>付款前中标人需向招标人提供增值税专用发票。</w:t>
            </w:r>
          </w:p>
        </w:tc>
      </w:tr>
      <w:tr w:rsidR="00156E73" w:rsidRPr="00EB3BDA" w:rsidTr="009B69CC">
        <w:trPr>
          <w:trHeight w:val="603"/>
        </w:trPr>
        <w:tc>
          <w:tcPr>
            <w:tcW w:w="709" w:type="dxa"/>
            <w:vAlign w:val="center"/>
          </w:tcPr>
          <w:p w:rsidR="00156E73" w:rsidRPr="00EB3BDA" w:rsidRDefault="00156E73" w:rsidP="00A235FB">
            <w:pPr>
              <w:spacing w:line="620" w:lineRule="exact"/>
              <w:jc w:val="center"/>
              <w:rPr>
                <w:rFonts w:ascii="宋体" w:hAnsi="宋体"/>
                <w:sz w:val="24"/>
              </w:rPr>
            </w:pPr>
            <w:r w:rsidRPr="00EB3BDA">
              <w:rPr>
                <w:rFonts w:ascii="宋体" w:hAnsi="宋体" w:hint="eastAsia"/>
                <w:sz w:val="24"/>
              </w:rPr>
              <w:t>9</w:t>
            </w:r>
          </w:p>
        </w:tc>
        <w:tc>
          <w:tcPr>
            <w:tcW w:w="1559" w:type="dxa"/>
            <w:vAlign w:val="center"/>
          </w:tcPr>
          <w:p w:rsidR="00156E73" w:rsidRPr="00EB3BDA" w:rsidRDefault="00156E73" w:rsidP="009B69CC">
            <w:pPr>
              <w:spacing w:line="360" w:lineRule="auto"/>
              <w:jc w:val="center"/>
              <w:rPr>
                <w:rFonts w:ascii="宋体" w:hAnsi="宋体"/>
                <w:sz w:val="24"/>
              </w:rPr>
            </w:pPr>
            <w:r w:rsidRPr="00EB3BDA">
              <w:rPr>
                <w:rFonts w:ascii="宋体" w:hAnsi="宋体" w:hint="eastAsia"/>
                <w:sz w:val="24"/>
              </w:rPr>
              <w:t>联合体投标</w:t>
            </w:r>
          </w:p>
        </w:tc>
        <w:tc>
          <w:tcPr>
            <w:tcW w:w="7077" w:type="dxa"/>
            <w:vAlign w:val="center"/>
          </w:tcPr>
          <w:p w:rsidR="00156E73" w:rsidRPr="00EB3BDA" w:rsidRDefault="00156E73" w:rsidP="009B69CC">
            <w:pPr>
              <w:spacing w:line="360" w:lineRule="auto"/>
              <w:rPr>
                <w:rFonts w:ascii="宋体" w:hAnsi="宋体"/>
                <w:sz w:val="24"/>
              </w:rPr>
            </w:pPr>
            <w:r w:rsidRPr="00EB3BDA">
              <w:rPr>
                <w:rFonts w:ascii="宋体" w:hAnsi="宋体" w:hint="eastAsia"/>
                <w:sz w:val="24"/>
              </w:rPr>
              <w:t>□</w:t>
            </w:r>
            <w:r w:rsidRPr="00EB3BDA">
              <w:rPr>
                <w:rFonts w:ascii="宋体" w:hAnsi="宋体" w:hint="eastAsia"/>
                <w:sz w:val="24"/>
                <w:lang w:val="zh-CN"/>
              </w:rPr>
              <w:t xml:space="preserve">接受  </w:t>
            </w:r>
            <w:r w:rsidRPr="00EB3BDA">
              <w:rPr>
                <w:b/>
                <w:bCs/>
                <w:sz w:val="24"/>
              </w:rPr>
              <w:sym w:font="Wingdings" w:char="F0FE"/>
            </w:r>
            <w:r w:rsidRPr="00EB3BDA">
              <w:rPr>
                <w:rFonts w:ascii="宋体" w:hAnsi="宋体" w:hint="eastAsia"/>
                <w:sz w:val="24"/>
              </w:rPr>
              <w:t>不</w:t>
            </w:r>
            <w:r w:rsidRPr="00EB3BDA">
              <w:rPr>
                <w:rFonts w:ascii="宋体" w:hAnsi="宋体" w:hint="eastAsia"/>
                <w:sz w:val="24"/>
                <w:lang w:val="zh-CN"/>
              </w:rPr>
              <w:t>接受</w:t>
            </w:r>
          </w:p>
        </w:tc>
      </w:tr>
      <w:tr w:rsidR="00156E73" w:rsidRPr="00EB3BDA" w:rsidTr="009B69CC">
        <w:trPr>
          <w:trHeight w:val="603"/>
        </w:trPr>
        <w:tc>
          <w:tcPr>
            <w:tcW w:w="709" w:type="dxa"/>
            <w:vAlign w:val="center"/>
          </w:tcPr>
          <w:p w:rsidR="00156E73" w:rsidRPr="00EB3BDA" w:rsidRDefault="00156E73" w:rsidP="00A235FB">
            <w:pPr>
              <w:spacing w:line="620" w:lineRule="exact"/>
              <w:jc w:val="center"/>
              <w:rPr>
                <w:rFonts w:ascii="宋体" w:hAnsi="宋体"/>
                <w:sz w:val="24"/>
              </w:rPr>
            </w:pPr>
            <w:r w:rsidRPr="00EB3BDA">
              <w:rPr>
                <w:rFonts w:ascii="宋体" w:hAnsi="宋体" w:hint="eastAsia"/>
                <w:sz w:val="24"/>
              </w:rPr>
              <w:t>10</w:t>
            </w:r>
          </w:p>
        </w:tc>
        <w:tc>
          <w:tcPr>
            <w:tcW w:w="1559" w:type="dxa"/>
            <w:vAlign w:val="center"/>
          </w:tcPr>
          <w:p w:rsidR="00156E73" w:rsidRPr="00EB3BDA" w:rsidRDefault="00156E73" w:rsidP="009B69CC">
            <w:pPr>
              <w:spacing w:line="360" w:lineRule="auto"/>
              <w:jc w:val="center"/>
              <w:rPr>
                <w:rFonts w:ascii="宋体" w:hAnsi="宋体"/>
                <w:sz w:val="24"/>
              </w:rPr>
            </w:pPr>
            <w:r w:rsidRPr="00EB3BDA">
              <w:rPr>
                <w:rFonts w:ascii="宋体" w:hAnsi="宋体" w:hint="eastAsia"/>
                <w:sz w:val="24"/>
              </w:rPr>
              <w:t>投标有效期</w:t>
            </w:r>
          </w:p>
        </w:tc>
        <w:tc>
          <w:tcPr>
            <w:tcW w:w="7077" w:type="dxa"/>
            <w:vAlign w:val="center"/>
          </w:tcPr>
          <w:p w:rsidR="00156E73" w:rsidRPr="00EB3BDA" w:rsidRDefault="00156E73" w:rsidP="009B69CC">
            <w:pPr>
              <w:spacing w:line="360" w:lineRule="auto"/>
              <w:rPr>
                <w:rFonts w:ascii="宋体" w:hAnsi="宋体"/>
                <w:sz w:val="24"/>
              </w:rPr>
            </w:pPr>
            <w:r w:rsidRPr="00EB3BDA">
              <w:rPr>
                <w:rFonts w:ascii="宋体" w:hAnsi="宋体" w:hint="eastAsia"/>
                <w:sz w:val="24"/>
              </w:rPr>
              <w:t>60天</w:t>
            </w:r>
          </w:p>
        </w:tc>
      </w:tr>
      <w:tr w:rsidR="00156E73" w:rsidRPr="00EB3BDA" w:rsidTr="009B69CC">
        <w:trPr>
          <w:trHeight w:val="603"/>
        </w:trPr>
        <w:tc>
          <w:tcPr>
            <w:tcW w:w="709" w:type="dxa"/>
            <w:vAlign w:val="center"/>
          </w:tcPr>
          <w:p w:rsidR="00156E73" w:rsidRPr="00EB3BDA" w:rsidRDefault="00156E73" w:rsidP="00A235FB">
            <w:pPr>
              <w:spacing w:line="620" w:lineRule="exact"/>
              <w:jc w:val="center"/>
              <w:rPr>
                <w:rFonts w:ascii="宋体" w:hAnsi="宋体"/>
                <w:sz w:val="24"/>
              </w:rPr>
            </w:pPr>
            <w:r w:rsidRPr="00EB3BDA">
              <w:rPr>
                <w:rFonts w:ascii="宋体" w:hAnsi="宋体" w:hint="eastAsia"/>
                <w:sz w:val="24"/>
              </w:rPr>
              <w:t>11</w:t>
            </w:r>
          </w:p>
        </w:tc>
        <w:tc>
          <w:tcPr>
            <w:tcW w:w="1559" w:type="dxa"/>
            <w:vAlign w:val="center"/>
          </w:tcPr>
          <w:p w:rsidR="00156E73" w:rsidRPr="00EB3BDA" w:rsidRDefault="00156E73" w:rsidP="009B69CC">
            <w:pPr>
              <w:spacing w:line="360" w:lineRule="auto"/>
              <w:jc w:val="center"/>
              <w:rPr>
                <w:rFonts w:ascii="宋体" w:hAnsi="宋体"/>
                <w:sz w:val="24"/>
              </w:rPr>
            </w:pPr>
            <w:r w:rsidRPr="00EB3BDA">
              <w:rPr>
                <w:rFonts w:ascii="宋体" w:hAnsi="宋体" w:hint="eastAsia"/>
                <w:sz w:val="24"/>
              </w:rPr>
              <w:t>服务地点</w:t>
            </w:r>
          </w:p>
        </w:tc>
        <w:tc>
          <w:tcPr>
            <w:tcW w:w="7077" w:type="dxa"/>
            <w:vAlign w:val="center"/>
          </w:tcPr>
          <w:p w:rsidR="00156E73" w:rsidRPr="00EB3BDA" w:rsidRDefault="00156E73" w:rsidP="009B69CC">
            <w:pPr>
              <w:spacing w:line="360" w:lineRule="auto"/>
              <w:rPr>
                <w:rFonts w:ascii="宋体" w:hAnsi="宋体"/>
                <w:sz w:val="24"/>
              </w:rPr>
            </w:pPr>
            <w:r w:rsidRPr="00EB3BDA">
              <w:rPr>
                <w:rFonts w:ascii="宋体" w:hAnsi="宋体" w:hint="eastAsia"/>
                <w:sz w:val="24"/>
                <w:szCs w:val="24"/>
              </w:rPr>
              <w:t>三荣大厦酒店，</w:t>
            </w:r>
            <w:r w:rsidRPr="00EB3BDA">
              <w:rPr>
                <w:rFonts w:ascii="宋体" w:hAnsi="宋体" w:hint="eastAsia"/>
                <w:sz w:val="24"/>
              </w:rPr>
              <w:t>招标人指定地点</w:t>
            </w:r>
          </w:p>
        </w:tc>
      </w:tr>
      <w:tr w:rsidR="00156E73" w:rsidRPr="00EB3BDA" w:rsidTr="009B69CC">
        <w:trPr>
          <w:trHeight w:val="603"/>
        </w:trPr>
        <w:tc>
          <w:tcPr>
            <w:tcW w:w="709" w:type="dxa"/>
            <w:vAlign w:val="center"/>
          </w:tcPr>
          <w:p w:rsidR="00156E73" w:rsidRPr="00EB3BDA" w:rsidRDefault="00156E73" w:rsidP="00A235FB">
            <w:pPr>
              <w:spacing w:line="620" w:lineRule="exact"/>
              <w:jc w:val="center"/>
              <w:rPr>
                <w:rFonts w:ascii="宋体" w:hAnsi="宋体"/>
                <w:sz w:val="24"/>
              </w:rPr>
            </w:pPr>
            <w:r w:rsidRPr="00EB3BDA">
              <w:rPr>
                <w:rFonts w:ascii="宋体" w:hAnsi="宋体" w:hint="eastAsia"/>
                <w:sz w:val="24"/>
              </w:rPr>
              <w:t>12</w:t>
            </w:r>
          </w:p>
        </w:tc>
        <w:tc>
          <w:tcPr>
            <w:tcW w:w="1559" w:type="dxa"/>
            <w:vAlign w:val="center"/>
          </w:tcPr>
          <w:p w:rsidR="00156E73" w:rsidRPr="00EB3BDA" w:rsidRDefault="00156E73" w:rsidP="009B69CC">
            <w:pPr>
              <w:spacing w:line="360" w:lineRule="auto"/>
              <w:ind w:firstLineChars="50" w:firstLine="120"/>
              <w:jc w:val="center"/>
              <w:rPr>
                <w:rFonts w:ascii="宋体" w:hAnsi="宋体"/>
                <w:sz w:val="24"/>
              </w:rPr>
            </w:pPr>
            <w:r w:rsidRPr="00EB3BDA">
              <w:rPr>
                <w:rFonts w:ascii="宋体" w:hAnsi="宋体" w:hint="eastAsia"/>
                <w:sz w:val="24"/>
              </w:rPr>
              <w:t>服务期限</w:t>
            </w:r>
          </w:p>
        </w:tc>
        <w:tc>
          <w:tcPr>
            <w:tcW w:w="7077" w:type="dxa"/>
            <w:vAlign w:val="center"/>
          </w:tcPr>
          <w:p w:rsidR="00156E73" w:rsidRPr="00EB3BDA" w:rsidRDefault="00156E73" w:rsidP="009B69CC">
            <w:pPr>
              <w:spacing w:line="360" w:lineRule="auto"/>
              <w:rPr>
                <w:rFonts w:ascii="宋体" w:hAnsi="宋体"/>
                <w:sz w:val="24"/>
              </w:rPr>
            </w:pPr>
            <w:r w:rsidRPr="00EB3BDA">
              <w:rPr>
                <w:rFonts w:ascii="宋体" w:hAnsi="宋体" w:hint="eastAsia"/>
                <w:sz w:val="24"/>
              </w:rPr>
              <w:t>10年</w:t>
            </w:r>
          </w:p>
        </w:tc>
      </w:tr>
      <w:tr w:rsidR="00156E73" w:rsidRPr="00EB3BDA" w:rsidTr="009B69CC">
        <w:trPr>
          <w:trHeight w:val="527"/>
        </w:trPr>
        <w:tc>
          <w:tcPr>
            <w:tcW w:w="709" w:type="dxa"/>
            <w:vAlign w:val="center"/>
          </w:tcPr>
          <w:p w:rsidR="00156E73" w:rsidRPr="00EB3BDA" w:rsidRDefault="00156E73" w:rsidP="00A235FB">
            <w:pPr>
              <w:spacing w:line="620" w:lineRule="exact"/>
              <w:jc w:val="center"/>
              <w:rPr>
                <w:rFonts w:ascii="宋体" w:hAnsi="宋体"/>
                <w:sz w:val="24"/>
              </w:rPr>
            </w:pPr>
            <w:r w:rsidRPr="00EB3BDA">
              <w:rPr>
                <w:rFonts w:ascii="宋体" w:hAnsi="宋体" w:hint="eastAsia"/>
                <w:sz w:val="24"/>
              </w:rPr>
              <w:t>13</w:t>
            </w:r>
          </w:p>
        </w:tc>
        <w:tc>
          <w:tcPr>
            <w:tcW w:w="1559" w:type="dxa"/>
            <w:vAlign w:val="center"/>
          </w:tcPr>
          <w:p w:rsidR="00156E73" w:rsidRPr="00EB3BDA" w:rsidRDefault="00156E73" w:rsidP="009B69CC">
            <w:pPr>
              <w:spacing w:line="360" w:lineRule="auto"/>
              <w:jc w:val="center"/>
              <w:rPr>
                <w:rFonts w:ascii="宋体" w:hAnsi="宋体"/>
                <w:bCs/>
                <w:sz w:val="24"/>
              </w:rPr>
            </w:pPr>
            <w:r w:rsidRPr="00EB3BDA">
              <w:rPr>
                <w:rFonts w:ascii="宋体" w:hAnsi="宋体" w:hint="eastAsia"/>
                <w:bCs/>
                <w:sz w:val="24"/>
              </w:rPr>
              <w:t>踏勘现场</w:t>
            </w:r>
          </w:p>
        </w:tc>
        <w:tc>
          <w:tcPr>
            <w:tcW w:w="7077" w:type="dxa"/>
            <w:vAlign w:val="center"/>
          </w:tcPr>
          <w:p w:rsidR="00156E73" w:rsidRPr="00EB3BDA" w:rsidRDefault="00156E73" w:rsidP="009B69CC">
            <w:pPr>
              <w:spacing w:line="360" w:lineRule="auto"/>
              <w:rPr>
                <w:rFonts w:ascii="宋体" w:hAnsi="宋体"/>
                <w:sz w:val="24"/>
                <w:lang w:val="zh-CN"/>
              </w:rPr>
            </w:pPr>
            <w:r w:rsidRPr="00EB3BDA">
              <w:rPr>
                <w:rFonts w:hint="eastAsia"/>
                <w:b/>
                <w:bCs/>
                <w:sz w:val="24"/>
              </w:rPr>
              <w:sym w:font="Wingdings" w:char="F0FE"/>
            </w:r>
            <w:r w:rsidRPr="00EB3BDA">
              <w:rPr>
                <w:rFonts w:ascii="宋体" w:hAnsi="宋体" w:hint="eastAsia"/>
                <w:bCs/>
                <w:sz w:val="24"/>
              </w:rPr>
              <w:t xml:space="preserve">自行踏勘  </w:t>
            </w:r>
            <w:r w:rsidRPr="00EB3BDA">
              <w:rPr>
                <w:rFonts w:ascii="宋体" w:hAnsi="宋体" w:hint="eastAsia"/>
                <w:sz w:val="24"/>
              </w:rPr>
              <w:t>□招标人</w:t>
            </w:r>
            <w:r w:rsidRPr="00EB3BDA">
              <w:rPr>
                <w:rFonts w:ascii="宋体" w:hAnsi="宋体" w:hint="eastAsia"/>
                <w:sz w:val="24"/>
                <w:lang w:val="zh-CN"/>
              </w:rPr>
              <w:t>统一组织</w:t>
            </w:r>
          </w:p>
        </w:tc>
      </w:tr>
      <w:tr w:rsidR="00156E73" w:rsidRPr="00EB3BDA" w:rsidTr="009B69CC">
        <w:trPr>
          <w:trHeight w:val="527"/>
        </w:trPr>
        <w:tc>
          <w:tcPr>
            <w:tcW w:w="709" w:type="dxa"/>
            <w:vAlign w:val="center"/>
          </w:tcPr>
          <w:p w:rsidR="00156E73" w:rsidRPr="00EB3BDA" w:rsidRDefault="00156E73" w:rsidP="00A235FB">
            <w:pPr>
              <w:spacing w:line="620" w:lineRule="exact"/>
              <w:jc w:val="center"/>
              <w:rPr>
                <w:rFonts w:ascii="宋体" w:hAnsi="宋体"/>
                <w:sz w:val="24"/>
              </w:rPr>
            </w:pPr>
            <w:r w:rsidRPr="00EB3BDA">
              <w:rPr>
                <w:rFonts w:ascii="宋体" w:hAnsi="宋体" w:hint="eastAsia"/>
                <w:sz w:val="24"/>
              </w:rPr>
              <w:t>14</w:t>
            </w:r>
          </w:p>
        </w:tc>
        <w:tc>
          <w:tcPr>
            <w:tcW w:w="1559" w:type="dxa"/>
            <w:vAlign w:val="center"/>
          </w:tcPr>
          <w:p w:rsidR="00156E73" w:rsidRPr="00EB3BDA" w:rsidRDefault="00156E73" w:rsidP="009B69CC">
            <w:pPr>
              <w:spacing w:line="360" w:lineRule="auto"/>
              <w:jc w:val="center"/>
              <w:rPr>
                <w:rFonts w:ascii="宋体" w:hAnsi="宋体"/>
                <w:bCs/>
                <w:sz w:val="24"/>
              </w:rPr>
            </w:pPr>
            <w:r w:rsidRPr="00EB3BDA">
              <w:rPr>
                <w:rFonts w:ascii="宋体" w:hAnsi="宋体" w:hint="eastAsia"/>
                <w:bCs/>
                <w:sz w:val="24"/>
              </w:rPr>
              <w:t>投标文件</w:t>
            </w:r>
          </w:p>
        </w:tc>
        <w:tc>
          <w:tcPr>
            <w:tcW w:w="7077" w:type="dxa"/>
            <w:vAlign w:val="center"/>
          </w:tcPr>
          <w:p w:rsidR="00156E73" w:rsidRPr="00EB3BDA" w:rsidRDefault="00156E73" w:rsidP="009B69CC">
            <w:pPr>
              <w:spacing w:line="360" w:lineRule="auto"/>
              <w:rPr>
                <w:b/>
                <w:bCs/>
                <w:sz w:val="24"/>
              </w:rPr>
            </w:pPr>
            <w:r w:rsidRPr="00EB3BDA">
              <w:rPr>
                <w:rFonts w:ascii="宋体" w:hAnsi="宋体" w:hint="eastAsia"/>
                <w:kern w:val="0"/>
                <w:sz w:val="24"/>
              </w:rPr>
              <w:t>正、副本各一，封装于一个文件袋内</w:t>
            </w:r>
          </w:p>
        </w:tc>
      </w:tr>
      <w:tr w:rsidR="00156E73" w:rsidRPr="00EB3BDA" w:rsidTr="009B69CC">
        <w:trPr>
          <w:trHeight w:val="516"/>
        </w:trPr>
        <w:tc>
          <w:tcPr>
            <w:tcW w:w="709" w:type="dxa"/>
            <w:vAlign w:val="center"/>
          </w:tcPr>
          <w:p w:rsidR="00156E73" w:rsidRPr="00EB3BDA" w:rsidRDefault="00156E73" w:rsidP="00A235FB">
            <w:pPr>
              <w:spacing w:line="620" w:lineRule="exact"/>
              <w:jc w:val="center"/>
              <w:rPr>
                <w:rFonts w:ascii="宋体" w:hAnsi="宋体"/>
                <w:sz w:val="24"/>
              </w:rPr>
            </w:pPr>
            <w:r w:rsidRPr="00EB3BDA">
              <w:rPr>
                <w:rFonts w:ascii="宋体" w:hAnsi="宋体" w:hint="eastAsia"/>
                <w:sz w:val="24"/>
              </w:rPr>
              <w:t>15</w:t>
            </w:r>
          </w:p>
        </w:tc>
        <w:tc>
          <w:tcPr>
            <w:tcW w:w="1559" w:type="dxa"/>
            <w:vAlign w:val="center"/>
          </w:tcPr>
          <w:p w:rsidR="00156E73" w:rsidRPr="00EB3BDA" w:rsidRDefault="00156E73" w:rsidP="009B69CC">
            <w:pPr>
              <w:spacing w:line="360" w:lineRule="auto"/>
              <w:jc w:val="center"/>
              <w:rPr>
                <w:rFonts w:ascii="宋体" w:hAnsi="宋体"/>
                <w:sz w:val="24"/>
              </w:rPr>
            </w:pPr>
            <w:r w:rsidRPr="00EB3BDA">
              <w:rPr>
                <w:rFonts w:ascii="宋体" w:hAnsi="宋体" w:hint="eastAsia"/>
                <w:sz w:val="24"/>
              </w:rPr>
              <w:t>开标时间</w:t>
            </w:r>
          </w:p>
          <w:p w:rsidR="00156E73" w:rsidRPr="00EB3BDA" w:rsidRDefault="00156E73" w:rsidP="009B69CC">
            <w:pPr>
              <w:spacing w:line="360" w:lineRule="auto"/>
              <w:jc w:val="center"/>
              <w:rPr>
                <w:rFonts w:ascii="宋体" w:hAnsi="宋体"/>
                <w:bCs/>
                <w:sz w:val="24"/>
              </w:rPr>
            </w:pPr>
            <w:r w:rsidRPr="00EB3BDA">
              <w:rPr>
                <w:rFonts w:ascii="宋体" w:hAnsi="宋体" w:hint="eastAsia"/>
                <w:sz w:val="24"/>
              </w:rPr>
              <w:t>及地点</w:t>
            </w:r>
          </w:p>
        </w:tc>
        <w:tc>
          <w:tcPr>
            <w:tcW w:w="7077" w:type="dxa"/>
            <w:vAlign w:val="center"/>
          </w:tcPr>
          <w:p w:rsidR="00156E73" w:rsidRPr="00EB3BDA" w:rsidRDefault="00156E73" w:rsidP="009B69CC">
            <w:pPr>
              <w:spacing w:line="360" w:lineRule="auto"/>
              <w:rPr>
                <w:rFonts w:ascii="宋体" w:hAnsi="宋体"/>
                <w:bCs/>
                <w:sz w:val="24"/>
                <w:u w:val="single"/>
              </w:rPr>
            </w:pPr>
            <w:r w:rsidRPr="00EB3BDA">
              <w:rPr>
                <w:rFonts w:ascii="宋体" w:hAnsi="宋体" w:hint="eastAsia"/>
                <w:sz w:val="24"/>
              </w:rPr>
              <w:t>开标时间：</w:t>
            </w:r>
            <w:r w:rsidRPr="00EB3BDA">
              <w:rPr>
                <w:rFonts w:ascii="宋体" w:hAnsi="宋体" w:hint="eastAsia"/>
                <w:sz w:val="24"/>
                <w:lang w:val="zh-CN"/>
              </w:rPr>
              <w:t>详见招标公告</w:t>
            </w:r>
          </w:p>
          <w:p w:rsidR="00156E73" w:rsidRPr="00EB3BDA" w:rsidRDefault="00156E73" w:rsidP="009B69CC">
            <w:pPr>
              <w:spacing w:line="360" w:lineRule="auto"/>
              <w:rPr>
                <w:rFonts w:ascii="宋体" w:hAnsi="宋体"/>
                <w:sz w:val="24"/>
              </w:rPr>
            </w:pPr>
            <w:r w:rsidRPr="00EB3BDA">
              <w:rPr>
                <w:rFonts w:ascii="宋体" w:hAnsi="宋体" w:hint="eastAsia"/>
                <w:sz w:val="24"/>
              </w:rPr>
              <w:t>开标地点：</w:t>
            </w:r>
            <w:r w:rsidRPr="00EB3BDA">
              <w:rPr>
                <w:rFonts w:ascii="宋体" w:hAnsi="宋体" w:hint="eastAsia"/>
                <w:sz w:val="24"/>
                <w:lang w:val="zh-CN"/>
              </w:rPr>
              <w:t>详见招标公告</w:t>
            </w:r>
          </w:p>
        </w:tc>
      </w:tr>
      <w:tr w:rsidR="00156E73" w:rsidRPr="00EB3BDA" w:rsidTr="009B69CC">
        <w:trPr>
          <w:trHeight w:val="516"/>
        </w:trPr>
        <w:tc>
          <w:tcPr>
            <w:tcW w:w="709" w:type="dxa"/>
            <w:vAlign w:val="center"/>
          </w:tcPr>
          <w:p w:rsidR="00156E73" w:rsidRPr="00EB3BDA" w:rsidRDefault="00156E73" w:rsidP="00A235FB">
            <w:pPr>
              <w:spacing w:line="620" w:lineRule="exact"/>
              <w:jc w:val="center"/>
              <w:rPr>
                <w:rFonts w:ascii="宋体" w:hAnsi="宋体"/>
                <w:sz w:val="24"/>
              </w:rPr>
            </w:pPr>
            <w:r w:rsidRPr="00EB3BDA">
              <w:rPr>
                <w:rFonts w:ascii="宋体" w:hAnsi="宋体" w:hint="eastAsia"/>
                <w:sz w:val="24"/>
              </w:rPr>
              <w:t>16</w:t>
            </w:r>
          </w:p>
        </w:tc>
        <w:tc>
          <w:tcPr>
            <w:tcW w:w="1559" w:type="dxa"/>
            <w:vAlign w:val="center"/>
          </w:tcPr>
          <w:p w:rsidR="00156E73" w:rsidRPr="00EB3BDA" w:rsidRDefault="00156E73" w:rsidP="009B69CC">
            <w:pPr>
              <w:spacing w:line="360" w:lineRule="auto"/>
              <w:jc w:val="center"/>
              <w:rPr>
                <w:rFonts w:ascii="宋体" w:hAnsi="宋体"/>
                <w:sz w:val="24"/>
              </w:rPr>
            </w:pPr>
            <w:r w:rsidRPr="00EB3BDA">
              <w:rPr>
                <w:rFonts w:ascii="宋体" w:hAnsi="宋体" w:hint="eastAsia"/>
                <w:sz w:val="24"/>
              </w:rPr>
              <w:t>评标办法</w:t>
            </w:r>
          </w:p>
        </w:tc>
        <w:tc>
          <w:tcPr>
            <w:tcW w:w="7077" w:type="dxa"/>
            <w:vAlign w:val="center"/>
          </w:tcPr>
          <w:p w:rsidR="00156E73" w:rsidRPr="00EB3BDA" w:rsidRDefault="00156E73" w:rsidP="009B69CC">
            <w:pPr>
              <w:spacing w:line="360" w:lineRule="auto"/>
              <w:rPr>
                <w:rFonts w:ascii="宋体" w:hAnsi="宋体"/>
                <w:sz w:val="24"/>
              </w:rPr>
            </w:pPr>
            <w:r w:rsidRPr="00EB3BDA">
              <w:rPr>
                <w:rFonts w:ascii="宋体" w:hAnsi="宋体" w:hint="eastAsia"/>
                <w:sz w:val="24"/>
              </w:rPr>
              <w:t>综合评分法。详见招标</w:t>
            </w:r>
            <w:r w:rsidR="008452EC">
              <w:rPr>
                <w:rFonts w:ascii="宋体" w:hAnsi="宋体" w:hint="eastAsia"/>
                <w:sz w:val="24"/>
                <w:lang w:val="zh-CN"/>
              </w:rPr>
              <w:t>文件</w:t>
            </w:r>
          </w:p>
        </w:tc>
      </w:tr>
    </w:tbl>
    <w:p w:rsidR="00156E73" w:rsidRPr="00EB3BDA" w:rsidRDefault="00156E73" w:rsidP="00156E73">
      <w:bookmarkStart w:id="8" w:name="_Hlt509650027"/>
      <w:bookmarkStart w:id="9" w:name="_Hlt519045778"/>
      <w:bookmarkStart w:id="10" w:name="_Hlt509649330"/>
      <w:bookmarkStart w:id="11" w:name="_Hlt509650333"/>
      <w:bookmarkStart w:id="12" w:name="_Hlt509649645"/>
      <w:bookmarkStart w:id="13" w:name="_Hlt509649669"/>
      <w:bookmarkStart w:id="14" w:name="_Hlt509649678"/>
      <w:bookmarkStart w:id="15" w:name="_Hlt509649795"/>
      <w:bookmarkStart w:id="16" w:name="_Hlt509650116"/>
      <w:bookmarkStart w:id="17" w:name="_Hlt509650690"/>
      <w:bookmarkStart w:id="18" w:name="_Hlt509650929"/>
      <w:bookmarkStart w:id="19" w:name="_Hlt509650932"/>
      <w:bookmarkStart w:id="20" w:name="_Hlt509650936"/>
      <w:bookmarkStart w:id="21" w:name="_Hlt509650961"/>
      <w:bookmarkStart w:id="22" w:name="_Hlt509650103"/>
      <w:bookmarkStart w:id="23" w:name="_Hlt526418153"/>
      <w:bookmarkStart w:id="24" w:name="_Toc459990137"/>
      <w:bookmarkStart w:id="25" w:name="_Toc50836358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AC7D00">
      <w:pPr>
        <w:pStyle w:val="2"/>
        <w:keepLines/>
        <w:widowControl w:val="0"/>
        <w:spacing w:before="0" w:after="0" w:line="430" w:lineRule="exact"/>
        <w:jc w:val="center"/>
        <w:rPr>
          <w:rFonts w:ascii="宋体" w:hAnsi="宋体"/>
          <w:bCs/>
          <w:kern w:val="2"/>
          <w:sz w:val="32"/>
          <w:szCs w:val="32"/>
        </w:rPr>
      </w:pPr>
      <w:bookmarkStart w:id="26" w:name="_Toc1394210"/>
      <w:r w:rsidRPr="00EB3BDA">
        <w:rPr>
          <w:rFonts w:ascii="宋体" w:hAnsi="宋体" w:hint="eastAsia"/>
          <w:bCs/>
          <w:kern w:val="2"/>
          <w:sz w:val="32"/>
          <w:szCs w:val="32"/>
        </w:rPr>
        <w:lastRenderedPageBreak/>
        <w:t>第三章 投标人须知</w:t>
      </w:r>
      <w:bookmarkStart w:id="27" w:name="_Toc459990138"/>
      <w:bookmarkEnd w:id="26"/>
    </w:p>
    <w:p w:rsidR="00156E73" w:rsidRPr="00EB3BDA" w:rsidRDefault="00156E73" w:rsidP="00AC7D00">
      <w:pPr>
        <w:pStyle w:val="3"/>
        <w:keepLines/>
        <w:widowControl w:val="0"/>
        <w:spacing w:before="260" w:after="260" w:line="360" w:lineRule="auto"/>
        <w:ind w:firstLine="628"/>
        <w:jc w:val="center"/>
        <w:rPr>
          <w:rFonts w:ascii="宋体" w:hAnsi="宋体"/>
          <w:bCs/>
          <w:kern w:val="2"/>
          <w:sz w:val="28"/>
          <w:szCs w:val="32"/>
        </w:rPr>
      </w:pPr>
      <w:bookmarkStart w:id="28" w:name="_Toc1394211"/>
      <w:r w:rsidRPr="00EB3BDA">
        <w:rPr>
          <w:rFonts w:ascii="宋体" w:hAnsi="宋体" w:hint="eastAsia"/>
          <w:bCs/>
          <w:kern w:val="2"/>
          <w:sz w:val="28"/>
          <w:szCs w:val="32"/>
        </w:rPr>
        <w:t>一．投标文件的编制</w:t>
      </w:r>
      <w:bookmarkEnd w:id="27"/>
      <w:bookmarkEnd w:id="28"/>
    </w:p>
    <w:p w:rsidR="00156E73" w:rsidRPr="00EB3BDA" w:rsidRDefault="00156E73" w:rsidP="00156E73">
      <w:pPr>
        <w:spacing w:line="480" w:lineRule="exact"/>
        <w:ind w:firstLineChars="200" w:firstLine="482"/>
        <w:rPr>
          <w:rFonts w:ascii="宋体" w:hAnsi="宋体"/>
          <w:b/>
          <w:kern w:val="0"/>
          <w:sz w:val="24"/>
        </w:rPr>
      </w:pPr>
      <w:r w:rsidRPr="00EB3BDA">
        <w:rPr>
          <w:rFonts w:ascii="宋体" w:hAnsi="宋体" w:hint="eastAsia"/>
          <w:b/>
          <w:kern w:val="0"/>
          <w:sz w:val="24"/>
        </w:rPr>
        <w:t>1.投标文件的编写要求</w:t>
      </w:r>
    </w:p>
    <w:p w:rsidR="00156E73" w:rsidRPr="00EB3BDA" w:rsidRDefault="00156E73" w:rsidP="00156E73">
      <w:pPr>
        <w:spacing w:line="480" w:lineRule="exact"/>
        <w:ind w:firstLineChars="200" w:firstLine="480"/>
        <w:rPr>
          <w:rFonts w:ascii="宋体" w:hAnsi="宋体" w:cs="宋体"/>
          <w:kern w:val="0"/>
          <w:sz w:val="24"/>
        </w:rPr>
      </w:pPr>
      <w:r w:rsidRPr="00EB3BDA">
        <w:rPr>
          <w:rFonts w:ascii="宋体" w:hAnsi="宋体" w:cs="宋体" w:hint="eastAsia"/>
          <w:kern w:val="0"/>
          <w:sz w:val="24"/>
        </w:rPr>
        <w:t>1.1投标人须以招标人正式发布的《招标文件》为制作《投标文件》的依据；</w:t>
      </w:r>
    </w:p>
    <w:p w:rsidR="00156E73" w:rsidRPr="00EB3BDA" w:rsidRDefault="00156E73" w:rsidP="00156E73">
      <w:pPr>
        <w:spacing w:line="480" w:lineRule="exact"/>
        <w:ind w:firstLineChars="200" w:firstLine="480"/>
        <w:rPr>
          <w:rFonts w:ascii="宋体" w:hAnsi="宋体"/>
          <w:kern w:val="0"/>
          <w:sz w:val="24"/>
        </w:rPr>
      </w:pPr>
      <w:r w:rsidRPr="00EB3BDA">
        <w:rPr>
          <w:rFonts w:ascii="宋体" w:hAnsi="宋体" w:cs="宋体" w:hint="eastAsia"/>
          <w:kern w:val="0"/>
          <w:sz w:val="24"/>
        </w:rPr>
        <w:t>1.2</w:t>
      </w:r>
      <w:r w:rsidRPr="00EB3BDA">
        <w:rPr>
          <w:rFonts w:ascii="宋体" w:hAnsi="宋体" w:hint="eastAsia"/>
          <w:kern w:val="0"/>
          <w:sz w:val="24"/>
        </w:rPr>
        <w:t>投标人应仔细阅读招标文件的所有内容，按招标文件的要求提供投标文件，并保证所提供的全部资料真实有效；</w:t>
      </w:r>
    </w:p>
    <w:p w:rsidR="00156E73" w:rsidRPr="00EB3BDA" w:rsidRDefault="00156E73" w:rsidP="00156E73">
      <w:pPr>
        <w:spacing w:line="480" w:lineRule="exact"/>
        <w:ind w:firstLineChars="200" w:firstLine="480"/>
        <w:rPr>
          <w:rFonts w:ascii="宋体" w:hAnsi="宋体"/>
          <w:kern w:val="0"/>
          <w:sz w:val="24"/>
        </w:rPr>
      </w:pPr>
      <w:r w:rsidRPr="00EB3BDA">
        <w:rPr>
          <w:rFonts w:ascii="宋体" w:hAnsi="宋体" w:cs="宋体" w:hint="eastAsia"/>
          <w:kern w:val="0"/>
          <w:sz w:val="24"/>
        </w:rPr>
        <w:t>1.3</w:t>
      </w:r>
      <w:r w:rsidRPr="00EB3BDA">
        <w:rPr>
          <w:rFonts w:ascii="宋体" w:hAnsi="宋体" w:hint="eastAsia"/>
          <w:kern w:val="0"/>
          <w:sz w:val="24"/>
        </w:rPr>
        <w:t>投标文件的书面内容不得涂抹或改写；</w:t>
      </w:r>
    </w:p>
    <w:p w:rsidR="00156E73" w:rsidRPr="00EB3BDA" w:rsidRDefault="00156E73" w:rsidP="00156E73">
      <w:pPr>
        <w:spacing w:line="480" w:lineRule="exact"/>
        <w:ind w:firstLineChars="200" w:firstLine="480"/>
        <w:rPr>
          <w:rFonts w:ascii="宋体" w:hAnsi="宋体"/>
          <w:kern w:val="0"/>
          <w:sz w:val="24"/>
        </w:rPr>
      </w:pPr>
      <w:r w:rsidRPr="00EB3BDA">
        <w:rPr>
          <w:rFonts w:ascii="宋体" w:hAnsi="宋体" w:hint="eastAsia"/>
          <w:kern w:val="0"/>
          <w:sz w:val="24"/>
        </w:rPr>
        <w:t>1.4满足本招标文件规定的其它要求。</w:t>
      </w:r>
    </w:p>
    <w:p w:rsidR="00156E73" w:rsidRPr="00EB3BDA" w:rsidRDefault="00156E73" w:rsidP="00156E73">
      <w:pPr>
        <w:spacing w:line="480" w:lineRule="exact"/>
        <w:ind w:firstLineChars="200" w:firstLine="482"/>
        <w:rPr>
          <w:rFonts w:ascii="宋体" w:hAnsi="宋体"/>
          <w:b/>
          <w:kern w:val="0"/>
          <w:sz w:val="24"/>
        </w:rPr>
      </w:pPr>
      <w:r w:rsidRPr="00EB3BDA">
        <w:rPr>
          <w:rFonts w:ascii="宋体" w:hAnsi="宋体" w:hint="eastAsia"/>
          <w:b/>
          <w:kern w:val="0"/>
          <w:sz w:val="24"/>
        </w:rPr>
        <w:t>2.投标文件由以下部分构成</w:t>
      </w:r>
    </w:p>
    <w:p w:rsidR="00156E73" w:rsidRPr="00EB3BDA" w:rsidRDefault="00156E73" w:rsidP="00156E73">
      <w:pPr>
        <w:spacing w:line="480" w:lineRule="exact"/>
        <w:ind w:firstLineChars="200" w:firstLine="480"/>
        <w:rPr>
          <w:rFonts w:ascii="宋体" w:hAnsi="宋体"/>
          <w:kern w:val="0"/>
          <w:sz w:val="24"/>
        </w:rPr>
      </w:pPr>
      <w:r w:rsidRPr="00EB3BDA">
        <w:rPr>
          <w:rFonts w:ascii="宋体" w:hAnsi="宋体" w:cs="宋体" w:hint="eastAsia"/>
          <w:kern w:val="0"/>
          <w:sz w:val="24"/>
        </w:rPr>
        <w:t>2.1</w:t>
      </w:r>
      <w:r w:rsidRPr="00EB3BDA">
        <w:rPr>
          <w:rFonts w:ascii="宋体" w:hAnsi="宋体" w:hint="eastAsia"/>
          <w:kern w:val="0"/>
          <w:sz w:val="24"/>
        </w:rPr>
        <w:t>投标承诺书、开标一览表、分项报价表、投标事项承诺原件等；</w:t>
      </w:r>
    </w:p>
    <w:p w:rsidR="00156E73" w:rsidRPr="00EB3BDA" w:rsidRDefault="00156E73" w:rsidP="00156E73">
      <w:pPr>
        <w:spacing w:line="480" w:lineRule="exact"/>
        <w:ind w:firstLineChars="200" w:firstLine="480"/>
        <w:rPr>
          <w:rFonts w:ascii="宋体" w:hAnsi="宋体"/>
          <w:kern w:val="0"/>
          <w:sz w:val="24"/>
        </w:rPr>
      </w:pPr>
      <w:r w:rsidRPr="00EB3BDA">
        <w:rPr>
          <w:rFonts w:ascii="宋体" w:hAnsi="宋体" w:cs="宋体" w:hint="eastAsia"/>
          <w:kern w:val="0"/>
          <w:sz w:val="24"/>
        </w:rPr>
        <w:t>2.2</w:t>
      </w:r>
      <w:r w:rsidRPr="00EB3BDA">
        <w:rPr>
          <w:rFonts w:ascii="宋体" w:hAnsi="宋体" w:hint="eastAsia"/>
          <w:kern w:val="0"/>
          <w:sz w:val="24"/>
        </w:rPr>
        <w:t>投标人资质证明文件复印件、法人和授权代表人身份证复印件；</w:t>
      </w:r>
    </w:p>
    <w:p w:rsidR="00156E73" w:rsidRPr="00EB3BDA" w:rsidRDefault="00156E73" w:rsidP="00156E73">
      <w:pPr>
        <w:spacing w:line="480" w:lineRule="exact"/>
        <w:ind w:firstLineChars="200" w:firstLine="480"/>
        <w:rPr>
          <w:rFonts w:ascii="宋体" w:hAnsi="宋体"/>
          <w:kern w:val="0"/>
          <w:sz w:val="24"/>
        </w:rPr>
      </w:pPr>
      <w:r w:rsidRPr="00EB3BDA">
        <w:rPr>
          <w:rFonts w:ascii="宋体" w:hAnsi="宋体" w:cs="宋体" w:hint="eastAsia"/>
          <w:kern w:val="0"/>
          <w:sz w:val="24"/>
        </w:rPr>
        <w:t>2.3投标人</w:t>
      </w:r>
      <w:r w:rsidRPr="00EB3BDA">
        <w:rPr>
          <w:rFonts w:ascii="宋体" w:hAnsi="宋体" w:hint="eastAsia"/>
          <w:kern w:val="0"/>
          <w:sz w:val="24"/>
        </w:rPr>
        <w:t>同类项目合同及投标人其它说明文件等；</w:t>
      </w:r>
    </w:p>
    <w:p w:rsidR="00156E73" w:rsidRPr="00EB3BDA" w:rsidRDefault="00156E73" w:rsidP="00156E73">
      <w:pPr>
        <w:spacing w:line="480" w:lineRule="exact"/>
        <w:ind w:firstLineChars="200" w:firstLine="482"/>
        <w:rPr>
          <w:rFonts w:ascii="宋体" w:hAnsi="宋体"/>
          <w:b/>
          <w:kern w:val="0"/>
          <w:sz w:val="24"/>
        </w:rPr>
      </w:pPr>
      <w:r w:rsidRPr="00EB3BDA">
        <w:rPr>
          <w:rFonts w:ascii="宋体" w:hAnsi="宋体" w:hint="eastAsia"/>
          <w:b/>
          <w:kern w:val="0"/>
          <w:sz w:val="24"/>
        </w:rPr>
        <w:t>3.投标报价说明及依据</w:t>
      </w:r>
    </w:p>
    <w:p w:rsidR="00156E73" w:rsidRPr="00EB3BDA" w:rsidRDefault="00156E73" w:rsidP="00156E73">
      <w:pPr>
        <w:spacing w:line="480" w:lineRule="exact"/>
        <w:ind w:firstLineChars="200" w:firstLine="480"/>
        <w:rPr>
          <w:rFonts w:ascii="宋体" w:hAnsi="宋体"/>
          <w:b/>
          <w:kern w:val="0"/>
          <w:sz w:val="24"/>
        </w:rPr>
      </w:pPr>
      <w:r w:rsidRPr="00EB3BDA">
        <w:rPr>
          <w:rFonts w:ascii="宋体" w:hAnsi="宋体" w:cs="宋体" w:hint="eastAsia"/>
          <w:kern w:val="0"/>
          <w:sz w:val="24"/>
        </w:rPr>
        <w:t>3.1招标内容、采购清单及有关文件等；</w:t>
      </w:r>
    </w:p>
    <w:p w:rsidR="00156E73" w:rsidRPr="00EB3BDA" w:rsidRDefault="00156E73" w:rsidP="00156E73">
      <w:pPr>
        <w:widowControl/>
        <w:spacing w:line="480" w:lineRule="exact"/>
        <w:ind w:firstLineChars="200" w:firstLine="480"/>
        <w:jc w:val="left"/>
        <w:rPr>
          <w:rFonts w:ascii="宋体" w:hAnsi="宋体" w:cs="宋体"/>
          <w:kern w:val="0"/>
          <w:sz w:val="24"/>
        </w:rPr>
      </w:pPr>
      <w:r w:rsidRPr="00EB3BDA">
        <w:rPr>
          <w:rFonts w:ascii="宋体" w:hAnsi="宋体" w:cs="宋体" w:hint="eastAsia"/>
          <w:kern w:val="0"/>
          <w:sz w:val="24"/>
        </w:rPr>
        <w:t>3.2国家、行业、地方有关技术标准规范；</w:t>
      </w:r>
    </w:p>
    <w:p w:rsidR="00156E73" w:rsidRPr="00EB3BDA" w:rsidRDefault="00156E73" w:rsidP="00156E73">
      <w:pPr>
        <w:widowControl/>
        <w:spacing w:line="480" w:lineRule="exact"/>
        <w:ind w:firstLine="465"/>
        <w:jc w:val="left"/>
        <w:rPr>
          <w:rFonts w:ascii="宋体" w:hAnsi="宋体" w:cs="宋体"/>
          <w:kern w:val="0"/>
          <w:sz w:val="24"/>
        </w:rPr>
      </w:pPr>
      <w:r w:rsidRPr="00EB3BDA">
        <w:rPr>
          <w:rFonts w:ascii="宋体" w:hAnsi="宋体" w:cs="宋体" w:hint="eastAsia"/>
          <w:kern w:val="0"/>
          <w:sz w:val="24"/>
        </w:rPr>
        <w:t>3.3投标方需按照《投标分项报价表》格式做报价清单，所有价格均为到达项目所在工地含税（增值税专用发票）报价。</w:t>
      </w:r>
    </w:p>
    <w:p w:rsidR="00156E73" w:rsidRPr="00EB3BDA" w:rsidRDefault="00156E73" w:rsidP="00156E73">
      <w:pPr>
        <w:widowControl/>
        <w:spacing w:line="480" w:lineRule="exact"/>
        <w:ind w:firstLine="465"/>
        <w:jc w:val="left"/>
        <w:rPr>
          <w:rFonts w:ascii="宋体" w:hAnsi="宋体" w:cs="宋体"/>
          <w:kern w:val="0"/>
          <w:sz w:val="24"/>
        </w:rPr>
      </w:pPr>
      <w:r w:rsidRPr="00EB3BDA">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rsidR="00156E73" w:rsidRPr="00EB3BDA" w:rsidRDefault="00156E73" w:rsidP="00AC7D00">
      <w:pPr>
        <w:pStyle w:val="3"/>
        <w:keepLines/>
        <w:widowControl w:val="0"/>
        <w:spacing w:before="260" w:after="260" w:line="360" w:lineRule="auto"/>
        <w:ind w:firstLine="628"/>
        <w:jc w:val="center"/>
        <w:rPr>
          <w:rFonts w:ascii="宋体" w:hAnsi="宋体"/>
          <w:bCs/>
          <w:kern w:val="2"/>
          <w:sz w:val="28"/>
          <w:szCs w:val="32"/>
        </w:rPr>
      </w:pPr>
      <w:bookmarkStart w:id="29" w:name="_Toc459990139"/>
      <w:bookmarkStart w:id="30" w:name="_Toc1394212"/>
      <w:r w:rsidRPr="00EB3BDA">
        <w:rPr>
          <w:rFonts w:ascii="宋体" w:hAnsi="宋体" w:hint="eastAsia"/>
          <w:bCs/>
          <w:kern w:val="2"/>
          <w:sz w:val="28"/>
          <w:szCs w:val="32"/>
        </w:rPr>
        <w:t>二．投标文件的递交</w:t>
      </w:r>
      <w:bookmarkStart w:id="31" w:name="_Hlt509649414"/>
      <w:bookmarkEnd w:id="29"/>
      <w:bookmarkEnd w:id="30"/>
      <w:bookmarkEnd w:id="31"/>
    </w:p>
    <w:p w:rsidR="00156E73" w:rsidRPr="00EB3BDA" w:rsidRDefault="00156E73" w:rsidP="00156E73">
      <w:pPr>
        <w:widowControl/>
        <w:spacing w:line="360" w:lineRule="auto"/>
        <w:rPr>
          <w:rFonts w:ascii="宋体" w:hAnsi="宋体" w:cs="宋体"/>
          <w:b/>
          <w:kern w:val="0"/>
          <w:sz w:val="24"/>
        </w:rPr>
      </w:pPr>
      <w:bookmarkStart w:id="32" w:name="_Toc459990140"/>
      <w:bookmarkStart w:id="33" w:name="_Toc516969091"/>
      <w:bookmarkStart w:id="34" w:name="_Toc459990141"/>
      <w:bookmarkEnd w:id="24"/>
      <w:bookmarkEnd w:id="25"/>
      <w:r w:rsidRPr="00EB3BDA">
        <w:rPr>
          <w:rFonts w:ascii="宋体" w:hAnsi="宋体" w:cs="宋体" w:hint="eastAsia"/>
          <w:b/>
          <w:kern w:val="0"/>
          <w:sz w:val="24"/>
        </w:rPr>
        <w:t xml:space="preserve">    1、投标文件的密封和标记</w:t>
      </w:r>
    </w:p>
    <w:p w:rsidR="00156E73" w:rsidRPr="00EB3BDA" w:rsidRDefault="00156E73" w:rsidP="00156E73">
      <w:pPr>
        <w:widowControl/>
        <w:spacing w:line="360" w:lineRule="auto"/>
        <w:jc w:val="left"/>
        <w:rPr>
          <w:rFonts w:ascii="宋体" w:hAnsi="宋体" w:cs="宋体"/>
          <w:kern w:val="0"/>
          <w:sz w:val="24"/>
        </w:rPr>
      </w:pPr>
      <w:r w:rsidRPr="00EB3BDA">
        <w:rPr>
          <w:rFonts w:ascii="宋体" w:hAnsi="宋体" w:cs="宋体" w:hint="eastAsia"/>
          <w:kern w:val="0"/>
          <w:sz w:val="24"/>
        </w:rPr>
        <w:t xml:space="preserve">    1.1投标文件应密封，并在封面注明招标编号、投标项目等，同时在密封处加盖骑缝章；</w:t>
      </w:r>
    </w:p>
    <w:p w:rsidR="00156E73" w:rsidRPr="00EB3BDA" w:rsidRDefault="00156E73" w:rsidP="00156E73">
      <w:pPr>
        <w:widowControl/>
        <w:spacing w:line="360" w:lineRule="auto"/>
        <w:jc w:val="left"/>
        <w:rPr>
          <w:rFonts w:ascii="宋体" w:hAnsi="宋体" w:cs="宋体"/>
          <w:bCs/>
          <w:kern w:val="0"/>
          <w:sz w:val="24"/>
        </w:rPr>
      </w:pPr>
      <w:r w:rsidRPr="00EB3BDA">
        <w:rPr>
          <w:rFonts w:ascii="宋体" w:hAnsi="宋体" w:cs="宋体" w:hint="eastAsia"/>
          <w:kern w:val="0"/>
          <w:sz w:val="24"/>
        </w:rPr>
        <w:t xml:space="preserve">    1.2投标文件要求：</w:t>
      </w:r>
      <w:r w:rsidRPr="00EB3BDA">
        <w:rPr>
          <w:rFonts w:ascii="宋体" w:hAnsi="宋体" w:cs="宋体" w:hint="eastAsia"/>
          <w:bCs/>
          <w:kern w:val="0"/>
          <w:sz w:val="24"/>
        </w:rPr>
        <w:t>正、副本各一份。</w:t>
      </w:r>
    </w:p>
    <w:p w:rsidR="00156E73" w:rsidRPr="00EB3BDA" w:rsidRDefault="00156E73" w:rsidP="00156E73">
      <w:pPr>
        <w:spacing w:line="360" w:lineRule="auto"/>
        <w:rPr>
          <w:rFonts w:ascii="宋体" w:hAnsi="宋体"/>
          <w:b/>
          <w:bCs/>
          <w:kern w:val="0"/>
          <w:sz w:val="24"/>
        </w:rPr>
      </w:pPr>
      <w:r w:rsidRPr="00EB3BDA">
        <w:rPr>
          <w:rFonts w:ascii="宋体" w:hAnsi="宋体" w:hint="eastAsia"/>
          <w:b/>
          <w:bCs/>
          <w:kern w:val="0"/>
          <w:sz w:val="24"/>
        </w:rPr>
        <w:lastRenderedPageBreak/>
        <w:t xml:space="preserve">    2、投标文件的递交、修改和撤回</w:t>
      </w:r>
    </w:p>
    <w:p w:rsidR="00156E73" w:rsidRPr="00EB3BDA" w:rsidRDefault="00156E73" w:rsidP="00156E73">
      <w:pPr>
        <w:spacing w:line="360" w:lineRule="auto"/>
        <w:rPr>
          <w:rFonts w:ascii="宋体" w:hAnsi="宋体"/>
          <w:kern w:val="0"/>
          <w:sz w:val="24"/>
        </w:rPr>
      </w:pPr>
      <w:r w:rsidRPr="00EB3BDA">
        <w:rPr>
          <w:rFonts w:ascii="宋体" w:hAnsi="宋体" w:cs="宋体" w:hint="eastAsia"/>
          <w:kern w:val="0"/>
          <w:sz w:val="24"/>
        </w:rPr>
        <w:t xml:space="preserve">    2.1</w:t>
      </w:r>
      <w:r w:rsidRPr="00EB3BDA">
        <w:rPr>
          <w:rFonts w:ascii="宋体" w:hAnsi="宋体" w:hint="eastAsia"/>
          <w:kern w:val="0"/>
          <w:sz w:val="24"/>
        </w:rPr>
        <w:t>投标人应在投标截止时间前将密封合格的投标文件送达开标现场；</w:t>
      </w:r>
    </w:p>
    <w:p w:rsidR="00156E73" w:rsidRPr="00EB3BDA" w:rsidRDefault="00156E73" w:rsidP="00156E73">
      <w:pPr>
        <w:spacing w:line="360" w:lineRule="auto"/>
        <w:rPr>
          <w:rFonts w:ascii="宋体" w:hAnsi="宋体"/>
          <w:kern w:val="0"/>
          <w:sz w:val="24"/>
        </w:rPr>
      </w:pPr>
      <w:r w:rsidRPr="00EB3BDA">
        <w:rPr>
          <w:rFonts w:ascii="宋体" w:hAnsi="宋体" w:cs="宋体" w:hint="eastAsia"/>
          <w:kern w:val="0"/>
          <w:sz w:val="24"/>
        </w:rPr>
        <w:t xml:space="preserve">    2.2</w:t>
      </w:r>
      <w:r w:rsidRPr="00EB3BDA">
        <w:rPr>
          <w:rFonts w:ascii="宋体" w:hAnsi="宋体" w:hint="eastAsia"/>
          <w:kern w:val="0"/>
          <w:sz w:val="24"/>
        </w:rPr>
        <w:t>投标人递交投标文件后，可修改或撤回投标文件，但必须在投标截止时间前书面通知招标人；投标截止后不得修改或撤回投标文件。</w:t>
      </w:r>
    </w:p>
    <w:p w:rsidR="00156E73" w:rsidRPr="00EB3BDA" w:rsidRDefault="00156E73" w:rsidP="00AC7D00">
      <w:pPr>
        <w:pStyle w:val="3"/>
        <w:keepLines/>
        <w:widowControl w:val="0"/>
        <w:spacing w:before="260" w:after="260" w:line="360" w:lineRule="auto"/>
        <w:ind w:firstLine="628"/>
        <w:jc w:val="center"/>
        <w:rPr>
          <w:rFonts w:ascii="宋体" w:hAnsi="宋体"/>
          <w:bCs/>
          <w:kern w:val="2"/>
          <w:sz w:val="28"/>
          <w:szCs w:val="32"/>
        </w:rPr>
      </w:pPr>
      <w:bookmarkStart w:id="35" w:name="_Toc1394213"/>
      <w:r w:rsidRPr="00EB3BDA">
        <w:rPr>
          <w:rFonts w:ascii="宋体" w:hAnsi="宋体" w:hint="eastAsia"/>
          <w:bCs/>
          <w:kern w:val="2"/>
          <w:sz w:val="28"/>
          <w:szCs w:val="32"/>
        </w:rPr>
        <w:t>三．</w:t>
      </w:r>
      <w:bookmarkEnd w:id="32"/>
      <w:r w:rsidRPr="00EB3BDA">
        <w:rPr>
          <w:rFonts w:ascii="宋体" w:hAnsi="宋体" w:hint="eastAsia"/>
          <w:bCs/>
          <w:kern w:val="2"/>
          <w:sz w:val="28"/>
          <w:szCs w:val="32"/>
        </w:rPr>
        <w:t>开标、评标和定标</w:t>
      </w:r>
      <w:bookmarkEnd w:id="35"/>
    </w:p>
    <w:p w:rsidR="00156E73" w:rsidRPr="00EB3BDA" w:rsidRDefault="00156E73" w:rsidP="00156E73">
      <w:pPr>
        <w:widowControl/>
        <w:spacing w:line="480" w:lineRule="exact"/>
        <w:ind w:firstLineChars="200" w:firstLine="482"/>
        <w:jc w:val="left"/>
        <w:rPr>
          <w:rFonts w:ascii="宋体" w:hAnsi="宋体" w:cs="宋体"/>
          <w:kern w:val="0"/>
          <w:sz w:val="24"/>
        </w:rPr>
      </w:pPr>
      <w:r w:rsidRPr="00EB3BDA">
        <w:rPr>
          <w:rFonts w:ascii="宋体" w:hAnsi="宋体" w:cs="宋体" w:hint="eastAsia"/>
          <w:b/>
          <w:kern w:val="0"/>
          <w:sz w:val="24"/>
        </w:rPr>
        <w:t>1.评标原则：</w:t>
      </w:r>
      <w:r w:rsidRPr="00EB3BDA">
        <w:rPr>
          <w:rFonts w:ascii="宋体" w:hAnsi="宋体" w:cs="宋体" w:hint="eastAsia"/>
          <w:kern w:val="0"/>
          <w:sz w:val="24"/>
        </w:rPr>
        <w:t>遵循国家有关法律、法规，客观、公正地对待所有投标人，以招标文件作为评标的基本依据；凡涉及审查、评估和比较投标文件以及定标等意见，均不得向投标人及与评标无关的人员透露；</w:t>
      </w:r>
    </w:p>
    <w:p w:rsidR="00156E73" w:rsidRPr="00EB3BDA" w:rsidRDefault="00156E73" w:rsidP="00156E73">
      <w:pPr>
        <w:widowControl/>
        <w:spacing w:line="480" w:lineRule="exact"/>
        <w:ind w:firstLineChars="200" w:firstLine="480"/>
        <w:jc w:val="left"/>
        <w:rPr>
          <w:rFonts w:ascii="宋体" w:hAnsi="宋体" w:cs="宋体"/>
          <w:kern w:val="0"/>
          <w:sz w:val="24"/>
        </w:rPr>
      </w:pPr>
      <w:r w:rsidRPr="00EB3BDA">
        <w:rPr>
          <w:rFonts w:ascii="宋体" w:hAnsi="宋体" w:cs="宋体" w:hint="eastAsia"/>
          <w:kern w:val="0"/>
          <w:sz w:val="24"/>
        </w:rPr>
        <w:t>2.招标管理委员会按投标邀请中拟定的时间和地点开标，届时请</w:t>
      </w:r>
      <w:r w:rsidRPr="00EB3BDA">
        <w:rPr>
          <w:rFonts w:ascii="宋体" w:hAnsi="宋体" w:hint="eastAsia"/>
          <w:kern w:val="0"/>
          <w:sz w:val="24"/>
        </w:rPr>
        <w:t>投标人一名授权代表参加商务标的开标</w:t>
      </w:r>
      <w:r w:rsidRPr="00EB3BDA">
        <w:rPr>
          <w:rFonts w:ascii="宋体" w:hAnsi="宋体" w:cs="宋体" w:hint="eastAsia"/>
          <w:kern w:val="0"/>
          <w:sz w:val="24"/>
        </w:rPr>
        <w:t>。（授权代表须出示身份证原件）</w:t>
      </w:r>
    </w:p>
    <w:p w:rsidR="00156E73" w:rsidRPr="00EB3BDA" w:rsidRDefault="00156E73" w:rsidP="00156E73">
      <w:pPr>
        <w:spacing w:line="480" w:lineRule="exact"/>
        <w:ind w:firstLineChars="200" w:firstLine="482"/>
        <w:rPr>
          <w:rFonts w:ascii="宋体" w:hAnsi="宋体"/>
          <w:sz w:val="24"/>
        </w:rPr>
      </w:pPr>
      <w:r w:rsidRPr="00EB3BDA">
        <w:rPr>
          <w:rFonts w:ascii="宋体" w:hAnsi="宋体" w:hint="eastAsia"/>
          <w:b/>
          <w:sz w:val="24"/>
        </w:rPr>
        <w:t>3.评标办法：</w:t>
      </w:r>
      <w:r w:rsidRPr="00EB3BDA">
        <w:rPr>
          <w:rFonts w:ascii="宋体" w:hAnsi="宋体" w:hint="eastAsia"/>
          <w:sz w:val="24"/>
        </w:rPr>
        <w:t>本次评标采用综合评分法，详见第五章评标办法。</w:t>
      </w:r>
    </w:p>
    <w:p w:rsidR="00156E73" w:rsidRPr="00EB3BDA" w:rsidRDefault="00156E73" w:rsidP="00156E73">
      <w:pPr>
        <w:spacing w:line="480" w:lineRule="exact"/>
        <w:ind w:firstLineChars="200" w:firstLine="480"/>
        <w:rPr>
          <w:rFonts w:ascii="宋体" w:hAnsi="宋体"/>
          <w:sz w:val="24"/>
        </w:rPr>
      </w:pPr>
      <w:r w:rsidRPr="00EB3BDA">
        <w:rPr>
          <w:rFonts w:ascii="宋体" w:hAnsi="宋体" w:hint="eastAsia"/>
          <w:sz w:val="24"/>
        </w:rPr>
        <w:t>4.如符合专业条件的投标人或对招标文件作实质响应的投标人只有两家，评委会将视情况现场决定是否改为竞争性谈判。</w:t>
      </w:r>
    </w:p>
    <w:p w:rsidR="00156E73" w:rsidRPr="00EB3BDA" w:rsidRDefault="00156E73" w:rsidP="00156E73">
      <w:pPr>
        <w:widowControl/>
        <w:spacing w:line="480" w:lineRule="exact"/>
        <w:ind w:firstLineChars="200" w:firstLine="480"/>
        <w:jc w:val="left"/>
        <w:rPr>
          <w:rFonts w:ascii="宋体" w:hAnsi="宋体"/>
          <w:sz w:val="24"/>
        </w:rPr>
      </w:pPr>
      <w:r w:rsidRPr="00EB3BDA">
        <w:rPr>
          <w:rFonts w:ascii="宋体" w:hAnsi="宋体" w:hint="eastAsia"/>
          <w:sz w:val="24"/>
        </w:rPr>
        <w:t>5.开标时，查验投标文件的密封状况，确认无误后拆封唱标。</w:t>
      </w:r>
    </w:p>
    <w:p w:rsidR="00156E73" w:rsidRPr="00EB3BDA" w:rsidRDefault="00156E73" w:rsidP="00156E73">
      <w:pPr>
        <w:spacing w:line="480" w:lineRule="exact"/>
        <w:ind w:firstLineChars="200" w:firstLine="480"/>
        <w:rPr>
          <w:rFonts w:ascii="宋体" w:hAnsi="宋体"/>
          <w:sz w:val="24"/>
        </w:rPr>
      </w:pPr>
      <w:r w:rsidRPr="00EB3BDA">
        <w:rPr>
          <w:rFonts w:ascii="宋体" w:hAnsi="宋体" w:hint="eastAsia"/>
          <w:sz w:val="24"/>
        </w:rPr>
        <w:t>6.有下列情况之一的投标文件为废标：</w:t>
      </w:r>
    </w:p>
    <w:p w:rsidR="00156E73" w:rsidRPr="00EB3BDA" w:rsidRDefault="00156E73" w:rsidP="00156E73">
      <w:pPr>
        <w:spacing w:line="480" w:lineRule="exact"/>
        <w:ind w:firstLineChars="200" w:firstLine="480"/>
        <w:rPr>
          <w:rFonts w:ascii="宋体" w:hAnsi="宋体"/>
          <w:sz w:val="24"/>
        </w:rPr>
      </w:pPr>
      <w:r w:rsidRPr="00EB3BDA">
        <w:rPr>
          <w:rFonts w:ascii="宋体" w:hAnsi="宋体" w:hint="eastAsia"/>
          <w:sz w:val="24"/>
        </w:rPr>
        <w:t>6.1未按本须知投标要求进行报价的；</w:t>
      </w:r>
    </w:p>
    <w:p w:rsidR="00156E73" w:rsidRPr="00EB3BDA" w:rsidRDefault="00156E73" w:rsidP="00156E73">
      <w:pPr>
        <w:spacing w:line="480" w:lineRule="exact"/>
        <w:ind w:firstLineChars="200" w:firstLine="480"/>
        <w:rPr>
          <w:rFonts w:ascii="宋体" w:hAnsi="宋体"/>
          <w:sz w:val="24"/>
        </w:rPr>
      </w:pPr>
      <w:r w:rsidRPr="00EB3BDA">
        <w:rPr>
          <w:rFonts w:ascii="宋体" w:hAnsi="宋体" w:hint="eastAsia"/>
          <w:sz w:val="24"/>
        </w:rPr>
        <w:t>6.2未加盖投标人公章的；</w:t>
      </w:r>
    </w:p>
    <w:p w:rsidR="00156E73" w:rsidRPr="00EB3BDA" w:rsidRDefault="00156E73" w:rsidP="00156E73">
      <w:pPr>
        <w:spacing w:line="480" w:lineRule="exact"/>
        <w:ind w:firstLineChars="200" w:firstLine="480"/>
        <w:rPr>
          <w:rFonts w:ascii="宋体" w:hAnsi="宋体"/>
          <w:sz w:val="24"/>
        </w:rPr>
      </w:pPr>
      <w:r w:rsidRPr="00EB3BDA">
        <w:rPr>
          <w:rFonts w:ascii="宋体" w:hAnsi="宋体" w:hint="eastAsia"/>
          <w:sz w:val="24"/>
        </w:rPr>
        <w:t>6.3投标文件无法定代表人或委托代理人签字、盖章的；</w:t>
      </w:r>
    </w:p>
    <w:p w:rsidR="00156E73" w:rsidRPr="00EB3BDA" w:rsidRDefault="00156E73" w:rsidP="00156E73">
      <w:pPr>
        <w:spacing w:line="480" w:lineRule="exact"/>
        <w:ind w:firstLineChars="200" w:firstLine="480"/>
        <w:rPr>
          <w:rFonts w:ascii="宋体" w:hAnsi="宋体"/>
          <w:sz w:val="24"/>
        </w:rPr>
      </w:pPr>
      <w:r w:rsidRPr="00EB3BDA">
        <w:rPr>
          <w:rFonts w:ascii="宋体" w:hAnsi="宋体" w:hint="eastAsia"/>
          <w:sz w:val="24"/>
        </w:rPr>
        <w:t>6.4不满足招标文件合格投标人要求的；</w:t>
      </w:r>
    </w:p>
    <w:p w:rsidR="00156E73" w:rsidRPr="00EB3BDA" w:rsidRDefault="00156E73" w:rsidP="00156E73">
      <w:pPr>
        <w:spacing w:line="480" w:lineRule="exact"/>
        <w:ind w:firstLineChars="200" w:firstLine="480"/>
        <w:rPr>
          <w:rFonts w:ascii="宋体" w:hAnsi="宋体"/>
          <w:sz w:val="24"/>
        </w:rPr>
      </w:pPr>
      <w:r w:rsidRPr="00EB3BDA">
        <w:rPr>
          <w:rFonts w:ascii="宋体" w:hAnsi="宋体" w:hint="eastAsia"/>
          <w:sz w:val="24"/>
        </w:rPr>
        <w:t>6.5严重违反招标纪律的；</w:t>
      </w:r>
    </w:p>
    <w:p w:rsidR="00156E73" w:rsidRPr="00EB3BDA" w:rsidRDefault="00156E73" w:rsidP="00156E73">
      <w:pPr>
        <w:spacing w:line="480" w:lineRule="exact"/>
        <w:ind w:firstLineChars="200" w:firstLine="480"/>
        <w:rPr>
          <w:rFonts w:ascii="宋体" w:hAnsi="宋体"/>
          <w:sz w:val="24"/>
        </w:rPr>
      </w:pPr>
      <w:r w:rsidRPr="00EB3BDA">
        <w:rPr>
          <w:rFonts w:ascii="宋体" w:hAnsi="宋体" w:hint="eastAsia"/>
          <w:sz w:val="24"/>
        </w:rPr>
        <w:t>6.6投标文件字迹潦草、模糊致使无法辨认的；</w:t>
      </w:r>
    </w:p>
    <w:p w:rsidR="00156E73" w:rsidRPr="00EB3BDA" w:rsidRDefault="00156E73" w:rsidP="00156E73">
      <w:pPr>
        <w:spacing w:line="360" w:lineRule="auto"/>
        <w:ind w:firstLineChars="200" w:firstLine="480"/>
        <w:rPr>
          <w:rFonts w:ascii="宋体" w:hAnsi="宋体"/>
          <w:sz w:val="24"/>
        </w:rPr>
      </w:pPr>
      <w:r w:rsidRPr="00EB3BDA">
        <w:rPr>
          <w:rFonts w:ascii="宋体" w:hAnsi="宋体" w:hint="eastAsia"/>
          <w:sz w:val="24"/>
        </w:rPr>
        <w:t>6.7投标单位在一份投标文件中，报有两个或多个不同报价，且未书面声明以哪个报价为准的；</w:t>
      </w:r>
    </w:p>
    <w:p w:rsidR="00156E73" w:rsidRPr="00EB3BDA" w:rsidRDefault="00156E73" w:rsidP="00156E73">
      <w:pPr>
        <w:spacing w:line="360" w:lineRule="auto"/>
        <w:ind w:firstLineChars="200" w:firstLine="480"/>
        <w:rPr>
          <w:rFonts w:ascii="宋体" w:hAnsi="宋体"/>
          <w:sz w:val="24"/>
        </w:rPr>
      </w:pPr>
      <w:r w:rsidRPr="00EB3BDA">
        <w:rPr>
          <w:rFonts w:ascii="宋体" w:hAnsi="宋体" w:hint="eastAsia"/>
          <w:sz w:val="24"/>
        </w:rPr>
        <w:t>6.8投标文件存在缺项、漏项的；</w:t>
      </w:r>
    </w:p>
    <w:p w:rsidR="00156E73" w:rsidRPr="00EB3BDA" w:rsidRDefault="00156E73" w:rsidP="00156E73">
      <w:pPr>
        <w:spacing w:line="360" w:lineRule="auto"/>
        <w:ind w:firstLineChars="200" w:firstLine="480"/>
        <w:rPr>
          <w:rFonts w:ascii="宋体" w:hAnsi="宋体"/>
          <w:sz w:val="24"/>
        </w:rPr>
      </w:pPr>
      <w:r w:rsidRPr="00EB3BDA">
        <w:rPr>
          <w:rFonts w:ascii="宋体" w:hAnsi="宋体" w:hint="eastAsia"/>
          <w:sz w:val="24"/>
        </w:rPr>
        <w:t>6.9评委委员会评议认为构成废标的其他情况；</w:t>
      </w:r>
    </w:p>
    <w:p w:rsidR="00156E73" w:rsidRPr="00EB3BDA" w:rsidRDefault="00156E73" w:rsidP="00156E73">
      <w:pPr>
        <w:widowControl/>
        <w:spacing w:line="360" w:lineRule="auto"/>
        <w:ind w:firstLineChars="200" w:firstLine="480"/>
        <w:jc w:val="left"/>
        <w:rPr>
          <w:rFonts w:ascii="宋体" w:hAnsi="宋体"/>
          <w:sz w:val="24"/>
        </w:rPr>
      </w:pPr>
      <w:r w:rsidRPr="00EB3BDA">
        <w:rPr>
          <w:rFonts w:ascii="宋体" w:hAnsi="宋体" w:hint="eastAsia"/>
          <w:sz w:val="24"/>
        </w:rPr>
        <w:t>6.10其他未实质性响应招标文件要求的。</w:t>
      </w:r>
    </w:p>
    <w:p w:rsidR="00156E73" w:rsidRPr="00EB3BDA" w:rsidRDefault="00156E73" w:rsidP="00156E73">
      <w:pPr>
        <w:widowControl/>
        <w:spacing w:line="360" w:lineRule="auto"/>
        <w:ind w:firstLineChars="200" w:firstLine="480"/>
        <w:jc w:val="left"/>
        <w:rPr>
          <w:rFonts w:ascii="宋体" w:hAnsi="宋体"/>
          <w:sz w:val="24"/>
        </w:rPr>
      </w:pPr>
      <w:r w:rsidRPr="00EB3BDA">
        <w:rPr>
          <w:rFonts w:ascii="宋体" w:hAnsi="宋体" w:hint="eastAsia"/>
          <w:sz w:val="24"/>
        </w:rPr>
        <w:lastRenderedPageBreak/>
        <w:t>7.招标领导小组在确定各投标人对招标做到实质性响应后，即资格审查、商务标、技术标均经评审通过无缺漏项的有效投标报价最低的投标人为中标候选人。</w:t>
      </w:r>
    </w:p>
    <w:p w:rsidR="00156E73" w:rsidRPr="00EB3BDA" w:rsidRDefault="00156E73" w:rsidP="00AC7D00">
      <w:pPr>
        <w:pStyle w:val="3"/>
        <w:keepLines/>
        <w:widowControl w:val="0"/>
        <w:spacing w:before="260" w:after="260" w:line="360" w:lineRule="auto"/>
        <w:ind w:firstLine="628"/>
        <w:jc w:val="center"/>
        <w:rPr>
          <w:rFonts w:ascii="宋体" w:hAnsi="宋体"/>
          <w:bCs/>
          <w:kern w:val="2"/>
          <w:sz w:val="28"/>
          <w:szCs w:val="32"/>
        </w:rPr>
      </w:pPr>
      <w:bookmarkStart w:id="36" w:name="_Toc1394214"/>
      <w:r w:rsidRPr="00EB3BDA">
        <w:rPr>
          <w:rFonts w:ascii="宋体" w:hAnsi="宋体" w:hint="eastAsia"/>
          <w:bCs/>
          <w:kern w:val="2"/>
          <w:sz w:val="28"/>
          <w:szCs w:val="32"/>
        </w:rPr>
        <w:t>四．投标文件的澄清</w:t>
      </w:r>
      <w:bookmarkEnd w:id="36"/>
    </w:p>
    <w:p w:rsidR="00156E73" w:rsidRPr="00EB3BDA" w:rsidRDefault="00156E73" w:rsidP="00156E73">
      <w:pPr>
        <w:spacing w:line="360" w:lineRule="auto"/>
        <w:ind w:firstLine="549"/>
        <w:rPr>
          <w:rFonts w:ascii="宋体" w:hAnsi="宋体"/>
          <w:bCs/>
          <w:sz w:val="24"/>
        </w:rPr>
      </w:pPr>
      <w:r w:rsidRPr="00EB3BDA">
        <w:rPr>
          <w:rFonts w:ascii="宋体" w:hAnsi="宋体" w:hint="eastAsia"/>
          <w:bCs/>
          <w:sz w:val="24"/>
        </w:rPr>
        <w:t>1.为有助于投标文件的审查、评估和比较，招标人有权向投标人质疑并请投标人澄清其投标内容。投标人应当按照招标人通知的时间、地点，指派专人进行答疑和澄清。</w:t>
      </w:r>
    </w:p>
    <w:p w:rsidR="00156E73" w:rsidRPr="00EB3BDA" w:rsidRDefault="00156E73" w:rsidP="00156E73">
      <w:pPr>
        <w:spacing w:line="360" w:lineRule="auto"/>
        <w:ind w:firstLine="549"/>
        <w:rPr>
          <w:rFonts w:ascii="宋体" w:hAnsi="宋体"/>
          <w:bCs/>
          <w:sz w:val="24"/>
        </w:rPr>
      </w:pPr>
      <w:r w:rsidRPr="00EB3BDA">
        <w:rPr>
          <w:rFonts w:ascii="宋体" w:hAnsi="宋体" w:hint="eastAsia"/>
          <w:bCs/>
          <w:sz w:val="24"/>
        </w:rPr>
        <w:t>2.重要的澄清应是书面的，但不得对投标内容进行实质性修改。</w:t>
      </w:r>
    </w:p>
    <w:p w:rsidR="00156E73" w:rsidRPr="00EB3BDA" w:rsidRDefault="00156E73" w:rsidP="00AC7D00">
      <w:pPr>
        <w:pStyle w:val="3"/>
        <w:keepLines/>
        <w:widowControl w:val="0"/>
        <w:spacing w:before="260" w:after="260" w:line="360" w:lineRule="auto"/>
        <w:ind w:firstLine="628"/>
        <w:jc w:val="center"/>
        <w:rPr>
          <w:rFonts w:ascii="宋体" w:hAnsi="宋体"/>
          <w:bCs/>
          <w:kern w:val="2"/>
          <w:sz w:val="28"/>
          <w:szCs w:val="32"/>
        </w:rPr>
      </w:pPr>
      <w:bookmarkStart w:id="37" w:name="_Toc1394215"/>
      <w:r w:rsidRPr="00EB3BDA">
        <w:rPr>
          <w:rFonts w:ascii="宋体" w:hAnsi="宋体" w:hint="eastAsia"/>
          <w:bCs/>
          <w:kern w:val="2"/>
          <w:sz w:val="28"/>
          <w:szCs w:val="32"/>
        </w:rPr>
        <w:t>五.中标通知书</w:t>
      </w:r>
      <w:bookmarkEnd w:id="37"/>
    </w:p>
    <w:p w:rsidR="00156E73" w:rsidRPr="00EB3BDA" w:rsidRDefault="00156E73" w:rsidP="00156E73">
      <w:pPr>
        <w:pStyle w:val="11"/>
        <w:tabs>
          <w:tab w:val="clear" w:pos="1288"/>
        </w:tabs>
        <w:adjustRightInd/>
        <w:snapToGrid w:val="0"/>
        <w:spacing w:line="360" w:lineRule="auto"/>
        <w:ind w:left="0" w:firstLineChars="250" w:firstLine="600"/>
        <w:textAlignment w:val="auto"/>
        <w:rPr>
          <w:sz w:val="24"/>
        </w:rPr>
      </w:pPr>
      <w:r w:rsidRPr="00EB3BDA">
        <w:rPr>
          <w:rFonts w:hint="eastAsia"/>
          <w:bCs/>
          <w:sz w:val="24"/>
        </w:rPr>
        <w:t>1.</w:t>
      </w:r>
      <w:r w:rsidRPr="00EB3BDA">
        <w:rPr>
          <w:rFonts w:hint="eastAsia"/>
          <w:sz w:val="24"/>
        </w:rPr>
        <w:t>政投公司将以中标通知书形式通知中标人，其投标已被接受。</w:t>
      </w:r>
    </w:p>
    <w:p w:rsidR="00156E73" w:rsidRPr="00EB3BDA" w:rsidRDefault="00156E73" w:rsidP="00156E73">
      <w:pPr>
        <w:pStyle w:val="11"/>
        <w:tabs>
          <w:tab w:val="clear" w:pos="1288"/>
        </w:tabs>
        <w:adjustRightInd/>
        <w:snapToGrid w:val="0"/>
        <w:spacing w:line="360" w:lineRule="auto"/>
        <w:ind w:left="566" w:firstLine="0"/>
        <w:textAlignment w:val="auto"/>
        <w:rPr>
          <w:sz w:val="24"/>
        </w:rPr>
      </w:pPr>
      <w:r w:rsidRPr="00EB3BDA">
        <w:rPr>
          <w:rFonts w:hint="eastAsia"/>
          <w:bCs/>
          <w:sz w:val="24"/>
        </w:rPr>
        <w:t>2.</w:t>
      </w:r>
      <w:r w:rsidRPr="00EB3BDA">
        <w:rPr>
          <w:rFonts w:hint="eastAsia"/>
          <w:sz w:val="24"/>
        </w:rPr>
        <w:t>政投公司对未中标的投标人不做未中标原因的解释。</w:t>
      </w:r>
    </w:p>
    <w:p w:rsidR="00156E73" w:rsidRPr="00EB3BDA" w:rsidRDefault="00156E73" w:rsidP="00156E73">
      <w:pPr>
        <w:spacing w:line="360" w:lineRule="auto"/>
        <w:ind w:firstLine="549"/>
        <w:rPr>
          <w:rFonts w:ascii="宋体" w:hAnsi="宋体"/>
          <w:sz w:val="24"/>
        </w:rPr>
      </w:pPr>
      <w:r w:rsidRPr="00EB3BDA">
        <w:rPr>
          <w:rFonts w:ascii="宋体" w:hAnsi="宋体" w:hint="eastAsia"/>
          <w:sz w:val="24"/>
        </w:rPr>
        <w:t>3</w:t>
      </w:r>
      <w:r w:rsidRPr="00EB3BDA">
        <w:rPr>
          <w:rFonts w:ascii="宋体" w:hAnsi="宋体"/>
          <w:sz w:val="24"/>
        </w:rPr>
        <w:t>.</w:t>
      </w:r>
      <w:r w:rsidRPr="00EB3BDA">
        <w:rPr>
          <w:rFonts w:ascii="宋体" w:hAnsi="宋体" w:hint="eastAsia"/>
          <w:sz w:val="24"/>
        </w:rPr>
        <w:t>中标公示期满后，中标人请在3个工作日内委派专人凭介绍信或公司授权书（须同时携带有效身份证明）领取中标通知书（联系人及联系方式：</w:t>
      </w:r>
      <w:r w:rsidR="00C01252">
        <w:rPr>
          <w:rFonts w:ascii="宋体" w:hAnsi="宋体" w:hint="eastAsia"/>
          <w:sz w:val="24"/>
        </w:rPr>
        <w:t>吴</w:t>
      </w:r>
      <w:r w:rsidRPr="00EB3BDA">
        <w:rPr>
          <w:rFonts w:ascii="宋体" w:hAnsi="宋体" w:hint="eastAsia"/>
          <w:sz w:val="24"/>
        </w:rPr>
        <w:t>工  0551-63530687，地址：</w:t>
      </w:r>
      <w:r w:rsidRPr="00EB3BDA">
        <w:rPr>
          <w:rFonts w:ascii="宋体" w:hAnsi="宋体" w:hint="eastAsia"/>
          <w:bCs/>
          <w:sz w:val="24"/>
          <w:szCs w:val="18"/>
        </w:rPr>
        <w:t>合肥市政务区习友路与茂荫路交口投资大厦2楼招标采购部</w:t>
      </w:r>
      <w:r w:rsidRPr="00EB3BDA">
        <w:rPr>
          <w:rFonts w:ascii="宋体" w:hAnsi="宋体" w:hint="eastAsia"/>
          <w:sz w:val="24"/>
        </w:rPr>
        <w:t>）。</w:t>
      </w:r>
      <w:bookmarkEnd w:id="33"/>
      <w:bookmarkEnd w:id="34"/>
    </w:p>
    <w:p w:rsidR="00156E73" w:rsidRPr="00EB3BDA" w:rsidRDefault="00156E73" w:rsidP="00AC7D00">
      <w:pPr>
        <w:pStyle w:val="3"/>
        <w:keepLines/>
        <w:widowControl w:val="0"/>
        <w:spacing w:before="260" w:after="260" w:line="360" w:lineRule="auto"/>
        <w:ind w:firstLine="628"/>
        <w:jc w:val="center"/>
        <w:rPr>
          <w:rFonts w:ascii="宋体" w:hAnsi="宋体"/>
          <w:bCs/>
          <w:kern w:val="2"/>
          <w:sz w:val="28"/>
          <w:szCs w:val="32"/>
        </w:rPr>
      </w:pPr>
      <w:bookmarkStart w:id="38" w:name="_Toc1394216"/>
      <w:r w:rsidRPr="00EB3BDA">
        <w:rPr>
          <w:rFonts w:ascii="宋体" w:hAnsi="宋体" w:hint="eastAsia"/>
          <w:bCs/>
          <w:kern w:val="2"/>
          <w:sz w:val="28"/>
          <w:szCs w:val="32"/>
        </w:rPr>
        <w:t>六.异议处理</w:t>
      </w:r>
      <w:bookmarkEnd w:id="38"/>
    </w:p>
    <w:p w:rsidR="00156E73" w:rsidRPr="00EB3BDA" w:rsidRDefault="00156E73" w:rsidP="00156E73">
      <w:pPr>
        <w:spacing w:line="360" w:lineRule="auto"/>
        <w:ind w:firstLineChars="218" w:firstLine="523"/>
        <w:rPr>
          <w:rFonts w:ascii="宋体" w:hAnsi="宋体"/>
          <w:bCs/>
          <w:sz w:val="24"/>
        </w:rPr>
      </w:pPr>
      <w:r w:rsidRPr="00EB3BDA">
        <w:rPr>
          <w:rFonts w:ascii="宋体" w:hAnsi="宋体" w:hint="eastAsia"/>
          <w:bCs/>
          <w:sz w:val="24"/>
        </w:rPr>
        <w:t>1.</w:t>
      </w:r>
      <w:r w:rsidRPr="00EB3BDA">
        <w:rPr>
          <w:rFonts w:ascii="宋体" w:hAnsi="宋体"/>
          <w:bCs/>
          <w:sz w:val="24"/>
        </w:rPr>
        <w:t>投标人或者其他利害关系人对依法必须进行招标的项目的评标结果有异议的，应当在中标候选人公示期间</w:t>
      </w:r>
      <w:r w:rsidRPr="00EB3BDA">
        <w:rPr>
          <w:rFonts w:ascii="宋体" w:hAnsi="宋体" w:hint="eastAsia"/>
          <w:bCs/>
          <w:sz w:val="24"/>
        </w:rPr>
        <w:t>，由投标人授权代表（或法定代表人）携带身份证明材料，以书面形式向政投公司提出异议，逾期不予受理。</w:t>
      </w:r>
    </w:p>
    <w:p w:rsidR="00156E73" w:rsidRPr="00EB3BDA" w:rsidRDefault="00156E73" w:rsidP="00156E73">
      <w:pPr>
        <w:spacing w:line="360" w:lineRule="auto"/>
        <w:ind w:firstLineChars="218" w:firstLine="523"/>
        <w:rPr>
          <w:rFonts w:ascii="宋体" w:hAnsi="宋体"/>
          <w:bCs/>
          <w:sz w:val="24"/>
        </w:rPr>
      </w:pPr>
      <w:r w:rsidRPr="00EB3BDA">
        <w:rPr>
          <w:rFonts w:ascii="宋体" w:hAnsi="宋体" w:hint="eastAsia"/>
          <w:bCs/>
          <w:sz w:val="24"/>
        </w:rPr>
        <w:t>2.异议书内容应包括异议的详细理由和依据，并提供有关证明资料。</w:t>
      </w:r>
    </w:p>
    <w:p w:rsidR="00156E73" w:rsidRPr="00EB3BDA" w:rsidRDefault="00156E73" w:rsidP="00156E73">
      <w:pPr>
        <w:spacing w:line="360" w:lineRule="auto"/>
        <w:ind w:firstLineChars="218" w:firstLine="523"/>
        <w:rPr>
          <w:rFonts w:ascii="宋体" w:hAnsi="宋体"/>
          <w:bCs/>
          <w:sz w:val="24"/>
        </w:rPr>
      </w:pPr>
      <w:r w:rsidRPr="00EB3BDA">
        <w:rPr>
          <w:rFonts w:ascii="宋体" w:hAnsi="宋体" w:hint="eastAsia"/>
          <w:bCs/>
          <w:sz w:val="24"/>
        </w:rPr>
        <w:t>3.有以下情形之一的，视为无效异议：</w:t>
      </w:r>
    </w:p>
    <w:p w:rsidR="00156E73" w:rsidRPr="00EB3BDA" w:rsidRDefault="00156E73" w:rsidP="00156E73">
      <w:pPr>
        <w:spacing w:line="360" w:lineRule="auto"/>
        <w:ind w:firstLineChars="218" w:firstLine="523"/>
        <w:rPr>
          <w:rFonts w:ascii="宋体" w:hAnsi="宋体"/>
          <w:bCs/>
          <w:sz w:val="24"/>
        </w:rPr>
      </w:pPr>
      <w:r w:rsidRPr="00EB3BDA">
        <w:rPr>
          <w:rFonts w:ascii="宋体" w:hAnsi="宋体" w:hint="eastAsia"/>
          <w:bCs/>
          <w:sz w:val="24"/>
        </w:rPr>
        <w:t>3.1 未按规定时间或规定手续提交异议的；</w:t>
      </w:r>
    </w:p>
    <w:p w:rsidR="00156E73" w:rsidRPr="00EB3BDA" w:rsidRDefault="00156E73" w:rsidP="00156E73">
      <w:pPr>
        <w:spacing w:line="360" w:lineRule="auto"/>
        <w:ind w:firstLineChars="218" w:firstLine="523"/>
        <w:rPr>
          <w:rFonts w:ascii="宋体" w:hAnsi="宋体"/>
          <w:bCs/>
          <w:sz w:val="24"/>
        </w:rPr>
      </w:pPr>
      <w:r w:rsidRPr="00EB3BDA">
        <w:rPr>
          <w:rFonts w:ascii="宋体" w:hAnsi="宋体" w:hint="eastAsia"/>
          <w:bCs/>
          <w:sz w:val="24"/>
        </w:rPr>
        <w:t>3.2异议内容含糊不清、没有提供详细理由和依据，无法进行核查的；</w:t>
      </w:r>
    </w:p>
    <w:p w:rsidR="00156E73" w:rsidRPr="00EB3BDA" w:rsidRDefault="00156E73" w:rsidP="00156E73">
      <w:pPr>
        <w:spacing w:line="360" w:lineRule="auto"/>
        <w:ind w:firstLineChars="218" w:firstLine="523"/>
        <w:rPr>
          <w:rFonts w:ascii="宋体" w:hAnsi="宋体"/>
          <w:bCs/>
          <w:sz w:val="24"/>
        </w:rPr>
      </w:pPr>
      <w:r w:rsidRPr="00EB3BDA">
        <w:rPr>
          <w:rFonts w:ascii="宋体" w:hAnsi="宋体" w:hint="eastAsia"/>
          <w:bCs/>
          <w:sz w:val="24"/>
        </w:rPr>
        <w:t>3.3其他不符合异议程序和有关规定的。</w:t>
      </w:r>
    </w:p>
    <w:p w:rsidR="00156E73" w:rsidRPr="00EB3BDA" w:rsidRDefault="00156E73" w:rsidP="00156E73">
      <w:pPr>
        <w:spacing w:line="360" w:lineRule="auto"/>
        <w:ind w:firstLineChars="218" w:firstLine="523"/>
        <w:rPr>
          <w:rFonts w:ascii="宋体" w:hAnsi="宋体"/>
          <w:bCs/>
          <w:sz w:val="24"/>
        </w:rPr>
      </w:pPr>
      <w:r w:rsidRPr="00EB3BDA">
        <w:rPr>
          <w:rFonts w:ascii="宋体" w:hAnsi="宋体" w:hint="eastAsia"/>
          <w:bCs/>
          <w:sz w:val="24"/>
        </w:rPr>
        <w:t>4.政投公司将在收到书面质疑后5个工作日内审查异议事项，作出答复或相关处理决定，并以书面形式通知异议人，但答复的内容不涉及商业秘密。</w:t>
      </w:r>
    </w:p>
    <w:p w:rsidR="00156E73" w:rsidRPr="00EB3BDA" w:rsidRDefault="00156E73" w:rsidP="00AC7D00">
      <w:pPr>
        <w:pStyle w:val="3"/>
        <w:keepLines/>
        <w:widowControl w:val="0"/>
        <w:spacing w:before="260" w:after="260" w:line="360" w:lineRule="auto"/>
        <w:ind w:firstLine="628"/>
        <w:jc w:val="center"/>
        <w:rPr>
          <w:rFonts w:ascii="宋体" w:hAnsi="宋体"/>
          <w:bCs/>
          <w:kern w:val="2"/>
          <w:sz w:val="28"/>
          <w:szCs w:val="32"/>
        </w:rPr>
      </w:pPr>
      <w:bookmarkStart w:id="39" w:name="_Toc1394217"/>
      <w:r w:rsidRPr="00EB3BDA">
        <w:rPr>
          <w:rFonts w:ascii="宋体" w:hAnsi="宋体" w:hint="eastAsia"/>
          <w:bCs/>
          <w:kern w:val="2"/>
          <w:sz w:val="28"/>
          <w:szCs w:val="32"/>
        </w:rPr>
        <w:lastRenderedPageBreak/>
        <w:t>七．签订合同</w:t>
      </w:r>
      <w:bookmarkEnd w:id="39"/>
    </w:p>
    <w:p w:rsidR="00156E73" w:rsidRPr="00EB3BDA" w:rsidRDefault="00156E73" w:rsidP="00156E73">
      <w:pPr>
        <w:spacing w:line="360" w:lineRule="auto"/>
        <w:ind w:firstLine="549"/>
        <w:rPr>
          <w:rFonts w:ascii="宋体" w:hAnsi="宋体"/>
          <w:b/>
          <w:sz w:val="24"/>
        </w:rPr>
      </w:pPr>
      <w:r w:rsidRPr="00EB3BDA">
        <w:rPr>
          <w:rFonts w:ascii="宋体" w:hAnsi="宋体" w:cs="宋体" w:hint="eastAsia"/>
          <w:b/>
          <w:kern w:val="0"/>
          <w:sz w:val="24"/>
        </w:rPr>
        <w:t>1.</w:t>
      </w:r>
      <w:r w:rsidRPr="00EB3BDA">
        <w:rPr>
          <w:rFonts w:ascii="宋体" w:hAnsi="宋体" w:hint="eastAsia"/>
          <w:b/>
          <w:sz w:val="24"/>
        </w:rPr>
        <w:t>履约保证金</w:t>
      </w:r>
    </w:p>
    <w:p w:rsidR="00156E73" w:rsidRPr="00EB3BDA" w:rsidRDefault="00156E73" w:rsidP="00156E73">
      <w:pPr>
        <w:spacing w:line="360" w:lineRule="auto"/>
        <w:ind w:firstLine="549"/>
        <w:rPr>
          <w:rFonts w:ascii="宋体" w:hAnsi="宋体"/>
          <w:dstrike/>
          <w:sz w:val="24"/>
        </w:rPr>
      </w:pPr>
      <w:r w:rsidRPr="00EB3BDA">
        <w:rPr>
          <w:rFonts w:ascii="宋体" w:hAnsi="宋体"/>
          <w:sz w:val="24"/>
        </w:rPr>
        <w:t>1</w:t>
      </w:r>
      <w:r w:rsidRPr="00EB3BDA">
        <w:rPr>
          <w:rFonts w:ascii="宋体" w:hAnsi="宋体" w:hint="eastAsia"/>
          <w:sz w:val="24"/>
        </w:rPr>
        <w:t>.1签订合同前，投标人应提交履约保证金。履约保证金金额、收受方式及收受人见投标人须知前附表规定。</w:t>
      </w:r>
    </w:p>
    <w:p w:rsidR="00156E73" w:rsidRPr="00EB3BDA" w:rsidRDefault="00156E73" w:rsidP="00156E73">
      <w:pPr>
        <w:spacing w:line="360" w:lineRule="auto"/>
        <w:ind w:firstLine="549"/>
        <w:rPr>
          <w:rFonts w:ascii="宋体" w:hAnsi="宋体"/>
          <w:sz w:val="24"/>
        </w:rPr>
      </w:pPr>
      <w:r w:rsidRPr="00EB3BDA">
        <w:rPr>
          <w:rFonts w:ascii="宋体" w:hAnsi="宋体" w:hint="eastAsia"/>
          <w:sz w:val="24"/>
        </w:rPr>
        <w:t>1.2投标人须知前附表约定收取履约保证金或免收履约保证金的，从其规定。</w:t>
      </w:r>
    </w:p>
    <w:p w:rsidR="00156E73" w:rsidRPr="00EB3BDA" w:rsidRDefault="00156E73" w:rsidP="00156E73">
      <w:pPr>
        <w:spacing w:line="360" w:lineRule="auto"/>
        <w:ind w:firstLine="549"/>
        <w:rPr>
          <w:rFonts w:ascii="宋体" w:hAnsi="宋体"/>
          <w:sz w:val="24"/>
        </w:rPr>
      </w:pPr>
      <w:r w:rsidRPr="00EB3BDA">
        <w:rPr>
          <w:rFonts w:ascii="宋体" w:hAnsi="宋体" w:hint="eastAsia"/>
          <w:sz w:val="24"/>
        </w:rPr>
        <w:t>1</w:t>
      </w:r>
      <w:r w:rsidRPr="00EB3BDA">
        <w:rPr>
          <w:rFonts w:ascii="宋体" w:hAnsi="宋体"/>
          <w:sz w:val="24"/>
        </w:rPr>
        <w:t>.</w:t>
      </w:r>
      <w:r w:rsidRPr="00EB3BDA">
        <w:rPr>
          <w:rFonts w:ascii="宋体" w:hAnsi="宋体" w:hint="eastAsia"/>
          <w:sz w:val="24"/>
        </w:rPr>
        <w:t>3如果中标人未按规定交纳履约保证金，招标人有权取消该授标，在此情况下招标人可将该标授予其下一个中标候选人，或重新招标。</w:t>
      </w:r>
    </w:p>
    <w:p w:rsidR="00156E73" w:rsidRPr="00EB3BDA" w:rsidRDefault="00156E73" w:rsidP="00156E73">
      <w:pPr>
        <w:spacing w:line="360" w:lineRule="auto"/>
        <w:ind w:firstLine="549"/>
        <w:rPr>
          <w:rFonts w:ascii="宋体" w:hAnsi="宋体"/>
          <w:b/>
          <w:sz w:val="24"/>
        </w:rPr>
      </w:pPr>
      <w:r w:rsidRPr="00EB3BDA">
        <w:rPr>
          <w:rFonts w:ascii="宋体" w:hAnsi="宋体" w:cs="宋体" w:hint="eastAsia"/>
          <w:b/>
          <w:kern w:val="0"/>
          <w:sz w:val="24"/>
        </w:rPr>
        <w:t>2.</w:t>
      </w:r>
      <w:r w:rsidRPr="00EB3BDA">
        <w:rPr>
          <w:rFonts w:ascii="宋体" w:hAnsi="宋体" w:hint="eastAsia"/>
          <w:b/>
          <w:sz w:val="24"/>
        </w:rPr>
        <w:t>签订合同</w:t>
      </w:r>
    </w:p>
    <w:p w:rsidR="00156E73" w:rsidRPr="00EB3BDA" w:rsidRDefault="00156E73" w:rsidP="00156E73">
      <w:pPr>
        <w:spacing w:line="360" w:lineRule="auto"/>
        <w:ind w:firstLine="549"/>
        <w:rPr>
          <w:rFonts w:ascii="宋体" w:hAnsi="宋体"/>
          <w:sz w:val="24"/>
        </w:rPr>
      </w:pPr>
      <w:r w:rsidRPr="00EB3BDA">
        <w:rPr>
          <w:rFonts w:ascii="宋体" w:hAnsi="宋体" w:hint="eastAsia"/>
          <w:sz w:val="24"/>
        </w:rPr>
        <w:t>2.1中标人应在中标通知书发出之日起7日内（具体时间、地点见中标通知书）与招标人签订合同。招标文件、中标人的投标文件及澄清文件等，均作为合同的附件。</w:t>
      </w:r>
    </w:p>
    <w:p w:rsidR="00156E73" w:rsidRPr="00EB3BDA" w:rsidRDefault="00156E73" w:rsidP="00156E73">
      <w:pPr>
        <w:spacing w:line="360" w:lineRule="auto"/>
        <w:ind w:firstLine="549"/>
        <w:rPr>
          <w:rFonts w:ascii="宋体" w:hAnsi="宋体"/>
          <w:sz w:val="24"/>
        </w:rPr>
      </w:pPr>
      <w:r w:rsidRPr="00EB3BDA">
        <w:rPr>
          <w:rFonts w:ascii="宋体" w:hAnsi="宋体" w:hint="eastAsia"/>
          <w:sz w:val="24"/>
        </w:rPr>
        <w:t>2.2招标双方必须严格按照招标文件、投标文件及有关承诺签订合同，不得擅自变更。合同的标的、价款、质量、履行期限等主要条款应当与招标文件和中标人的投标文件的内容一致，招标人和中标人不得再行订立背离合同实质性内容的其他协议。</w:t>
      </w:r>
    </w:p>
    <w:p w:rsidR="00156E73" w:rsidRPr="00EB3BDA" w:rsidRDefault="00156E73" w:rsidP="00156E73">
      <w:pPr>
        <w:spacing w:line="360" w:lineRule="auto"/>
        <w:ind w:firstLineChars="218" w:firstLine="523"/>
        <w:rPr>
          <w:rFonts w:ascii="宋体" w:hAnsi="宋体"/>
          <w:sz w:val="24"/>
        </w:rPr>
      </w:pPr>
      <w:r w:rsidRPr="00EB3BDA">
        <w:rPr>
          <w:rFonts w:ascii="宋体" w:hAnsi="宋体" w:hint="eastAsia"/>
          <w:sz w:val="24"/>
        </w:rPr>
        <w:t>2.3招标人保留以书面形式要求合同的卖方对其所投货物的装运方式、交货地点及服务细则等作适当调整的权利。</w:t>
      </w:r>
    </w:p>
    <w:p w:rsidR="00156E73" w:rsidRPr="00EB3BDA" w:rsidRDefault="00156E73" w:rsidP="00156E73">
      <w:pPr>
        <w:spacing w:line="360" w:lineRule="auto"/>
        <w:ind w:firstLineChars="218" w:firstLine="523"/>
        <w:rPr>
          <w:rFonts w:ascii="宋体" w:hAnsi="宋体"/>
          <w:sz w:val="24"/>
        </w:rPr>
      </w:pPr>
      <w:r w:rsidRPr="00EB3BDA">
        <w:rPr>
          <w:rFonts w:ascii="宋体" w:hAnsi="宋体" w:hint="eastAsia"/>
          <w:sz w:val="24"/>
        </w:rPr>
        <w:t>2.4</w:t>
      </w:r>
      <w:r w:rsidRPr="00EB3BDA">
        <w:rPr>
          <w:rFonts w:ascii="宋体" w:hAnsi="宋体" w:cs="宋体" w:hint="eastAsia"/>
          <w:kern w:val="0"/>
          <w:sz w:val="24"/>
        </w:rPr>
        <w:t>招标人在授予合同时有权对标的物的数量予以适当的增加或减少；</w:t>
      </w:r>
    </w:p>
    <w:p w:rsidR="00156E73" w:rsidRPr="00EB3BDA" w:rsidRDefault="00156E73" w:rsidP="00156E73">
      <w:pPr>
        <w:spacing w:line="360" w:lineRule="auto"/>
        <w:ind w:firstLine="549"/>
        <w:rPr>
          <w:rFonts w:ascii="宋体" w:hAnsi="宋体"/>
          <w:sz w:val="24"/>
        </w:rPr>
      </w:pPr>
      <w:r w:rsidRPr="00EB3BDA">
        <w:rPr>
          <w:rFonts w:ascii="宋体" w:hAnsi="宋体" w:hint="eastAsia"/>
          <w:sz w:val="24"/>
        </w:rPr>
        <w:t>2.5中标人不与招标人签订采购合同的，招标人可单方面取消其中标资格，并追究其责任。</w:t>
      </w:r>
    </w:p>
    <w:p w:rsidR="00156E73" w:rsidRPr="00EB3BDA" w:rsidRDefault="00156E73" w:rsidP="00156E73">
      <w:pPr>
        <w:spacing w:line="360" w:lineRule="auto"/>
        <w:ind w:firstLine="549"/>
        <w:rPr>
          <w:rFonts w:ascii="宋体" w:hAnsi="宋体"/>
          <w:sz w:val="24"/>
        </w:rPr>
      </w:pPr>
      <w:r w:rsidRPr="00EB3BDA">
        <w:rPr>
          <w:rFonts w:ascii="宋体" w:hAnsi="宋体" w:hint="eastAsia"/>
          <w:sz w:val="24"/>
        </w:rPr>
        <w:t>2.6 合同履行完毕后，经招标人考核合格，双方可续签合同。</w:t>
      </w:r>
    </w:p>
    <w:p w:rsidR="00156E73" w:rsidRPr="00EB3BDA" w:rsidRDefault="00156E73" w:rsidP="00156E73">
      <w:bookmarkStart w:id="40" w:name="_Hlt509650351"/>
      <w:bookmarkStart w:id="41" w:name="_Hlt516969057"/>
      <w:bookmarkStart w:id="42" w:name="_Hlt204508754"/>
      <w:bookmarkEnd w:id="40"/>
      <w:bookmarkEnd w:id="41"/>
      <w:bookmarkEnd w:id="42"/>
    </w:p>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AC7D00">
      <w:pPr>
        <w:pStyle w:val="2"/>
        <w:keepLines/>
        <w:widowControl w:val="0"/>
        <w:spacing w:before="0" w:after="260" w:line="500" w:lineRule="exact"/>
        <w:jc w:val="center"/>
        <w:rPr>
          <w:rFonts w:ascii="宋体" w:hAnsi="宋体"/>
          <w:bCs/>
          <w:kern w:val="2"/>
          <w:sz w:val="32"/>
          <w:szCs w:val="32"/>
        </w:rPr>
      </w:pPr>
      <w:bookmarkStart w:id="43" w:name="_Toc1394218"/>
      <w:r w:rsidRPr="00EB3BDA">
        <w:rPr>
          <w:rFonts w:ascii="宋体" w:hAnsi="宋体" w:hint="eastAsia"/>
          <w:bCs/>
          <w:kern w:val="2"/>
          <w:sz w:val="32"/>
          <w:szCs w:val="32"/>
        </w:rPr>
        <w:lastRenderedPageBreak/>
        <w:t>第</w:t>
      </w:r>
      <w:bookmarkStart w:id="44" w:name="_Hlt240110027"/>
      <w:bookmarkEnd w:id="44"/>
      <w:r w:rsidRPr="00EB3BDA">
        <w:rPr>
          <w:rFonts w:ascii="宋体" w:hAnsi="宋体" w:hint="eastAsia"/>
          <w:bCs/>
          <w:kern w:val="2"/>
          <w:sz w:val="32"/>
          <w:szCs w:val="32"/>
        </w:rPr>
        <w:t>四章</w:t>
      </w:r>
      <w:bookmarkStart w:id="45" w:name="_Hlt509716920"/>
      <w:bookmarkEnd w:id="45"/>
      <w:r w:rsidRPr="00EB3BDA">
        <w:rPr>
          <w:rFonts w:ascii="宋体" w:hAnsi="宋体" w:hint="eastAsia"/>
          <w:bCs/>
          <w:kern w:val="2"/>
          <w:sz w:val="32"/>
          <w:szCs w:val="32"/>
        </w:rPr>
        <w:t xml:space="preserve"> 招标需求</w:t>
      </w:r>
      <w:bookmarkEnd w:id="43"/>
    </w:p>
    <w:p w:rsidR="00156E73" w:rsidRPr="00EB3BDA" w:rsidRDefault="00156E73" w:rsidP="00156E73">
      <w:pPr>
        <w:widowControl/>
        <w:spacing w:line="360" w:lineRule="auto"/>
        <w:ind w:firstLineChars="200" w:firstLine="482"/>
        <w:jc w:val="left"/>
        <w:rPr>
          <w:rFonts w:ascii="宋体" w:hAnsi="宋体"/>
          <w:b/>
          <w:sz w:val="24"/>
          <w:szCs w:val="28"/>
        </w:rPr>
      </w:pPr>
      <w:bookmarkStart w:id="46" w:name="_Toc508363595"/>
      <w:r w:rsidRPr="00EB3BDA">
        <w:rPr>
          <w:rFonts w:ascii="宋体" w:hAnsi="宋体" w:hint="eastAsia"/>
          <w:b/>
          <w:sz w:val="24"/>
          <w:szCs w:val="28"/>
        </w:rPr>
        <w:t>一、委托经营内容</w:t>
      </w:r>
    </w:p>
    <w:p w:rsidR="00156E73" w:rsidRPr="00EB3BDA" w:rsidRDefault="00156E73" w:rsidP="00156E73">
      <w:pPr>
        <w:widowControl/>
        <w:spacing w:line="360" w:lineRule="auto"/>
        <w:ind w:firstLineChars="200" w:firstLine="480"/>
        <w:jc w:val="left"/>
        <w:rPr>
          <w:rFonts w:ascii="宋体" w:hAnsi="宋体"/>
          <w:sz w:val="24"/>
          <w:szCs w:val="28"/>
        </w:rPr>
      </w:pPr>
      <w:bookmarkStart w:id="47" w:name="_Toc16100_WPSOffice_Level2"/>
      <w:r w:rsidRPr="00EB3BDA">
        <w:rPr>
          <w:rFonts w:ascii="宋体" w:hAnsi="宋体" w:hint="eastAsia"/>
          <w:sz w:val="24"/>
          <w:szCs w:val="28"/>
        </w:rPr>
        <w:t>1.中标人派驻管理团队对酒店进行管理</w:t>
      </w:r>
      <w:r w:rsidRPr="00EB3BDA">
        <w:rPr>
          <w:rFonts w:ascii="宋体" w:hAnsi="宋体" w:hint="eastAsia"/>
          <w:sz w:val="24"/>
          <w:szCs w:val="24"/>
        </w:rPr>
        <w:t>，总经理人选由中标人选派，经招标人确认后，代表中标人对酒店实施经营管理；招标人派驻业主代表及财务总监对酒店监管。</w:t>
      </w:r>
    </w:p>
    <w:p w:rsidR="00156E73" w:rsidRPr="00EB3BDA" w:rsidRDefault="00156E73" w:rsidP="00156E73">
      <w:pPr>
        <w:widowControl/>
        <w:spacing w:line="360" w:lineRule="auto"/>
        <w:ind w:firstLineChars="200" w:firstLine="480"/>
        <w:jc w:val="left"/>
        <w:rPr>
          <w:rFonts w:ascii="宋体" w:hAnsi="宋体"/>
          <w:sz w:val="24"/>
          <w:szCs w:val="28"/>
        </w:rPr>
      </w:pPr>
      <w:bookmarkStart w:id="48" w:name="_Toc382049897"/>
      <w:bookmarkStart w:id="49" w:name="_Toc382050438"/>
      <w:bookmarkStart w:id="50" w:name="_Toc382050503"/>
      <w:bookmarkStart w:id="51" w:name="_Toc375913290"/>
      <w:bookmarkStart w:id="52" w:name="_Toc375914045"/>
      <w:bookmarkStart w:id="53" w:name="_Toc375914226"/>
      <w:bookmarkStart w:id="54" w:name="_Toc375927003"/>
      <w:bookmarkStart w:id="55" w:name="_Toc376129629"/>
      <w:bookmarkStart w:id="56" w:name="_Toc379961580"/>
      <w:bookmarkStart w:id="57" w:name="_Toc379961790"/>
      <w:bookmarkStart w:id="58" w:name="_Toc382049898"/>
      <w:bookmarkStart w:id="59" w:name="_Toc382050439"/>
      <w:bookmarkStart w:id="60" w:name="_Toc382050504"/>
      <w:bookmarkStart w:id="61" w:name="_Toc409510728"/>
      <w:bookmarkStart w:id="62" w:name="_Toc410652793"/>
      <w:bookmarkStart w:id="63" w:name="_Toc475554776"/>
      <w:bookmarkStart w:id="64" w:name="_Toc476142539"/>
      <w:bookmarkEnd w:id="48"/>
      <w:bookmarkEnd w:id="49"/>
      <w:bookmarkEnd w:id="50"/>
      <w:r w:rsidRPr="00EB3BDA">
        <w:rPr>
          <w:rFonts w:ascii="宋体" w:hAnsi="宋体" w:hint="eastAsia"/>
          <w:sz w:val="24"/>
          <w:szCs w:val="28"/>
        </w:rPr>
        <w:t>2.</w:t>
      </w:r>
      <w:bookmarkStart w:id="65" w:name="_Toc375913292"/>
      <w:bookmarkStart w:id="66" w:name="_Toc375914047"/>
      <w:bookmarkStart w:id="67" w:name="_Toc375914228"/>
      <w:bookmarkStart w:id="68" w:name="_Toc375927005"/>
      <w:bookmarkStart w:id="69" w:name="_Toc376129631"/>
      <w:bookmarkStart w:id="70" w:name="_Toc379961582"/>
      <w:bookmarkStart w:id="71" w:name="_Toc379961792"/>
      <w:bookmarkStart w:id="72" w:name="_Toc382049900"/>
      <w:bookmarkStart w:id="73" w:name="_Toc382050441"/>
      <w:bookmarkStart w:id="74" w:name="_Toc382050506"/>
      <w:bookmarkStart w:id="75" w:name="_Toc409510730"/>
      <w:bookmarkStart w:id="76" w:name="_Toc410652795"/>
      <w:bookmarkStart w:id="77" w:name="_Toc475554778"/>
      <w:bookmarkStart w:id="78" w:name="_Toc476142541"/>
      <w:r w:rsidRPr="00EB3BDA">
        <w:rPr>
          <w:rFonts w:ascii="宋体" w:hAnsi="宋体" w:hint="eastAsia"/>
          <w:sz w:val="24"/>
          <w:szCs w:val="28"/>
        </w:rPr>
        <w:t>中标人确保酒店正常运转，并确保中标人管理人员进驻饭店后一年内达到与其高档精品酒店相应的服务和管理水平。</w:t>
      </w:r>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156E73" w:rsidRPr="00EB3BDA" w:rsidRDefault="00156E73" w:rsidP="00156E73">
      <w:pPr>
        <w:widowControl/>
        <w:spacing w:line="360" w:lineRule="auto"/>
        <w:ind w:firstLineChars="200" w:firstLine="480"/>
        <w:jc w:val="left"/>
        <w:rPr>
          <w:rFonts w:ascii="宋体" w:hAnsi="宋体"/>
          <w:sz w:val="24"/>
          <w:szCs w:val="28"/>
        </w:rPr>
      </w:pPr>
      <w:r w:rsidRPr="00EB3BDA">
        <w:rPr>
          <w:rFonts w:ascii="宋体" w:hAnsi="宋体" w:hint="eastAsia"/>
          <w:sz w:val="24"/>
          <w:szCs w:val="28"/>
        </w:rPr>
        <w:t>3.中标人以酒店的名义从事酒店的经营、管理、服务等饭店业务活动。</w:t>
      </w:r>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56E73" w:rsidRPr="00EB3BDA" w:rsidRDefault="00156E73" w:rsidP="00156E73">
      <w:pPr>
        <w:widowControl/>
        <w:spacing w:line="360" w:lineRule="auto"/>
        <w:ind w:firstLineChars="200" w:firstLine="480"/>
        <w:jc w:val="left"/>
        <w:rPr>
          <w:rFonts w:ascii="宋体" w:hAnsi="宋体"/>
          <w:sz w:val="24"/>
          <w:szCs w:val="28"/>
        </w:rPr>
      </w:pPr>
      <w:bookmarkStart w:id="79" w:name="_Toc375913291"/>
      <w:bookmarkStart w:id="80" w:name="_Toc375914046"/>
      <w:bookmarkStart w:id="81" w:name="_Toc375914227"/>
      <w:bookmarkStart w:id="82" w:name="_Toc375927004"/>
      <w:bookmarkStart w:id="83" w:name="_Toc376129630"/>
      <w:bookmarkStart w:id="84" w:name="_Toc379961581"/>
      <w:bookmarkStart w:id="85" w:name="_Toc379961791"/>
      <w:bookmarkStart w:id="86" w:name="_Toc382049899"/>
      <w:bookmarkStart w:id="87" w:name="_Toc382050440"/>
      <w:bookmarkStart w:id="88" w:name="_Toc382050505"/>
      <w:bookmarkStart w:id="89" w:name="_Toc409510729"/>
      <w:bookmarkStart w:id="90" w:name="_Toc410652794"/>
      <w:bookmarkStart w:id="91" w:name="_Toc475554777"/>
      <w:bookmarkStart w:id="92" w:name="_Toc476142540"/>
      <w:r w:rsidRPr="00EB3BDA">
        <w:rPr>
          <w:rFonts w:ascii="宋体" w:hAnsi="宋体" w:hint="eastAsia"/>
          <w:sz w:val="24"/>
          <w:szCs w:val="28"/>
        </w:rPr>
        <w:t>4.双方同意按国家法律、法规以及双方协议，对酒店所有经营费用进行核算和列支。</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156E73" w:rsidRPr="00EB3BDA" w:rsidRDefault="00156E73" w:rsidP="00156E73">
      <w:pPr>
        <w:widowControl/>
        <w:spacing w:line="360" w:lineRule="auto"/>
        <w:ind w:firstLineChars="200" w:firstLine="480"/>
        <w:jc w:val="left"/>
        <w:rPr>
          <w:rFonts w:ascii="宋体" w:hAnsi="宋体"/>
          <w:sz w:val="24"/>
          <w:szCs w:val="28"/>
        </w:rPr>
      </w:pPr>
      <w:bookmarkStart w:id="93" w:name="_Toc375913293"/>
      <w:bookmarkStart w:id="94" w:name="_Toc375914048"/>
      <w:bookmarkStart w:id="95" w:name="_Toc375914229"/>
      <w:bookmarkStart w:id="96" w:name="_Toc375927006"/>
      <w:bookmarkStart w:id="97" w:name="_Toc376129632"/>
      <w:bookmarkStart w:id="98" w:name="_Toc379961583"/>
      <w:bookmarkStart w:id="99" w:name="_Toc379961793"/>
      <w:bookmarkStart w:id="100" w:name="_Toc382049901"/>
      <w:bookmarkStart w:id="101" w:name="_Toc382050442"/>
      <w:bookmarkStart w:id="102" w:name="_Toc382050507"/>
      <w:bookmarkStart w:id="103" w:name="_Toc409510731"/>
      <w:bookmarkStart w:id="104" w:name="_Toc410652796"/>
      <w:bookmarkStart w:id="105" w:name="_Toc475554779"/>
      <w:bookmarkStart w:id="106" w:name="_Toc476142542"/>
      <w:r w:rsidRPr="00EB3BDA">
        <w:rPr>
          <w:rFonts w:ascii="宋体" w:hAnsi="宋体" w:hint="eastAsia"/>
          <w:sz w:val="24"/>
          <w:szCs w:val="28"/>
        </w:rPr>
        <w:t>5.在合作期限内，中标人不得将酒店主体转租给他人经营；无权利用饭店设施从事抵押、担保等融资活动；不得谋求规定以外的任何利益。</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156E73" w:rsidRPr="00EB3BDA" w:rsidRDefault="00156E73" w:rsidP="00156E73">
      <w:pPr>
        <w:widowControl/>
        <w:spacing w:line="360" w:lineRule="auto"/>
        <w:ind w:firstLineChars="200" w:firstLine="482"/>
        <w:jc w:val="left"/>
        <w:rPr>
          <w:rFonts w:ascii="宋体" w:hAnsi="宋体"/>
          <w:b/>
          <w:sz w:val="24"/>
          <w:szCs w:val="28"/>
        </w:rPr>
      </w:pPr>
      <w:r w:rsidRPr="00EB3BDA">
        <w:rPr>
          <w:rFonts w:ascii="宋体" w:hAnsi="宋体" w:hint="eastAsia"/>
          <w:b/>
          <w:sz w:val="24"/>
          <w:szCs w:val="28"/>
        </w:rPr>
        <w:t>二、招标人特别要求</w:t>
      </w:r>
    </w:p>
    <w:p w:rsidR="00156E73" w:rsidRPr="00EB3BDA" w:rsidRDefault="00156E73" w:rsidP="00156E73">
      <w:pPr>
        <w:widowControl/>
        <w:spacing w:line="360" w:lineRule="auto"/>
        <w:ind w:firstLineChars="200" w:firstLine="480"/>
        <w:jc w:val="left"/>
        <w:rPr>
          <w:rFonts w:ascii="宋体" w:hAnsi="宋体"/>
          <w:sz w:val="24"/>
          <w:szCs w:val="28"/>
        </w:rPr>
      </w:pPr>
      <w:r w:rsidRPr="00EB3BDA">
        <w:rPr>
          <w:rFonts w:ascii="宋体" w:hAnsi="宋体" w:hint="eastAsia"/>
          <w:sz w:val="24"/>
          <w:szCs w:val="28"/>
        </w:rPr>
        <w:t>1.合作期限内，招标人与中标人权利与义务要求对等，中标人要承担相应的责任和义务，双方可协商解决相关问题。</w:t>
      </w:r>
    </w:p>
    <w:p w:rsidR="00156E73" w:rsidRPr="00EB3BDA" w:rsidRDefault="00156E73" w:rsidP="00156E73">
      <w:pPr>
        <w:widowControl/>
        <w:spacing w:line="360" w:lineRule="auto"/>
        <w:ind w:firstLineChars="200" w:firstLine="480"/>
        <w:jc w:val="left"/>
        <w:rPr>
          <w:rFonts w:ascii="宋体" w:hAnsi="宋体"/>
          <w:sz w:val="24"/>
          <w:szCs w:val="28"/>
        </w:rPr>
      </w:pPr>
      <w:r w:rsidRPr="00EB3BDA">
        <w:rPr>
          <w:rFonts w:ascii="宋体" w:hAnsi="宋体" w:hint="eastAsia"/>
          <w:sz w:val="24"/>
          <w:szCs w:val="28"/>
        </w:rPr>
        <w:t>2.酒店经营须</w:t>
      </w:r>
      <w:r w:rsidRPr="00EB3BDA">
        <w:rPr>
          <w:rFonts w:ascii="宋体" w:hAnsi="宋体"/>
          <w:sz w:val="24"/>
          <w:szCs w:val="28"/>
        </w:rPr>
        <w:t>符合国资监管要求</w:t>
      </w:r>
      <w:r w:rsidRPr="00EB3BDA">
        <w:rPr>
          <w:rFonts w:ascii="宋体" w:hAnsi="宋体" w:hint="eastAsia"/>
          <w:sz w:val="24"/>
          <w:szCs w:val="28"/>
        </w:rPr>
        <w:t>，包括党建工作、后期采购等。</w:t>
      </w:r>
    </w:p>
    <w:p w:rsidR="00156E73" w:rsidRPr="00EB3BDA" w:rsidRDefault="00156E73" w:rsidP="00156E73">
      <w:pPr>
        <w:widowControl/>
        <w:spacing w:line="360" w:lineRule="auto"/>
        <w:ind w:firstLineChars="200" w:firstLine="480"/>
        <w:jc w:val="left"/>
        <w:rPr>
          <w:rFonts w:ascii="宋体" w:hAnsi="宋体"/>
          <w:sz w:val="24"/>
          <w:szCs w:val="28"/>
        </w:rPr>
      </w:pPr>
      <w:r w:rsidRPr="00EB3BDA">
        <w:rPr>
          <w:rFonts w:ascii="宋体" w:hAnsi="宋体" w:hint="eastAsia"/>
          <w:sz w:val="24"/>
          <w:szCs w:val="28"/>
        </w:rPr>
        <w:t>3.</w:t>
      </w:r>
      <w:r w:rsidRPr="00EB3BDA">
        <w:rPr>
          <w:rFonts w:ascii="宋体" w:hAnsi="宋体"/>
          <w:sz w:val="24"/>
          <w:szCs w:val="28"/>
        </w:rPr>
        <w:t>资金账户监管，用章管理</w:t>
      </w:r>
      <w:r w:rsidRPr="00EB3BDA">
        <w:rPr>
          <w:rFonts w:ascii="宋体" w:hAnsi="宋体" w:hint="eastAsia"/>
          <w:sz w:val="24"/>
          <w:szCs w:val="28"/>
        </w:rPr>
        <w:t>要符合招标人内控要求，财务结算对双方应有一致的要求。</w:t>
      </w:r>
    </w:p>
    <w:p w:rsidR="00156E73" w:rsidRPr="00EB3BDA" w:rsidRDefault="00156E73" w:rsidP="00156E73">
      <w:pPr>
        <w:widowControl/>
        <w:spacing w:line="360" w:lineRule="auto"/>
        <w:ind w:firstLineChars="200" w:firstLine="480"/>
        <w:jc w:val="left"/>
        <w:rPr>
          <w:rFonts w:ascii="宋体" w:hAnsi="宋体"/>
          <w:sz w:val="24"/>
          <w:szCs w:val="28"/>
        </w:rPr>
      </w:pPr>
      <w:r w:rsidRPr="00EB3BDA">
        <w:rPr>
          <w:rFonts w:ascii="宋体" w:hAnsi="宋体" w:hint="eastAsia"/>
          <w:sz w:val="24"/>
          <w:szCs w:val="28"/>
        </w:rPr>
        <w:t>4.制定详细的</w:t>
      </w:r>
      <w:r w:rsidRPr="00EB3BDA">
        <w:rPr>
          <w:rFonts w:ascii="宋体" w:hAnsi="宋体"/>
          <w:sz w:val="24"/>
          <w:szCs w:val="28"/>
        </w:rPr>
        <w:t>年度费用和采购开支计划和明细，以及月度分解，大额支付和超预算</w:t>
      </w:r>
      <w:r w:rsidRPr="00EB3BDA">
        <w:rPr>
          <w:rFonts w:ascii="宋体" w:hAnsi="宋体" w:hint="eastAsia"/>
          <w:sz w:val="24"/>
          <w:szCs w:val="28"/>
        </w:rPr>
        <w:t>项目</w:t>
      </w:r>
      <w:r w:rsidRPr="00EB3BDA">
        <w:rPr>
          <w:rFonts w:ascii="宋体" w:hAnsi="宋体"/>
          <w:sz w:val="24"/>
          <w:szCs w:val="28"/>
        </w:rPr>
        <w:t>需要</w:t>
      </w:r>
      <w:r w:rsidRPr="00EB3BDA">
        <w:rPr>
          <w:rFonts w:ascii="宋体" w:hAnsi="宋体" w:hint="eastAsia"/>
          <w:sz w:val="24"/>
          <w:szCs w:val="28"/>
        </w:rPr>
        <w:t>招标人或授权派驻人员按权限</w:t>
      </w:r>
      <w:r w:rsidRPr="00EB3BDA">
        <w:rPr>
          <w:rFonts w:ascii="宋体" w:hAnsi="宋体"/>
          <w:sz w:val="24"/>
          <w:szCs w:val="28"/>
        </w:rPr>
        <w:t>审批</w:t>
      </w:r>
      <w:r w:rsidRPr="00EB3BDA">
        <w:rPr>
          <w:rFonts w:ascii="宋体" w:hAnsi="宋体" w:hint="eastAsia"/>
          <w:sz w:val="24"/>
          <w:szCs w:val="28"/>
        </w:rPr>
        <w:t>。</w:t>
      </w:r>
    </w:p>
    <w:p w:rsidR="00156E73" w:rsidRPr="00EB3BDA" w:rsidRDefault="00156E73" w:rsidP="00156E73">
      <w:pPr>
        <w:widowControl/>
        <w:spacing w:line="360" w:lineRule="auto"/>
        <w:ind w:firstLineChars="200" w:firstLine="480"/>
        <w:jc w:val="left"/>
        <w:rPr>
          <w:rFonts w:ascii="宋体" w:hAnsi="宋体"/>
          <w:sz w:val="24"/>
          <w:szCs w:val="28"/>
        </w:rPr>
      </w:pPr>
      <w:r w:rsidRPr="00EB3BDA">
        <w:rPr>
          <w:rFonts w:ascii="宋体" w:hAnsi="宋体" w:hint="eastAsia"/>
          <w:sz w:val="24"/>
          <w:szCs w:val="28"/>
        </w:rPr>
        <w:t>5.投标经营方案以PPT格式汇报，经营方案须包含经营指标（前三年客房RevPAR与管理费的对赌方案），前三年客房RevPAR减少管理费随之降低，时间不超过30分钟。</w:t>
      </w:r>
    </w:p>
    <w:bookmarkEnd w:id="47"/>
    <w:p w:rsidR="00156E73" w:rsidRPr="00EB3BDA" w:rsidRDefault="00156E73" w:rsidP="00156E73">
      <w:pPr>
        <w:spacing w:line="360" w:lineRule="auto"/>
        <w:ind w:firstLineChars="199" w:firstLine="479"/>
        <w:rPr>
          <w:rFonts w:ascii="宋体" w:hAnsi="宋体" w:cs="宋体"/>
          <w:b/>
          <w:sz w:val="24"/>
          <w:szCs w:val="24"/>
        </w:rPr>
      </w:pPr>
      <w:r w:rsidRPr="00EB3BDA">
        <w:rPr>
          <w:rFonts w:ascii="宋体" w:hAnsi="宋体" w:cs="宋体" w:hint="eastAsia"/>
          <w:b/>
          <w:sz w:val="24"/>
          <w:szCs w:val="24"/>
        </w:rPr>
        <w:t>三、合作期限</w:t>
      </w:r>
    </w:p>
    <w:p w:rsidR="00156E73" w:rsidRPr="00EB3BDA" w:rsidRDefault="00156E73" w:rsidP="00156E73">
      <w:pPr>
        <w:spacing w:line="360" w:lineRule="auto"/>
        <w:ind w:firstLineChars="199" w:firstLine="478"/>
        <w:rPr>
          <w:rFonts w:ascii="宋体" w:hAnsi="宋体" w:cs="宋体"/>
          <w:sz w:val="24"/>
          <w:szCs w:val="24"/>
        </w:rPr>
      </w:pPr>
      <w:r w:rsidRPr="00EB3BDA">
        <w:rPr>
          <w:rFonts w:ascii="宋体" w:hAnsi="宋体" w:cs="宋体" w:hint="eastAsia"/>
          <w:kern w:val="0"/>
          <w:sz w:val="24"/>
          <w:szCs w:val="24"/>
        </w:rPr>
        <w:t>委托管理期限为十年。</w:t>
      </w:r>
    </w:p>
    <w:p w:rsidR="00156E73" w:rsidRPr="00EB3BDA" w:rsidRDefault="00156E73" w:rsidP="00156E73">
      <w:pPr>
        <w:spacing w:line="360" w:lineRule="auto"/>
        <w:ind w:firstLineChars="196" w:firstLine="472"/>
        <w:rPr>
          <w:rFonts w:ascii="宋体" w:hAnsi="宋体" w:cs="宋体"/>
          <w:b/>
          <w:sz w:val="24"/>
        </w:rPr>
      </w:pPr>
      <w:r w:rsidRPr="00EB3BDA">
        <w:rPr>
          <w:rFonts w:ascii="宋体" w:hAnsi="宋体" w:cs="宋体" w:hint="eastAsia"/>
          <w:b/>
          <w:sz w:val="24"/>
          <w:szCs w:val="24"/>
        </w:rPr>
        <w:t>四、</w:t>
      </w:r>
      <w:r w:rsidRPr="00EB3BDA">
        <w:rPr>
          <w:rFonts w:ascii="宋体" w:hAnsi="宋体" w:cs="宋体" w:hint="eastAsia"/>
          <w:b/>
          <w:sz w:val="24"/>
        </w:rPr>
        <w:t>报价要求</w:t>
      </w:r>
    </w:p>
    <w:p w:rsidR="00156E73" w:rsidRPr="00EB3BDA" w:rsidRDefault="00156E73" w:rsidP="00156E73">
      <w:pPr>
        <w:widowControl/>
        <w:spacing w:line="360" w:lineRule="auto"/>
        <w:ind w:firstLineChars="200" w:firstLine="480"/>
        <w:jc w:val="left"/>
        <w:rPr>
          <w:rFonts w:ascii="宋体" w:hAnsi="宋体"/>
          <w:sz w:val="24"/>
          <w:szCs w:val="28"/>
        </w:rPr>
      </w:pPr>
      <w:r w:rsidRPr="00EB3BDA">
        <w:rPr>
          <w:rFonts w:ascii="宋体" w:hAnsi="宋体" w:hint="eastAsia"/>
          <w:sz w:val="24"/>
          <w:szCs w:val="28"/>
        </w:rPr>
        <w:lastRenderedPageBreak/>
        <w:t>本项目采用固定费用加费率收费，</w:t>
      </w:r>
      <w:r w:rsidRPr="00EB3BDA">
        <w:rPr>
          <w:rFonts w:ascii="宋体" w:hAnsi="宋体" w:hint="eastAsia"/>
          <w:sz w:val="24"/>
          <w:szCs w:val="24"/>
        </w:rPr>
        <w:t>投标人的报价应包含服务、保险、税费及约定期限内免费服务等工作所发生的一切应有费用。投标报价为签订合同的依据。</w:t>
      </w:r>
    </w:p>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156E73" w:rsidRPr="00EB3BDA" w:rsidRDefault="00156E73"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AC7D00" w:rsidRPr="00EB3BDA" w:rsidRDefault="00AC7D00" w:rsidP="00156E73"/>
    <w:p w:rsidR="00156E73" w:rsidRPr="00EB3BDA" w:rsidRDefault="00156E73" w:rsidP="00156E73"/>
    <w:p w:rsidR="00156E73" w:rsidRPr="00EB3BDA" w:rsidRDefault="00156E73" w:rsidP="00156E73"/>
    <w:p w:rsidR="00156E73" w:rsidRPr="00EB3BDA" w:rsidRDefault="00156E73" w:rsidP="00AC7D00">
      <w:pPr>
        <w:pStyle w:val="2"/>
        <w:keepLines/>
        <w:widowControl w:val="0"/>
        <w:spacing w:before="260" w:after="260" w:line="500" w:lineRule="exact"/>
        <w:jc w:val="center"/>
        <w:rPr>
          <w:rFonts w:ascii="宋体" w:hAnsi="宋体"/>
          <w:bCs/>
          <w:kern w:val="2"/>
          <w:sz w:val="32"/>
          <w:szCs w:val="32"/>
        </w:rPr>
      </w:pPr>
      <w:bookmarkStart w:id="107" w:name="_Toc1394219"/>
      <w:r w:rsidRPr="00EB3BDA">
        <w:rPr>
          <w:rFonts w:ascii="宋体" w:hAnsi="宋体" w:hint="eastAsia"/>
          <w:bCs/>
          <w:kern w:val="2"/>
          <w:sz w:val="32"/>
          <w:szCs w:val="32"/>
        </w:rPr>
        <w:lastRenderedPageBreak/>
        <w:t>第五章 评标办法</w:t>
      </w:r>
      <w:bookmarkEnd w:id="46"/>
      <w:bookmarkEnd w:id="107"/>
    </w:p>
    <w:p w:rsidR="00156E73" w:rsidRPr="00EB3BDA" w:rsidRDefault="00156E73" w:rsidP="00156E73">
      <w:pPr>
        <w:spacing w:line="360" w:lineRule="auto"/>
        <w:ind w:firstLineChars="147" w:firstLine="354"/>
        <w:rPr>
          <w:rFonts w:ascii="宋体" w:hAnsi="宋体" w:cs="宋体"/>
          <w:kern w:val="0"/>
          <w:sz w:val="22"/>
        </w:rPr>
      </w:pPr>
      <w:r w:rsidRPr="00EB3BDA">
        <w:rPr>
          <w:rFonts w:ascii="宋体" w:hAnsi="宋体" w:hint="eastAsia"/>
          <w:b/>
          <w:bCs/>
          <w:sz w:val="24"/>
        </w:rPr>
        <w:t>1.</w:t>
      </w:r>
      <w:r w:rsidRPr="00EB3BDA">
        <w:rPr>
          <w:rFonts w:ascii="宋体" w:hAnsi="宋体" w:hint="eastAsia"/>
          <w:sz w:val="24"/>
        </w:rPr>
        <w:t>为了做好</w:t>
      </w:r>
      <w:r w:rsidRPr="00EB3BDA">
        <w:rPr>
          <w:rFonts w:ascii="宋体" w:hAnsi="宋体" w:hint="eastAsia"/>
          <w:sz w:val="24"/>
          <w:szCs w:val="24"/>
          <w:u w:val="single"/>
        </w:rPr>
        <w:t>三荣大厦酒店委托经营管理项目</w:t>
      </w:r>
      <w:r w:rsidRPr="00EB3BDA">
        <w:rPr>
          <w:rFonts w:ascii="宋体" w:hAnsi="宋体" w:hint="eastAsia"/>
          <w:sz w:val="24"/>
          <w:u w:val="single"/>
        </w:rPr>
        <w:t>（</w:t>
      </w:r>
      <w:r w:rsidRPr="00EB3BDA">
        <w:rPr>
          <w:rFonts w:ascii="宋体" w:hAnsi="宋体" w:hint="eastAsia"/>
          <w:sz w:val="24"/>
        </w:rPr>
        <w:t>项目编号：</w:t>
      </w:r>
      <w:r w:rsidRPr="00EB3BDA">
        <w:rPr>
          <w:rFonts w:ascii="宋体" w:hAnsi="宋体" w:hint="eastAsia"/>
          <w:sz w:val="24"/>
          <w:u w:val="single"/>
        </w:rPr>
        <w:t>2019ZTZB0009号）</w:t>
      </w:r>
      <w:r w:rsidRPr="00EB3BDA">
        <w:rPr>
          <w:rFonts w:ascii="宋体" w:hAnsi="宋体" w:hint="eastAsia"/>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156E73" w:rsidRPr="00EB3BDA" w:rsidRDefault="00156E73" w:rsidP="00156E73">
      <w:pPr>
        <w:adjustRightInd w:val="0"/>
        <w:snapToGrid w:val="0"/>
        <w:spacing w:line="360" w:lineRule="auto"/>
        <w:ind w:right="-10" w:firstLineChars="175" w:firstLine="422"/>
        <w:rPr>
          <w:rFonts w:ascii="宋体" w:hAnsi="宋体"/>
          <w:sz w:val="24"/>
        </w:rPr>
      </w:pPr>
      <w:r w:rsidRPr="00EB3BDA">
        <w:rPr>
          <w:rFonts w:ascii="宋体" w:hAnsi="宋体" w:hint="eastAsia"/>
          <w:b/>
          <w:bCs/>
          <w:sz w:val="24"/>
        </w:rPr>
        <w:t>2.</w:t>
      </w:r>
      <w:r w:rsidRPr="00EB3BDA">
        <w:rPr>
          <w:rFonts w:ascii="宋体" w:hAnsi="宋体" w:hint="eastAsia"/>
          <w:sz w:val="24"/>
        </w:rPr>
        <w:t>本次项目评标采用</w:t>
      </w:r>
      <w:r w:rsidRPr="00EB3BDA">
        <w:rPr>
          <w:rFonts w:ascii="宋体" w:hAnsi="宋体" w:hint="eastAsia"/>
          <w:sz w:val="24"/>
          <w:u w:val="single"/>
        </w:rPr>
        <w:t>综合评分法</w:t>
      </w:r>
      <w:r w:rsidRPr="00EB3BDA">
        <w:rPr>
          <w:rFonts w:ascii="宋体" w:hAnsi="宋体" w:hint="eastAsia"/>
          <w:sz w:val="24"/>
        </w:rPr>
        <w:t>作为对投标人标书的比较方法。</w:t>
      </w:r>
    </w:p>
    <w:p w:rsidR="00156E73" w:rsidRPr="00EB3BDA" w:rsidRDefault="00156E73" w:rsidP="00156E73">
      <w:pPr>
        <w:adjustRightInd w:val="0"/>
        <w:snapToGrid w:val="0"/>
        <w:spacing w:line="360" w:lineRule="auto"/>
        <w:ind w:leftChars="-29" w:left="-61" w:right="-10" w:firstLineChars="200" w:firstLine="482"/>
        <w:rPr>
          <w:rFonts w:ascii="宋体" w:hAnsi="宋体"/>
          <w:sz w:val="24"/>
        </w:rPr>
      </w:pPr>
      <w:r w:rsidRPr="00EB3BDA">
        <w:rPr>
          <w:rFonts w:ascii="宋体" w:hAnsi="宋体" w:hint="eastAsia"/>
          <w:b/>
          <w:bCs/>
          <w:sz w:val="24"/>
        </w:rPr>
        <w:t>3.</w:t>
      </w:r>
      <w:r w:rsidRPr="00EB3BDA">
        <w:rPr>
          <w:rFonts w:ascii="宋体" w:hAnsi="宋体" w:hint="eastAsia"/>
          <w:sz w:val="24"/>
        </w:rPr>
        <w:t>本项目将依法组建不少于</w:t>
      </w:r>
      <w:r w:rsidRPr="00EB3BDA">
        <w:rPr>
          <w:rFonts w:ascii="宋体" w:hAnsi="宋体" w:hint="eastAsia"/>
          <w:b/>
          <w:sz w:val="24"/>
          <w:u w:val="single"/>
        </w:rPr>
        <w:t>5</w:t>
      </w:r>
      <w:r w:rsidRPr="00EB3BDA">
        <w:rPr>
          <w:rFonts w:ascii="宋体" w:hAnsi="宋体" w:hint="eastAsia"/>
          <w:sz w:val="24"/>
        </w:rPr>
        <w:t>人的评标委员会，负责本项目的评标工作。</w:t>
      </w:r>
    </w:p>
    <w:p w:rsidR="00156E73" w:rsidRPr="00EB3BDA" w:rsidRDefault="00156E73" w:rsidP="00156E73">
      <w:pPr>
        <w:adjustRightInd w:val="0"/>
        <w:snapToGrid w:val="0"/>
        <w:spacing w:line="360" w:lineRule="auto"/>
        <w:ind w:leftChars="-29" w:left="-61" w:right="-10" w:firstLineChars="200" w:firstLine="482"/>
        <w:rPr>
          <w:rFonts w:ascii="宋体" w:hAnsi="宋体"/>
          <w:sz w:val="24"/>
        </w:rPr>
      </w:pPr>
      <w:r w:rsidRPr="00EB3BDA">
        <w:rPr>
          <w:rFonts w:ascii="宋体" w:hAnsi="宋体" w:hint="eastAsia"/>
          <w:b/>
          <w:sz w:val="24"/>
        </w:rPr>
        <w:t>4.</w:t>
      </w:r>
      <w:r w:rsidRPr="00EB3BDA">
        <w:rPr>
          <w:rFonts w:ascii="宋体" w:hAnsi="宋体" w:hint="eastAsia"/>
          <w:sz w:val="24"/>
        </w:rPr>
        <w:t>评标委员会按照“客观公正，实事求是”的原则，评价参加本次招标的投标人实力、委派总经理实力、所提供经营方案及对招标文件的符合性及响应性。</w:t>
      </w:r>
    </w:p>
    <w:p w:rsidR="00156E73" w:rsidRPr="00EB3BDA" w:rsidRDefault="00156E73" w:rsidP="00156E73">
      <w:pPr>
        <w:adjustRightInd w:val="0"/>
        <w:snapToGrid w:val="0"/>
        <w:spacing w:line="360" w:lineRule="auto"/>
        <w:ind w:right="-10" w:firstLineChars="200" w:firstLine="482"/>
        <w:rPr>
          <w:rFonts w:ascii="宋体" w:hAnsi="宋体"/>
          <w:sz w:val="24"/>
        </w:rPr>
      </w:pPr>
      <w:r w:rsidRPr="00EB3BDA">
        <w:rPr>
          <w:rFonts w:ascii="宋体" w:hAnsi="宋体" w:hint="eastAsia"/>
          <w:b/>
          <w:sz w:val="24"/>
        </w:rPr>
        <w:t>5.</w:t>
      </w:r>
      <w:r w:rsidRPr="00EB3BDA">
        <w:rPr>
          <w:rFonts w:ascii="宋体" w:hAnsi="宋体" w:hint="eastAsia"/>
          <w:sz w:val="24"/>
        </w:rPr>
        <w:t>有效投标应符合以下原则：</w:t>
      </w:r>
    </w:p>
    <w:p w:rsidR="00156E73" w:rsidRPr="00EB3BDA" w:rsidRDefault="00156E73" w:rsidP="00156E73">
      <w:pPr>
        <w:spacing w:line="360" w:lineRule="auto"/>
        <w:ind w:left="480" w:right="-10"/>
        <w:rPr>
          <w:rFonts w:ascii="宋体" w:hAnsi="宋体"/>
          <w:sz w:val="24"/>
        </w:rPr>
      </w:pPr>
      <w:r w:rsidRPr="00EB3BDA">
        <w:rPr>
          <w:rFonts w:ascii="宋体" w:hAnsi="宋体" w:hint="eastAsia"/>
          <w:sz w:val="24"/>
        </w:rPr>
        <w:t>5.1满足招标文件的实质性要求；</w:t>
      </w:r>
    </w:p>
    <w:p w:rsidR="00156E73" w:rsidRPr="00EB3BDA" w:rsidRDefault="00156E73" w:rsidP="00156E73">
      <w:pPr>
        <w:spacing w:line="360" w:lineRule="auto"/>
        <w:ind w:left="480" w:right="-10"/>
        <w:rPr>
          <w:rFonts w:ascii="宋体" w:hAnsi="宋体"/>
          <w:sz w:val="24"/>
        </w:rPr>
      </w:pPr>
      <w:r w:rsidRPr="00EB3BDA">
        <w:rPr>
          <w:rFonts w:ascii="宋体" w:hAnsi="宋体" w:hint="eastAsia"/>
          <w:sz w:val="24"/>
        </w:rPr>
        <w:t>5.2无重大偏离、保留或招标人不能接受的附加条件；</w:t>
      </w:r>
    </w:p>
    <w:p w:rsidR="00156E73" w:rsidRPr="00EB3BDA" w:rsidRDefault="00156E73" w:rsidP="00156E73">
      <w:pPr>
        <w:spacing w:line="360" w:lineRule="auto"/>
        <w:ind w:left="480" w:right="-10"/>
        <w:rPr>
          <w:rFonts w:ascii="宋体" w:hAnsi="宋体"/>
          <w:sz w:val="24"/>
        </w:rPr>
      </w:pPr>
      <w:r w:rsidRPr="00EB3BDA">
        <w:rPr>
          <w:rFonts w:ascii="宋体" w:hAnsi="宋体" w:hint="eastAsia"/>
          <w:sz w:val="24"/>
        </w:rPr>
        <w:t>5.3通过初审；</w:t>
      </w:r>
    </w:p>
    <w:p w:rsidR="00156E73" w:rsidRPr="00EB3BDA" w:rsidRDefault="00156E73" w:rsidP="00156E73">
      <w:pPr>
        <w:adjustRightInd w:val="0"/>
        <w:snapToGrid w:val="0"/>
        <w:spacing w:line="360" w:lineRule="auto"/>
        <w:ind w:right="-10" w:firstLineChars="200" w:firstLine="480"/>
        <w:rPr>
          <w:rFonts w:ascii="宋体" w:hAnsi="宋体"/>
          <w:sz w:val="24"/>
        </w:rPr>
      </w:pPr>
      <w:r w:rsidRPr="00EB3BDA">
        <w:rPr>
          <w:rFonts w:ascii="宋体" w:hAnsi="宋体" w:hint="eastAsia"/>
          <w:sz w:val="24"/>
        </w:rPr>
        <w:t>5.4评标委员会依据招标文件认定的其他原则。</w:t>
      </w:r>
    </w:p>
    <w:p w:rsidR="00156E73" w:rsidRPr="00EB3BDA" w:rsidRDefault="00156E73" w:rsidP="00156E73">
      <w:pPr>
        <w:adjustRightInd w:val="0"/>
        <w:snapToGrid w:val="0"/>
        <w:spacing w:line="360" w:lineRule="auto"/>
        <w:ind w:right="-10" w:firstLineChars="200" w:firstLine="480"/>
        <w:rPr>
          <w:rFonts w:ascii="宋体" w:hAnsi="宋体"/>
          <w:b/>
          <w:sz w:val="24"/>
        </w:rPr>
      </w:pPr>
      <w:r w:rsidRPr="00EB3BDA">
        <w:rPr>
          <w:rFonts w:ascii="宋体" w:hAnsi="宋体" w:hint="eastAsia"/>
          <w:bCs/>
          <w:sz w:val="24"/>
        </w:rPr>
        <w:t>6</w:t>
      </w:r>
      <w:r w:rsidRPr="00EB3BDA">
        <w:rPr>
          <w:rFonts w:ascii="宋体" w:hAnsi="宋体" w:hint="eastAsia"/>
          <w:b/>
          <w:sz w:val="24"/>
        </w:rPr>
        <w:t>.</w:t>
      </w:r>
      <w:r w:rsidRPr="00EB3BDA">
        <w:rPr>
          <w:rFonts w:ascii="宋体" w:hAnsi="宋体" w:cs="宋体-18030" w:hint="eastAsia"/>
          <w:sz w:val="24"/>
        </w:rPr>
        <w:t>评标委员会遵循公开、公平、公正和科学诚信的原则，对所有投标文件均采用相同程序和标准，进行评定。</w:t>
      </w:r>
    </w:p>
    <w:p w:rsidR="00156E73" w:rsidRPr="00EB3BDA" w:rsidRDefault="00156E73" w:rsidP="00156E73">
      <w:pPr>
        <w:adjustRightInd w:val="0"/>
        <w:snapToGrid w:val="0"/>
        <w:spacing w:line="360" w:lineRule="auto"/>
        <w:ind w:right="-10" w:firstLineChars="175" w:firstLine="420"/>
        <w:rPr>
          <w:rFonts w:ascii="宋体" w:hAnsi="宋体"/>
          <w:bCs/>
          <w:sz w:val="24"/>
        </w:rPr>
      </w:pPr>
      <w:r w:rsidRPr="00EB3BDA">
        <w:rPr>
          <w:rFonts w:ascii="宋体" w:hAnsi="宋体" w:hint="eastAsia"/>
          <w:bCs/>
          <w:sz w:val="24"/>
        </w:rPr>
        <w:t>7.评标委员会对所有投标人进行评审。</w:t>
      </w:r>
    </w:p>
    <w:p w:rsidR="00156E73" w:rsidRPr="00EB3BDA" w:rsidRDefault="00156E73" w:rsidP="00156E73">
      <w:pPr>
        <w:adjustRightInd w:val="0"/>
        <w:snapToGrid w:val="0"/>
        <w:spacing w:line="360" w:lineRule="auto"/>
        <w:ind w:right="-10" w:firstLineChars="175" w:firstLine="420"/>
        <w:rPr>
          <w:rFonts w:ascii="宋体" w:hAnsi="宋体"/>
          <w:bCs/>
          <w:sz w:val="24"/>
        </w:rPr>
      </w:pPr>
      <w:r w:rsidRPr="00EB3BDA">
        <w:rPr>
          <w:rFonts w:ascii="宋体" w:hAnsi="宋体" w:hint="eastAsia"/>
          <w:bCs/>
          <w:sz w:val="24"/>
        </w:rPr>
        <w:t>7.1资质评审:</w:t>
      </w:r>
    </w:p>
    <w:p w:rsidR="00156E73" w:rsidRPr="00EB3BDA" w:rsidRDefault="00156E73" w:rsidP="00156E73">
      <w:pPr>
        <w:adjustRightInd w:val="0"/>
        <w:snapToGrid w:val="0"/>
        <w:spacing w:line="360" w:lineRule="auto"/>
        <w:ind w:right="-10" w:firstLineChars="175" w:firstLine="420"/>
        <w:rPr>
          <w:rFonts w:ascii="宋体" w:hAnsi="宋体"/>
          <w:bCs/>
          <w:sz w:val="24"/>
        </w:rPr>
      </w:pPr>
      <w:r w:rsidRPr="00EB3BDA">
        <w:rPr>
          <w:rFonts w:ascii="宋体" w:hAnsi="宋体" w:hint="eastAsia"/>
          <w:bCs/>
          <w:sz w:val="24"/>
        </w:rPr>
        <w:t>7.2价格评审:</w:t>
      </w:r>
    </w:p>
    <w:p w:rsidR="00156E73" w:rsidRPr="00EB3BDA" w:rsidRDefault="00156E73" w:rsidP="00156E73">
      <w:pPr>
        <w:adjustRightInd w:val="0"/>
        <w:snapToGrid w:val="0"/>
        <w:spacing w:line="360" w:lineRule="auto"/>
        <w:ind w:right="-10" w:firstLineChars="175" w:firstLine="420"/>
        <w:rPr>
          <w:rFonts w:ascii="宋体" w:hAnsi="宋体"/>
          <w:bCs/>
          <w:sz w:val="24"/>
        </w:rPr>
      </w:pPr>
      <w:r w:rsidRPr="00EB3BDA">
        <w:rPr>
          <w:rFonts w:ascii="宋体" w:hAnsi="宋体" w:hint="eastAsia"/>
          <w:bCs/>
          <w:sz w:val="24"/>
        </w:rPr>
        <w:t>8.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156E73" w:rsidRPr="00EB3BDA" w:rsidRDefault="00156E73" w:rsidP="00156E73">
      <w:pPr>
        <w:spacing w:line="360" w:lineRule="auto"/>
        <w:ind w:firstLineChars="200" w:firstLine="480"/>
        <w:rPr>
          <w:rFonts w:ascii="宋体" w:hAnsi="宋体"/>
          <w:bCs/>
          <w:sz w:val="24"/>
        </w:rPr>
      </w:pPr>
      <w:r w:rsidRPr="00EB3BDA">
        <w:rPr>
          <w:rFonts w:ascii="宋体" w:hAnsi="宋体" w:hint="eastAsia"/>
          <w:bCs/>
          <w:sz w:val="24"/>
        </w:rPr>
        <w:t>9.在评标过程中，评委及其他评标工作人员必须对评标情况严格保密，任何人不得将评标情况透露给与投标人有关的单位和个人。</w:t>
      </w:r>
    </w:p>
    <w:p w:rsidR="00156E73" w:rsidRPr="00EB3BDA" w:rsidRDefault="00156E73" w:rsidP="00156E73">
      <w:pPr>
        <w:adjustRightInd w:val="0"/>
        <w:snapToGrid w:val="0"/>
        <w:spacing w:line="360" w:lineRule="auto"/>
        <w:ind w:right="-10" w:firstLineChars="175" w:firstLine="420"/>
        <w:rPr>
          <w:rFonts w:ascii="宋体" w:hAnsi="宋体" w:cs="宋体"/>
          <w:bCs/>
          <w:sz w:val="24"/>
        </w:rPr>
      </w:pPr>
      <w:r w:rsidRPr="00EB3BDA">
        <w:rPr>
          <w:rFonts w:ascii="宋体" w:hAnsi="宋体" w:cs="宋体" w:hint="eastAsia"/>
          <w:bCs/>
          <w:sz w:val="24"/>
        </w:rPr>
        <w:t>10.评审办法</w:t>
      </w:r>
    </w:p>
    <w:p w:rsidR="00156E73" w:rsidRPr="00EB3BDA" w:rsidRDefault="00156E73" w:rsidP="00156E73">
      <w:pPr>
        <w:adjustRightInd w:val="0"/>
        <w:snapToGrid w:val="0"/>
        <w:spacing w:line="360" w:lineRule="auto"/>
        <w:ind w:right="-10" w:firstLineChars="175" w:firstLine="420"/>
        <w:rPr>
          <w:rFonts w:ascii="宋体" w:hAnsi="宋体"/>
          <w:bCs/>
          <w:sz w:val="24"/>
        </w:rPr>
      </w:pPr>
      <w:bookmarkStart w:id="108" w:name="_Toc220232391"/>
      <w:r w:rsidRPr="00EB3BDA">
        <w:rPr>
          <w:rFonts w:ascii="宋体" w:hAnsi="宋体" w:hint="eastAsia"/>
          <w:bCs/>
          <w:sz w:val="24"/>
        </w:rPr>
        <w:t>本项目采用综合评审法，总分100分（技术部分70分，商务部分30分）。最终</w:t>
      </w:r>
      <w:r w:rsidRPr="00EB3BDA">
        <w:rPr>
          <w:rFonts w:ascii="宋体" w:hAnsi="宋体" w:hint="eastAsia"/>
          <w:bCs/>
          <w:sz w:val="24"/>
        </w:rPr>
        <w:lastRenderedPageBreak/>
        <w:t>按投标人的总得分（技术得分+商务得分）由高到低排序确定第1名报价单位为中标单位，若综合得分由高到低排序有两名及以上报价人的得分相同，以报价得分高的优先。其他情况由招标人现场随机抽签确定报价人名次。</w:t>
      </w:r>
    </w:p>
    <w:p w:rsidR="00156E73" w:rsidRPr="00EB3BDA" w:rsidRDefault="00156E73" w:rsidP="00EA2173">
      <w:pPr>
        <w:spacing w:line="360" w:lineRule="auto"/>
        <w:ind w:firstLineChars="200" w:firstLine="482"/>
        <w:rPr>
          <w:rFonts w:ascii="宋体" w:hAnsi="宋体"/>
          <w:b/>
          <w:sz w:val="24"/>
          <w:szCs w:val="28"/>
        </w:rPr>
      </w:pPr>
      <w:r w:rsidRPr="00EB3BDA">
        <w:rPr>
          <w:rFonts w:ascii="宋体" w:hAnsi="宋体" w:hint="eastAsia"/>
          <w:b/>
          <w:sz w:val="24"/>
          <w:szCs w:val="28"/>
        </w:rPr>
        <w:t>10.1技术部分（</w:t>
      </w:r>
      <w:r w:rsidR="00EA2173" w:rsidRPr="00EB3BDA">
        <w:rPr>
          <w:rFonts w:ascii="宋体" w:hAnsi="宋体" w:hint="eastAsia"/>
          <w:b/>
          <w:sz w:val="24"/>
          <w:szCs w:val="28"/>
        </w:rPr>
        <w:t>70</w:t>
      </w:r>
      <w:r w:rsidRPr="00EB3BDA">
        <w:rPr>
          <w:rFonts w:ascii="宋体" w:hAnsi="宋体" w:hint="eastAsia"/>
          <w:b/>
          <w:sz w:val="24"/>
          <w:szCs w:val="28"/>
        </w:rPr>
        <w:t>分）</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1331"/>
        <w:gridCol w:w="1433"/>
        <w:gridCol w:w="5078"/>
        <w:gridCol w:w="1360"/>
      </w:tblGrid>
      <w:tr w:rsidR="00156E73" w:rsidRPr="00EB3BDA" w:rsidTr="00A235FB">
        <w:trPr>
          <w:cantSplit/>
          <w:trHeight w:val="251"/>
          <w:jc w:val="center"/>
        </w:trPr>
        <w:tc>
          <w:tcPr>
            <w:tcW w:w="9985" w:type="dxa"/>
            <w:gridSpan w:val="5"/>
            <w:vAlign w:val="center"/>
          </w:tcPr>
          <w:p w:rsidR="00156E73" w:rsidRPr="00EB3BDA" w:rsidRDefault="00156E73" w:rsidP="00A235FB">
            <w:pPr>
              <w:adjustRightInd w:val="0"/>
              <w:snapToGrid w:val="0"/>
              <w:spacing w:line="0" w:lineRule="atLeast"/>
              <w:jc w:val="center"/>
              <w:rPr>
                <w:rFonts w:ascii="宋体" w:hAnsi="宋体"/>
                <w:b/>
                <w:sz w:val="24"/>
                <w:szCs w:val="24"/>
              </w:rPr>
            </w:pPr>
            <w:r w:rsidRPr="00EB3BDA">
              <w:rPr>
                <w:rFonts w:ascii="宋体" w:hAnsi="宋体" w:hint="eastAsia"/>
                <w:b/>
                <w:sz w:val="24"/>
                <w:szCs w:val="24"/>
              </w:rPr>
              <w:t>技术部分详细评审表</w:t>
            </w:r>
          </w:p>
        </w:tc>
      </w:tr>
      <w:tr w:rsidR="00156E73" w:rsidRPr="00EB3BDA" w:rsidTr="00A235FB">
        <w:trPr>
          <w:cantSplit/>
          <w:trHeight w:val="466"/>
          <w:jc w:val="center"/>
        </w:trPr>
        <w:tc>
          <w:tcPr>
            <w:tcW w:w="783" w:type="dxa"/>
            <w:vAlign w:val="center"/>
          </w:tcPr>
          <w:p w:rsidR="00156E73" w:rsidRPr="00EB3BDA" w:rsidRDefault="00156E73" w:rsidP="00A235FB">
            <w:pPr>
              <w:adjustRightInd w:val="0"/>
              <w:snapToGrid w:val="0"/>
              <w:spacing w:line="0" w:lineRule="atLeast"/>
              <w:jc w:val="center"/>
              <w:rPr>
                <w:rFonts w:ascii="宋体" w:hAnsi="宋体"/>
                <w:b/>
                <w:sz w:val="24"/>
                <w:szCs w:val="24"/>
              </w:rPr>
            </w:pPr>
            <w:r w:rsidRPr="00EB3BDA">
              <w:rPr>
                <w:rFonts w:ascii="宋体" w:hAnsi="宋体" w:hint="eastAsia"/>
                <w:b/>
                <w:sz w:val="24"/>
                <w:szCs w:val="24"/>
              </w:rPr>
              <w:t>序号</w:t>
            </w:r>
          </w:p>
        </w:tc>
        <w:tc>
          <w:tcPr>
            <w:tcW w:w="1331" w:type="dxa"/>
            <w:vAlign w:val="center"/>
          </w:tcPr>
          <w:p w:rsidR="00156E73" w:rsidRPr="00EB3BDA" w:rsidRDefault="00156E73" w:rsidP="00A235FB">
            <w:pPr>
              <w:adjustRightInd w:val="0"/>
              <w:snapToGrid w:val="0"/>
              <w:spacing w:line="0" w:lineRule="atLeast"/>
              <w:jc w:val="center"/>
              <w:rPr>
                <w:rFonts w:ascii="宋体" w:hAnsi="宋体"/>
                <w:b/>
                <w:sz w:val="24"/>
                <w:szCs w:val="24"/>
              </w:rPr>
            </w:pPr>
            <w:r w:rsidRPr="00EB3BDA">
              <w:rPr>
                <w:rFonts w:ascii="宋体" w:hAnsi="宋体" w:hint="eastAsia"/>
                <w:b/>
                <w:sz w:val="24"/>
                <w:szCs w:val="24"/>
              </w:rPr>
              <w:t>指标</w:t>
            </w:r>
          </w:p>
        </w:tc>
        <w:tc>
          <w:tcPr>
            <w:tcW w:w="6511" w:type="dxa"/>
            <w:gridSpan w:val="2"/>
            <w:vAlign w:val="center"/>
          </w:tcPr>
          <w:p w:rsidR="00156E73" w:rsidRPr="00EB3BDA" w:rsidRDefault="00156E73" w:rsidP="00A235FB">
            <w:pPr>
              <w:adjustRightInd w:val="0"/>
              <w:snapToGrid w:val="0"/>
              <w:spacing w:line="0" w:lineRule="atLeast"/>
              <w:ind w:firstLineChars="200" w:firstLine="482"/>
              <w:jc w:val="center"/>
              <w:rPr>
                <w:rFonts w:ascii="宋体" w:hAnsi="宋体"/>
                <w:b/>
                <w:sz w:val="24"/>
                <w:szCs w:val="24"/>
              </w:rPr>
            </w:pPr>
            <w:r w:rsidRPr="00EB3BDA">
              <w:rPr>
                <w:rFonts w:ascii="宋体" w:hAnsi="宋体" w:hint="eastAsia"/>
                <w:b/>
                <w:sz w:val="24"/>
                <w:szCs w:val="24"/>
              </w:rPr>
              <w:t>指标描述</w:t>
            </w:r>
          </w:p>
        </w:tc>
        <w:tc>
          <w:tcPr>
            <w:tcW w:w="1360" w:type="dxa"/>
            <w:vAlign w:val="center"/>
          </w:tcPr>
          <w:p w:rsidR="00156E73" w:rsidRPr="00EB3BDA" w:rsidRDefault="00156E73" w:rsidP="00A235FB">
            <w:pPr>
              <w:adjustRightInd w:val="0"/>
              <w:snapToGrid w:val="0"/>
              <w:spacing w:line="0" w:lineRule="atLeast"/>
              <w:jc w:val="center"/>
              <w:rPr>
                <w:rFonts w:ascii="宋体" w:hAnsi="宋体"/>
                <w:b/>
                <w:sz w:val="24"/>
                <w:szCs w:val="24"/>
              </w:rPr>
            </w:pPr>
            <w:r w:rsidRPr="00EB3BDA">
              <w:rPr>
                <w:rFonts w:ascii="宋体" w:hAnsi="宋体" w:hint="eastAsia"/>
                <w:b/>
                <w:sz w:val="24"/>
                <w:szCs w:val="24"/>
              </w:rPr>
              <w:t>分值范围</w:t>
            </w:r>
          </w:p>
        </w:tc>
      </w:tr>
      <w:tr w:rsidR="00156E73" w:rsidRPr="00EB3BDA" w:rsidTr="00A235FB">
        <w:trPr>
          <w:cantSplit/>
          <w:trHeight w:val="1461"/>
          <w:jc w:val="center"/>
        </w:trPr>
        <w:tc>
          <w:tcPr>
            <w:tcW w:w="783" w:type="dxa"/>
            <w:vAlign w:val="center"/>
          </w:tcPr>
          <w:p w:rsidR="00156E73" w:rsidRPr="00EB3BDA" w:rsidRDefault="00156E73" w:rsidP="00A235FB">
            <w:pPr>
              <w:adjustRightInd w:val="0"/>
              <w:snapToGrid w:val="0"/>
              <w:spacing w:line="0" w:lineRule="atLeast"/>
              <w:jc w:val="center"/>
              <w:rPr>
                <w:rFonts w:ascii="宋体" w:hAnsi="宋体"/>
                <w:sz w:val="24"/>
                <w:szCs w:val="24"/>
              </w:rPr>
            </w:pPr>
            <w:r w:rsidRPr="00EB3BDA">
              <w:rPr>
                <w:rFonts w:ascii="宋体" w:hAnsi="宋体" w:hint="eastAsia"/>
                <w:sz w:val="24"/>
                <w:szCs w:val="24"/>
              </w:rPr>
              <w:t>1</w:t>
            </w:r>
          </w:p>
        </w:tc>
        <w:tc>
          <w:tcPr>
            <w:tcW w:w="1331" w:type="dxa"/>
            <w:vAlign w:val="center"/>
          </w:tcPr>
          <w:p w:rsidR="00156E73" w:rsidRPr="00EB3BDA" w:rsidRDefault="00156E73" w:rsidP="00A235FB">
            <w:pPr>
              <w:adjustRightInd w:val="0"/>
              <w:snapToGrid w:val="0"/>
              <w:spacing w:line="0" w:lineRule="atLeast"/>
              <w:jc w:val="center"/>
              <w:rPr>
                <w:rFonts w:ascii="宋体" w:hAnsi="宋体"/>
                <w:sz w:val="24"/>
                <w:szCs w:val="24"/>
              </w:rPr>
            </w:pPr>
            <w:r w:rsidRPr="00EB3BDA">
              <w:rPr>
                <w:rFonts w:ascii="宋体" w:hAnsi="宋体" w:hint="eastAsia"/>
                <w:sz w:val="24"/>
                <w:szCs w:val="24"/>
              </w:rPr>
              <w:t>投标人  实力</w:t>
            </w:r>
          </w:p>
          <w:p w:rsidR="00156E73" w:rsidRPr="00EB3BDA" w:rsidRDefault="00156E73" w:rsidP="00A235FB">
            <w:pPr>
              <w:adjustRightInd w:val="0"/>
              <w:snapToGrid w:val="0"/>
              <w:spacing w:line="0" w:lineRule="atLeast"/>
              <w:jc w:val="center"/>
              <w:rPr>
                <w:rFonts w:ascii="宋体" w:hAnsi="宋体"/>
                <w:sz w:val="24"/>
                <w:szCs w:val="24"/>
              </w:rPr>
            </w:pPr>
            <w:r w:rsidRPr="00EB3BDA">
              <w:rPr>
                <w:rFonts w:ascii="宋体" w:hAnsi="宋体" w:hint="eastAsia"/>
                <w:sz w:val="24"/>
                <w:szCs w:val="24"/>
              </w:rPr>
              <w:t>（5分）</w:t>
            </w:r>
          </w:p>
        </w:tc>
        <w:tc>
          <w:tcPr>
            <w:tcW w:w="6511" w:type="dxa"/>
            <w:gridSpan w:val="2"/>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left"/>
              <w:textAlignment w:val="auto"/>
              <w:rPr>
                <w:rFonts w:ascii="宋体" w:hAnsi="宋体" w:cs="宋体"/>
                <w:szCs w:val="24"/>
              </w:rPr>
            </w:pPr>
            <w:r w:rsidRPr="00EB3BDA">
              <w:rPr>
                <w:rFonts w:ascii="宋体" w:hAnsi="宋体" w:cs="宋体" w:hint="eastAsia"/>
                <w:szCs w:val="24"/>
              </w:rPr>
              <w:t>投标人对其资本实力、业界影响力及品牌知名度、存续时间及口碑提出有效佐证，</w:t>
            </w:r>
            <w:r w:rsidRPr="00EB3BDA">
              <w:rPr>
                <w:rFonts w:hint="eastAsia"/>
                <w:bCs/>
                <w:szCs w:val="24"/>
              </w:rPr>
              <w:t>评委根据实际情况</w:t>
            </w:r>
            <w:r w:rsidRPr="00EB3BDA">
              <w:rPr>
                <w:rFonts w:ascii="宋体" w:hAnsi="宋体" w:cs="宋体" w:hint="eastAsia"/>
                <w:szCs w:val="24"/>
              </w:rPr>
              <w:t>进行综合评分，优秀得3＜</w:t>
            </w:r>
            <w:r w:rsidRPr="00EB3BDA">
              <w:rPr>
                <w:rFonts w:ascii="宋体" w:hAnsi="宋体" w:cs="宋体"/>
                <w:szCs w:val="24"/>
              </w:rPr>
              <w:t>F</w:t>
            </w:r>
            <w:r w:rsidRPr="00EB3BDA">
              <w:rPr>
                <w:rFonts w:ascii="宋体" w:hAnsi="宋体" w:cs="宋体" w:hint="eastAsia"/>
                <w:szCs w:val="24"/>
              </w:rPr>
              <w:t>≤5分，良的得2＜</w:t>
            </w:r>
            <w:r w:rsidRPr="00EB3BDA">
              <w:rPr>
                <w:rFonts w:ascii="宋体" w:hAnsi="宋体" w:cs="宋体"/>
                <w:szCs w:val="24"/>
              </w:rPr>
              <w:t>F</w:t>
            </w:r>
            <w:r w:rsidRPr="00EB3BDA">
              <w:rPr>
                <w:rFonts w:ascii="宋体" w:hAnsi="宋体" w:cs="宋体" w:hint="eastAsia"/>
                <w:szCs w:val="24"/>
              </w:rPr>
              <w:t>≤3分，一般的0＜</w:t>
            </w:r>
            <w:r w:rsidRPr="00EB3BDA">
              <w:rPr>
                <w:rFonts w:ascii="宋体" w:hAnsi="宋体" w:cs="宋体"/>
                <w:szCs w:val="24"/>
              </w:rPr>
              <w:t>F</w:t>
            </w:r>
            <w:r w:rsidRPr="00EB3BDA">
              <w:rPr>
                <w:rFonts w:ascii="宋体" w:hAnsi="宋体" w:cs="宋体" w:hint="eastAsia"/>
                <w:szCs w:val="24"/>
              </w:rPr>
              <w:t>≤2分。</w:t>
            </w:r>
          </w:p>
        </w:tc>
        <w:tc>
          <w:tcPr>
            <w:tcW w:w="1360" w:type="dxa"/>
            <w:vAlign w:val="center"/>
          </w:tcPr>
          <w:p w:rsidR="00156E73" w:rsidRPr="00EB3BDA" w:rsidRDefault="00156E73" w:rsidP="00A235FB">
            <w:pPr>
              <w:adjustRightInd w:val="0"/>
              <w:snapToGrid w:val="0"/>
              <w:spacing w:line="0" w:lineRule="atLeast"/>
              <w:jc w:val="center"/>
              <w:rPr>
                <w:rFonts w:ascii="宋体" w:hAnsi="宋体"/>
                <w:b/>
                <w:sz w:val="24"/>
                <w:szCs w:val="24"/>
              </w:rPr>
            </w:pPr>
            <w:r w:rsidRPr="00EB3BDA">
              <w:rPr>
                <w:rFonts w:ascii="宋体" w:hAnsi="宋体" w:hint="eastAsia"/>
                <w:sz w:val="24"/>
              </w:rPr>
              <w:t>0-5分</w:t>
            </w:r>
          </w:p>
        </w:tc>
      </w:tr>
      <w:tr w:rsidR="00156E73" w:rsidRPr="00EB3BDA" w:rsidTr="00A235FB">
        <w:trPr>
          <w:cantSplit/>
          <w:trHeight w:val="1065"/>
          <w:jc w:val="center"/>
        </w:trPr>
        <w:tc>
          <w:tcPr>
            <w:tcW w:w="783"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2</w:t>
            </w:r>
          </w:p>
          <w:p w:rsidR="00156E73" w:rsidRPr="00EB3BDA" w:rsidRDefault="00156E73" w:rsidP="00A235FB">
            <w:pPr>
              <w:spacing w:line="0" w:lineRule="atLeast"/>
              <w:jc w:val="center"/>
              <w:rPr>
                <w:rFonts w:ascii="宋体" w:hAnsi="宋体"/>
                <w:sz w:val="24"/>
              </w:rPr>
            </w:pPr>
          </w:p>
        </w:tc>
        <w:tc>
          <w:tcPr>
            <w:tcW w:w="1331" w:type="dxa"/>
            <w:vAlign w:val="center"/>
          </w:tcPr>
          <w:p w:rsidR="00156E73" w:rsidRPr="00EB3BDA" w:rsidRDefault="00156E73" w:rsidP="00A235FB">
            <w:pPr>
              <w:spacing w:line="0" w:lineRule="atLeast"/>
              <w:jc w:val="center"/>
              <w:rPr>
                <w:rFonts w:ascii="宋体" w:hAnsi="宋体" w:cs="宋体"/>
                <w:kern w:val="0"/>
                <w:sz w:val="24"/>
                <w:szCs w:val="24"/>
              </w:rPr>
            </w:pPr>
            <w:r w:rsidRPr="00EB3BDA">
              <w:rPr>
                <w:rFonts w:ascii="宋体" w:hAnsi="宋体" w:cs="宋体" w:hint="eastAsia"/>
                <w:kern w:val="0"/>
                <w:sz w:val="24"/>
                <w:szCs w:val="24"/>
              </w:rPr>
              <w:t>投标人</w:t>
            </w:r>
          </w:p>
          <w:p w:rsidR="00156E73" w:rsidRPr="00EB3BDA" w:rsidRDefault="00156E73" w:rsidP="00A235FB">
            <w:pPr>
              <w:spacing w:line="0" w:lineRule="atLeast"/>
              <w:jc w:val="center"/>
              <w:rPr>
                <w:rFonts w:ascii="宋体" w:hAnsi="宋体" w:cs="宋体"/>
                <w:kern w:val="0"/>
                <w:sz w:val="24"/>
                <w:szCs w:val="24"/>
              </w:rPr>
            </w:pPr>
            <w:r w:rsidRPr="00EB3BDA">
              <w:rPr>
                <w:rFonts w:ascii="宋体" w:hAnsi="宋体" w:cs="宋体" w:hint="eastAsia"/>
                <w:kern w:val="0"/>
                <w:sz w:val="24"/>
                <w:szCs w:val="24"/>
              </w:rPr>
              <w:t>业绩</w:t>
            </w:r>
          </w:p>
          <w:p w:rsidR="00156E73" w:rsidRPr="00EB3BDA" w:rsidRDefault="00156E73" w:rsidP="00A235FB">
            <w:pPr>
              <w:spacing w:line="0" w:lineRule="atLeast"/>
              <w:jc w:val="center"/>
              <w:rPr>
                <w:rFonts w:ascii="宋体" w:hAnsi="宋体" w:cs="宋体"/>
                <w:kern w:val="0"/>
                <w:sz w:val="24"/>
                <w:szCs w:val="24"/>
              </w:rPr>
            </w:pPr>
            <w:r w:rsidRPr="00EB3BDA">
              <w:rPr>
                <w:rFonts w:ascii="宋体" w:hAnsi="宋体" w:hint="eastAsia"/>
                <w:sz w:val="24"/>
                <w:szCs w:val="24"/>
              </w:rPr>
              <w:t>（10分）</w:t>
            </w:r>
          </w:p>
        </w:tc>
        <w:tc>
          <w:tcPr>
            <w:tcW w:w="6511" w:type="dxa"/>
            <w:gridSpan w:val="2"/>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left"/>
              <w:textAlignment w:val="auto"/>
              <w:rPr>
                <w:rFonts w:ascii="宋体" w:hAnsi="宋体" w:cs="宋体"/>
                <w:szCs w:val="24"/>
              </w:rPr>
            </w:pPr>
            <w:r w:rsidRPr="00EB3BDA">
              <w:rPr>
                <w:rFonts w:ascii="宋体" w:hAnsi="宋体" w:cs="宋体" w:hint="eastAsia"/>
                <w:szCs w:val="24"/>
              </w:rPr>
              <w:t>自2015年1月1日以来（以合同签订时间为准），投标人具有四星级及以上酒店或精品酒店经营管理业绩，每个业绩得1分。</w:t>
            </w:r>
          </w:p>
          <w:p w:rsidR="00156E73" w:rsidRPr="00EB3BDA" w:rsidRDefault="00156E73" w:rsidP="00A235FB">
            <w:pPr>
              <w:pStyle w:val="DL"/>
              <w:pBdr>
                <w:bottom w:val="none" w:sz="0" w:space="0" w:color="auto"/>
              </w:pBdr>
              <w:tabs>
                <w:tab w:val="clear" w:pos="4153"/>
                <w:tab w:val="clear" w:pos="8306"/>
              </w:tabs>
              <w:adjustRightInd/>
              <w:spacing w:line="360" w:lineRule="auto"/>
              <w:ind w:right="-10"/>
              <w:jc w:val="left"/>
              <w:textAlignment w:val="auto"/>
              <w:rPr>
                <w:rFonts w:ascii="宋体" w:hAnsi="宋体" w:cs="宋体"/>
                <w:szCs w:val="24"/>
              </w:rPr>
            </w:pPr>
            <w:r w:rsidRPr="00EB3BDA">
              <w:rPr>
                <w:rFonts w:ascii="宋体" w:hAnsi="宋体" w:hint="eastAsia"/>
                <w:szCs w:val="24"/>
              </w:rPr>
              <w:t>注:此项满分10分。同一个业绩不重复加分，业绩证明材料详见投标人须知中的业绩要求。</w:t>
            </w:r>
          </w:p>
        </w:tc>
        <w:tc>
          <w:tcPr>
            <w:tcW w:w="1360"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0-10分</w:t>
            </w:r>
          </w:p>
        </w:tc>
      </w:tr>
      <w:tr w:rsidR="00156E73" w:rsidRPr="00EB3BDA" w:rsidTr="00A235FB">
        <w:trPr>
          <w:cantSplit/>
          <w:trHeight w:val="2819"/>
          <w:jc w:val="center"/>
        </w:trPr>
        <w:tc>
          <w:tcPr>
            <w:tcW w:w="783"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3</w:t>
            </w:r>
          </w:p>
        </w:tc>
        <w:tc>
          <w:tcPr>
            <w:tcW w:w="1331"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委派总经理实力</w:t>
            </w:r>
          </w:p>
          <w:p w:rsidR="00156E73" w:rsidRPr="00EB3BDA" w:rsidRDefault="00156E73" w:rsidP="00A235FB">
            <w:pPr>
              <w:spacing w:line="0" w:lineRule="atLeast"/>
              <w:jc w:val="center"/>
              <w:rPr>
                <w:rFonts w:ascii="宋体" w:hAnsi="宋体"/>
                <w:sz w:val="24"/>
              </w:rPr>
            </w:pPr>
            <w:r w:rsidRPr="00EB3BDA">
              <w:rPr>
                <w:rFonts w:ascii="宋体" w:hAnsi="宋体" w:hint="eastAsia"/>
                <w:sz w:val="24"/>
              </w:rPr>
              <w:t>（5分）</w:t>
            </w:r>
          </w:p>
        </w:tc>
        <w:tc>
          <w:tcPr>
            <w:tcW w:w="6511" w:type="dxa"/>
            <w:gridSpan w:val="2"/>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left"/>
              <w:textAlignment w:val="auto"/>
              <w:rPr>
                <w:rFonts w:ascii="宋体" w:hAnsi="宋体" w:cs="宋体"/>
                <w:szCs w:val="24"/>
              </w:rPr>
            </w:pPr>
            <w:r w:rsidRPr="00EB3BDA">
              <w:rPr>
                <w:rFonts w:ascii="宋体" w:hAnsi="宋体" w:hint="eastAsia"/>
              </w:rPr>
              <w:t>委派</w:t>
            </w:r>
            <w:r w:rsidRPr="00EB3BDA">
              <w:rPr>
                <w:rFonts w:ascii="宋体" w:hAnsi="宋体" w:cs="宋体" w:hint="eastAsia"/>
                <w:szCs w:val="24"/>
              </w:rPr>
              <w:t>总经理必须有四星级及以上酒店或精品酒店总经理的经营管理经验：</w:t>
            </w:r>
          </w:p>
          <w:p w:rsidR="00156E73" w:rsidRPr="00EB3BDA" w:rsidRDefault="00156E73" w:rsidP="00A235FB">
            <w:pPr>
              <w:pStyle w:val="DL"/>
              <w:pBdr>
                <w:bottom w:val="none" w:sz="0" w:space="0" w:color="auto"/>
              </w:pBdr>
              <w:tabs>
                <w:tab w:val="clear" w:pos="4153"/>
                <w:tab w:val="clear" w:pos="8306"/>
              </w:tabs>
              <w:adjustRightInd/>
              <w:spacing w:line="360" w:lineRule="auto"/>
              <w:ind w:right="-10"/>
              <w:jc w:val="left"/>
              <w:textAlignment w:val="auto"/>
              <w:rPr>
                <w:rFonts w:ascii="宋体" w:hAnsi="宋体" w:cs="宋体"/>
                <w:szCs w:val="24"/>
              </w:rPr>
            </w:pPr>
            <w:r w:rsidRPr="00EB3BDA">
              <w:rPr>
                <w:rFonts w:ascii="宋体" w:hAnsi="宋体" w:cs="宋体" w:hint="eastAsia"/>
                <w:szCs w:val="24"/>
              </w:rPr>
              <w:t>（1）5-10年四星级及以上酒店或精品酒店总经理的经营管理经验，得0＜</w:t>
            </w:r>
            <w:r w:rsidRPr="00EB3BDA">
              <w:rPr>
                <w:rFonts w:ascii="宋体" w:hAnsi="宋体" w:cs="宋体"/>
                <w:szCs w:val="24"/>
              </w:rPr>
              <w:t>F</w:t>
            </w:r>
            <w:r w:rsidRPr="00EB3BDA">
              <w:rPr>
                <w:rFonts w:ascii="宋体" w:hAnsi="宋体" w:cs="宋体" w:hint="eastAsia"/>
                <w:szCs w:val="24"/>
              </w:rPr>
              <w:t>≤3分；</w:t>
            </w:r>
          </w:p>
          <w:p w:rsidR="00156E73" w:rsidRPr="00EB3BDA" w:rsidRDefault="00156E73" w:rsidP="00A235FB">
            <w:pPr>
              <w:pStyle w:val="DL"/>
              <w:pBdr>
                <w:bottom w:val="none" w:sz="0" w:space="0" w:color="auto"/>
              </w:pBdr>
              <w:tabs>
                <w:tab w:val="clear" w:pos="4153"/>
                <w:tab w:val="clear" w:pos="8306"/>
              </w:tabs>
              <w:adjustRightInd/>
              <w:spacing w:line="360" w:lineRule="auto"/>
              <w:ind w:right="-10"/>
              <w:jc w:val="left"/>
              <w:textAlignment w:val="auto"/>
              <w:rPr>
                <w:rFonts w:ascii="宋体" w:hAnsi="宋体" w:cs="宋体"/>
                <w:szCs w:val="24"/>
              </w:rPr>
            </w:pPr>
            <w:r w:rsidRPr="00EB3BDA">
              <w:rPr>
                <w:rFonts w:ascii="宋体" w:hAnsi="宋体" w:cs="宋体" w:hint="eastAsia"/>
                <w:szCs w:val="24"/>
              </w:rPr>
              <w:t>（2）10年以上四星级及以上酒店或精品酒店总经理的经营管理经验，得3＜</w:t>
            </w:r>
            <w:r w:rsidRPr="00EB3BDA">
              <w:rPr>
                <w:rFonts w:ascii="宋体" w:hAnsi="宋体" w:cs="宋体"/>
                <w:szCs w:val="24"/>
              </w:rPr>
              <w:t>F</w:t>
            </w:r>
            <w:r w:rsidRPr="00EB3BDA">
              <w:rPr>
                <w:rFonts w:ascii="宋体" w:hAnsi="宋体" w:cs="宋体" w:hint="eastAsia"/>
                <w:szCs w:val="24"/>
              </w:rPr>
              <w:t>≤5分。</w:t>
            </w:r>
          </w:p>
        </w:tc>
        <w:tc>
          <w:tcPr>
            <w:tcW w:w="1360"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0-5分</w:t>
            </w:r>
          </w:p>
        </w:tc>
      </w:tr>
      <w:tr w:rsidR="00156E73" w:rsidRPr="00EB3BDA" w:rsidTr="00A235FB">
        <w:trPr>
          <w:cantSplit/>
          <w:trHeight w:val="1206"/>
          <w:jc w:val="center"/>
        </w:trPr>
        <w:tc>
          <w:tcPr>
            <w:tcW w:w="783"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4</w:t>
            </w:r>
          </w:p>
        </w:tc>
        <w:tc>
          <w:tcPr>
            <w:tcW w:w="1331"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管理酒店数量</w:t>
            </w:r>
          </w:p>
          <w:p w:rsidR="00156E73" w:rsidRPr="00EB3BDA" w:rsidRDefault="00156E73" w:rsidP="00A235FB">
            <w:pPr>
              <w:spacing w:line="0" w:lineRule="atLeast"/>
              <w:jc w:val="center"/>
              <w:rPr>
                <w:rFonts w:ascii="宋体" w:hAnsi="宋体"/>
                <w:sz w:val="24"/>
              </w:rPr>
            </w:pPr>
            <w:r w:rsidRPr="00EB3BDA">
              <w:rPr>
                <w:rFonts w:ascii="宋体" w:hAnsi="宋体" w:hint="eastAsia"/>
                <w:sz w:val="24"/>
              </w:rPr>
              <w:t>（5分）</w:t>
            </w:r>
          </w:p>
        </w:tc>
        <w:tc>
          <w:tcPr>
            <w:tcW w:w="6511" w:type="dxa"/>
            <w:gridSpan w:val="2"/>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left"/>
              <w:textAlignment w:val="auto"/>
              <w:rPr>
                <w:rFonts w:ascii="宋体" w:hAnsi="宋体" w:cs="宋体"/>
                <w:szCs w:val="24"/>
              </w:rPr>
            </w:pPr>
            <w:r w:rsidRPr="00EB3BDA">
              <w:rPr>
                <w:rFonts w:ascii="宋体" w:hAnsi="宋体" w:cs="宋体" w:hint="eastAsia"/>
                <w:szCs w:val="24"/>
              </w:rPr>
              <w:t>根据</w:t>
            </w:r>
            <w:r w:rsidRPr="00EB3BDA">
              <w:rPr>
                <w:rFonts w:ascii="宋体" w:hAnsi="宋体" w:hint="eastAsia"/>
              </w:rPr>
              <w:t>管理酒店</w:t>
            </w:r>
            <w:r w:rsidRPr="00EB3BDA">
              <w:rPr>
                <w:rFonts w:ascii="宋体" w:hAnsi="宋体" w:cs="宋体" w:hint="eastAsia"/>
                <w:szCs w:val="24"/>
              </w:rPr>
              <w:t>数量进行综合评分，优秀得3＜</w:t>
            </w:r>
            <w:r w:rsidRPr="00EB3BDA">
              <w:rPr>
                <w:rFonts w:ascii="宋体" w:hAnsi="宋体" w:cs="宋体"/>
                <w:szCs w:val="24"/>
              </w:rPr>
              <w:t>F</w:t>
            </w:r>
            <w:r w:rsidRPr="00EB3BDA">
              <w:rPr>
                <w:rFonts w:ascii="宋体" w:hAnsi="宋体" w:cs="宋体" w:hint="eastAsia"/>
                <w:szCs w:val="24"/>
              </w:rPr>
              <w:t>≤5分，良的得2＜</w:t>
            </w:r>
            <w:r w:rsidRPr="00EB3BDA">
              <w:rPr>
                <w:rFonts w:ascii="宋体" w:hAnsi="宋体" w:cs="宋体"/>
                <w:szCs w:val="24"/>
              </w:rPr>
              <w:t>F</w:t>
            </w:r>
            <w:r w:rsidRPr="00EB3BDA">
              <w:rPr>
                <w:rFonts w:ascii="宋体" w:hAnsi="宋体" w:cs="宋体" w:hint="eastAsia"/>
                <w:szCs w:val="24"/>
              </w:rPr>
              <w:t>≤3分，一般的0＜</w:t>
            </w:r>
            <w:r w:rsidRPr="00EB3BDA">
              <w:rPr>
                <w:rFonts w:ascii="宋体" w:hAnsi="宋体" w:cs="宋体"/>
                <w:szCs w:val="24"/>
              </w:rPr>
              <w:t>F</w:t>
            </w:r>
            <w:r w:rsidRPr="00EB3BDA">
              <w:rPr>
                <w:rFonts w:ascii="宋体" w:hAnsi="宋体" w:cs="宋体" w:hint="eastAsia"/>
                <w:szCs w:val="24"/>
              </w:rPr>
              <w:t>≤2分。</w:t>
            </w:r>
          </w:p>
        </w:tc>
        <w:tc>
          <w:tcPr>
            <w:tcW w:w="1360"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0-5分</w:t>
            </w:r>
          </w:p>
        </w:tc>
      </w:tr>
      <w:tr w:rsidR="00156E73" w:rsidRPr="00EB3BDA" w:rsidTr="00A235FB">
        <w:trPr>
          <w:cantSplit/>
          <w:trHeight w:val="840"/>
          <w:jc w:val="center"/>
        </w:trPr>
        <w:tc>
          <w:tcPr>
            <w:tcW w:w="783" w:type="dxa"/>
            <w:vAlign w:val="center"/>
          </w:tcPr>
          <w:p w:rsidR="00156E73" w:rsidRPr="00EB3BDA" w:rsidRDefault="00156E73" w:rsidP="00A235FB">
            <w:pPr>
              <w:spacing w:line="0" w:lineRule="atLeast"/>
              <w:jc w:val="center"/>
              <w:rPr>
                <w:rFonts w:ascii="宋体" w:hAnsi="宋体"/>
                <w:sz w:val="24"/>
              </w:rPr>
            </w:pPr>
          </w:p>
        </w:tc>
        <w:tc>
          <w:tcPr>
            <w:tcW w:w="1331"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会员数量</w:t>
            </w:r>
          </w:p>
          <w:p w:rsidR="00156E73" w:rsidRPr="00EB3BDA" w:rsidRDefault="00156E73" w:rsidP="00A235FB">
            <w:pPr>
              <w:spacing w:line="0" w:lineRule="atLeast"/>
              <w:jc w:val="center"/>
              <w:rPr>
                <w:rFonts w:ascii="宋体" w:hAnsi="宋体"/>
                <w:sz w:val="24"/>
              </w:rPr>
            </w:pPr>
            <w:r w:rsidRPr="00EB3BDA">
              <w:rPr>
                <w:rFonts w:ascii="宋体" w:hAnsi="宋体" w:hint="eastAsia"/>
                <w:sz w:val="24"/>
              </w:rPr>
              <w:t>（5分）</w:t>
            </w:r>
          </w:p>
        </w:tc>
        <w:tc>
          <w:tcPr>
            <w:tcW w:w="6511" w:type="dxa"/>
            <w:gridSpan w:val="2"/>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left"/>
              <w:textAlignment w:val="auto"/>
              <w:rPr>
                <w:rFonts w:ascii="宋体" w:hAnsi="宋体" w:cs="宋体"/>
                <w:szCs w:val="24"/>
              </w:rPr>
            </w:pPr>
            <w:r w:rsidRPr="00EB3BDA">
              <w:rPr>
                <w:rFonts w:ascii="宋体" w:hAnsi="宋体" w:cs="宋体" w:hint="eastAsia"/>
                <w:szCs w:val="24"/>
              </w:rPr>
              <w:t>根据会员数量进行综合评分，优秀得3＜</w:t>
            </w:r>
            <w:r w:rsidRPr="00EB3BDA">
              <w:rPr>
                <w:rFonts w:ascii="宋体" w:hAnsi="宋体" w:cs="宋体"/>
                <w:szCs w:val="24"/>
              </w:rPr>
              <w:t>F</w:t>
            </w:r>
            <w:r w:rsidRPr="00EB3BDA">
              <w:rPr>
                <w:rFonts w:ascii="宋体" w:hAnsi="宋体" w:cs="宋体" w:hint="eastAsia"/>
                <w:szCs w:val="24"/>
              </w:rPr>
              <w:t>≤5分，良的得2＜</w:t>
            </w:r>
            <w:r w:rsidRPr="00EB3BDA">
              <w:rPr>
                <w:rFonts w:ascii="宋体" w:hAnsi="宋体" w:cs="宋体"/>
                <w:szCs w:val="24"/>
              </w:rPr>
              <w:t>F</w:t>
            </w:r>
            <w:r w:rsidRPr="00EB3BDA">
              <w:rPr>
                <w:rFonts w:ascii="宋体" w:hAnsi="宋体" w:cs="宋体" w:hint="eastAsia"/>
                <w:szCs w:val="24"/>
              </w:rPr>
              <w:t>≤3分，一般的0＜</w:t>
            </w:r>
            <w:r w:rsidRPr="00EB3BDA">
              <w:rPr>
                <w:rFonts w:ascii="宋体" w:hAnsi="宋体" w:cs="宋体"/>
                <w:szCs w:val="24"/>
              </w:rPr>
              <w:t>F</w:t>
            </w:r>
            <w:r w:rsidRPr="00EB3BDA">
              <w:rPr>
                <w:rFonts w:ascii="宋体" w:hAnsi="宋体" w:cs="宋体" w:hint="eastAsia"/>
                <w:szCs w:val="24"/>
              </w:rPr>
              <w:t>≤2分。</w:t>
            </w:r>
          </w:p>
        </w:tc>
        <w:tc>
          <w:tcPr>
            <w:tcW w:w="1360" w:type="dxa"/>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0-5分</w:t>
            </w:r>
          </w:p>
        </w:tc>
      </w:tr>
      <w:tr w:rsidR="00156E73" w:rsidRPr="00EB3BDA" w:rsidTr="00A235FB">
        <w:trPr>
          <w:cantSplit/>
          <w:trHeight w:val="557"/>
          <w:jc w:val="center"/>
        </w:trPr>
        <w:tc>
          <w:tcPr>
            <w:tcW w:w="783" w:type="dxa"/>
            <w:vMerge w:val="restart"/>
            <w:vAlign w:val="center"/>
          </w:tcPr>
          <w:p w:rsidR="00156E73" w:rsidRPr="00EB3BDA" w:rsidRDefault="00156E73" w:rsidP="00A235FB">
            <w:pPr>
              <w:spacing w:line="0" w:lineRule="atLeast"/>
              <w:jc w:val="center"/>
              <w:rPr>
                <w:rFonts w:ascii="宋体" w:hAnsi="宋体"/>
                <w:sz w:val="24"/>
              </w:rPr>
            </w:pPr>
            <w:r w:rsidRPr="00EB3BDA">
              <w:rPr>
                <w:rFonts w:ascii="宋体" w:hAnsi="宋体" w:hint="eastAsia"/>
                <w:sz w:val="24"/>
              </w:rPr>
              <w:t>5</w:t>
            </w:r>
          </w:p>
        </w:tc>
        <w:tc>
          <w:tcPr>
            <w:tcW w:w="1331" w:type="dxa"/>
            <w:vMerge w:val="restart"/>
            <w:vAlign w:val="center"/>
          </w:tcPr>
          <w:p w:rsidR="00156E73" w:rsidRPr="00EB3BDA" w:rsidRDefault="00156E73" w:rsidP="00A235FB">
            <w:pPr>
              <w:spacing w:line="0" w:lineRule="atLeast"/>
              <w:jc w:val="center"/>
              <w:rPr>
                <w:rFonts w:ascii="宋体" w:hAnsi="宋体" w:cs="宋体"/>
                <w:kern w:val="0"/>
                <w:sz w:val="24"/>
                <w:szCs w:val="24"/>
              </w:rPr>
            </w:pPr>
            <w:r w:rsidRPr="00EB3BDA">
              <w:rPr>
                <w:rFonts w:ascii="宋体" w:hAnsi="宋体" w:cs="宋体" w:hint="eastAsia"/>
                <w:kern w:val="0"/>
                <w:sz w:val="24"/>
                <w:szCs w:val="24"/>
              </w:rPr>
              <w:t>经营方案</w:t>
            </w:r>
          </w:p>
          <w:p w:rsidR="00156E73" w:rsidRPr="00EB3BDA" w:rsidRDefault="00156E73" w:rsidP="00A235FB">
            <w:pPr>
              <w:spacing w:line="0" w:lineRule="atLeast"/>
              <w:jc w:val="center"/>
              <w:rPr>
                <w:rFonts w:ascii="宋体" w:hAnsi="宋体" w:cs="宋体"/>
                <w:kern w:val="0"/>
                <w:sz w:val="24"/>
                <w:szCs w:val="24"/>
              </w:rPr>
            </w:pPr>
            <w:r w:rsidRPr="00EB3BDA">
              <w:rPr>
                <w:rFonts w:ascii="宋体" w:hAnsi="宋体" w:hint="eastAsia"/>
                <w:sz w:val="24"/>
              </w:rPr>
              <w:t>（40分）</w:t>
            </w:r>
          </w:p>
        </w:tc>
        <w:tc>
          <w:tcPr>
            <w:tcW w:w="1433"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textAlignment w:val="auto"/>
              <w:rPr>
                <w:rFonts w:ascii="宋体" w:hAnsi="宋体"/>
                <w:szCs w:val="24"/>
              </w:rPr>
            </w:pPr>
            <w:r w:rsidRPr="00EB3BDA">
              <w:rPr>
                <w:rFonts w:ascii="宋体" w:hAnsi="宋体" w:hint="eastAsia"/>
              </w:rPr>
              <w:t>品牌优势 （5分）</w:t>
            </w:r>
          </w:p>
        </w:tc>
        <w:tc>
          <w:tcPr>
            <w:tcW w:w="5078"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both"/>
              <w:textAlignment w:val="auto"/>
              <w:rPr>
                <w:rFonts w:ascii="宋体" w:hAnsi="宋体"/>
                <w:szCs w:val="24"/>
              </w:rPr>
            </w:pPr>
            <w:r w:rsidRPr="00EB3BDA">
              <w:rPr>
                <w:rFonts w:hint="eastAsia"/>
                <w:bCs/>
                <w:szCs w:val="24"/>
              </w:rPr>
              <w:t>根据阐述情况</w:t>
            </w:r>
            <w:r w:rsidRPr="00EB3BDA">
              <w:rPr>
                <w:rFonts w:ascii="宋体" w:hAnsi="宋体" w:cs="宋体" w:hint="eastAsia"/>
                <w:szCs w:val="24"/>
              </w:rPr>
              <w:t>进行综合评分，优秀得3＜</w:t>
            </w:r>
            <w:r w:rsidRPr="00EB3BDA">
              <w:rPr>
                <w:rFonts w:ascii="宋体" w:hAnsi="宋体" w:cs="宋体"/>
                <w:szCs w:val="24"/>
              </w:rPr>
              <w:t>F</w:t>
            </w:r>
            <w:r w:rsidRPr="00EB3BDA">
              <w:rPr>
                <w:rFonts w:ascii="宋体" w:hAnsi="宋体" w:cs="宋体" w:hint="eastAsia"/>
                <w:szCs w:val="24"/>
              </w:rPr>
              <w:t>≤5分</w:t>
            </w:r>
            <w:r w:rsidRPr="00EB3BDA">
              <w:rPr>
                <w:rFonts w:ascii="宋体" w:hAnsi="宋体" w:hint="eastAsia"/>
                <w:szCs w:val="24"/>
              </w:rPr>
              <w:t>，</w:t>
            </w:r>
            <w:r w:rsidRPr="00EB3BDA">
              <w:rPr>
                <w:rFonts w:ascii="宋体" w:hAnsi="宋体" w:cs="宋体" w:hint="eastAsia"/>
                <w:szCs w:val="24"/>
              </w:rPr>
              <w:t>良好得2＜</w:t>
            </w:r>
            <w:r w:rsidRPr="00EB3BDA">
              <w:rPr>
                <w:rFonts w:ascii="宋体" w:hAnsi="宋体" w:cs="宋体"/>
                <w:szCs w:val="24"/>
              </w:rPr>
              <w:t>F</w:t>
            </w:r>
            <w:r w:rsidRPr="00EB3BDA">
              <w:rPr>
                <w:rFonts w:ascii="宋体" w:hAnsi="宋体" w:cs="宋体" w:hint="eastAsia"/>
                <w:szCs w:val="24"/>
              </w:rPr>
              <w:t>≤3分，一般0＜</w:t>
            </w:r>
            <w:r w:rsidRPr="00EB3BDA">
              <w:rPr>
                <w:rFonts w:ascii="宋体" w:hAnsi="宋体" w:cs="宋体"/>
                <w:szCs w:val="24"/>
              </w:rPr>
              <w:t>F</w:t>
            </w:r>
            <w:r w:rsidRPr="00EB3BDA">
              <w:rPr>
                <w:rFonts w:ascii="宋体" w:hAnsi="宋体" w:cs="宋体" w:hint="eastAsia"/>
                <w:szCs w:val="24"/>
              </w:rPr>
              <w:t>≤2分</w:t>
            </w:r>
            <w:r w:rsidRPr="00EB3BDA">
              <w:rPr>
                <w:rFonts w:ascii="宋体" w:hAnsi="宋体" w:hint="eastAsia"/>
                <w:szCs w:val="24"/>
              </w:rPr>
              <w:t>，没有内容不得分。</w:t>
            </w:r>
          </w:p>
        </w:tc>
        <w:tc>
          <w:tcPr>
            <w:tcW w:w="1360" w:type="dxa"/>
            <w:vMerge w:val="restart"/>
            <w:vAlign w:val="center"/>
          </w:tcPr>
          <w:p w:rsidR="00156E73" w:rsidRPr="00EB3BDA" w:rsidRDefault="00156E73" w:rsidP="00A235FB">
            <w:pPr>
              <w:spacing w:line="0" w:lineRule="atLeast"/>
              <w:jc w:val="center"/>
              <w:rPr>
                <w:rFonts w:ascii="宋体" w:hAnsi="宋体"/>
                <w:sz w:val="24"/>
              </w:rPr>
            </w:pPr>
            <w:r w:rsidRPr="00EB3BDA">
              <w:rPr>
                <w:rFonts w:ascii="宋体" w:hAnsi="宋体" w:cs="宋体" w:hint="eastAsia"/>
                <w:kern w:val="0"/>
                <w:sz w:val="24"/>
                <w:szCs w:val="24"/>
              </w:rPr>
              <w:t>0-40</w:t>
            </w:r>
            <w:r w:rsidRPr="00EB3BDA">
              <w:rPr>
                <w:rFonts w:ascii="宋体" w:hAnsi="宋体" w:hint="eastAsia"/>
                <w:sz w:val="24"/>
              </w:rPr>
              <w:t>分</w:t>
            </w:r>
          </w:p>
        </w:tc>
      </w:tr>
      <w:tr w:rsidR="00156E73" w:rsidRPr="00EB3BDA" w:rsidTr="00A235FB">
        <w:trPr>
          <w:cantSplit/>
          <w:trHeight w:val="600"/>
          <w:jc w:val="center"/>
        </w:trPr>
        <w:tc>
          <w:tcPr>
            <w:tcW w:w="783" w:type="dxa"/>
            <w:vMerge/>
            <w:vAlign w:val="center"/>
          </w:tcPr>
          <w:p w:rsidR="00156E73" w:rsidRPr="00EB3BDA" w:rsidRDefault="00156E73" w:rsidP="00A235FB">
            <w:pPr>
              <w:spacing w:line="0" w:lineRule="atLeast"/>
              <w:jc w:val="center"/>
              <w:rPr>
                <w:rFonts w:ascii="宋体" w:hAnsi="宋体"/>
                <w:color w:val="000000"/>
                <w:sz w:val="24"/>
              </w:rPr>
            </w:pPr>
          </w:p>
        </w:tc>
        <w:tc>
          <w:tcPr>
            <w:tcW w:w="1331" w:type="dxa"/>
            <w:vMerge/>
            <w:vAlign w:val="center"/>
          </w:tcPr>
          <w:p w:rsidR="00156E73" w:rsidRPr="00EB3BDA" w:rsidRDefault="00156E73" w:rsidP="00A235FB">
            <w:pPr>
              <w:spacing w:line="0" w:lineRule="atLeast"/>
              <w:jc w:val="center"/>
              <w:rPr>
                <w:rFonts w:ascii="宋体" w:hAnsi="宋体" w:cs="宋体"/>
                <w:color w:val="000000"/>
                <w:kern w:val="0"/>
                <w:sz w:val="24"/>
                <w:szCs w:val="24"/>
              </w:rPr>
            </w:pPr>
          </w:p>
        </w:tc>
        <w:tc>
          <w:tcPr>
            <w:tcW w:w="1433"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textAlignment w:val="auto"/>
              <w:rPr>
                <w:rFonts w:ascii="宋体" w:hAnsi="宋体"/>
                <w:color w:val="000000"/>
                <w:szCs w:val="24"/>
              </w:rPr>
            </w:pPr>
            <w:r w:rsidRPr="00EB3BDA">
              <w:rPr>
                <w:rFonts w:ascii="宋体" w:hAnsi="宋体" w:hint="eastAsia"/>
                <w:color w:val="000000"/>
              </w:rPr>
              <w:t>管理优势 （5分）</w:t>
            </w:r>
          </w:p>
        </w:tc>
        <w:tc>
          <w:tcPr>
            <w:tcW w:w="5078"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both"/>
              <w:textAlignment w:val="auto"/>
              <w:rPr>
                <w:rFonts w:ascii="宋体" w:hAnsi="宋体"/>
                <w:color w:val="000000"/>
                <w:szCs w:val="24"/>
              </w:rPr>
            </w:pPr>
            <w:r w:rsidRPr="00EB3BDA">
              <w:rPr>
                <w:rFonts w:hint="eastAsia"/>
                <w:bCs/>
                <w:color w:val="000000"/>
                <w:szCs w:val="24"/>
              </w:rPr>
              <w:t>根据阐述情况</w:t>
            </w:r>
            <w:r w:rsidRPr="00EB3BDA">
              <w:rPr>
                <w:rFonts w:ascii="宋体" w:hAnsi="宋体" w:cs="宋体" w:hint="eastAsia"/>
                <w:color w:val="000000"/>
                <w:szCs w:val="24"/>
              </w:rPr>
              <w:t>进行综合评分，优秀得3＜</w:t>
            </w:r>
            <w:r w:rsidRPr="00EB3BDA">
              <w:rPr>
                <w:rFonts w:ascii="宋体" w:hAnsi="宋体" w:cs="宋体"/>
                <w:color w:val="000000"/>
                <w:szCs w:val="24"/>
              </w:rPr>
              <w:t>F</w:t>
            </w:r>
            <w:r w:rsidRPr="00EB3BDA">
              <w:rPr>
                <w:rFonts w:ascii="宋体" w:hAnsi="宋体" w:cs="宋体" w:hint="eastAsia"/>
                <w:color w:val="000000"/>
                <w:szCs w:val="24"/>
              </w:rPr>
              <w:t>≤5分</w:t>
            </w:r>
            <w:r w:rsidRPr="00EB3BDA">
              <w:rPr>
                <w:rFonts w:ascii="宋体" w:hAnsi="宋体" w:hint="eastAsia"/>
                <w:color w:val="000000"/>
                <w:szCs w:val="24"/>
              </w:rPr>
              <w:t>，</w:t>
            </w:r>
            <w:r w:rsidRPr="00EB3BDA">
              <w:rPr>
                <w:rFonts w:ascii="宋体" w:hAnsi="宋体" w:cs="宋体" w:hint="eastAsia"/>
                <w:color w:val="000000"/>
                <w:szCs w:val="24"/>
              </w:rPr>
              <w:t>良好得2＜</w:t>
            </w:r>
            <w:r w:rsidRPr="00EB3BDA">
              <w:rPr>
                <w:rFonts w:ascii="宋体" w:hAnsi="宋体" w:cs="宋体"/>
                <w:color w:val="000000"/>
                <w:szCs w:val="24"/>
              </w:rPr>
              <w:t>F</w:t>
            </w:r>
            <w:r w:rsidRPr="00EB3BDA">
              <w:rPr>
                <w:rFonts w:ascii="宋体" w:hAnsi="宋体" w:cs="宋体" w:hint="eastAsia"/>
                <w:color w:val="000000"/>
                <w:szCs w:val="24"/>
              </w:rPr>
              <w:t>≤3分，一般0＜</w:t>
            </w:r>
            <w:r w:rsidRPr="00EB3BDA">
              <w:rPr>
                <w:rFonts w:ascii="宋体" w:hAnsi="宋体" w:cs="宋体"/>
                <w:color w:val="000000"/>
                <w:szCs w:val="24"/>
              </w:rPr>
              <w:t>F</w:t>
            </w:r>
            <w:r w:rsidRPr="00EB3BDA">
              <w:rPr>
                <w:rFonts w:ascii="宋体" w:hAnsi="宋体" w:cs="宋体" w:hint="eastAsia"/>
                <w:color w:val="000000"/>
                <w:szCs w:val="24"/>
              </w:rPr>
              <w:t>≤2分</w:t>
            </w:r>
            <w:r w:rsidRPr="00EB3BDA">
              <w:rPr>
                <w:rFonts w:ascii="宋体" w:hAnsi="宋体" w:hint="eastAsia"/>
                <w:color w:val="000000"/>
                <w:szCs w:val="24"/>
              </w:rPr>
              <w:t>，没有内容不得分。</w:t>
            </w:r>
          </w:p>
        </w:tc>
        <w:tc>
          <w:tcPr>
            <w:tcW w:w="1360" w:type="dxa"/>
            <w:vMerge/>
            <w:vAlign w:val="center"/>
          </w:tcPr>
          <w:p w:rsidR="00156E73" w:rsidRPr="00EB3BDA" w:rsidRDefault="00156E73" w:rsidP="00A235FB">
            <w:pPr>
              <w:spacing w:line="0" w:lineRule="atLeast"/>
              <w:jc w:val="center"/>
              <w:rPr>
                <w:rFonts w:ascii="宋体" w:hAnsi="宋体" w:cs="宋体"/>
                <w:color w:val="000000"/>
                <w:kern w:val="0"/>
                <w:sz w:val="24"/>
                <w:szCs w:val="24"/>
              </w:rPr>
            </w:pPr>
          </w:p>
        </w:tc>
      </w:tr>
      <w:tr w:rsidR="00156E73" w:rsidRPr="00EB3BDA" w:rsidTr="00A235FB">
        <w:trPr>
          <w:cantSplit/>
          <w:trHeight w:val="660"/>
          <w:jc w:val="center"/>
        </w:trPr>
        <w:tc>
          <w:tcPr>
            <w:tcW w:w="783" w:type="dxa"/>
            <w:vMerge/>
            <w:vAlign w:val="center"/>
          </w:tcPr>
          <w:p w:rsidR="00156E73" w:rsidRPr="00EB3BDA" w:rsidRDefault="00156E73" w:rsidP="00A235FB">
            <w:pPr>
              <w:spacing w:line="0" w:lineRule="atLeast"/>
              <w:jc w:val="center"/>
              <w:rPr>
                <w:rFonts w:ascii="宋体" w:hAnsi="宋体"/>
                <w:color w:val="000000"/>
                <w:sz w:val="24"/>
              </w:rPr>
            </w:pPr>
          </w:p>
        </w:tc>
        <w:tc>
          <w:tcPr>
            <w:tcW w:w="1331" w:type="dxa"/>
            <w:vMerge/>
            <w:vAlign w:val="center"/>
          </w:tcPr>
          <w:p w:rsidR="00156E73" w:rsidRPr="00EB3BDA" w:rsidRDefault="00156E73" w:rsidP="00A235FB">
            <w:pPr>
              <w:spacing w:line="0" w:lineRule="atLeast"/>
              <w:jc w:val="center"/>
              <w:rPr>
                <w:rFonts w:ascii="宋体" w:hAnsi="宋体" w:cs="宋体"/>
                <w:color w:val="000000"/>
                <w:kern w:val="0"/>
                <w:sz w:val="24"/>
                <w:szCs w:val="24"/>
              </w:rPr>
            </w:pPr>
          </w:p>
        </w:tc>
        <w:tc>
          <w:tcPr>
            <w:tcW w:w="1433"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textAlignment w:val="auto"/>
              <w:rPr>
                <w:rFonts w:ascii="宋体" w:hAnsi="宋体"/>
                <w:color w:val="000000"/>
                <w:szCs w:val="24"/>
              </w:rPr>
            </w:pPr>
            <w:r w:rsidRPr="00EB3BDA">
              <w:rPr>
                <w:rFonts w:ascii="宋体" w:hAnsi="宋体" w:hint="eastAsia"/>
                <w:color w:val="000000"/>
              </w:rPr>
              <w:t>成本控制 （10分）</w:t>
            </w:r>
          </w:p>
        </w:tc>
        <w:tc>
          <w:tcPr>
            <w:tcW w:w="5078"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both"/>
              <w:textAlignment w:val="auto"/>
              <w:rPr>
                <w:rFonts w:ascii="宋体" w:hAnsi="宋体"/>
                <w:color w:val="000000"/>
                <w:szCs w:val="24"/>
              </w:rPr>
            </w:pPr>
            <w:r w:rsidRPr="00EB3BDA">
              <w:rPr>
                <w:rFonts w:hint="eastAsia"/>
                <w:bCs/>
                <w:color w:val="000000"/>
                <w:szCs w:val="24"/>
              </w:rPr>
              <w:t>根据阐述情况</w:t>
            </w:r>
            <w:r w:rsidRPr="00EB3BDA">
              <w:rPr>
                <w:rFonts w:ascii="宋体" w:hAnsi="宋体" w:cs="宋体" w:hint="eastAsia"/>
                <w:color w:val="000000"/>
                <w:szCs w:val="24"/>
              </w:rPr>
              <w:t>进行综合评分，优秀得7＜</w:t>
            </w:r>
            <w:r w:rsidRPr="00EB3BDA">
              <w:rPr>
                <w:rFonts w:ascii="宋体" w:hAnsi="宋体" w:cs="宋体"/>
                <w:color w:val="000000"/>
                <w:szCs w:val="24"/>
              </w:rPr>
              <w:t>F</w:t>
            </w:r>
            <w:r w:rsidRPr="00EB3BDA">
              <w:rPr>
                <w:rFonts w:ascii="宋体" w:hAnsi="宋体" w:cs="宋体" w:hint="eastAsia"/>
                <w:color w:val="000000"/>
                <w:szCs w:val="24"/>
              </w:rPr>
              <w:t>≤10分</w:t>
            </w:r>
            <w:r w:rsidRPr="00EB3BDA">
              <w:rPr>
                <w:rFonts w:ascii="宋体" w:hAnsi="宋体" w:hint="eastAsia"/>
                <w:color w:val="000000"/>
                <w:szCs w:val="24"/>
              </w:rPr>
              <w:t>，</w:t>
            </w:r>
            <w:r w:rsidRPr="00EB3BDA">
              <w:rPr>
                <w:rFonts w:ascii="宋体" w:hAnsi="宋体" w:cs="宋体" w:hint="eastAsia"/>
                <w:color w:val="000000"/>
                <w:szCs w:val="24"/>
              </w:rPr>
              <w:t>良好得4＜</w:t>
            </w:r>
            <w:r w:rsidRPr="00EB3BDA">
              <w:rPr>
                <w:rFonts w:ascii="宋体" w:hAnsi="宋体" w:cs="宋体"/>
                <w:color w:val="000000"/>
                <w:szCs w:val="24"/>
              </w:rPr>
              <w:t>F</w:t>
            </w:r>
            <w:r w:rsidRPr="00EB3BDA">
              <w:rPr>
                <w:rFonts w:ascii="宋体" w:hAnsi="宋体" w:cs="宋体" w:hint="eastAsia"/>
                <w:color w:val="000000"/>
                <w:szCs w:val="24"/>
              </w:rPr>
              <w:t>≤7分，一般0＜</w:t>
            </w:r>
            <w:r w:rsidRPr="00EB3BDA">
              <w:rPr>
                <w:rFonts w:ascii="宋体" w:hAnsi="宋体" w:cs="宋体"/>
                <w:color w:val="000000"/>
                <w:szCs w:val="24"/>
              </w:rPr>
              <w:t>F</w:t>
            </w:r>
            <w:r w:rsidRPr="00EB3BDA">
              <w:rPr>
                <w:rFonts w:ascii="宋体" w:hAnsi="宋体" w:cs="宋体" w:hint="eastAsia"/>
                <w:color w:val="000000"/>
                <w:szCs w:val="24"/>
              </w:rPr>
              <w:t>≤4分</w:t>
            </w:r>
            <w:r w:rsidRPr="00EB3BDA">
              <w:rPr>
                <w:rFonts w:ascii="宋体" w:hAnsi="宋体" w:hint="eastAsia"/>
                <w:color w:val="000000"/>
                <w:szCs w:val="24"/>
              </w:rPr>
              <w:t>，没有内容不得分。</w:t>
            </w:r>
          </w:p>
        </w:tc>
        <w:tc>
          <w:tcPr>
            <w:tcW w:w="1360" w:type="dxa"/>
            <w:vMerge/>
            <w:vAlign w:val="center"/>
          </w:tcPr>
          <w:p w:rsidR="00156E73" w:rsidRPr="00EB3BDA" w:rsidRDefault="00156E73" w:rsidP="00A235FB">
            <w:pPr>
              <w:spacing w:line="0" w:lineRule="atLeast"/>
              <w:jc w:val="center"/>
              <w:rPr>
                <w:rFonts w:ascii="宋体" w:hAnsi="宋体" w:cs="宋体"/>
                <w:color w:val="000000"/>
                <w:kern w:val="0"/>
                <w:sz w:val="24"/>
                <w:szCs w:val="24"/>
              </w:rPr>
            </w:pPr>
          </w:p>
        </w:tc>
      </w:tr>
      <w:tr w:rsidR="00156E73" w:rsidRPr="00EB3BDA" w:rsidTr="00A235FB">
        <w:trPr>
          <w:cantSplit/>
          <w:trHeight w:val="525"/>
          <w:jc w:val="center"/>
        </w:trPr>
        <w:tc>
          <w:tcPr>
            <w:tcW w:w="783" w:type="dxa"/>
            <w:vMerge/>
            <w:vAlign w:val="center"/>
          </w:tcPr>
          <w:p w:rsidR="00156E73" w:rsidRPr="00EB3BDA" w:rsidRDefault="00156E73" w:rsidP="00A235FB">
            <w:pPr>
              <w:spacing w:line="0" w:lineRule="atLeast"/>
              <w:jc w:val="center"/>
              <w:rPr>
                <w:rFonts w:ascii="宋体" w:hAnsi="宋体"/>
                <w:color w:val="000000"/>
                <w:sz w:val="24"/>
              </w:rPr>
            </w:pPr>
          </w:p>
        </w:tc>
        <w:tc>
          <w:tcPr>
            <w:tcW w:w="1331" w:type="dxa"/>
            <w:vMerge/>
            <w:vAlign w:val="center"/>
          </w:tcPr>
          <w:p w:rsidR="00156E73" w:rsidRPr="00EB3BDA" w:rsidRDefault="00156E73" w:rsidP="00A235FB">
            <w:pPr>
              <w:spacing w:line="0" w:lineRule="atLeast"/>
              <w:jc w:val="center"/>
              <w:rPr>
                <w:rFonts w:ascii="宋体" w:hAnsi="宋体" w:cs="宋体"/>
                <w:color w:val="000000"/>
                <w:kern w:val="0"/>
                <w:sz w:val="24"/>
                <w:szCs w:val="24"/>
              </w:rPr>
            </w:pPr>
          </w:p>
        </w:tc>
        <w:tc>
          <w:tcPr>
            <w:tcW w:w="1433"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textAlignment w:val="auto"/>
              <w:rPr>
                <w:rFonts w:ascii="宋体" w:hAnsi="宋体"/>
                <w:color w:val="000000"/>
                <w:szCs w:val="24"/>
              </w:rPr>
            </w:pPr>
            <w:r w:rsidRPr="00EB3BDA">
              <w:rPr>
                <w:rFonts w:ascii="宋体" w:hAnsi="宋体" w:hint="eastAsia"/>
                <w:color w:val="000000"/>
              </w:rPr>
              <w:t>经营指标 （10分）</w:t>
            </w:r>
          </w:p>
        </w:tc>
        <w:tc>
          <w:tcPr>
            <w:tcW w:w="5078"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both"/>
              <w:textAlignment w:val="auto"/>
              <w:rPr>
                <w:rFonts w:ascii="宋体" w:hAnsi="宋体"/>
                <w:color w:val="000000"/>
                <w:szCs w:val="24"/>
              </w:rPr>
            </w:pPr>
            <w:r w:rsidRPr="00EB3BDA">
              <w:rPr>
                <w:rFonts w:hint="eastAsia"/>
                <w:bCs/>
                <w:color w:val="000000"/>
                <w:szCs w:val="24"/>
              </w:rPr>
              <w:t>经营指标须包含前三年</w:t>
            </w:r>
            <w:r w:rsidRPr="00EB3BDA">
              <w:rPr>
                <w:rFonts w:ascii="宋体" w:hAnsi="宋体" w:cs="宋体" w:hint="eastAsia"/>
                <w:color w:val="000000"/>
                <w:szCs w:val="24"/>
              </w:rPr>
              <w:t>客房RevPAR指标，</w:t>
            </w:r>
            <w:r w:rsidRPr="00EB3BDA">
              <w:rPr>
                <w:rFonts w:hint="eastAsia"/>
                <w:bCs/>
                <w:color w:val="000000"/>
                <w:szCs w:val="24"/>
              </w:rPr>
              <w:t>根据阐述情况</w:t>
            </w:r>
            <w:r w:rsidRPr="00EB3BDA">
              <w:rPr>
                <w:rFonts w:ascii="宋体" w:hAnsi="宋体" w:cs="宋体" w:hint="eastAsia"/>
                <w:color w:val="000000"/>
                <w:szCs w:val="24"/>
              </w:rPr>
              <w:t>进行综合评分，优秀得7＜</w:t>
            </w:r>
            <w:r w:rsidRPr="00EB3BDA">
              <w:rPr>
                <w:rFonts w:ascii="宋体" w:hAnsi="宋体" w:cs="宋体"/>
                <w:color w:val="000000"/>
                <w:szCs w:val="24"/>
              </w:rPr>
              <w:t>F</w:t>
            </w:r>
            <w:r w:rsidRPr="00EB3BDA">
              <w:rPr>
                <w:rFonts w:ascii="宋体" w:hAnsi="宋体" w:cs="宋体" w:hint="eastAsia"/>
                <w:color w:val="000000"/>
                <w:szCs w:val="24"/>
              </w:rPr>
              <w:t>≤10分</w:t>
            </w:r>
            <w:r w:rsidRPr="00EB3BDA">
              <w:rPr>
                <w:rFonts w:ascii="宋体" w:hAnsi="宋体" w:hint="eastAsia"/>
                <w:color w:val="000000"/>
                <w:szCs w:val="24"/>
              </w:rPr>
              <w:t>，</w:t>
            </w:r>
            <w:r w:rsidRPr="00EB3BDA">
              <w:rPr>
                <w:rFonts w:ascii="宋体" w:hAnsi="宋体" w:cs="宋体" w:hint="eastAsia"/>
                <w:color w:val="000000"/>
                <w:szCs w:val="24"/>
              </w:rPr>
              <w:t>良好得4＜</w:t>
            </w:r>
            <w:r w:rsidRPr="00EB3BDA">
              <w:rPr>
                <w:rFonts w:ascii="宋体" w:hAnsi="宋体" w:cs="宋体"/>
                <w:color w:val="000000"/>
                <w:szCs w:val="24"/>
              </w:rPr>
              <w:t>F</w:t>
            </w:r>
            <w:r w:rsidRPr="00EB3BDA">
              <w:rPr>
                <w:rFonts w:ascii="宋体" w:hAnsi="宋体" w:cs="宋体" w:hint="eastAsia"/>
                <w:color w:val="000000"/>
                <w:szCs w:val="24"/>
              </w:rPr>
              <w:t>≤7分，一般0＜</w:t>
            </w:r>
            <w:r w:rsidRPr="00EB3BDA">
              <w:rPr>
                <w:rFonts w:ascii="宋体" w:hAnsi="宋体" w:cs="宋体"/>
                <w:color w:val="000000"/>
                <w:szCs w:val="24"/>
              </w:rPr>
              <w:t>F</w:t>
            </w:r>
            <w:r w:rsidRPr="00EB3BDA">
              <w:rPr>
                <w:rFonts w:ascii="宋体" w:hAnsi="宋体" w:cs="宋体" w:hint="eastAsia"/>
                <w:color w:val="000000"/>
                <w:szCs w:val="24"/>
              </w:rPr>
              <w:t>≤4分</w:t>
            </w:r>
            <w:r w:rsidRPr="00EB3BDA">
              <w:rPr>
                <w:rFonts w:ascii="宋体" w:hAnsi="宋体" w:hint="eastAsia"/>
                <w:color w:val="000000"/>
                <w:szCs w:val="24"/>
              </w:rPr>
              <w:t>，没有内容不得分。</w:t>
            </w:r>
          </w:p>
        </w:tc>
        <w:tc>
          <w:tcPr>
            <w:tcW w:w="1360" w:type="dxa"/>
            <w:vMerge/>
            <w:vAlign w:val="center"/>
          </w:tcPr>
          <w:p w:rsidR="00156E73" w:rsidRPr="00EB3BDA" w:rsidRDefault="00156E73" w:rsidP="00A235FB">
            <w:pPr>
              <w:spacing w:line="0" w:lineRule="atLeast"/>
              <w:jc w:val="center"/>
              <w:rPr>
                <w:rFonts w:ascii="宋体" w:hAnsi="宋体" w:cs="宋体"/>
                <w:color w:val="000000"/>
                <w:kern w:val="0"/>
                <w:sz w:val="24"/>
                <w:szCs w:val="24"/>
              </w:rPr>
            </w:pPr>
          </w:p>
        </w:tc>
      </w:tr>
      <w:tr w:rsidR="00156E73" w:rsidRPr="00EB3BDA" w:rsidTr="00A235FB">
        <w:trPr>
          <w:cantSplit/>
          <w:trHeight w:val="1050"/>
          <w:jc w:val="center"/>
        </w:trPr>
        <w:tc>
          <w:tcPr>
            <w:tcW w:w="783" w:type="dxa"/>
            <w:vMerge/>
            <w:vAlign w:val="center"/>
          </w:tcPr>
          <w:p w:rsidR="00156E73" w:rsidRPr="00EB3BDA" w:rsidRDefault="00156E73" w:rsidP="00A235FB">
            <w:pPr>
              <w:spacing w:line="0" w:lineRule="atLeast"/>
              <w:jc w:val="center"/>
              <w:rPr>
                <w:rFonts w:ascii="宋体" w:hAnsi="宋体"/>
                <w:color w:val="000000"/>
                <w:sz w:val="24"/>
              </w:rPr>
            </w:pPr>
          </w:p>
        </w:tc>
        <w:tc>
          <w:tcPr>
            <w:tcW w:w="1331" w:type="dxa"/>
            <w:vMerge/>
            <w:vAlign w:val="center"/>
          </w:tcPr>
          <w:p w:rsidR="00156E73" w:rsidRPr="00EB3BDA" w:rsidRDefault="00156E73" w:rsidP="00A235FB">
            <w:pPr>
              <w:spacing w:line="0" w:lineRule="atLeast"/>
              <w:jc w:val="center"/>
              <w:rPr>
                <w:rFonts w:ascii="宋体" w:hAnsi="宋体" w:cs="宋体"/>
                <w:color w:val="000000"/>
                <w:kern w:val="0"/>
                <w:sz w:val="24"/>
                <w:szCs w:val="24"/>
              </w:rPr>
            </w:pPr>
          </w:p>
        </w:tc>
        <w:tc>
          <w:tcPr>
            <w:tcW w:w="1433"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textAlignment w:val="auto"/>
              <w:rPr>
                <w:rFonts w:ascii="宋体" w:hAnsi="宋体"/>
                <w:color w:val="000000"/>
                <w:szCs w:val="24"/>
              </w:rPr>
            </w:pPr>
            <w:r w:rsidRPr="00EB3BDA">
              <w:rPr>
                <w:rFonts w:ascii="宋体" w:hAnsi="宋体" w:hint="eastAsia"/>
                <w:color w:val="000000"/>
              </w:rPr>
              <w:t>投资回收期（10分）</w:t>
            </w:r>
          </w:p>
        </w:tc>
        <w:tc>
          <w:tcPr>
            <w:tcW w:w="5078" w:type="dxa"/>
            <w:vAlign w:val="center"/>
          </w:tcPr>
          <w:p w:rsidR="00156E73" w:rsidRPr="00EB3BDA" w:rsidRDefault="00156E73" w:rsidP="00A235FB">
            <w:pPr>
              <w:pStyle w:val="DL"/>
              <w:pBdr>
                <w:bottom w:val="none" w:sz="0" w:space="0" w:color="auto"/>
              </w:pBdr>
              <w:tabs>
                <w:tab w:val="clear" w:pos="4153"/>
                <w:tab w:val="clear" w:pos="8306"/>
              </w:tabs>
              <w:adjustRightInd/>
              <w:spacing w:line="360" w:lineRule="auto"/>
              <w:ind w:right="-10"/>
              <w:jc w:val="both"/>
              <w:textAlignment w:val="auto"/>
              <w:rPr>
                <w:rFonts w:ascii="宋体" w:hAnsi="宋体"/>
                <w:color w:val="000000"/>
                <w:szCs w:val="24"/>
              </w:rPr>
            </w:pPr>
            <w:r w:rsidRPr="00EB3BDA">
              <w:rPr>
                <w:rFonts w:hint="eastAsia"/>
                <w:bCs/>
                <w:color w:val="000000"/>
                <w:szCs w:val="24"/>
              </w:rPr>
              <w:t>根据阐述情况</w:t>
            </w:r>
            <w:r w:rsidRPr="00EB3BDA">
              <w:rPr>
                <w:rFonts w:ascii="宋体" w:hAnsi="宋体" w:cs="宋体" w:hint="eastAsia"/>
                <w:color w:val="000000"/>
                <w:szCs w:val="24"/>
              </w:rPr>
              <w:t>进行综合评分，优秀得7＜</w:t>
            </w:r>
            <w:r w:rsidRPr="00EB3BDA">
              <w:rPr>
                <w:rFonts w:ascii="宋体" w:hAnsi="宋体" w:cs="宋体"/>
                <w:color w:val="000000"/>
                <w:szCs w:val="24"/>
              </w:rPr>
              <w:t>F</w:t>
            </w:r>
            <w:r w:rsidRPr="00EB3BDA">
              <w:rPr>
                <w:rFonts w:ascii="宋体" w:hAnsi="宋体" w:cs="宋体" w:hint="eastAsia"/>
                <w:color w:val="000000"/>
                <w:szCs w:val="24"/>
              </w:rPr>
              <w:t>≤10分</w:t>
            </w:r>
            <w:r w:rsidRPr="00EB3BDA">
              <w:rPr>
                <w:rFonts w:ascii="宋体" w:hAnsi="宋体" w:hint="eastAsia"/>
                <w:color w:val="000000"/>
                <w:szCs w:val="24"/>
              </w:rPr>
              <w:t>，</w:t>
            </w:r>
            <w:r w:rsidRPr="00EB3BDA">
              <w:rPr>
                <w:rFonts w:ascii="宋体" w:hAnsi="宋体" w:cs="宋体" w:hint="eastAsia"/>
                <w:color w:val="000000"/>
                <w:szCs w:val="24"/>
              </w:rPr>
              <w:t>良好得4＜</w:t>
            </w:r>
            <w:r w:rsidRPr="00EB3BDA">
              <w:rPr>
                <w:rFonts w:ascii="宋体" w:hAnsi="宋体" w:cs="宋体"/>
                <w:color w:val="000000"/>
                <w:szCs w:val="24"/>
              </w:rPr>
              <w:t>F</w:t>
            </w:r>
            <w:r w:rsidRPr="00EB3BDA">
              <w:rPr>
                <w:rFonts w:ascii="宋体" w:hAnsi="宋体" w:cs="宋体" w:hint="eastAsia"/>
                <w:color w:val="000000"/>
                <w:szCs w:val="24"/>
              </w:rPr>
              <w:t>≤7分，一般0＜</w:t>
            </w:r>
            <w:r w:rsidRPr="00EB3BDA">
              <w:rPr>
                <w:rFonts w:ascii="宋体" w:hAnsi="宋体" w:cs="宋体"/>
                <w:color w:val="000000"/>
                <w:szCs w:val="24"/>
              </w:rPr>
              <w:t>F</w:t>
            </w:r>
            <w:r w:rsidRPr="00EB3BDA">
              <w:rPr>
                <w:rFonts w:ascii="宋体" w:hAnsi="宋体" w:cs="宋体" w:hint="eastAsia"/>
                <w:color w:val="000000"/>
                <w:szCs w:val="24"/>
              </w:rPr>
              <w:t>≤4分</w:t>
            </w:r>
            <w:r w:rsidRPr="00EB3BDA">
              <w:rPr>
                <w:rFonts w:ascii="宋体" w:hAnsi="宋体" w:hint="eastAsia"/>
                <w:color w:val="000000"/>
                <w:szCs w:val="24"/>
              </w:rPr>
              <w:t>，没有内容不得分。</w:t>
            </w:r>
          </w:p>
        </w:tc>
        <w:tc>
          <w:tcPr>
            <w:tcW w:w="1360" w:type="dxa"/>
            <w:vMerge/>
            <w:vAlign w:val="center"/>
          </w:tcPr>
          <w:p w:rsidR="00156E73" w:rsidRPr="00EB3BDA" w:rsidRDefault="00156E73" w:rsidP="00A235FB">
            <w:pPr>
              <w:spacing w:line="0" w:lineRule="atLeast"/>
              <w:jc w:val="center"/>
              <w:rPr>
                <w:rFonts w:ascii="宋体" w:hAnsi="宋体" w:cs="宋体"/>
                <w:color w:val="000000"/>
                <w:kern w:val="0"/>
                <w:sz w:val="24"/>
                <w:szCs w:val="24"/>
              </w:rPr>
            </w:pPr>
          </w:p>
        </w:tc>
      </w:tr>
      <w:tr w:rsidR="00156E73" w:rsidRPr="00EB3BDA" w:rsidTr="00A235FB">
        <w:trPr>
          <w:cantSplit/>
          <w:trHeight w:val="893"/>
          <w:jc w:val="center"/>
        </w:trPr>
        <w:tc>
          <w:tcPr>
            <w:tcW w:w="783" w:type="dxa"/>
            <w:vAlign w:val="center"/>
          </w:tcPr>
          <w:p w:rsidR="00156E73" w:rsidRPr="00EB3BDA" w:rsidRDefault="00156E73" w:rsidP="00A235FB">
            <w:pPr>
              <w:spacing w:line="0" w:lineRule="atLeast"/>
              <w:jc w:val="center"/>
              <w:rPr>
                <w:rFonts w:ascii="宋体" w:hAnsi="宋体"/>
                <w:color w:val="000000"/>
                <w:sz w:val="24"/>
              </w:rPr>
            </w:pPr>
          </w:p>
        </w:tc>
        <w:tc>
          <w:tcPr>
            <w:tcW w:w="1331" w:type="dxa"/>
            <w:vAlign w:val="center"/>
          </w:tcPr>
          <w:p w:rsidR="00156E73" w:rsidRPr="00EB3BDA" w:rsidRDefault="00156E73" w:rsidP="00A235FB">
            <w:pPr>
              <w:spacing w:line="0" w:lineRule="atLeast"/>
              <w:jc w:val="center"/>
              <w:rPr>
                <w:rFonts w:ascii="宋体" w:hAnsi="宋体" w:cs="宋体"/>
                <w:color w:val="000000"/>
                <w:kern w:val="0"/>
                <w:sz w:val="24"/>
                <w:szCs w:val="24"/>
              </w:rPr>
            </w:pPr>
            <w:r w:rsidRPr="00EB3BDA">
              <w:rPr>
                <w:rFonts w:ascii="宋体" w:hAnsi="宋体" w:cs="宋体" w:hint="eastAsia"/>
                <w:color w:val="000000"/>
                <w:kern w:val="0"/>
                <w:sz w:val="24"/>
                <w:szCs w:val="24"/>
              </w:rPr>
              <w:t>合计</w:t>
            </w:r>
          </w:p>
        </w:tc>
        <w:tc>
          <w:tcPr>
            <w:tcW w:w="6511" w:type="dxa"/>
            <w:gridSpan w:val="2"/>
            <w:vAlign w:val="center"/>
          </w:tcPr>
          <w:p w:rsidR="00156E73" w:rsidRPr="00EB3BDA" w:rsidRDefault="00156E73" w:rsidP="00A235FB">
            <w:pPr>
              <w:spacing w:line="0" w:lineRule="atLeast"/>
              <w:rPr>
                <w:rFonts w:ascii="宋体" w:hAnsi="宋体"/>
                <w:color w:val="000000"/>
                <w:sz w:val="24"/>
              </w:rPr>
            </w:pPr>
          </w:p>
        </w:tc>
        <w:tc>
          <w:tcPr>
            <w:tcW w:w="1360" w:type="dxa"/>
            <w:vAlign w:val="center"/>
          </w:tcPr>
          <w:p w:rsidR="00156E73" w:rsidRPr="00EB3BDA" w:rsidRDefault="00156E73" w:rsidP="00A235FB">
            <w:pPr>
              <w:spacing w:line="0" w:lineRule="atLeast"/>
              <w:jc w:val="center"/>
              <w:rPr>
                <w:rFonts w:ascii="宋体" w:hAnsi="宋体"/>
                <w:color w:val="000000"/>
                <w:sz w:val="24"/>
              </w:rPr>
            </w:pPr>
            <w:r w:rsidRPr="00EB3BDA">
              <w:rPr>
                <w:rFonts w:ascii="宋体" w:hAnsi="宋体" w:hint="eastAsia"/>
                <w:color w:val="000000"/>
                <w:sz w:val="24"/>
              </w:rPr>
              <w:t>70分</w:t>
            </w:r>
          </w:p>
        </w:tc>
      </w:tr>
    </w:tbl>
    <w:p w:rsidR="00156E73" w:rsidRPr="00EB3BDA" w:rsidRDefault="00156E73" w:rsidP="00156E73">
      <w:pPr>
        <w:widowControl/>
        <w:spacing w:line="360" w:lineRule="auto"/>
        <w:ind w:firstLineChars="200" w:firstLine="482"/>
        <w:jc w:val="left"/>
        <w:rPr>
          <w:rFonts w:ascii="宋体" w:hAnsi="宋体"/>
          <w:color w:val="000000"/>
          <w:sz w:val="24"/>
          <w:szCs w:val="28"/>
        </w:rPr>
      </w:pPr>
      <w:r w:rsidRPr="00EB3BDA">
        <w:rPr>
          <w:rFonts w:ascii="宋体" w:hAnsi="宋体" w:cs="Arial" w:hint="eastAsia"/>
          <w:b/>
          <w:kern w:val="24"/>
          <w:sz w:val="24"/>
          <w:szCs w:val="24"/>
        </w:rPr>
        <w:t>客房RevPAR定义：</w:t>
      </w:r>
      <w:r w:rsidRPr="00EB3BDA">
        <w:rPr>
          <w:rFonts w:ascii="宋体" w:hAnsi="宋体" w:cs="Arial" w:hint="eastAsia"/>
          <w:kern w:val="24"/>
          <w:sz w:val="24"/>
          <w:szCs w:val="24"/>
        </w:rPr>
        <w:t>客房RevPAR=财务年度的平均房价（含税、含服务费，剔除早餐成本乘以财务年度的平均出租率）</w:t>
      </w:r>
    </w:p>
    <w:p w:rsidR="00156E73" w:rsidRPr="00EB3BDA" w:rsidRDefault="00156E73" w:rsidP="00156E73">
      <w:pPr>
        <w:spacing w:line="360" w:lineRule="auto"/>
        <w:ind w:firstLineChars="200" w:firstLine="482"/>
        <w:rPr>
          <w:rFonts w:ascii="宋体" w:hAnsi="宋体"/>
          <w:b/>
          <w:color w:val="000000"/>
          <w:sz w:val="24"/>
          <w:szCs w:val="28"/>
        </w:rPr>
      </w:pPr>
    </w:p>
    <w:p w:rsidR="00156E73" w:rsidRPr="00EB3BDA" w:rsidRDefault="00156E73" w:rsidP="00156E73">
      <w:pPr>
        <w:spacing w:line="360" w:lineRule="auto"/>
        <w:ind w:firstLineChars="200" w:firstLine="482"/>
        <w:rPr>
          <w:rFonts w:ascii="宋体" w:hAnsi="宋体"/>
          <w:b/>
          <w:color w:val="000000"/>
          <w:sz w:val="24"/>
          <w:szCs w:val="28"/>
        </w:rPr>
      </w:pPr>
      <w:r w:rsidRPr="00EB3BDA">
        <w:rPr>
          <w:rFonts w:ascii="宋体" w:hAnsi="宋体" w:hint="eastAsia"/>
          <w:b/>
          <w:color w:val="000000"/>
          <w:sz w:val="24"/>
          <w:szCs w:val="28"/>
        </w:rPr>
        <w:t>10.2 商务部分（30分）</w:t>
      </w:r>
    </w:p>
    <w:p w:rsidR="00156E73" w:rsidRPr="00EB3BDA" w:rsidRDefault="00156E73" w:rsidP="00156E73">
      <w:pPr>
        <w:adjustRightInd w:val="0"/>
        <w:snapToGrid w:val="0"/>
        <w:spacing w:line="360" w:lineRule="auto"/>
        <w:ind w:right="-10" w:firstLineChars="175" w:firstLine="420"/>
        <w:rPr>
          <w:rFonts w:ascii="宋体" w:hAnsi="宋体"/>
          <w:bCs/>
          <w:color w:val="000000"/>
          <w:sz w:val="24"/>
        </w:rPr>
      </w:pPr>
      <w:r w:rsidRPr="00EB3BDA">
        <w:rPr>
          <w:rFonts w:ascii="宋体" w:hAnsi="宋体" w:hint="eastAsia"/>
          <w:bCs/>
          <w:color w:val="000000"/>
          <w:sz w:val="24"/>
        </w:rPr>
        <w:t>依据通过初审的有效投标人名单，其投标人的商务部分得分按照以下方式计算：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
        <w:gridCol w:w="1288"/>
        <w:gridCol w:w="6539"/>
      </w:tblGrid>
      <w:tr w:rsidR="00156E73" w:rsidRPr="00EB3BDA" w:rsidTr="00A235FB">
        <w:trPr>
          <w:cantSplit/>
          <w:trHeight w:hRule="exact" w:val="852"/>
        </w:trPr>
        <w:tc>
          <w:tcPr>
            <w:tcW w:w="581" w:type="pct"/>
            <w:vAlign w:val="center"/>
          </w:tcPr>
          <w:p w:rsidR="00156E73" w:rsidRPr="00EB3BDA" w:rsidRDefault="00156E73" w:rsidP="00A235FB">
            <w:pPr>
              <w:spacing w:line="400" w:lineRule="exact"/>
              <w:jc w:val="center"/>
              <w:rPr>
                <w:rFonts w:ascii="宋体" w:hAnsi="宋体"/>
                <w:sz w:val="24"/>
                <w:szCs w:val="24"/>
              </w:rPr>
            </w:pPr>
            <w:r w:rsidRPr="00EB3BDA">
              <w:rPr>
                <w:rFonts w:ascii="宋体" w:hAnsi="宋体" w:hint="eastAsia"/>
                <w:sz w:val="24"/>
                <w:szCs w:val="24"/>
              </w:rPr>
              <w:t>评标</w:t>
            </w:r>
          </w:p>
          <w:p w:rsidR="00156E73" w:rsidRPr="00EB3BDA" w:rsidRDefault="00156E73" w:rsidP="00A235FB">
            <w:pPr>
              <w:spacing w:line="400" w:lineRule="exact"/>
              <w:jc w:val="center"/>
              <w:rPr>
                <w:rFonts w:ascii="宋体" w:hAnsi="宋体"/>
                <w:sz w:val="24"/>
                <w:szCs w:val="24"/>
              </w:rPr>
            </w:pPr>
            <w:r w:rsidRPr="00EB3BDA">
              <w:rPr>
                <w:rFonts w:ascii="宋体" w:hAnsi="宋体" w:hint="eastAsia"/>
                <w:sz w:val="24"/>
                <w:szCs w:val="24"/>
              </w:rPr>
              <w:t>因素</w:t>
            </w:r>
          </w:p>
        </w:tc>
        <w:tc>
          <w:tcPr>
            <w:tcW w:w="727" w:type="pct"/>
            <w:vAlign w:val="center"/>
          </w:tcPr>
          <w:p w:rsidR="00156E73" w:rsidRPr="00EB3BDA" w:rsidRDefault="00156E73" w:rsidP="00A235FB">
            <w:pPr>
              <w:spacing w:line="400" w:lineRule="exact"/>
              <w:jc w:val="center"/>
              <w:rPr>
                <w:rFonts w:ascii="宋体" w:hAnsi="宋体"/>
                <w:sz w:val="24"/>
                <w:szCs w:val="24"/>
              </w:rPr>
            </w:pPr>
            <w:r w:rsidRPr="00EB3BDA">
              <w:rPr>
                <w:rFonts w:ascii="宋体" w:hAnsi="宋体" w:hint="eastAsia"/>
                <w:sz w:val="24"/>
                <w:szCs w:val="24"/>
              </w:rPr>
              <w:t>分值</w:t>
            </w:r>
          </w:p>
        </w:tc>
        <w:tc>
          <w:tcPr>
            <w:tcW w:w="3692" w:type="pct"/>
            <w:vAlign w:val="center"/>
          </w:tcPr>
          <w:p w:rsidR="00156E73" w:rsidRPr="00EB3BDA" w:rsidRDefault="00156E73" w:rsidP="00A235FB">
            <w:pPr>
              <w:spacing w:line="400" w:lineRule="exact"/>
              <w:jc w:val="center"/>
              <w:rPr>
                <w:rFonts w:ascii="宋体" w:hAnsi="宋体"/>
                <w:sz w:val="24"/>
                <w:szCs w:val="24"/>
              </w:rPr>
            </w:pPr>
            <w:r w:rsidRPr="00EB3BDA">
              <w:rPr>
                <w:rFonts w:ascii="宋体" w:hAnsi="宋体" w:hint="eastAsia"/>
                <w:sz w:val="24"/>
                <w:szCs w:val="24"/>
              </w:rPr>
              <w:t>评标标准及说明</w:t>
            </w:r>
          </w:p>
        </w:tc>
      </w:tr>
      <w:tr w:rsidR="00156E73" w:rsidRPr="00EB3BDA" w:rsidTr="00A235FB">
        <w:trPr>
          <w:cantSplit/>
          <w:trHeight w:hRule="exact" w:val="2565"/>
        </w:trPr>
        <w:tc>
          <w:tcPr>
            <w:tcW w:w="581" w:type="pct"/>
            <w:vMerge w:val="restart"/>
            <w:vAlign w:val="center"/>
          </w:tcPr>
          <w:p w:rsidR="00156E73" w:rsidRPr="00EB3BDA" w:rsidRDefault="00156E73" w:rsidP="00A235FB">
            <w:pPr>
              <w:spacing w:line="400" w:lineRule="exact"/>
              <w:jc w:val="center"/>
              <w:rPr>
                <w:rFonts w:ascii="宋体" w:hAnsi="宋体"/>
                <w:sz w:val="24"/>
                <w:szCs w:val="24"/>
              </w:rPr>
            </w:pPr>
            <w:r w:rsidRPr="00EB3BDA">
              <w:rPr>
                <w:rFonts w:ascii="宋体" w:hAnsi="宋体" w:hint="eastAsia"/>
                <w:sz w:val="24"/>
                <w:szCs w:val="24"/>
              </w:rPr>
              <w:t>投标</w:t>
            </w:r>
          </w:p>
          <w:p w:rsidR="00156E73" w:rsidRPr="00EB3BDA" w:rsidRDefault="00156E73" w:rsidP="00A235FB">
            <w:pPr>
              <w:spacing w:line="400" w:lineRule="exact"/>
              <w:jc w:val="center"/>
              <w:rPr>
                <w:rFonts w:ascii="宋体" w:hAnsi="宋体"/>
                <w:sz w:val="24"/>
                <w:szCs w:val="24"/>
              </w:rPr>
            </w:pPr>
            <w:r w:rsidRPr="00EB3BDA">
              <w:rPr>
                <w:rFonts w:ascii="宋体" w:hAnsi="宋体" w:hint="eastAsia"/>
                <w:sz w:val="24"/>
                <w:szCs w:val="24"/>
              </w:rPr>
              <w:t>报价</w:t>
            </w:r>
          </w:p>
        </w:tc>
        <w:tc>
          <w:tcPr>
            <w:tcW w:w="727" w:type="pct"/>
            <w:vAlign w:val="center"/>
          </w:tcPr>
          <w:p w:rsidR="00156E73" w:rsidRPr="00EB3BDA" w:rsidRDefault="00156E73" w:rsidP="00A235FB">
            <w:pPr>
              <w:spacing w:line="400" w:lineRule="exact"/>
              <w:jc w:val="center"/>
              <w:rPr>
                <w:rFonts w:ascii="宋体" w:hAnsi="宋体"/>
                <w:sz w:val="24"/>
                <w:szCs w:val="24"/>
              </w:rPr>
            </w:pPr>
            <w:r w:rsidRPr="00EB3BDA">
              <w:rPr>
                <w:rFonts w:ascii="宋体" w:hAnsi="宋体" w:hint="eastAsia"/>
                <w:szCs w:val="21"/>
              </w:rPr>
              <w:t>一次性投入固定费用（加盟费、技术支持费、培训支持费、保证金等）（15分）</w:t>
            </w:r>
          </w:p>
        </w:tc>
        <w:tc>
          <w:tcPr>
            <w:tcW w:w="3692" w:type="pct"/>
            <w:vAlign w:val="center"/>
          </w:tcPr>
          <w:p w:rsidR="00156E73" w:rsidRPr="00EB3BDA" w:rsidRDefault="00156E73" w:rsidP="00A235FB">
            <w:pPr>
              <w:spacing w:line="360" w:lineRule="exact"/>
              <w:rPr>
                <w:rFonts w:ascii="宋体" w:hAnsi="宋体" w:cs="宋体"/>
                <w:color w:val="000000"/>
                <w:kern w:val="0"/>
                <w:sz w:val="24"/>
                <w:szCs w:val="24"/>
              </w:rPr>
            </w:pPr>
            <w:r w:rsidRPr="00EB3BDA">
              <w:rPr>
                <w:rFonts w:ascii="宋体" w:hAnsi="宋体" w:cs="宋体" w:hint="eastAsia"/>
                <w:color w:val="000000"/>
                <w:kern w:val="0"/>
                <w:sz w:val="24"/>
                <w:szCs w:val="24"/>
              </w:rPr>
              <w:t>控制值总额100万元（≥100万元得0分），每减少5万元得1.5分，满分15分。</w:t>
            </w:r>
          </w:p>
        </w:tc>
      </w:tr>
      <w:tr w:rsidR="00156E73" w:rsidRPr="00EB3BDA" w:rsidTr="00A235FB">
        <w:trPr>
          <w:cantSplit/>
          <w:trHeight w:hRule="exact" w:val="1124"/>
        </w:trPr>
        <w:tc>
          <w:tcPr>
            <w:tcW w:w="581" w:type="pct"/>
            <w:vMerge/>
            <w:vAlign w:val="center"/>
          </w:tcPr>
          <w:p w:rsidR="00156E73" w:rsidRPr="00EB3BDA" w:rsidRDefault="00156E73" w:rsidP="00A235FB">
            <w:pPr>
              <w:spacing w:line="400" w:lineRule="exact"/>
              <w:jc w:val="center"/>
              <w:rPr>
                <w:rFonts w:ascii="宋体" w:hAnsi="宋体"/>
                <w:sz w:val="24"/>
                <w:szCs w:val="24"/>
              </w:rPr>
            </w:pPr>
          </w:p>
        </w:tc>
        <w:tc>
          <w:tcPr>
            <w:tcW w:w="727" w:type="pct"/>
            <w:vAlign w:val="center"/>
          </w:tcPr>
          <w:p w:rsidR="00156E73" w:rsidRPr="00EB3BDA" w:rsidRDefault="00156E73" w:rsidP="00A235FB">
            <w:pPr>
              <w:spacing w:line="400" w:lineRule="exact"/>
              <w:jc w:val="center"/>
              <w:rPr>
                <w:rFonts w:ascii="宋体" w:hAnsi="宋体"/>
                <w:sz w:val="24"/>
                <w:szCs w:val="24"/>
              </w:rPr>
            </w:pPr>
            <w:r w:rsidRPr="00EB3BDA">
              <w:rPr>
                <w:rFonts w:ascii="宋体" w:hAnsi="宋体" w:hint="eastAsia"/>
                <w:sz w:val="24"/>
                <w:szCs w:val="24"/>
              </w:rPr>
              <w:t>管理费 （15分）</w:t>
            </w:r>
          </w:p>
        </w:tc>
        <w:tc>
          <w:tcPr>
            <w:tcW w:w="3692" w:type="pct"/>
            <w:vAlign w:val="center"/>
          </w:tcPr>
          <w:p w:rsidR="00156E73" w:rsidRPr="00EB3BDA" w:rsidRDefault="00156E73" w:rsidP="00A235FB">
            <w:pPr>
              <w:spacing w:line="360" w:lineRule="exact"/>
              <w:rPr>
                <w:rFonts w:ascii="宋体" w:hAnsi="宋体" w:cs="宋体"/>
                <w:color w:val="000000"/>
                <w:kern w:val="0"/>
                <w:sz w:val="24"/>
                <w:szCs w:val="24"/>
              </w:rPr>
            </w:pPr>
            <w:r w:rsidRPr="00EB3BDA">
              <w:rPr>
                <w:rFonts w:ascii="宋体" w:hAnsi="宋体" w:cs="宋体" w:hint="eastAsia"/>
                <w:color w:val="000000"/>
                <w:kern w:val="0"/>
                <w:sz w:val="24"/>
                <w:szCs w:val="24"/>
              </w:rPr>
              <w:t>控制值为总营收的6.8%（≥6.8%得0分），每降低0.1%得1.5分，最高得分15分，即管理费为5.8%得满分。</w:t>
            </w:r>
          </w:p>
        </w:tc>
      </w:tr>
    </w:tbl>
    <w:p w:rsidR="00156E73" w:rsidRPr="00EB3BDA" w:rsidRDefault="00156E73" w:rsidP="00156E73">
      <w:pPr>
        <w:spacing w:line="400" w:lineRule="exact"/>
        <w:rPr>
          <w:rFonts w:ascii="宋体" w:hAnsi="宋体"/>
          <w:sz w:val="24"/>
          <w:szCs w:val="24"/>
        </w:rPr>
      </w:pPr>
      <w:r w:rsidRPr="00EB3BDA">
        <w:rPr>
          <w:rFonts w:ascii="宋体" w:hAnsi="宋体" w:hint="eastAsia"/>
          <w:sz w:val="24"/>
          <w:szCs w:val="24"/>
        </w:rPr>
        <w:t>3、汇总排序</w:t>
      </w:r>
    </w:p>
    <w:tbl>
      <w:tblPr>
        <w:tblW w:w="5000" w:type="pct"/>
        <w:jc w:val="center"/>
        <w:tblLook w:val="04A0"/>
      </w:tblPr>
      <w:tblGrid>
        <w:gridCol w:w="1970"/>
        <w:gridCol w:w="6886"/>
      </w:tblGrid>
      <w:tr w:rsidR="00156E73" w:rsidRPr="00EB3BDA" w:rsidTr="00A235FB">
        <w:trPr>
          <w:cantSplit/>
          <w:trHeight w:val="2145"/>
          <w:tblHeader/>
          <w:jc w:val="center"/>
        </w:trPr>
        <w:tc>
          <w:tcPr>
            <w:tcW w:w="1112" w:type="pct"/>
            <w:tcBorders>
              <w:top w:val="single" w:sz="4" w:space="0" w:color="auto"/>
              <w:left w:val="single" w:sz="4" w:space="0" w:color="000000"/>
              <w:bottom w:val="single" w:sz="4" w:space="0" w:color="000000"/>
            </w:tcBorders>
            <w:vAlign w:val="center"/>
          </w:tcPr>
          <w:p w:rsidR="00156E73" w:rsidRPr="00EB3BDA" w:rsidRDefault="00156E73" w:rsidP="00A235FB">
            <w:pPr>
              <w:pStyle w:val="TableHeading"/>
              <w:suppressLineNumbers w:val="0"/>
              <w:adjustRightInd w:val="0"/>
              <w:snapToGrid w:val="0"/>
              <w:spacing w:line="360" w:lineRule="auto"/>
              <w:rPr>
                <w:rFonts w:ascii="宋体" w:hAnsi="宋体" w:cs="宋体"/>
                <w:color w:val="000000"/>
                <w:sz w:val="24"/>
                <w:lang w:eastAsia="zh-CN"/>
              </w:rPr>
            </w:pPr>
            <w:r w:rsidRPr="00EB3BDA">
              <w:rPr>
                <w:rFonts w:ascii="宋体" w:hAnsi="宋体" w:cs="宋体" w:hint="eastAsia"/>
                <w:color w:val="000000"/>
                <w:sz w:val="24"/>
                <w:lang w:eastAsia="zh-CN"/>
              </w:rPr>
              <w:t>得分计算及推荐</w:t>
            </w:r>
          </w:p>
          <w:p w:rsidR="00156E73" w:rsidRPr="00EB3BDA" w:rsidRDefault="00156E73" w:rsidP="00A235FB">
            <w:pPr>
              <w:pStyle w:val="TableHeading"/>
              <w:suppressLineNumbers w:val="0"/>
              <w:adjustRightInd w:val="0"/>
              <w:snapToGrid w:val="0"/>
              <w:spacing w:line="360" w:lineRule="auto"/>
              <w:rPr>
                <w:rFonts w:ascii="宋体" w:hAnsi="宋体" w:cs="宋体"/>
                <w:color w:val="000000"/>
                <w:sz w:val="24"/>
                <w:lang w:eastAsia="zh-CN"/>
              </w:rPr>
            </w:pPr>
            <w:r w:rsidRPr="00EB3BDA">
              <w:rPr>
                <w:rFonts w:ascii="宋体" w:hAnsi="宋体" w:cs="宋体" w:hint="eastAsia"/>
                <w:color w:val="000000"/>
                <w:sz w:val="24"/>
                <w:lang w:eastAsia="zh-CN"/>
              </w:rPr>
              <w:t>中标人</w:t>
            </w:r>
          </w:p>
        </w:tc>
        <w:tc>
          <w:tcPr>
            <w:tcW w:w="3888" w:type="pct"/>
            <w:tcBorders>
              <w:top w:val="single" w:sz="4" w:space="0" w:color="auto"/>
              <w:left w:val="single" w:sz="4" w:space="0" w:color="000000"/>
              <w:bottom w:val="single" w:sz="4" w:space="0" w:color="000000"/>
              <w:right w:val="single" w:sz="4" w:space="0" w:color="000000"/>
            </w:tcBorders>
            <w:vAlign w:val="center"/>
          </w:tcPr>
          <w:p w:rsidR="00156E73" w:rsidRPr="00EB3BDA" w:rsidRDefault="00156E73" w:rsidP="00A235FB">
            <w:pPr>
              <w:adjustRightInd w:val="0"/>
              <w:snapToGrid w:val="0"/>
              <w:spacing w:line="360" w:lineRule="auto"/>
              <w:rPr>
                <w:rFonts w:ascii="宋体" w:hAnsi="宋体" w:cs="宋体"/>
                <w:color w:val="000000"/>
                <w:sz w:val="24"/>
                <w:szCs w:val="24"/>
              </w:rPr>
            </w:pPr>
            <w:r w:rsidRPr="00EB3BDA">
              <w:rPr>
                <w:rFonts w:ascii="宋体" w:hAnsi="宋体" w:cs="宋体" w:hint="eastAsia"/>
                <w:color w:val="000000"/>
                <w:sz w:val="24"/>
                <w:szCs w:val="24"/>
              </w:rPr>
              <w:t>（1）投标人总得分=技术标得分+商务标得分</w:t>
            </w:r>
          </w:p>
          <w:p w:rsidR="00156E73" w:rsidRPr="00EB3BDA" w:rsidRDefault="00156E73" w:rsidP="00A235FB">
            <w:pPr>
              <w:adjustRightInd w:val="0"/>
              <w:snapToGrid w:val="0"/>
              <w:spacing w:line="360" w:lineRule="auto"/>
              <w:rPr>
                <w:rFonts w:ascii="宋体" w:hAnsi="宋体" w:cs="宋体"/>
                <w:color w:val="000000"/>
                <w:sz w:val="24"/>
                <w:szCs w:val="24"/>
              </w:rPr>
            </w:pPr>
            <w:r w:rsidRPr="00EB3BDA">
              <w:rPr>
                <w:rFonts w:ascii="宋体" w:hAnsi="宋体" w:cs="宋体" w:hint="eastAsia"/>
                <w:color w:val="000000"/>
                <w:sz w:val="24"/>
                <w:szCs w:val="24"/>
              </w:rPr>
              <w:t>（2）按评标办法规定计算各投标人总得分，按总得分从高到低进行排序；若投标人的最终得分出现并列时，则商务标得分高者优先排序；若商务标得分也相同的，则由招标专家组确定先后顺序。</w:t>
            </w:r>
          </w:p>
        </w:tc>
      </w:tr>
    </w:tbl>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本次评标采用</w:t>
      </w:r>
      <w:r w:rsidRPr="00EB3BDA">
        <w:rPr>
          <w:rFonts w:ascii="宋体" w:hAnsi="宋体" w:cs="宋体" w:hint="eastAsia"/>
          <w:color w:val="000000"/>
          <w:kern w:val="0"/>
          <w:sz w:val="24"/>
        </w:rPr>
        <w:t>综合评分法</w:t>
      </w:r>
    </w:p>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1.如符合专业条件的投标人或对招标文件作实质响应的投标人只有两家，评委会将视情况现场决定是否改为竞争性谈判。</w:t>
      </w:r>
    </w:p>
    <w:p w:rsidR="00156E73" w:rsidRPr="00EB3BDA" w:rsidRDefault="00156E73" w:rsidP="00156E73">
      <w:pPr>
        <w:widowControl/>
        <w:spacing w:line="480" w:lineRule="exact"/>
        <w:ind w:firstLineChars="200" w:firstLine="480"/>
        <w:jc w:val="left"/>
        <w:rPr>
          <w:rFonts w:ascii="宋体" w:hAnsi="宋体"/>
          <w:color w:val="000000"/>
          <w:sz w:val="24"/>
        </w:rPr>
      </w:pPr>
      <w:r w:rsidRPr="00EB3BDA">
        <w:rPr>
          <w:rFonts w:ascii="宋体" w:hAnsi="宋体" w:hint="eastAsia"/>
          <w:color w:val="000000"/>
          <w:sz w:val="24"/>
        </w:rPr>
        <w:t>2.开标时，查验投标文件的密封状况，确认无误后拆封唱标。</w:t>
      </w:r>
    </w:p>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3.有下列情况之一的投标文件为废标：</w:t>
      </w:r>
    </w:p>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4.1未按本须知投标要求进行报价的；</w:t>
      </w:r>
    </w:p>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4.2未加盖投标人公章的；</w:t>
      </w:r>
    </w:p>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4.3投标文件无法定代表人或委托代理人签字、盖章的；</w:t>
      </w:r>
    </w:p>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4.4不满足招标文件合格投标人要求的；</w:t>
      </w:r>
    </w:p>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4.5严重违反招标纪律的；</w:t>
      </w:r>
    </w:p>
    <w:p w:rsidR="00156E73" w:rsidRPr="00EB3BDA" w:rsidRDefault="00156E73" w:rsidP="00156E73">
      <w:pPr>
        <w:spacing w:line="480" w:lineRule="exact"/>
        <w:ind w:firstLineChars="200" w:firstLine="480"/>
        <w:rPr>
          <w:rFonts w:ascii="宋体" w:hAnsi="宋体"/>
          <w:color w:val="000000"/>
          <w:sz w:val="24"/>
        </w:rPr>
      </w:pPr>
      <w:r w:rsidRPr="00EB3BDA">
        <w:rPr>
          <w:rFonts w:ascii="宋体" w:hAnsi="宋体" w:hint="eastAsia"/>
          <w:color w:val="000000"/>
          <w:sz w:val="24"/>
        </w:rPr>
        <w:t>4.6投标文件字迹潦草、模糊致使无法辨认的；</w:t>
      </w:r>
    </w:p>
    <w:p w:rsidR="00156E73" w:rsidRPr="00EB3BDA" w:rsidRDefault="00156E73" w:rsidP="00156E73">
      <w:pPr>
        <w:spacing w:line="360" w:lineRule="auto"/>
        <w:ind w:firstLineChars="200" w:firstLine="480"/>
        <w:rPr>
          <w:rFonts w:ascii="宋体" w:hAnsi="宋体"/>
          <w:color w:val="000000"/>
          <w:sz w:val="24"/>
        </w:rPr>
      </w:pPr>
      <w:r w:rsidRPr="00EB3BDA">
        <w:rPr>
          <w:rFonts w:ascii="宋体" w:hAnsi="宋体" w:hint="eastAsia"/>
          <w:color w:val="000000"/>
          <w:sz w:val="24"/>
        </w:rPr>
        <w:t>4.7投标单位在一份投标文件中，报有两个或多个不同报价，且未书面声明以哪个报价为准的；</w:t>
      </w:r>
    </w:p>
    <w:p w:rsidR="00156E73" w:rsidRPr="00EB3BDA" w:rsidRDefault="00156E73" w:rsidP="00156E73">
      <w:pPr>
        <w:spacing w:line="360" w:lineRule="auto"/>
        <w:ind w:firstLineChars="200" w:firstLine="480"/>
        <w:rPr>
          <w:rFonts w:ascii="宋体" w:hAnsi="宋体"/>
          <w:color w:val="000000"/>
          <w:sz w:val="24"/>
        </w:rPr>
      </w:pPr>
      <w:r w:rsidRPr="00EB3BDA">
        <w:rPr>
          <w:rFonts w:ascii="宋体" w:hAnsi="宋体" w:hint="eastAsia"/>
          <w:color w:val="000000"/>
          <w:sz w:val="24"/>
        </w:rPr>
        <w:t>4.8投标文件存在缺项、漏项的；</w:t>
      </w:r>
    </w:p>
    <w:p w:rsidR="00156E73" w:rsidRPr="00EB3BDA" w:rsidRDefault="00156E73" w:rsidP="00156E73">
      <w:pPr>
        <w:spacing w:line="360" w:lineRule="auto"/>
        <w:ind w:firstLineChars="200" w:firstLine="480"/>
        <w:rPr>
          <w:rFonts w:ascii="宋体" w:hAnsi="宋体"/>
          <w:color w:val="000000"/>
          <w:sz w:val="24"/>
        </w:rPr>
      </w:pPr>
      <w:r w:rsidRPr="00EB3BDA">
        <w:rPr>
          <w:rFonts w:ascii="宋体" w:hAnsi="宋体" w:hint="eastAsia"/>
          <w:color w:val="000000"/>
          <w:sz w:val="24"/>
        </w:rPr>
        <w:t>4.9评委委员会评议认为构成废标的其他情况；</w:t>
      </w:r>
    </w:p>
    <w:p w:rsidR="00156E73" w:rsidRPr="00EB3BDA" w:rsidRDefault="00156E73" w:rsidP="00156E73">
      <w:pPr>
        <w:widowControl/>
        <w:spacing w:line="360" w:lineRule="auto"/>
        <w:ind w:firstLineChars="200" w:firstLine="480"/>
        <w:jc w:val="left"/>
        <w:rPr>
          <w:rFonts w:ascii="宋体" w:hAnsi="宋体"/>
          <w:color w:val="000000"/>
          <w:sz w:val="24"/>
        </w:rPr>
      </w:pPr>
      <w:r w:rsidRPr="00EB3BDA">
        <w:rPr>
          <w:rFonts w:ascii="宋体" w:hAnsi="宋体" w:hint="eastAsia"/>
          <w:color w:val="000000"/>
          <w:sz w:val="24"/>
        </w:rPr>
        <w:t>4.10其他未实质性响应招标文件要求的。</w:t>
      </w:r>
    </w:p>
    <w:p w:rsidR="00156E73" w:rsidRPr="00EB3BDA" w:rsidRDefault="00156E73" w:rsidP="00156E73">
      <w:pPr>
        <w:widowControl/>
        <w:spacing w:line="360" w:lineRule="auto"/>
        <w:ind w:firstLineChars="200" w:firstLine="480"/>
        <w:jc w:val="left"/>
        <w:rPr>
          <w:rFonts w:ascii="宋体" w:hAnsi="宋体"/>
          <w:color w:val="000000"/>
          <w:sz w:val="24"/>
        </w:rPr>
      </w:pPr>
      <w:r w:rsidRPr="00EB3BDA">
        <w:rPr>
          <w:rFonts w:ascii="宋体" w:hAnsi="宋体" w:hint="eastAsia"/>
          <w:color w:val="000000"/>
          <w:sz w:val="24"/>
        </w:rPr>
        <w:t>5.招标领导小组在确定各投标人对招标做到实质性响应后，即资格审查、商务标、技术标均经评审通过无缺漏项的有效投标报价最低的投标人为中标候选人。</w:t>
      </w:r>
    </w:p>
    <w:p w:rsidR="00156E73" w:rsidRPr="00EB3BDA" w:rsidRDefault="00156E73" w:rsidP="00156E73">
      <w:pPr>
        <w:rPr>
          <w:rFonts w:ascii="宋体" w:hAnsi="宋体" w:cs="宋体"/>
          <w:color w:val="000000"/>
          <w:sz w:val="24"/>
          <w:szCs w:val="24"/>
        </w:rPr>
      </w:pPr>
    </w:p>
    <w:p w:rsidR="00156E73" w:rsidRPr="00EB3BDA" w:rsidRDefault="00156E73" w:rsidP="00AC7D00">
      <w:pPr>
        <w:pStyle w:val="2"/>
        <w:keepLines/>
        <w:widowControl w:val="0"/>
        <w:spacing w:before="260" w:after="260" w:line="500" w:lineRule="exact"/>
        <w:jc w:val="center"/>
        <w:rPr>
          <w:rFonts w:ascii="宋体" w:hAnsi="宋体"/>
          <w:bCs/>
          <w:color w:val="000000"/>
          <w:kern w:val="2"/>
          <w:sz w:val="32"/>
          <w:szCs w:val="32"/>
        </w:rPr>
      </w:pPr>
      <w:bookmarkStart w:id="109" w:name="_Toc1394221"/>
      <w:bookmarkEnd w:id="108"/>
      <w:r w:rsidRPr="00EB3BDA">
        <w:rPr>
          <w:rFonts w:ascii="宋体" w:hAnsi="宋体" w:hint="eastAsia"/>
          <w:bCs/>
          <w:color w:val="000000"/>
          <w:kern w:val="2"/>
          <w:sz w:val="32"/>
          <w:szCs w:val="32"/>
        </w:rPr>
        <w:lastRenderedPageBreak/>
        <w:t>第</w:t>
      </w:r>
      <w:r w:rsidR="00AC7D00" w:rsidRPr="00EB3BDA">
        <w:rPr>
          <w:rFonts w:ascii="宋体" w:hAnsi="宋体" w:hint="eastAsia"/>
          <w:bCs/>
          <w:color w:val="000000"/>
          <w:kern w:val="2"/>
          <w:sz w:val="32"/>
          <w:szCs w:val="32"/>
        </w:rPr>
        <w:t>六</w:t>
      </w:r>
      <w:r w:rsidRPr="00EB3BDA">
        <w:rPr>
          <w:rFonts w:ascii="宋体" w:hAnsi="宋体" w:hint="eastAsia"/>
          <w:bCs/>
          <w:color w:val="000000"/>
          <w:kern w:val="2"/>
          <w:sz w:val="32"/>
          <w:szCs w:val="32"/>
        </w:rPr>
        <w:t>章 投标文件格式</w:t>
      </w:r>
      <w:bookmarkEnd w:id="109"/>
    </w:p>
    <w:p w:rsidR="00156E73" w:rsidRPr="00EB3BDA" w:rsidRDefault="00156E73" w:rsidP="00AC7D00">
      <w:pPr>
        <w:spacing w:line="500" w:lineRule="exact"/>
        <w:jc w:val="center"/>
        <w:rPr>
          <w:rFonts w:ascii="宋体" w:hAnsi="宋体"/>
          <w:b/>
          <w:color w:val="000000"/>
          <w:sz w:val="24"/>
          <w:szCs w:val="24"/>
        </w:rPr>
      </w:pPr>
      <w:r w:rsidRPr="00EB3BDA">
        <w:rPr>
          <w:rFonts w:ascii="宋体" w:hAnsi="宋体" w:hint="eastAsia"/>
          <w:b/>
          <w:color w:val="000000"/>
          <w:sz w:val="24"/>
          <w:szCs w:val="24"/>
        </w:rPr>
        <w:t>投标文件资料清单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76"/>
        <w:gridCol w:w="2625"/>
      </w:tblGrid>
      <w:tr w:rsidR="00156E73" w:rsidRPr="00EB3BDA" w:rsidTr="00A235FB">
        <w:trPr>
          <w:trHeight w:val="585"/>
        </w:trPr>
        <w:tc>
          <w:tcPr>
            <w:tcW w:w="1242" w:type="dxa"/>
            <w:vAlign w:val="center"/>
          </w:tcPr>
          <w:p w:rsidR="00156E73" w:rsidRPr="00EB3BDA" w:rsidRDefault="00156E73" w:rsidP="00A235FB">
            <w:pPr>
              <w:spacing w:line="400" w:lineRule="exact"/>
              <w:jc w:val="center"/>
              <w:rPr>
                <w:rFonts w:ascii="宋体" w:hAnsi="宋体"/>
                <w:b/>
                <w:color w:val="000000"/>
                <w:sz w:val="24"/>
              </w:rPr>
            </w:pPr>
            <w:r w:rsidRPr="00EB3BDA">
              <w:rPr>
                <w:rFonts w:ascii="宋体" w:hAnsi="宋体" w:hint="eastAsia"/>
                <w:b/>
                <w:color w:val="000000"/>
                <w:sz w:val="24"/>
              </w:rPr>
              <w:t>序号</w:t>
            </w:r>
          </w:p>
        </w:tc>
        <w:tc>
          <w:tcPr>
            <w:tcW w:w="5376" w:type="dxa"/>
            <w:vAlign w:val="center"/>
          </w:tcPr>
          <w:p w:rsidR="00156E73" w:rsidRPr="00EB3BDA" w:rsidRDefault="00156E73" w:rsidP="00A235FB">
            <w:pPr>
              <w:spacing w:line="400" w:lineRule="exact"/>
              <w:jc w:val="center"/>
              <w:rPr>
                <w:rFonts w:ascii="宋体" w:hAnsi="宋体"/>
                <w:b/>
                <w:color w:val="000000"/>
                <w:sz w:val="24"/>
              </w:rPr>
            </w:pPr>
            <w:r w:rsidRPr="00EB3BDA">
              <w:rPr>
                <w:rFonts w:ascii="宋体" w:hAnsi="宋体" w:hint="eastAsia"/>
                <w:b/>
                <w:color w:val="000000"/>
                <w:sz w:val="24"/>
              </w:rPr>
              <w:t>资料名称</w:t>
            </w:r>
          </w:p>
        </w:tc>
        <w:tc>
          <w:tcPr>
            <w:tcW w:w="2625" w:type="dxa"/>
            <w:vAlign w:val="center"/>
          </w:tcPr>
          <w:p w:rsidR="00156E73" w:rsidRPr="00EB3BDA" w:rsidRDefault="00156E73" w:rsidP="00A235FB">
            <w:pPr>
              <w:spacing w:line="400" w:lineRule="exact"/>
              <w:jc w:val="center"/>
              <w:rPr>
                <w:rFonts w:ascii="宋体" w:hAnsi="宋体"/>
                <w:b/>
                <w:color w:val="000000"/>
                <w:sz w:val="24"/>
              </w:rPr>
            </w:pPr>
            <w:r w:rsidRPr="00EB3BDA">
              <w:rPr>
                <w:rFonts w:ascii="宋体" w:hAnsi="宋体" w:hint="eastAsia"/>
                <w:b/>
                <w:color w:val="000000"/>
                <w:sz w:val="24"/>
              </w:rPr>
              <w:t>备注</w:t>
            </w: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一</w:t>
            </w:r>
          </w:p>
        </w:tc>
        <w:tc>
          <w:tcPr>
            <w:tcW w:w="5376" w:type="dxa"/>
            <w:vAlign w:val="center"/>
          </w:tcPr>
          <w:p w:rsidR="00156E73" w:rsidRPr="00EB3BDA" w:rsidRDefault="00156E73" w:rsidP="00A235FB">
            <w:pPr>
              <w:rPr>
                <w:color w:val="000000"/>
                <w:u w:val="single"/>
              </w:rPr>
            </w:pPr>
            <w:r w:rsidRPr="00EB3BDA">
              <w:rPr>
                <w:rFonts w:hint="eastAsia"/>
                <w:bCs/>
                <w:color w:val="000000"/>
                <w:sz w:val="24"/>
              </w:rPr>
              <w:t>投标函</w:t>
            </w:r>
          </w:p>
        </w:tc>
        <w:tc>
          <w:tcPr>
            <w:tcW w:w="2625" w:type="dxa"/>
            <w:vAlign w:val="center"/>
          </w:tcPr>
          <w:p w:rsidR="00156E73" w:rsidRPr="00EB3BDA" w:rsidRDefault="00156E73" w:rsidP="00A235FB">
            <w:pPr>
              <w:spacing w:line="360" w:lineRule="auto"/>
              <w:jc w:val="center"/>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二</w:t>
            </w:r>
          </w:p>
        </w:tc>
        <w:tc>
          <w:tcPr>
            <w:tcW w:w="5376" w:type="dxa"/>
            <w:vAlign w:val="center"/>
          </w:tcPr>
          <w:p w:rsidR="00156E73" w:rsidRPr="00EB3BDA" w:rsidRDefault="00156E73" w:rsidP="00A235FB">
            <w:pPr>
              <w:rPr>
                <w:bCs/>
                <w:color w:val="000000"/>
                <w:sz w:val="24"/>
              </w:rPr>
            </w:pPr>
            <w:r w:rsidRPr="00EB3BDA">
              <w:rPr>
                <w:rFonts w:hint="eastAsia"/>
                <w:color w:val="000000"/>
                <w:sz w:val="24"/>
              </w:rPr>
              <w:t>投标人情况综合简介</w:t>
            </w:r>
          </w:p>
        </w:tc>
        <w:tc>
          <w:tcPr>
            <w:tcW w:w="2625" w:type="dxa"/>
            <w:vAlign w:val="center"/>
          </w:tcPr>
          <w:p w:rsidR="00156E73" w:rsidRPr="00EB3BDA" w:rsidRDefault="00156E73" w:rsidP="00A235FB">
            <w:pPr>
              <w:spacing w:line="360" w:lineRule="auto"/>
              <w:jc w:val="center"/>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三</w:t>
            </w:r>
          </w:p>
        </w:tc>
        <w:tc>
          <w:tcPr>
            <w:tcW w:w="5376" w:type="dxa"/>
            <w:vAlign w:val="center"/>
          </w:tcPr>
          <w:p w:rsidR="00156E73" w:rsidRPr="00EB3BDA" w:rsidRDefault="00156E73" w:rsidP="00A235FB">
            <w:pPr>
              <w:rPr>
                <w:bCs/>
                <w:color w:val="000000"/>
                <w:sz w:val="24"/>
              </w:rPr>
            </w:pPr>
            <w:r w:rsidRPr="00EB3BDA">
              <w:rPr>
                <w:rFonts w:hint="eastAsia"/>
                <w:bCs/>
                <w:color w:val="000000"/>
                <w:sz w:val="24"/>
              </w:rPr>
              <w:t>开标一览表</w:t>
            </w:r>
          </w:p>
        </w:tc>
        <w:tc>
          <w:tcPr>
            <w:tcW w:w="2625" w:type="dxa"/>
            <w:vAlign w:val="center"/>
          </w:tcPr>
          <w:p w:rsidR="00156E73" w:rsidRPr="00EB3BDA" w:rsidRDefault="00156E73" w:rsidP="00A235FB">
            <w:pPr>
              <w:rPr>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四</w:t>
            </w:r>
          </w:p>
        </w:tc>
        <w:tc>
          <w:tcPr>
            <w:tcW w:w="5376" w:type="dxa"/>
            <w:vAlign w:val="center"/>
          </w:tcPr>
          <w:p w:rsidR="00156E73" w:rsidRPr="00EB3BDA" w:rsidRDefault="00156E73" w:rsidP="00A235FB">
            <w:pPr>
              <w:pStyle w:val="CharCharCharCharCharCharChar1Char"/>
              <w:rPr>
                <w:rFonts w:ascii="Times New Roman" w:hAnsi="Times New Roman"/>
                <w:bCs/>
                <w:color w:val="000000"/>
              </w:rPr>
            </w:pPr>
            <w:r w:rsidRPr="00EB3BDA">
              <w:rPr>
                <w:rFonts w:hint="eastAsia"/>
                <w:bCs/>
                <w:color w:val="000000"/>
              </w:rPr>
              <w:t>投标人信用承诺</w:t>
            </w:r>
          </w:p>
        </w:tc>
        <w:tc>
          <w:tcPr>
            <w:tcW w:w="2625" w:type="dxa"/>
            <w:vAlign w:val="center"/>
          </w:tcPr>
          <w:p w:rsidR="00156E73" w:rsidRPr="00EB3BDA" w:rsidRDefault="00156E73" w:rsidP="00A235FB">
            <w:pPr>
              <w:rPr>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五</w:t>
            </w:r>
          </w:p>
        </w:tc>
        <w:tc>
          <w:tcPr>
            <w:tcW w:w="5376" w:type="dxa"/>
            <w:vAlign w:val="center"/>
          </w:tcPr>
          <w:p w:rsidR="00156E73" w:rsidRPr="00EB3BDA" w:rsidRDefault="00156E73" w:rsidP="00A235FB">
            <w:pPr>
              <w:rPr>
                <w:color w:val="000000"/>
                <w:sz w:val="24"/>
              </w:rPr>
            </w:pPr>
            <w:r w:rsidRPr="00EB3BDA">
              <w:rPr>
                <w:rFonts w:hint="eastAsia"/>
                <w:color w:val="000000"/>
                <w:sz w:val="24"/>
              </w:rPr>
              <w:t>投标业绩</w:t>
            </w: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六</w:t>
            </w:r>
          </w:p>
        </w:tc>
        <w:tc>
          <w:tcPr>
            <w:tcW w:w="5376" w:type="dxa"/>
            <w:vAlign w:val="center"/>
          </w:tcPr>
          <w:p w:rsidR="00156E73" w:rsidRPr="00EB3BDA" w:rsidRDefault="00156E73" w:rsidP="00A235FB">
            <w:pPr>
              <w:rPr>
                <w:color w:val="000000"/>
                <w:sz w:val="24"/>
              </w:rPr>
            </w:pPr>
            <w:r w:rsidRPr="00EB3BDA">
              <w:rPr>
                <w:rFonts w:hint="eastAsia"/>
                <w:color w:val="000000"/>
                <w:sz w:val="24"/>
              </w:rPr>
              <w:t>拟投标本项目的人员情况</w:t>
            </w: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七</w:t>
            </w:r>
          </w:p>
        </w:tc>
        <w:tc>
          <w:tcPr>
            <w:tcW w:w="5376" w:type="dxa"/>
            <w:vAlign w:val="center"/>
          </w:tcPr>
          <w:p w:rsidR="00156E73" w:rsidRPr="00EB3BDA" w:rsidRDefault="00156E73" w:rsidP="00A235FB">
            <w:pPr>
              <w:rPr>
                <w:color w:val="000000"/>
                <w:sz w:val="24"/>
              </w:rPr>
            </w:pPr>
            <w:r w:rsidRPr="00EB3BDA">
              <w:rPr>
                <w:rFonts w:hint="eastAsia"/>
                <w:color w:val="000000"/>
                <w:sz w:val="24"/>
              </w:rPr>
              <w:t>服务方案</w:t>
            </w: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八</w:t>
            </w:r>
          </w:p>
        </w:tc>
        <w:tc>
          <w:tcPr>
            <w:tcW w:w="5376" w:type="dxa"/>
            <w:vAlign w:val="center"/>
          </w:tcPr>
          <w:p w:rsidR="00156E73" w:rsidRPr="00EB3BDA" w:rsidRDefault="00156E73" w:rsidP="00A235FB">
            <w:pPr>
              <w:rPr>
                <w:color w:val="000000"/>
                <w:sz w:val="24"/>
              </w:rPr>
            </w:pPr>
            <w:r w:rsidRPr="00EB3BDA">
              <w:rPr>
                <w:rFonts w:hint="eastAsia"/>
                <w:color w:val="000000"/>
                <w:sz w:val="24"/>
              </w:rPr>
              <w:t>有关证明文件</w:t>
            </w: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九</w:t>
            </w:r>
          </w:p>
        </w:tc>
        <w:tc>
          <w:tcPr>
            <w:tcW w:w="5376" w:type="dxa"/>
            <w:vAlign w:val="center"/>
          </w:tcPr>
          <w:p w:rsidR="00156E73" w:rsidRPr="00EB3BDA" w:rsidRDefault="00156E73" w:rsidP="00A235FB">
            <w:pPr>
              <w:rPr>
                <w:color w:val="000000"/>
                <w:sz w:val="24"/>
              </w:rPr>
            </w:pPr>
            <w:r w:rsidRPr="00EB3BDA">
              <w:rPr>
                <w:color w:val="000000"/>
                <w:sz w:val="24"/>
              </w:rPr>
              <w:t>投标授权书</w:t>
            </w: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r w:rsidRPr="00EB3BDA">
              <w:rPr>
                <w:rFonts w:hint="eastAsia"/>
                <w:color w:val="000000"/>
                <w:sz w:val="24"/>
              </w:rPr>
              <w:t>十</w:t>
            </w:r>
          </w:p>
        </w:tc>
        <w:tc>
          <w:tcPr>
            <w:tcW w:w="5376" w:type="dxa"/>
            <w:vAlign w:val="center"/>
          </w:tcPr>
          <w:p w:rsidR="00156E73" w:rsidRPr="00EB3BDA" w:rsidRDefault="00156E73" w:rsidP="00A235FB">
            <w:pPr>
              <w:rPr>
                <w:color w:val="000000"/>
                <w:sz w:val="24"/>
              </w:rPr>
            </w:pPr>
            <w:r w:rsidRPr="00EB3BDA">
              <w:rPr>
                <w:rFonts w:hint="eastAsia"/>
                <w:color w:val="000000"/>
                <w:sz w:val="24"/>
              </w:rPr>
              <w:t>投标人认为需提供的其他资料</w:t>
            </w: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360" w:lineRule="auto"/>
              <w:rPr>
                <w:rFonts w:ascii="宋体" w:hAnsi="宋体"/>
                <w:b/>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360" w:lineRule="auto"/>
              <w:rPr>
                <w:rFonts w:ascii="宋体" w:hAnsi="宋体"/>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360" w:lineRule="auto"/>
              <w:rPr>
                <w:rFonts w:ascii="宋体" w:hAnsi="宋体"/>
                <w:color w:val="000000"/>
                <w:sz w:val="24"/>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500" w:lineRule="exact"/>
              <w:rPr>
                <w:rFonts w:ascii="宋体" w:hAnsi="宋体"/>
                <w:color w:val="000000"/>
                <w:sz w:val="28"/>
              </w:rPr>
            </w:pPr>
          </w:p>
        </w:tc>
      </w:tr>
      <w:tr w:rsidR="00156E73" w:rsidRPr="00EB3BDA" w:rsidTr="00A235FB">
        <w:trPr>
          <w:trHeight w:val="454"/>
        </w:trPr>
        <w:tc>
          <w:tcPr>
            <w:tcW w:w="1242" w:type="dxa"/>
            <w:vAlign w:val="center"/>
          </w:tcPr>
          <w:p w:rsidR="00156E73" w:rsidRPr="00EB3BDA" w:rsidRDefault="00156E73" w:rsidP="00A235FB">
            <w:pPr>
              <w:jc w:val="center"/>
              <w:rPr>
                <w:color w:val="000000"/>
                <w:sz w:val="24"/>
              </w:rPr>
            </w:pPr>
          </w:p>
        </w:tc>
        <w:tc>
          <w:tcPr>
            <w:tcW w:w="5376" w:type="dxa"/>
            <w:vAlign w:val="center"/>
          </w:tcPr>
          <w:p w:rsidR="00156E73" w:rsidRPr="00EB3BDA" w:rsidRDefault="00156E73" w:rsidP="00A235FB">
            <w:pPr>
              <w:rPr>
                <w:color w:val="000000"/>
                <w:sz w:val="24"/>
              </w:rPr>
            </w:pPr>
          </w:p>
        </w:tc>
        <w:tc>
          <w:tcPr>
            <w:tcW w:w="2625" w:type="dxa"/>
            <w:vAlign w:val="center"/>
          </w:tcPr>
          <w:p w:rsidR="00156E73" w:rsidRPr="00EB3BDA" w:rsidRDefault="00156E73" w:rsidP="00A235FB">
            <w:pPr>
              <w:spacing w:line="500" w:lineRule="exact"/>
              <w:rPr>
                <w:rFonts w:ascii="宋体" w:hAnsi="宋体"/>
                <w:b/>
                <w:color w:val="000000"/>
                <w:sz w:val="28"/>
              </w:rPr>
            </w:pPr>
          </w:p>
        </w:tc>
      </w:tr>
    </w:tbl>
    <w:p w:rsidR="00156E73" w:rsidRPr="00EB3BDA" w:rsidRDefault="00156E73" w:rsidP="00156E73">
      <w:pPr>
        <w:rPr>
          <w:color w:val="000000"/>
        </w:rPr>
      </w:pPr>
      <w:bookmarkStart w:id="110" w:name="_Toc197934561"/>
    </w:p>
    <w:p w:rsidR="00156E73" w:rsidRPr="00EB3BDA" w:rsidRDefault="00156E73" w:rsidP="00156E73">
      <w:pPr>
        <w:rPr>
          <w:color w:val="000000"/>
        </w:rPr>
      </w:pPr>
      <w:bookmarkStart w:id="111" w:name="_Toc471736407"/>
    </w:p>
    <w:p w:rsidR="00156E73" w:rsidRPr="00EB3BDA" w:rsidRDefault="00156E73" w:rsidP="00156E73">
      <w:pPr>
        <w:rPr>
          <w:color w:val="000000"/>
        </w:rPr>
      </w:pPr>
    </w:p>
    <w:p w:rsidR="00156E73" w:rsidRPr="00EB3BDA" w:rsidRDefault="00156E73" w:rsidP="00156E73">
      <w:pPr>
        <w:rPr>
          <w:color w:val="000000"/>
        </w:rPr>
      </w:pPr>
    </w:p>
    <w:p w:rsidR="00156E73" w:rsidRPr="00EB3BDA" w:rsidRDefault="00156E73" w:rsidP="00156E73">
      <w:pPr>
        <w:rPr>
          <w:color w:val="000000"/>
        </w:rPr>
      </w:pPr>
    </w:p>
    <w:p w:rsidR="00156E73" w:rsidRPr="00EB3BDA" w:rsidRDefault="00156E73" w:rsidP="001E1B9C">
      <w:pPr>
        <w:pStyle w:val="3"/>
        <w:jc w:val="center"/>
        <w:rPr>
          <w:rFonts w:hAnsi="宋体"/>
          <w:color w:val="000000"/>
          <w:sz w:val="28"/>
        </w:rPr>
      </w:pPr>
      <w:bookmarkStart w:id="112" w:name="_Toc516969098"/>
      <w:bookmarkStart w:id="113" w:name="_Toc471736410"/>
      <w:bookmarkStart w:id="114" w:name="_Toc1394222"/>
      <w:r w:rsidRPr="00EB3BDA">
        <w:rPr>
          <w:rFonts w:hAnsi="宋体" w:hint="eastAsia"/>
          <w:color w:val="000000"/>
          <w:sz w:val="28"/>
        </w:rPr>
        <w:lastRenderedPageBreak/>
        <w:t>一．投标函</w:t>
      </w:r>
      <w:bookmarkEnd w:id="112"/>
      <w:bookmarkEnd w:id="113"/>
      <w:bookmarkEnd w:id="114"/>
    </w:p>
    <w:p w:rsidR="00156E73" w:rsidRPr="00EB3BDA" w:rsidRDefault="00156E73" w:rsidP="001E1B9C">
      <w:pPr>
        <w:spacing w:line="360" w:lineRule="auto"/>
        <w:jc w:val="center"/>
        <w:rPr>
          <w:rFonts w:ascii="宋体" w:hAnsi="宋体"/>
          <w:color w:val="000000"/>
          <w:sz w:val="24"/>
        </w:rPr>
      </w:pPr>
    </w:p>
    <w:p w:rsidR="00156E73" w:rsidRPr="00EB3BDA" w:rsidRDefault="00156E73" w:rsidP="00156E73">
      <w:pPr>
        <w:spacing w:line="360" w:lineRule="auto"/>
        <w:rPr>
          <w:rFonts w:ascii="宋体" w:hAnsi="宋体"/>
          <w:sz w:val="24"/>
        </w:rPr>
      </w:pPr>
      <w:r w:rsidRPr="00EB3BDA">
        <w:rPr>
          <w:rFonts w:ascii="宋体" w:hAnsi="宋体" w:hint="eastAsia"/>
          <w:color w:val="000000"/>
          <w:sz w:val="24"/>
        </w:rPr>
        <w:t>致：合肥政务文化新区开发投资有限公司</w:t>
      </w:r>
    </w:p>
    <w:p w:rsidR="00156E73" w:rsidRPr="00EE19D3" w:rsidRDefault="00156E73" w:rsidP="00156E73">
      <w:pPr>
        <w:spacing w:line="360" w:lineRule="auto"/>
        <w:ind w:leftChars="48" w:left="101" w:firstLineChars="200" w:firstLine="480"/>
        <w:jc w:val="left"/>
        <w:rPr>
          <w:rFonts w:ascii="宋体" w:hAnsi="宋体"/>
          <w:dstrike/>
          <w:color w:val="000000"/>
          <w:sz w:val="24"/>
        </w:rPr>
      </w:pPr>
      <w:r w:rsidRPr="00EE19D3">
        <w:rPr>
          <w:rFonts w:ascii="宋体" w:hAnsi="宋体" w:hint="eastAsia"/>
          <w:color w:val="000000"/>
          <w:sz w:val="24"/>
        </w:rPr>
        <w:t>根据贵方“</w:t>
      </w:r>
      <w:r w:rsidRPr="00EE19D3">
        <w:rPr>
          <w:rFonts w:ascii="宋体" w:hAnsi="宋体" w:hint="eastAsia"/>
          <w:b/>
          <w:bCs/>
          <w:color w:val="000000"/>
          <w:sz w:val="24"/>
          <w:u w:val="single"/>
        </w:rPr>
        <w:t xml:space="preserve">                   项目</w:t>
      </w:r>
      <w:r w:rsidRPr="00EE19D3">
        <w:rPr>
          <w:rFonts w:ascii="宋体" w:hAnsi="宋体" w:hint="eastAsia"/>
          <w:color w:val="000000"/>
          <w:sz w:val="24"/>
        </w:rPr>
        <w:t>”的第</w:t>
      </w:r>
      <w:r w:rsidRPr="00EE19D3">
        <w:rPr>
          <w:rFonts w:ascii="宋体" w:hAnsi="宋体" w:hint="eastAsia"/>
          <w:b/>
          <w:color w:val="000000"/>
          <w:kern w:val="0"/>
          <w:sz w:val="24"/>
          <w:u w:val="single"/>
          <w:lang w:val="zh-CN"/>
        </w:rPr>
        <w:t xml:space="preserve">                </w:t>
      </w:r>
      <w:r w:rsidRPr="00EE19D3">
        <w:rPr>
          <w:rFonts w:ascii="宋体" w:hAnsi="宋体" w:hint="eastAsia"/>
          <w:color w:val="000000"/>
          <w:sz w:val="24"/>
        </w:rPr>
        <w:t>号招标邀请书，正式授权</w:t>
      </w:r>
      <w:r w:rsidRPr="00EE19D3">
        <w:rPr>
          <w:rFonts w:ascii="宋体" w:hAnsi="宋体" w:hint="eastAsia"/>
          <w:color w:val="000000"/>
          <w:sz w:val="24"/>
          <w:u w:val="single"/>
        </w:rPr>
        <w:t xml:space="preserve">                   　</w:t>
      </w:r>
      <w:r w:rsidRPr="00EE19D3">
        <w:rPr>
          <w:rFonts w:ascii="宋体" w:hAnsi="宋体" w:hint="eastAsia"/>
          <w:color w:val="000000"/>
          <w:sz w:val="24"/>
        </w:rPr>
        <w:t>（姓名、身份证号）代表投标人</w:t>
      </w:r>
      <w:r w:rsidRPr="00EE19D3">
        <w:rPr>
          <w:rFonts w:ascii="宋体" w:hAnsi="宋体" w:hint="eastAsia"/>
          <w:color w:val="000000"/>
          <w:sz w:val="24"/>
          <w:u w:val="single"/>
        </w:rPr>
        <w:t xml:space="preserve">        　   </w:t>
      </w:r>
      <w:r w:rsidRPr="00EE19D3">
        <w:rPr>
          <w:rFonts w:ascii="宋体" w:hAnsi="宋体" w:hint="eastAsia"/>
          <w:color w:val="000000"/>
          <w:sz w:val="24"/>
        </w:rPr>
        <w:t>（投标人全称），提交规定形式的投标文件。</w:t>
      </w:r>
    </w:p>
    <w:p w:rsidR="00156E73" w:rsidRPr="00EE19D3" w:rsidRDefault="00156E73" w:rsidP="00156E73">
      <w:pPr>
        <w:spacing w:line="360" w:lineRule="auto"/>
        <w:ind w:firstLineChars="200" w:firstLine="480"/>
        <w:rPr>
          <w:rFonts w:ascii="宋体" w:hAnsi="宋体"/>
          <w:color w:val="000000"/>
          <w:sz w:val="24"/>
        </w:rPr>
      </w:pPr>
      <w:r w:rsidRPr="00EE19D3">
        <w:rPr>
          <w:rFonts w:ascii="宋体" w:hAnsi="宋体" w:hint="eastAsia"/>
          <w:color w:val="000000"/>
          <w:sz w:val="24"/>
        </w:rPr>
        <w:t>据此函，我方兹宣布同意如下：</w:t>
      </w:r>
    </w:p>
    <w:p w:rsidR="00156E73" w:rsidRPr="00EE19D3" w:rsidRDefault="00156E73" w:rsidP="00156E73">
      <w:pPr>
        <w:widowControl/>
        <w:spacing w:line="520" w:lineRule="exact"/>
        <w:ind w:firstLineChars="200" w:firstLine="480"/>
        <w:jc w:val="left"/>
        <w:rPr>
          <w:rFonts w:ascii="宋体" w:hAnsi="宋体"/>
          <w:color w:val="000000"/>
          <w:sz w:val="24"/>
        </w:rPr>
      </w:pPr>
      <w:r w:rsidRPr="00EE19D3">
        <w:rPr>
          <w:rFonts w:ascii="宋体" w:hAnsi="宋体" w:hint="eastAsia"/>
          <w:color w:val="000000"/>
          <w:sz w:val="24"/>
        </w:rPr>
        <w:t>1.投标人已详细阅读全部招标文件（含修改文件），并理解其实质性内容，同意承担其规定的全部义务和相关责任。</w:t>
      </w:r>
    </w:p>
    <w:p w:rsidR="00156E73" w:rsidRPr="00EE19D3" w:rsidRDefault="00156E73" w:rsidP="00156E73">
      <w:pPr>
        <w:widowControl/>
        <w:spacing w:line="520" w:lineRule="exact"/>
        <w:ind w:left="480"/>
        <w:jc w:val="left"/>
        <w:rPr>
          <w:rFonts w:ascii="宋体" w:hAnsi="宋体"/>
          <w:color w:val="000000"/>
          <w:sz w:val="24"/>
        </w:rPr>
      </w:pPr>
      <w:r w:rsidRPr="00EE19D3">
        <w:rPr>
          <w:rFonts w:ascii="宋体" w:hAnsi="宋体" w:hint="eastAsia"/>
          <w:color w:val="000000"/>
          <w:sz w:val="24"/>
        </w:rPr>
        <w:t>2.投标人严格按照招标文件的规定报价，如被确定为中标人后，将全面履行合同。</w:t>
      </w:r>
    </w:p>
    <w:p w:rsidR="00156E73" w:rsidRPr="00EE19D3" w:rsidRDefault="00156E73" w:rsidP="00156E73">
      <w:pPr>
        <w:spacing w:line="360" w:lineRule="auto"/>
        <w:ind w:firstLineChars="200" w:firstLine="480"/>
        <w:rPr>
          <w:rFonts w:ascii="宋体" w:hAnsi="宋体"/>
          <w:color w:val="000000"/>
          <w:sz w:val="24"/>
        </w:rPr>
      </w:pPr>
      <w:r w:rsidRPr="00EE19D3">
        <w:rPr>
          <w:rFonts w:ascii="宋体" w:hAnsi="宋体" w:hint="eastAsia"/>
          <w:color w:val="000000"/>
          <w:sz w:val="24"/>
        </w:rPr>
        <w:t>3.我方根据招标文件的规定，严格履行合同的责任和义务</w:t>
      </w:r>
      <w:r w:rsidRPr="00EE19D3">
        <w:rPr>
          <w:rFonts w:ascii="宋体" w:hAnsi="宋体"/>
          <w:color w:val="000000"/>
          <w:sz w:val="24"/>
        </w:rPr>
        <w:t>,</w:t>
      </w:r>
      <w:r w:rsidRPr="00EE19D3">
        <w:rPr>
          <w:rFonts w:ascii="宋体" w:hAnsi="宋体" w:hint="eastAsia"/>
          <w:color w:val="000000"/>
          <w:sz w:val="24"/>
        </w:rPr>
        <w:t>并保证于买方要求的日期内完成服务提供，并通过买方验收。</w:t>
      </w:r>
    </w:p>
    <w:p w:rsidR="00156E73" w:rsidRPr="00EE19D3" w:rsidRDefault="00156E73" w:rsidP="00156E73">
      <w:pPr>
        <w:spacing w:line="360" w:lineRule="auto"/>
        <w:ind w:firstLineChars="200" w:firstLine="480"/>
        <w:rPr>
          <w:rFonts w:ascii="宋体" w:hAnsi="宋体"/>
          <w:color w:val="000000"/>
          <w:sz w:val="24"/>
        </w:rPr>
      </w:pPr>
      <w:r w:rsidRPr="00EE19D3">
        <w:rPr>
          <w:rFonts w:ascii="宋体" w:hAnsi="宋体" w:hint="eastAsia"/>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156E73" w:rsidRPr="00EE19D3" w:rsidRDefault="00156E73" w:rsidP="00156E73">
      <w:pPr>
        <w:spacing w:line="360" w:lineRule="auto"/>
        <w:ind w:firstLineChars="200" w:firstLine="480"/>
        <w:rPr>
          <w:rFonts w:ascii="宋体" w:hAnsi="宋体"/>
          <w:color w:val="000000"/>
          <w:sz w:val="24"/>
        </w:rPr>
      </w:pPr>
      <w:r w:rsidRPr="00EE19D3">
        <w:rPr>
          <w:rFonts w:ascii="宋体" w:hAnsi="宋体" w:hint="eastAsia"/>
          <w:color w:val="000000"/>
          <w:sz w:val="24"/>
        </w:rPr>
        <w:t>5.</w:t>
      </w:r>
      <w:r w:rsidRPr="00EE19D3">
        <w:rPr>
          <w:rFonts w:ascii="宋体" w:hAnsi="宋体" w:hint="eastAsia"/>
          <w:color w:val="000000"/>
          <w:sz w:val="24"/>
          <w:szCs w:val="24"/>
        </w:rPr>
        <w:t>我方承诺</w:t>
      </w:r>
      <w:r w:rsidRPr="00EE19D3">
        <w:rPr>
          <w:rFonts w:ascii="宋体" w:hAnsi="宋体" w:cs="宋体"/>
          <w:color w:val="000000"/>
          <w:kern w:val="0"/>
          <w:sz w:val="24"/>
        </w:rPr>
        <w:t>投标人近三年</w:t>
      </w:r>
      <w:r w:rsidRPr="00EE19D3">
        <w:rPr>
          <w:rFonts w:ascii="宋体" w:hAnsi="宋体" w:cs="宋体" w:hint="eastAsia"/>
          <w:color w:val="000000"/>
          <w:kern w:val="0"/>
          <w:sz w:val="24"/>
        </w:rPr>
        <w:t>来</w:t>
      </w:r>
      <w:r w:rsidRPr="00EE19D3">
        <w:rPr>
          <w:rFonts w:ascii="宋体" w:hAnsi="宋体" w:cs="宋体"/>
          <w:color w:val="000000"/>
          <w:kern w:val="0"/>
          <w:sz w:val="24"/>
        </w:rPr>
        <w:t>没有骗取中标和严重违约及重大质量、安全问题</w:t>
      </w:r>
      <w:r w:rsidRPr="00EE19D3">
        <w:rPr>
          <w:rFonts w:ascii="宋体" w:hAnsi="宋体" w:hint="eastAsia"/>
          <w:color w:val="000000"/>
          <w:sz w:val="24"/>
        </w:rPr>
        <w:t>。</w:t>
      </w:r>
    </w:p>
    <w:p w:rsidR="00156E73" w:rsidRPr="00EE19D3" w:rsidRDefault="00156E73" w:rsidP="00156E73">
      <w:pPr>
        <w:spacing w:line="360" w:lineRule="auto"/>
        <w:ind w:firstLineChars="200" w:firstLine="480"/>
        <w:rPr>
          <w:rFonts w:ascii="宋体" w:hAnsi="宋体"/>
          <w:color w:val="000000"/>
          <w:sz w:val="24"/>
        </w:rPr>
      </w:pPr>
      <w:r w:rsidRPr="00EE19D3">
        <w:rPr>
          <w:rFonts w:ascii="宋体" w:hAnsi="宋体" w:hint="eastAsia"/>
          <w:color w:val="000000"/>
          <w:sz w:val="24"/>
        </w:rPr>
        <w:t>6、我方声明投标文件所提供的一切资料均真实无误、及时、有效。企业运营正常（</w:t>
      </w:r>
      <w:r w:rsidRPr="00EE19D3">
        <w:rPr>
          <w:rFonts w:ascii="宋体" w:hAnsi="宋体"/>
          <w:color w:val="000000"/>
          <w:sz w:val="24"/>
        </w:rPr>
        <w:t>注册登记信息、年报信息</w:t>
      </w:r>
      <w:r w:rsidRPr="00EE19D3">
        <w:rPr>
          <w:rFonts w:ascii="宋体" w:hAnsi="宋体" w:hint="eastAsia"/>
          <w:color w:val="000000"/>
          <w:sz w:val="24"/>
        </w:rPr>
        <w:t>可查）。由于我方提供资料不实而造成的责任和后果由我方承担。我方同意按照贵方提出的要求，提供与投标有关的任何证据、数据或资料。</w:t>
      </w:r>
    </w:p>
    <w:p w:rsidR="00156E73" w:rsidRPr="00EE19D3" w:rsidRDefault="00156E73" w:rsidP="00156E73">
      <w:pPr>
        <w:spacing w:line="360" w:lineRule="auto"/>
        <w:ind w:firstLineChars="200" w:firstLine="480"/>
        <w:rPr>
          <w:rFonts w:ascii="宋体" w:hAnsi="宋体"/>
          <w:color w:val="000000"/>
          <w:sz w:val="24"/>
        </w:rPr>
      </w:pPr>
      <w:r w:rsidRPr="00EE19D3">
        <w:rPr>
          <w:rFonts w:ascii="宋体" w:hAnsi="宋体" w:hint="eastAsia"/>
          <w:color w:val="000000"/>
          <w:sz w:val="24"/>
        </w:rPr>
        <w:t>7.我方完全理解贵方不一定接受最低报价的投标。</w:t>
      </w:r>
    </w:p>
    <w:p w:rsidR="00156E73" w:rsidRPr="00EE19D3" w:rsidRDefault="00156E73" w:rsidP="00156E73">
      <w:pPr>
        <w:widowControl/>
        <w:spacing w:line="520" w:lineRule="exact"/>
        <w:ind w:firstLine="480"/>
        <w:jc w:val="left"/>
        <w:rPr>
          <w:rFonts w:ascii="宋体" w:hAnsi="宋体" w:cs="宋体"/>
          <w:color w:val="000000"/>
          <w:kern w:val="0"/>
          <w:sz w:val="24"/>
        </w:rPr>
      </w:pPr>
      <w:r w:rsidRPr="00EE19D3">
        <w:rPr>
          <w:rFonts w:ascii="宋体" w:hAnsi="宋体" w:cs="宋体" w:hint="eastAsia"/>
          <w:color w:val="000000"/>
          <w:kern w:val="0"/>
          <w:sz w:val="24"/>
        </w:rPr>
        <w:t>特此承诺</w:t>
      </w:r>
    </w:p>
    <w:p w:rsidR="00156E73" w:rsidRPr="00EE19D3" w:rsidRDefault="00156E73" w:rsidP="00156E73">
      <w:pPr>
        <w:widowControl/>
        <w:spacing w:line="360" w:lineRule="exact"/>
        <w:ind w:leftChars="400" w:left="840"/>
        <w:jc w:val="left"/>
        <w:rPr>
          <w:rFonts w:ascii="宋体" w:hAnsi="宋体" w:cs="宋体"/>
          <w:color w:val="000000"/>
          <w:kern w:val="0"/>
          <w:sz w:val="24"/>
        </w:rPr>
      </w:pPr>
    </w:p>
    <w:p w:rsidR="00156E73" w:rsidRPr="00EE19D3" w:rsidRDefault="00156E73" w:rsidP="00156E73">
      <w:pPr>
        <w:widowControl/>
        <w:spacing w:line="520" w:lineRule="exact"/>
        <w:ind w:left="480"/>
        <w:jc w:val="left"/>
        <w:rPr>
          <w:rFonts w:ascii="宋体" w:hAnsi="宋体" w:cs="宋体"/>
          <w:color w:val="000000"/>
          <w:kern w:val="0"/>
          <w:sz w:val="24"/>
        </w:rPr>
      </w:pPr>
      <w:r w:rsidRPr="00EE19D3">
        <w:rPr>
          <w:rFonts w:ascii="宋体" w:hAnsi="宋体" w:cs="宋体" w:hint="eastAsia"/>
          <w:color w:val="000000"/>
          <w:kern w:val="0"/>
          <w:sz w:val="24"/>
        </w:rPr>
        <w:t xml:space="preserve">                                        投标人（公章）：</w:t>
      </w:r>
    </w:p>
    <w:p w:rsidR="00156E73" w:rsidRPr="00EE19D3" w:rsidRDefault="00156E73" w:rsidP="00156E73">
      <w:pPr>
        <w:widowControl/>
        <w:spacing w:line="520" w:lineRule="exact"/>
        <w:ind w:left="480"/>
        <w:jc w:val="left"/>
        <w:rPr>
          <w:rFonts w:ascii="宋体" w:hAnsi="宋体" w:cs="宋体"/>
          <w:color w:val="000000"/>
          <w:kern w:val="0"/>
          <w:sz w:val="24"/>
        </w:rPr>
      </w:pPr>
      <w:r w:rsidRPr="00EE19D3">
        <w:rPr>
          <w:rFonts w:ascii="宋体" w:hAnsi="宋体" w:cs="宋体" w:hint="eastAsia"/>
          <w:color w:val="000000"/>
          <w:kern w:val="0"/>
          <w:sz w:val="24"/>
        </w:rPr>
        <w:t xml:space="preserve">                                        企业法人（签字）：</w:t>
      </w:r>
    </w:p>
    <w:p w:rsidR="00156E73" w:rsidRPr="00EE19D3" w:rsidRDefault="00156E73" w:rsidP="00156E73">
      <w:pPr>
        <w:widowControl/>
        <w:spacing w:line="520" w:lineRule="exact"/>
        <w:ind w:left="480"/>
        <w:jc w:val="left"/>
        <w:rPr>
          <w:rFonts w:ascii="宋体" w:hAnsi="宋体" w:cs="宋体"/>
          <w:color w:val="000000"/>
          <w:kern w:val="0"/>
          <w:sz w:val="24"/>
        </w:rPr>
      </w:pPr>
      <w:r w:rsidRPr="00EE19D3">
        <w:rPr>
          <w:rFonts w:ascii="宋体" w:hAnsi="宋体" w:cs="宋体" w:hint="eastAsia"/>
          <w:color w:val="000000"/>
          <w:kern w:val="0"/>
          <w:sz w:val="24"/>
        </w:rPr>
        <w:lastRenderedPageBreak/>
        <w:t xml:space="preserve">                                        授权代表（签字）：</w:t>
      </w:r>
    </w:p>
    <w:p w:rsidR="00156E73" w:rsidRPr="00EE19D3" w:rsidRDefault="00156E73" w:rsidP="00156E73">
      <w:pPr>
        <w:widowControl/>
        <w:spacing w:line="520" w:lineRule="exact"/>
        <w:ind w:left="480"/>
        <w:jc w:val="left"/>
        <w:rPr>
          <w:rFonts w:ascii="宋体" w:hAnsi="宋体" w:cs="宋体"/>
          <w:color w:val="000000"/>
          <w:kern w:val="0"/>
          <w:sz w:val="24"/>
        </w:rPr>
      </w:pPr>
      <w:r w:rsidRPr="00EE19D3">
        <w:rPr>
          <w:rFonts w:ascii="宋体" w:hAnsi="宋体" w:cs="宋体" w:hint="eastAsia"/>
          <w:color w:val="000000"/>
          <w:kern w:val="0"/>
          <w:sz w:val="24"/>
        </w:rPr>
        <w:t xml:space="preserve">                                        201</w:t>
      </w:r>
      <w:r>
        <w:rPr>
          <w:rFonts w:ascii="宋体" w:hAnsi="宋体" w:cs="宋体" w:hint="eastAsia"/>
          <w:color w:val="000000"/>
          <w:kern w:val="0"/>
          <w:sz w:val="24"/>
        </w:rPr>
        <w:t>9</w:t>
      </w:r>
      <w:r w:rsidRPr="00EE19D3">
        <w:rPr>
          <w:rFonts w:ascii="宋体" w:hAnsi="宋体" w:cs="宋体" w:hint="eastAsia"/>
          <w:color w:val="000000"/>
          <w:kern w:val="0"/>
          <w:sz w:val="24"/>
        </w:rPr>
        <w:t>年</w:t>
      </w:r>
      <w:r w:rsidRPr="00EE19D3">
        <w:rPr>
          <w:rFonts w:ascii="宋体" w:hAnsi="宋体" w:cs="宋体" w:hint="eastAsia"/>
          <w:color w:val="000000"/>
          <w:kern w:val="0"/>
          <w:sz w:val="24"/>
          <w:u w:val="single"/>
        </w:rPr>
        <w:t xml:space="preserve">   </w:t>
      </w:r>
      <w:r w:rsidRPr="00EE19D3">
        <w:rPr>
          <w:rFonts w:ascii="宋体" w:hAnsi="宋体" w:cs="宋体" w:hint="eastAsia"/>
          <w:color w:val="000000"/>
          <w:kern w:val="0"/>
          <w:sz w:val="24"/>
        </w:rPr>
        <w:t>月</w:t>
      </w:r>
      <w:r w:rsidRPr="00EE19D3">
        <w:rPr>
          <w:rFonts w:ascii="宋体" w:hAnsi="宋体" w:cs="宋体" w:hint="eastAsia"/>
          <w:color w:val="000000"/>
          <w:kern w:val="0"/>
          <w:sz w:val="24"/>
          <w:u w:val="single"/>
        </w:rPr>
        <w:t xml:space="preserve">   </w:t>
      </w:r>
      <w:r w:rsidRPr="00EE19D3">
        <w:rPr>
          <w:rFonts w:ascii="宋体" w:hAnsi="宋体" w:cs="宋体" w:hint="eastAsia"/>
          <w:color w:val="000000"/>
          <w:kern w:val="0"/>
          <w:sz w:val="24"/>
        </w:rPr>
        <w:t>日</w:t>
      </w:r>
    </w:p>
    <w:p w:rsidR="00156E73" w:rsidRDefault="00156E73" w:rsidP="00156E73">
      <w:pPr>
        <w:rPr>
          <w:color w:val="000000"/>
        </w:rPr>
      </w:pPr>
    </w:p>
    <w:p w:rsidR="00C01252" w:rsidRDefault="00C01252" w:rsidP="00156E73">
      <w:pPr>
        <w:rPr>
          <w:color w:val="000000"/>
        </w:rPr>
      </w:pPr>
    </w:p>
    <w:p w:rsidR="00C01252" w:rsidRDefault="00C01252" w:rsidP="00156E73">
      <w:pPr>
        <w:rPr>
          <w:color w:val="000000"/>
        </w:rPr>
      </w:pPr>
    </w:p>
    <w:p w:rsidR="00C01252" w:rsidRDefault="00C01252" w:rsidP="00156E73">
      <w:pPr>
        <w:rPr>
          <w:color w:val="000000"/>
        </w:rPr>
      </w:pPr>
    </w:p>
    <w:p w:rsidR="00C01252" w:rsidRDefault="00C01252" w:rsidP="00156E73">
      <w:pPr>
        <w:rPr>
          <w:color w:val="000000"/>
        </w:rPr>
      </w:pPr>
    </w:p>
    <w:p w:rsidR="00C01252" w:rsidRDefault="00C01252" w:rsidP="00156E73">
      <w:pPr>
        <w:rPr>
          <w:color w:val="000000"/>
        </w:rPr>
      </w:pPr>
    </w:p>
    <w:p w:rsidR="00C01252" w:rsidRPr="00EE19D3" w:rsidRDefault="00C01252" w:rsidP="00156E73">
      <w:pPr>
        <w:rPr>
          <w:color w:val="000000"/>
        </w:rPr>
      </w:pPr>
    </w:p>
    <w:p w:rsidR="00156E73" w:rsidRPr="00EE19D3" w:rsidRDefault="00156E73" w:rsidP="00156E73">
      <w:pPr>
        <w:rPr>
          <w:color w:val="000000"/>
        </w:rPr>
      </w:pPr>
    </w:p>
    <w:p w:rsidR="00156E73" w:rsidRPr="00EE19D3" w:rsidRDefault="00156E73" w:rsidP="001E1B9C">
      <w:pPr>
        <w:pStyle w:val="3"/>
        <w:jc w:val="center"/>
        <w:rPr>
          <w:rFonts w:hAnsi="宋体"/>
          <w:color w:val="000000"/>
          <w:sz w:val="28"/>
        </w:rPr>
      </w:pPr>
      <w:bookmarkStart w:id="115" w:name="_Toc516969097"/>
      <w:bookmarkStart w:id="116" w:name="_Toc471736409"/>
      <w:bookmarkStart w:id="117" w:name="_Toc1394223"/>
      <w:bookmarkEnd w:id="110"/>
      <w:bookmarkEnd w:id="111"/>
      <w:r w:rsidRPr="00EE19D3">
        <w:rPr>
          <w:rFonts w:hAnsi="宋体" w:hint="eastAsia"/>
          <w:color w:val="000000"/>
          <w:sz w:val="28"/>
        </w:rPr>
        <w:t>二．投标人情况综合简介</w:t>
      </w:r>
      <w:bookmarkEnd w:id="115"/>
      <w:bookmarkEnd w:id="116"/>
      <w:bookmarkEnd w:id="117"/>
    </w:p>
    <w:p w:rsidR="00156E73" w:rsidRPr="00EE19D3" w:rsidRDefault="00156E73" w:rsidP="00156E73">
      <w:pPr>
        <w:spacing w:line="500" w:lineRule="exact"/>
        <w:jc w:val="center"/>
        <w:rPr>
          <w:rFonts w:ascii="宋体" w:hAnsi="宋体"/>
          <w:color w:val="000000"/>
          <w:sz w:val="24"/>
        </w:rPr>
      </w:pPr>
      <w:r w:rsidRPr="00EE19D3">
        <w:rPr>
          <w:rFonts w:ascii="宋体" w:hAnsi="宋体" w:hint="eastAsia"/>
          <w:color w:val="000000"/>
          <w:sz w:val="24"/>
        </w:rPr>
        <w:t>(投标人可自行制作格式)</w:t>
      </w:r>
    </w:p>
    <w:p w:rsidR="00156E73" w:rsidRDefault="00156E73"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Default="00C01252" w:rsidP="00156E73">
      <w:pPr>
        <w:spacing w:line="500" w:lineRule="exact"/>
        <w:jc w:val="center"/>
        <w:rPr>
          <w:rFonts w:ascii="宋体" w:hAnsi="宋体"/>
          <w:color w:val="000000"/>
          <w:sz w:val="24"/>
        </w:rPr>
      </w:pPr>
    </w:p>
    <w:p w:rsidR="00C01252" w:rsidRPr="00EE19D3" w:rsidRDefault="00C01252" w:rsidP="00156E73">
      <w:pPr>
        <w:spacing w:line="500" w:lineRule="exact"/>
        <w:jc w:val="center"/>
        <w:rPr>
          <w:rFonts w:ascii="宋体" w:hAnsi="宋体"/>
          <w:color w:val="000000"/>
          <w:sz w:val="24"/>
        </w:rPr>
      </w:pPr>
    </w:p>
    <w:p w:rsidR="00156E73" w:rsidRPr="00EE19D3" w:rsidRDefault="00156E73" w:rsidP="001E1B9C">
      <w:pPr>
        <w:pStyle w:val="3"/>
        <w:jc w:val="center"/>
        <w:rPr>
          <w:rFonts w:hAnsi="宋体"/>
          <w:color w:val="000000"/>
          <w:sz w:val="28"/>
        </w:rPr>
      </w:pPr>
      <w:bookmarkStart w:id="118" w:name="_Toc1394224"/>
      <w:r w:rsidRPr="00EE19D3">
        <w:rPr>
          <w:rFonts w:hAnsi="宋体" w:hint="eastAsia"/>
          <w:color w:val="000000"/>
          <w:sz w:val="28"/>
        </w:rPr>
        <w:lastRenderedPageBreak/>
        <w:t>三．开标一览表</w:t>
      </w:r>
      <w:bookmarkEnd w:id="1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667"/>
      </w:tblGrid>
      <w:tr w:rsidR="00156E73" w:rsidRPr="00EE19D3" w:rsidTr="00A235FB">
        <w:trPr>
          <w:cantSplit/>
          <w:trHeight w:val="585"/>
          <w:jc w:val="center"/>
        </w:trPr>
        <w:tc>
          <w:tcPr>
            <w:tcW w:w="2471" w:type="dxa"/>
            <w:tcBorders>
              <w:top w:val="single" w:sz="4" w:space="0" w:color="auto"/>
              <w:bottom w:val="single" w:sz="4" w:space="0" w:color="auto"/>
              <w:right w:val="single" w:sz="4" w:space="0" w:color="auto"/>
            </w:tcBorders>
            <w:vAlign w:val="center"/>
          </w:tcPr>
          <w:p w:rsidR="00156E73" w:rsidRPr="00EE19D3" w:rsidRDefault="00156E73" w:rsidP="00A235FB">
            <w:pPr>
              <w:widowControl/>
              <w:spacing w:line="360" w:lineRule="exact"/>
              <w:jc w:val="center"/>
              <w:rPr>
                <w:rFonts w:ascii="宋体" w:hAnsi="宋体"/>
                <w:b/>
                <w:color w:val="000000"/>
                <w:sz w:val="24"/>
              </w:rPr>
            </w:pPr>
            <w:r w:rsidRPr="00EE19D3">
              <w:rPr>
                <w:rFonts w:ascii="宋体" w:hAnsi="宋体" w:hint="eastAsia"/>
                <w:b/>
                <w:color w:val="000000"/>
                <w:sz w:val="24"/>
              </w:rPr>
              <w:t>项 目 名 称</w:t>
            </w:r>
          </w:p>
        </w:tc>
        <w:tc>
          <w:tcPr>
            <w:tcW w:w="6667" w:type="dxa"/>
            <w:tcBorders>
              <w:top w:val="single" w:sz="4" w:space="0" w:color="auto"/>
              <w:bottom w:val="single" w:sz="4" w:space="0" w:color="auto"/>
              <w:right w:val="single" w:sz="4" w:space="0" w:color="auto"/>
            </w:tcBorders>
            <w:vAlign w:val="center"/>
          </w:tcPr>
          <w:p w:rsidR="00156E73" w:rsidRPr="00EE19D3" w:rsidRDefault="00156E73" w:rsidP="00A235FB">
            <w:pPr>
              <w:spacing w:line="360" w:lineRule="exact"/>
              <w:jc w:val="center"/>
              <w:rPr>
                <w:rFonts w:ascii="宋体" w:hAnsi="宋体"/>
                <w:bCs/>
                <w:color w:val="000000"/>
                <w:sz w:val="24"/>
                <w:u w:val="single"/>
              </w:rPr>
            </w:pPr>
          </w:p>
        </w:tc>
      </w:tr>
      <w:tr w:rsidR="00156E73" w:rsidRPr="00EE19D3" w:rsidTr="00A235FB">
        <w:trPr>
          <w:cantSplit/>
          <w:trHeight w:val="510"/>
          <w:jc w:val="center"/>
        </w:trPr>
        <w:tc>
          <w:tcPr>
            <w:tcW w:w="2471" w:type="dxa"/>
            <w:tcBorders>
              <w:top w:val="nil"/>
            </w:tcBorders>
            <w:vAlign w:val="center"/>
          </w:tcPr>
          <w:p w:rsidR="00156E73" w:rsidRPr="00EE19D3" w:rsidRDefault="00156E73" w:rsidP="00A235FB">
            <w:pPr>
              <w:spacing w:line="360" w:lineRule="exact"/>
              <w:jc w:val="center"/>
              <w:rPr>
                <w:rFonts w:ascii="宋体" w:hAnsi="宋体"/>
                <w:b/>
                <w:color w:val="000000"/>
                <w:sz w:val="24"/>
              </w:rPr>
            </w:pPr>
            <w:r w:rsidRPr="00EE19D3">
              <w:rPr>
                <w:rFonts w:ascii="宋体" w:hAnsi="宋体" w:hint="eastAsia"/>
                <w:b/>
                <w:color w:val="000000"/>
                <w:sz w:val="24"/>
              </w:rPr>
              <w:t>投标人全称</w:t>
            </w:r>
          </w:p>
        </w:tc>
        <w:tc>
          <w:tcPr>
            <w:tcW w:w="6667" w:type="dxa"/>
            <w:tcBorders>
              <w:top w:val="nil"/>
            </w:tcBorders>
            <w:vAlign w:val="center"/>
          </w:tcPr>
          <w:p w:rsidR="00156E73" w:rsidRPr="00EE19D3" w:rsidRDefault="00156E73" w:rsidP="00A235FB">
            <w:pPr>
              <w:spacing w:line="360" w:lineRule="auto"/>
              <w:rPr>
                <w:rFonts w:ascii="宋体" w:hAnsi="宋体"/>
                <w:color w:val="000000"/>
                <w:sz w:val="24"/>
              </w:rPr>
            </w:pPr>
          </w:p>
        </w:tc>
      </w:tr>
      <w:tr w:rsidR="00156E73" w:rsidRPr="00EE19D3" w:rsidTr="00A235FB">
        <w:trPr>
          <w:cantSplit/>
          <w:trHeight w:val="510"/>
          <w:jc w:val="center"/>
        </w:trPr>
        <w:tc>
          <w:tcPr>
            <w:tcW w:w="2471" w:type="dxa"/>
            <w:tcBorders>
              <w:top w:val="nil"/>
            </w:tcBorders>
            <w:vAlign w:val="center"/>
          </w:tcPr>
          <w:p w:rsidR="00156E73" w:rsidRPr="00EE19D3" w:rsidRDefault="00156E73" w:rsidP="00A235FB">
            <w:pPr>
              <w:spacing w:line="360" w:lineRule="exact"/>
              <w:jc w:val="center"/>
              <w:rPr>
                <w:rFonts w:ascii="宋体" w:hAnsi="宋体"/>
                <w:b/>
                <w:color w:val="000000"/>
                <w:sz w:val="24"/>
              </w:rPr>
            </w:pPr>
            <w:r w:rsidRPr="00EE19D3">
              <w:rPr>
                <w:rFonts w:ascii="宋体" w:hAnsi="宋体" w:hint="eastAsia"/>
                <w:b/>
                <w:color w:val="000000"/>
                <w:sz w:val="24"/>
              </w:rPr>
              <w:t>投标范围</w:t>
            </w:r>
          </w:p>
        </w:tc>
        <w:tc>
          <w:tcPr>
            <w:tcW w:w="6667" w:type="dxa"/>
            <w:tcBorders>
              <w:top w:val="nil"/>
            </w:tcBorders>
            <w:vAlign w:val="center"/>
          </w:tcPr>
          <w:p w:rsidR="00156E73" w:rsidRPr="00EE19D3" w:rsidRDefault="00156E73" w:rsidP="00A235FB">
            <w:pPr>
              <w:widowControl/>
              <w:spacing w:line="360" w:lineRule="exact"/>
              <w:rPr>
                <w:rFonts w:ascii="宋体" w:hAnsi="宋体"/>
                <w:b/>
                <w:color w:val="000000"/>
                <w:sz w:val="24"/>
              </w:rPr>
            </w:pPr>
            <w:r w:rsidRPr="00EE19D3">
              <w:rPr>
                <w:rFonts w:ascii="宋体" w:hAnsi="宋体" w:hint="eastAsia"/>
                <w:color w:val="000000"/>
                <w:sz w:val="24"/>
                <w:szCs w:val="28"/>
              </w:rPr>
              <w:t>全部</w:t>
            </w:r>
          </w:p>
        </w:tc>
      </w:tr>
      <w:tr w:rsidR="00156E73" w:rsidRPr="00EE19D3" w:rsidTr="00A235FB">
        <w:trPr>
          <w:cantSplit/>
          <w:trHeight w:val="510"/>
          <w:jc w:val="center"/>
        </w:trPr>
        <w:tc>
          <w:tcPr>
            <w:tcW w:w="2471" w:type="dxa"/>
            <w:vMerge w:val="restart"/>
            <w:tcBorders>
              <w:top w:val="nil"/>
            </w:tcBorders>
            <w:vAlign w:val="center"/>
          </w:tcPr>
          <w:p w:rsidR="00156E73" w:rsidRPr="00EE19D3" w:rsidRDefault="00156E73" w:rsidP="00A235FB">
            <w:pPr>
              <w:spacing w:line="360" w:lineRule="exact"/>
              <w:jc w:val="center"/>
              <w:rPr>
                <w:rFonts w:ascii="宋体" w:hAnsi="宋体"/>
                <w:b/>
                <w:color w:val="000000"/>
                <w:sz w:val="24"/>
              </w:rPr>
            </w:pPr>
            <w:r w:rsidRPr="00EE19D3">
              <w:rPr>
                <w:rFonts w:ascii="宋体" w:hAnsi="宋体" w:hint="eastAsia"/>
                <w:b/>
                <w:color w:val="000000"/>
                <w:sz w:val="24"/>
              </w:rPr>
              <w:t>最终投标报价</w:t>
            </w:r>
          </w:p>
          <w:p w:rsidR="00156E73" w:rsidRPr="00EE19D3" w:rsidRDefault="00156E73" w:rsidP="00A235FB">
            <w:pPr>
              <w:spacing w:line="360" w:lineRule="exact"/>
              <w:jc w:val="center"/>
              <w:rPr>
                <w:rFonts w:ascii="宋体" w:hAnsi="宋体"/>
                <w:b/>
                <w:color w:val="000000"/>
                <w:sz w:val="24"/>
              </w:rPr>
            </w:pPr>
          </w:p>
        </w:tc>
        <w:tc>
          <w:tcPr>
            <w:tcW w:w="6667" w:type="dxa"/>
            <w:tcBorders>
              <w:top w:val="nil"/>
            </w:tcBorders>
            <w:vAlign w:val="center"/>
          </w:tcPr>
          <w:p w:rsidR="00156E73" w:rsidRPr="00EE19D3" w:rsidRDefault="00156E73" w:rsidP="00A235FB">
            <w:pPr>
              <w:widowControl/>
              <w:spacing w:line="360" w:lineRule="exact"/>
              <w:rPr>
                <w:rFonts w:ascii="宋体" w:hAnsi="宋体"/>
                <w:color w:val="000000"/>
                <w:sz w:val="24"/>
              </w:rPr>
            </w:pPr>
            <w:r w:rsidRPr="00EE6CEC">
              <w:rPr>
                <w:rFonts w:ascii="宋体" w:hAnsi="宋体" w:hint="eastAsia"/>
                <w:color w:val="000000"/>
                <w:sz w:val="24"/>
                <w:szCs w:val="28"/>
              </w:rPr>
              <w:t>一次性投入固定费用（加盟费、技术支持费、培训支持费、保证金等）</w:t>
            </w:r>
            <w:r w:rsidRPr="00EE6CEC">
              <w:rPr>
                <w:rFonts w:ascii="宋体" w:hAnsi="宋体" w:hint="eastAsia"/>
                <w:color w:val="000000"/>
                <w:sz w:val="24"/>
                <w:szCs w:val="28"/>
                <w:u w:val="single"/>
              </w:rPr>
              <w:t xml:space="preserve">             </w:t>
            </w:r>
            <w:r w:rsidRPr="00EE6CEC">
              <w:rPr>
                <w:rFonts w:ascii="宋体" w:hAnsi="宋体" w:hint="eastAsia"/>
                <w:color w:val="000000"/>
                <w:sz w:val="24"/>
                <w:szCs w:val="28"/>
              </w:rPr>
              <w:t>元</w:t>
            </w:r>
          </w:p>
        </w:tc>
      </w:tr>
      <w:tr w:rsidR="00156E73" w:rsidRPr="00EE19D3" w:rsidTr="00A235FB">
        <w:trPr>
          <w:cantSplit/>
          <w:trHeight w:val="677"/>
          <w:jc w:val="center"/>
        </w:trPr>
        <w:tc>
          <w:tcPr>
            <w:tcW w:w="2471" w:type="dxa"/>
            <w:vMerge/>
            <w:vAlign w:val="center"/>
          </w:tcPr>
          <w:p w:rsidR="00156E73" w:rsidRPr="00EE6CEC" w:rsidRDefault="00156E73" w:rsidP="00A235FB">
            <w:pPr>
              <w:spacing w:line="360" w:lineRule="exact"/>
              <w:jc w:val="center"/>
              <w:rPr>
                <w:rFonts w:ascii="宋体" w:hAnsi="宋体"/>
                <w:b/>
                <w:color w:val="000000"/>
                <w:sz w:val="24"/>
              </w:rPr>
            </w:pPr>
          </w:p>
        </w:tc>
        <w:tc>
          <w:tcPr>
            <w:tcW w:w="6667" w:type="dxa"/>
            <w:tcBorders>
              <w:top w:val="nil"/>
            </w:tcBorders>
            <w:vAlign w:val="center"/>
          </w:tcPr>
          <w:p w:rsidR="00156E73" w:rsidRPr="00EE19D3" w:rsidRDefault="00156E73" w:rsidP="00A235FB">
            <w:pPr>
              <w:spacing w:line="360" w:lineRule="auto"/>
              <w:ind w:right="-670"/>
              <w:rPr>
                <w:rFonts w:ascii="宋体" w:hAnsi="宋体"/>
                <w:color w:val="000000"/>
                <w:sz w:val="24"/>
                <w:u w:val="single"/>
              </w:rPr>
            </w:pPr>
            <w:r>
              <w:rPr>
                <w:rFonts w:ascii="宋体" w:hAnsi="宋体" w:hint="eastAsia"/>
                <w:sz w:val="24"/>
                <w:szCs w:val="24"/>
              </w:rPr>
              <w:t>管理费（</w:t>
            </w:r>
            <w:r>
              <w:rPr>
                <w:rFonts w:ascii="宋体" w:hAnsi="宋体" w:cs="宋体" w:hint="eastAsia"/>
                <w:color w:val="000000"/>
                <w:kern w:val="0"/>
                <w:sz w:val="24"/>
                <w:szCs w:val="24"/>
              </w:rPr>
              <w:t>总营收占比</w:t>
            </w:r>
            <w:r>
              <w:rPr>
                <w:rFonts w:ascii="宋体" w:hAnsi="宋体" w:hint="eastAsia"/>
                <w:sz w:val="24"/>
                <w:szCs w:val="24"/>
              </w:rPr>
              <w:t>）</w:t>
            </w:r>
            <w:r w:rsidRPr="00EE6CEC">
              <w:rPr>
                <w:rFonts w:ascii="宋体" w:hAnsi="宋体" w:hint="eastAsia"/>
                <w:color w:val="000000"/>
                <w:sz w:val="24"/>
                <w:szCs w:val="28"/>
                <w:u w:val="single"/>
              </w:rPr>
              <w:t xml:space="preserve">             </w:t>
            </w:r>
            <w:r>
              <w:rPr>
                <w:rFonts w:ascii="宋体" w:hAnsi="宋体" w:hint="eastAsia"/>
                <w:color w:val="000000"/>
                <w:sz w:val="24"/>
                <w:szCs w:val="28"/>
              </w:rPr>
              <w:t>%</w:t>
            </w:r>
          </w:p>
        </w:tc>
      </w:tr>
      <w:tr w:rsidR="00156E73" w:rsidRPr="00EE19D3" w:rsidTr="00A235FB">
        <w:trPr>
          <w:cantSplit/>
          <w:trHeight w:val="818"/>
          <w:jc w:val="center"/>
        </w:trPr>
        <w:tc>
          <w:tcPr>
            <w:tcW w:w="2471" w:type="dxa"/>
            <w:vMerge/>
            <w:vAlign w:val="center"/>
          </w:tcPr>
          <w:p w:rsidR="00156E73" w:rsidRPr="00EE19D3" w:rsidRDefault="00156E73" w:rsidP="00A235FB">
            <w:pPr>
              <w:spacing w:line="360" w:lineRule="exact"/>
              <w:jc w:val="center"/>
              <w:rPr>
                <w:rFonts w:ascii="宋体" w:hAnsi="宋体"/>
                <w:b/>
                <w:color w:val="000000"/>
                <w:sz w:val="24"/>
              </w:rPr>
            </w:pPr>
          </w:p>
        </w:tc>
        <w:tc>
          <w:tcPr>
            <w:tcW w:w="6667" w:type="dxa"/>
            <w:tcBorders>
              <w:top w:val="nil"/>
            </w:tcBorders>
            <w:vAlign w:val="center"/>
          </w:tcPr>
          <w:p w:rsidR="00156E73" w:rsidRPr="00EE6CEC" w:rsidRDefault="00156E73" w:rsidP="00A235FB">
            <w:pPr>
              <w:spacing w:line="360" w:lineRule="auto"/>
              <w:ind w:right="-670"/>
              <w:rPr>
                <w:rFonts w:ascii="宋体" w:hAnsi="宋体"/>
                <w:color w:val="000000"/>
                <w:sz w:val="24"/>
              </w:rPr>
            </w:pPr>
            <w:r w:rsidRPr="00EE6CEC">
              <w:rPr>
                <w:rFonts w:ascii="宋体" w:hAnsi="宋体" w:hint="eastAsia"/>
                <w:color w:val="000000"/>
                <w:sz w:val="24"/>
              </w:rPr>
              <w:t>其他费用：</w:t>
            </w:r>
          </w:p>
        </w:tc>
      </w:tr>
      <w:tr w:rsidR="00156E73" w:rsidRPr="00EE19D3" w:rsidTr="00A235FB">
        <w:trPr>
          <w:cantSplit/>
          <w:trHeight w:val="4810"/>
          <w:jc w:val="center"/>
        </w:trPr>
        <w:tc>
          <w:tcPr>
            <w:tcW w:w="2471" w:type="dxa"/>
            <w:tcBorders>
              <w:top w:val="nil"/>
            </w:tcBorders>
            <w:vAlign w:val="center"/>
          </w:tcPr>
          <w:p w:rsidR="00156E73" w:rsidRPr="00EE19D3" w:rsidRDefault="00156E73" w:rsidP="00A235FB">
            <w:pPr>
              <w:spacing w:line="360" w:lineRule="auto"/>
              <w:jc w:val="center"/>
              <w:rPr>
                <w:rFonts w:ascii="宋体" w:hAnsi="宋体"/>
                <w:b/>
                <w:color w:val="000000"/>
                <w:sz w:val="24"/>
              </w:rPr>
            </w:pPr>
            <w:r w:rsidRPr="00EE19D3">
              <w:rPr>
                <w:rFonts w:ascii="宋体" w:hAnsi="宋体" w:hint="eastAsia"/>
                <w:b/>
                <w:color w:val="000000"/>
                <w:sz w:val="24"/>
              </w:rPr>
              <w:t>备注</w:t>
            </w:r>
          </w:p>
        </w:tc>
        <w:tc>
          <w:tcPr>
            <w:tcW w:w="6667" w:type="dxa"/>
            <w:tcBorders>
              <w:top w:val="nil"/>
            </w:tcBorders>
            <w:vAlign w:val="center"/>
          </w:tcPr>
          <w:p w:rsidR="00156E73" w:rsidRPr="00EE19D3" w:rsidRDefault="00156E73" w:rsidP="00A235FB">
            <w:pPr>
              <w:spacing w:line="360" w:lineRule="auto"/>
              <w:jc w:val="left"/>
              <w:rPr>
                <w:rFonts w:ascii="宋体" w:hAnsi="宋体"/>
                <w:color w:val="000000"/>
                <w:sz w:val="24"/>
                <w:szCs w:val="28"/>
              </w:rPr>
            </w:pPr>
          </w:p>
        </w:tc>
      </w:tr>
    </w:tbl>
    <w:p w:rsidR="00156E73" w:rsidRPr="00EE19D3" w:rsidRDefault="00156E73" w:rsidP="00156E73">
      <w:pPr>
        <w:spacing w:before="100" w:beforeAutospacing="1" w:after="100" w:afterAutospacing="1" w:line="360" w:lineRule="auto"/>
        <w:rPr>
          <w:rFonts w:ascii="宋体" w:hAnsi="宋体"/>
          <w:b/>
          <w:color w:val="000000"/>
          <w:sz w:val="24"/>
        </w:rPr>
      </w:pPr>
      <w:r w:rsidRPr="00EE19D3">
        <w:rPr>
          <w:rFonts w:ascii="宋体" w:hAnsi="宋体" w:hint="eastAsia"/>
          <w:b/>
          <w:color w:val="000000"/>
          <w:sz w:val="24"/>
        </w:rPr>
        <w:t xml:space="preserve">投标人(公章)：                                           </w:t>
      </w:r>
    </w:p>
    <w:p w:rsidR="00AC7D00" w:rsidRDefault="00156E73" w:rsidP="00C01252">
      <w:pPr>
        <w:spacing w:line="360" w:lineRule="auto"/>
        <w:rPr>
          <w:rFonts w:ascii="宋体" w:hAnsi="宋体"/>
          <w:b/>
          <w:color w:val="000000"/>
          <w:sz w:val="24"/>
        </w:rPr>
      </w:pPr>
      <w:r w:rsidRPr="00EE19D3">
        <w:rPr>
          <w:rFonts w:ascii="宋体" w:hAnsi="宋体" w:hint="eastAsia"/>
          <w:b/>
          <w:color w:val="000000"/>
          <w:sz w:val="24"/>
        </w:rPr>
        <w:t>备注：表中最终投标报价即为优惠后报价，并作为评审及定标依据。任何有选择或有条件的最终投标报价，或者表中某一标段填写多个报价，均为无效报价。</w:t>
      </w:r>
      <w:bookmarkStart w:id="119" w:name="_Hlt509739007"/>
      <w:bookmarkStart w:id="120" w:name="_Toc1394225"/>
      <w:bookmarkEnd w:id="119"/>
    </w:p>
    <w:p w:rsidR="00C01252" w:rsidRDefault="00C01252" w:rsidP="00C01252">
      <w:pPr>
        <w:spacing w:line="360" w:lineRule="auto"/>
        <w:rPr>
          <w:rFonts w:ascii="宋体" w:hAnsi="宋体"/>
          <w:b/>
          <w:color w:val="000000"/>
          <w:sz w:val="24"/>
        </w:rPr>
      </w:pPr>
    </w:p>
    <w:p w:rsidR="00C01252" w:rsidRDefault="00C01252" w:rsidP="00C01252">
      <w:pPr>
        <w:spacing w:line="360" w:lineRule="auto"/>
        <w:rPr>
          <w:rFonts w:ascii="宋体" w:hAnsi="宋体"/>
          <w:b/>
          <w:color w:val="000000"/>
          <w:sz w:val="24"/>
        </w:rPr>
      </w:pPr>
    </w:p>
    <w:p w:rsidR="00C01252" w:rsidRDefault="00C01252" w:rsidP="00C01252">
      <w:pPr>
        <w:spacing w:line="360" w:lineRule="auto"/>
        <w:rPr>
          <w:rFonts w:hAnsi="宋体"/>
          <w:color w:val="000000"/>
          <w:sz w:val="28"/>
        </w:rPr>
      </w:pPr>
    </w:p>
    <w:p w:rsidR="00156E73" w:rsidRPr="00EE19D3" w:rsidRDefault="00156E73" w:rsidP="001E1B9C">
      <w:pPr>
        <w:pStyle w:val="3"/>
        <w:jc w:val="center"/>
        <w:rPr>
          <w:rFonts w:hAnsi="宋体"/>
          <w:color w:val="000000"/>
          <w:sz w:val="28"/>
        </w:rPr>
      </w:pPr>
      <w:r w:rsidRPr="00EE19D3">
        <w:rPr>
          <w:rFonts w:hAnsi="宋体" w:hint="eastAsia"/>
          <w:color w:val="000000"/>
          <w:sz w:val="28"/>
        </w:rPr>
        <w:lastRenderedPageBreak/>
        <w:t>四．投标人信用承诺</w:t>
      </w:r>
      <w:bookmarkEnd w:id="120"/>
    </w:p>
    <w:p w:rsidR="00156E73" w:rsidRPr="00EE19D3" w:rsidRDefault="00156E73" w:rsidP="00156E73">
      <w:pPr>
        <w:spacing w:line="360" w:lineRule="auto"/>
        <w:ind w:firstLine="630"/>
        <w:rPr>
          <w:rFonts w:ascii="宋体" w:hAnsi="宋体"/>
          <w:color w:val="000000"/>
          <w:sz w:val="24"/>
        </w:rPr>
      </w:pPr>
      <w:r w:rsidRPr="00EE19D3">
        <w:rPr>
          <w:rFonts w:ascii="宋体" w:hAnsi="宋体" w:hint="eastAsia"/>
          <w:color w:val="000000"/>
          <w:sz w:val="24"/>
        </w:rPr>
        <w:t>我公司申明，我公司无以下不良信用记录情形：</w:t>
      </w:r>
    </w:p>
    <w:p w:rsidR="00156E73" w:rsidRPr="00EE19D3" w:rsidRDefault="00156E73" w:rsidP="00156E73">
      <w:pPr>
        <w:spacing w:line="360" w:lineRule="auto"/>
        <w:ind w:firstLine="630"/>
        <w:rPr>
          <w:rFonts w:ascii="宋体" w:hAnsi="宋体"/>
          <w:color w:val="000000"/>
          <w:sz w:val="24"/>
        </w:rPr>
      </w:pPr>
      <w:r w:rsidRPr="00EE19D3">
        <w:rPr>
          <w:rFonts w:ascii="宋体" w:hAnsi="宋体" w:hint="eastAsia"/>
          <w:color w:val="000000"/>
          <w:sz w:val="24"/>
        </w:rPr>
        <w:t>1.公司被人民法院列入失信被执行人；</w:t>
      </w:r>
    </w:p>
    <w:p w:rsidR="00156E73" w:rsidRPr="00EE19D3" w:rsidRDefault="00156E73" w:rsidP="00156E73">
      <w:pPr>
        <w:spacing w:line="360" w:lineRule="auto"/>
        <w:ind w:firstLine="630"/>
        <w:rPr>
          <w:rFonts w:ascii="宋体" w:hAnsi="宋体"/>
          <w:color w:val="000000"/>
          <w:sz w:val="24"/>
        </w:rPr>
      </w:pPr>
      <w:r w:rsidRPr="00EE19D3">
        <w:rPr>
          <w:rFonts w:ascii="宋体" w:hAnsi="宋体" w:hint="eastAsia"/>
          <w:color w:val="000000"/>
          <w:sz w:val="24"/>
        </w:rPr>
        <w:t>2.公司、公司法定代表人被人民检察院列入行贿犯罪档案；</w:t>
      </w:r>
    </w:p>
    <w:p w:rsidR="00156E73" w:rsidRPr="00EE19D3" w:rsidRDefault="00156E73" w:rsidP="00156E73">
      <w:pPr>
        <w:spacing w:line="360" w:lineRule="auto"/>
        <w:ind w:firstLine="630"/>
        <w:rPr>
          <w:rFonts w:ascii="宋体" w:hAnsi="宋体"/>
          <w:color w:val="000000"/>
          <w:sz w:val="24"/>
        </w:rPr>
      </w:pPr>
      <w:r w:rsidRPr="00EE19D3">
        <w:rPr>
          <w:rFonts w:ascii="宋体" w:hAnsi="宋体" w:hint="eastAsia"/>
          <w:color w:val="000000"/>
          <w:sz w:val="24"/>
        </w:rPr>
        <w:t>3.公司被工商行政管理部门列入企业经营异常名录；</w:t>
      </w:r>
    </w:p>
    <w:p w:rsidR="00156E73" w:rsidRPr="00EE19D3" w:rsidRDefault="00156E73" w:rsidP="00156E73">
      <w:pPr>
        <w:spacing w:line="360" w:lineRule="auto"/>
        <w:ind w:firstLine="630"/>
        <w:rPr>
          <w:rFonts w:ascii="宋体" w:hAnsi="宋体"/>
          <w:color w:val="000000"/>
          <w:sz w:val="24"/>
        </w:rPr>
      </w:pPr>
      <w:r w:rsidRPr="00EE19D3">
        <w:rPr>
          <w:rFonts w:ascii="宋体" w:hAnsi="宋体" w:hint="eastAsia"/>
          <w:color w:val="000000"/>
          <w:sz w:val="24"/>
        </w:rPr>
        <w:t>4.公司被税务部门列入重大税收违法案件当事人名单的；</w:t>
      </w:r>
    </w:p>
    <w:p w:rsidR="00156E73" w:rsidRDefault="00156E73" w:rsidP="00156E73">
      <w:pPr>
        <w:spacing w:line="360" w:lineRule="auto"/>
        <w:ind w:firstLine="630"/>
        <w:rPr>
          <w:rFonts w:ascii="宋体" w:hAnsi="宋体"/>
          <w:color w:val="000000"/>
          <w:sz w:val="24"/>
        </w:rPr>
      </w:pPr>
      <w:r w:rsidRPr="00EE19D3">
        <w:rPr>
          <w:rFonts w:ascii="宋体" w:hAnsi="宋体" w:hint="eastAsia"/>
          <w:color w:val="000000"/>
          <w:sz w:val="24"/>
        </w:rPr>
        <w:t>5.</w:t>
      </w:r>
      <w:r w:rsidRPr="00EE19D3">
        <w:rPr>
          <w:rFonts w:ascii="宋体" w:hAnsi="宋体" w:hint="eastAsia"/>
          <w:color w:val="000000"/>
          <w:sz w:val="24"/>
          <w:szCs w:val="24"/>
        </w:rPr>
        <w:t xml:space="preserve"> </w:t>
      </w:r>
      <w:r w:rsidR="00B50259">
        <w:rPr>
          <w:rFonts w:ascii="宋体" w:hAnsi="宋体" w:hint="eastAsia"/>
          <w:color w:val="000000"/>
          <w:sz w:val="24"/>
          <w:szCs w:val="24"/>
        </w:rPr>
        <w:t>参加本次投标活动前三年内，在服务活动中</w:t>
      </w:r>
      <w:r w:rsidRPr="00EE19D3">
        <w:rPr>
          <w:rFonts w:ascii="宋体" w:hAnsi="宋体" w:hint="eastAsia"/>
          <w:color w:val="000000"/>
          <w:sz w:val="24"/>
          <w:szCs w:val="24"/>
        </w:rPr>
        <w:t>重大违法及安全事故记录</w:t>
      </w:r>
      <w:r w:rsidR="00B50259">
        <w:rPr>
          <w:rFonts w:ascii="宋体" w:hAnsi="宋体" w:hint="eastAsia"/>
          <w:color w:val="000000"/>
          <w:sz w:val="24"/>
          <w:szCs w:val="24"/>
        </w:rPr>
        <w:t>的</w:t>
      </w:r>
      <w:r w:rsidRPr="00EE19D3">
        <w:rPr>
          <w:rFonts w:ascii="宋体" w:hAnsi="宋体" w:hint="eastAsia"/>
          <w:color w:val="000000"/>
          <w:sz w:val="24"/>
        </w:rPr>
        <w:t>。</w:t>
      </w:r>
    </w:p>
    <w:p w:rsidR="00156E73" w:rsidRPr="00EE19D3" w:rsidRDefault="00156E73" w:rsidP="00156E73">
      <w:pPr>
        <w:spacing w:line="360" w:lineRule="auto"/>
        <w:ind w:firstLine="630"/>
        <w:rPr>
          <w:rFonts w:ascii="宋体" w:hAnsi="宋体"/>
          <w:color w:val="000000"/>
          <w:sz w:val="24"/>
        </w:rPr>
      </w:pPr>
      <w:r w:rsidRPr="00EB3BDA">
        <w:rPr>
          <w:rFonts w:ascii="宋体" w:hAnsi="宋体" w:hint="eastAsia"/>
          <w:color w:val="000000"/>
          <w:sz w:val="24"/>
        </w:rPr>
        <w:t>6.</w:t>
      </w:r>
      <w:r w:rsidRPr="00EB3BDA">
        <w:rPr>
          <w:rFonts w:ascii="宋体" w:hAnsi="宋体" w:cs="宋体"/>
          <w:color w:val="000000"/>
          <w:kern w:val="0"/>
          <w:sz w:val="24"/>
          <w:szCs w:val="24"/>
        </w:rPr>
        <w:t>委派的</w:t>
      </w:r>
      <w:r w:rsidRPr="00EB3BDA">
        <w:rPr>
          <w:rFonts w:ascii="宋体" w:hAnsi="宋体" w:cs="宋体" w:hint="eastAsia"/>
          <w:color w:val="000000"/>
          <w:kern w:val="0"/>
          <w:sz w:val="24"/>
          <w:szCs w:val="24"/>
        </w:rPr>
        <w:t>总经理</w:t>
      </w:r>
      <w:r w:rsidRPr="00EB3BDA">
        <w:rPr>
          <w:rFonts w:ascii="宋体" w:hAnsi="宋体" w:cs="宋体"/>
          <w:color w:val="000000"/>
          <w:kern w:val="0"/>
          <w:sz w:val="24"/>
          <w:szCs w:val="24"/>
        </w:rPr>
        <w:t>因任何原因受到过相关部门的行政处罚或民事、刑事追究</w:t>
      </w:r>
      <w:r w:rsidR="00B50259">
        <w:rPr>
          <w:rFonts w:ascii="宋体" w:hAnsi="宋体" w:cs="宋体"/>
          <w:color w:val="000000"/>
          <w:kern w:val="0"/>
          <w:sz w:val="24"/>
          <w:szCs w:val="24"/>
        </w:rPr>
        <w:t>的</w:t>
      </w:r>
      <w:r w:rsidRPr="00EB3BDA">
        <w:rPr>
          <w:rFonts w:ascii="宋体" w:hAnsi="宋体" w:cs="宋体"/>
          <w:color w:val="000000"/>
          <w:kern w:val="0"/>
          <w:sz w:val="24"/>
          <w:szCs w:val="24"/>
        </w:rPr>
        <w:t>。</w:t>
      </w:r>
    </w:p>
    <w:p w:rsidR="00156E73" w:rsidRDefault="00156E73" w:rsidP="00156E73">
      <w:pPr>
        <w:spacing w:line="360" w:lineRule="auto"/>
        <w:ind w:firstLine="630"/>
        <w:rPr>
          <w:rFonts w:ascii="宋体" w:hAnsi="宋体"/>
          <w:color w:val="000000"/>
          <w:sz w:val="24"/>
        </w:rPr>
      </w:pPr>
      <w:r w:rsidRPr="00EE19D3">
        <w:rPr>
          <w:rFonts w:ascii="宋体" w:hAnsi="宋体"/>
          <w:color w:val="000000"/>
          <w:sz w:val="24"/>
        </w:rPr>
        <w:t>我公司已就上述不良信用行为按照招标文件规定进行了查询，并在投标文件中如实提供查询截图及相关证明。我公司承诺</w:t>
      </w:r>
      <w:r w:rsidRPr="00EE19D3">
        <w:rPr>
          <w:rFonts w:ascii="宋体" w:hAnsi="宋体" w:hint="eastAsia"/>
          <w:color w:val="000000"/>
          <w:sz w:val="24"/>
        </w:rPr>
        <w:t>：</w:t>
      </w:r>
      <w:r w:rsidRPr="00EE19D3">
        <w:rPr>
          <w:rFonts w:ascii="宋体" w:hAnsi="宋体"/>
          <w:color w:val="000000"/>
          <w:sz w:val="24"/>
        </w:rPr>
        <w:t xml:space="preserve">合同签订前，若我公司具有不良信用记录情形，贵方可取消我公司中标资格或者不授予合同，所有责任由我公司自行承担。同时，我公司愿意无条件接受监管部门的调查处理。 </w:t>
      </w:r>
    </w:p>
    <w:p w:rsidR="00156E73" w:rsidRPr="00175470" w:rsidRDefault="00156E73" w:rsidP="00156E73">
      <w:pPr>
        <w:spacing w:line="360" w:lineRule="auto"/>
        <w:ind w:firstLine="630"/>
        <w:rPr>
          <w:rFonts w:ascii="宋体" w:hAnsi="宋体"/>
          <w:sz w:val="24"/>
        </w:rPr>
      </w:pPr>
    </w:p>
    <w:p w:rsidR="00156E73" w:rsidRPr="0039110E" w:rsidRDefault="00156E73" w:rsidP="00156E73">
      <w:pPr>
        <w:spacing w:line="360" w:lineRule="auto"/>
        <w:ind w:firstLine="630"/>
        <w:rPr>
          <w:rFonts w:ascii="宋体" w:hAnsi="宋体"/>
          <w:color w:val="000000"/>
          <w:sz w:val="24"/>
        </w:rPr>
      </w:pPr>
    </w:p>
    <w:p w:rsidR="00156E73" w:rsidRDefault="00156E73" w:rsidP="00156E73">
      <w:pPr>
        <w:spacing w:line="360" w:lineRule="auto"/>
        <w:ind w:firstLine="630"/>
        <w:jc w:val="center"/>
        <w:rPr>
          <w:rFonts w:ascii="宋体" w:hAnsi="宋体"/>
          <w:b/>
          <w:color w:val="000000"/>
          <w:sz w:val="24"/>
        </w:rPr>
      </w:pPr>
      <w:r w:rsidRPr="00EE19D3">
        <w:rPr>
          <w:rFonts w:ascii="宋体" w:hAnsi="宋体" w:hint="eastAsia"/>
          <w:b/>
          <w:color w:val="000000"/>
          <w:sz w:val="24"/>
        </w:rPr>
        <w:t>投标人（公章）：</w:t>
      </w:r>
    </w:p>
    <w:p w:rsidR="00156E73" w:rsidRDefault="00156E73" w:rsidP="00156E73">
      <w:pPr>
        <w:spacing w:line="360" w:lineRule="auto"/>
        <w:ind w:firstLine="630"/>
        <w:jc w:val="center"/>
        <w:rPr>
          <w:rFonts w:ascii="宋体" w:hAnsi="宋体"/>
          <w:b/>
          <w:color w:val="000000"/>
          <w:sz w:val="24"/>
        </w:rPr>
      </w:pPr>
    </w:p>
    <w:p w:rsidR="00156E73" w:rsidRDefault="00156E73" w:rsidP="00156E73">
      <w:pPr>
        <w:spacing w:line="360" w:lineRule="auto"/>
        <w:ind w:firstLine="630"/>
        <w:jc w:val="center"/>
        <w:rPr>
          <w:rFonts w:ascii="宋体" w:hAnsi="宋体"/>
          <w:b/>
          <w:color w:val="000000"/>
          <w:sz w:val="24"/>
        </w:rPr>
      </w:pPr>
    </w:p>
    <w:p w:rsidR="00156E73" w:rsidRDefault="00156E73" w:rsidP="00156E73">
      <w:pPr>
        <w:spacing w:line="360" w:lineRule="auto"/>
        <w:ind w:firstLine="630"/>
        <w:jc w:val="center"/>
        <w:rPr>
          <w:rFonts w:ascii="宋体" w:hAnsi="宋体"/>
          <w:b/>
          <w:color w:val="000000"/>
          <w:sz w:val="24"/>
        </w:rPr>
      </w:pPr>
    </w:p>
    <w:p w:rsidR="00156E73" w:rsidRDefault="00156E73" w:rsidP="00156E73">
      <w:pPr>
        <w:spacing w:line="360" w:lineRule="auto"/>
        <w:ind w:firstLine="630"/>
        <w:jc w:val="center"/>
        <w:rPr>
          <w:rFonts w:ascii="宋体" w:hAnsi="宋体"/>
          <w:b/>
          <w:color w:val="000000"/>
          <w:sz w:val="24"/>
        </w:rPr>
      </w:pPr>
    </w:p>
    <w:p w:rsidR="00C01252" w:rsidRDefault="00C01252" w:rsidP="00156E73">
      <w:pPr>
        <w:spacing w:line="360" w:lineRule="auto"/>
        <w:ind w:firstLine="630"/>
        <w:jc w:val="center"/>
        <w:rPr>
          <w:rFonts w:ascii="宋体" w:hAnsi="宋体"/>
          <w:b/>
          <w:color w:val="000000"/>
          <w:sz w:val="24"/>
        </w:rPr>
      </w:pPr>
    </w:p>
    <w:p w:rsidR="00C01252" w:rsidRDefault="00C01252" w:rsidP="00156E73">
      <w:pPr>
        <w:spacing w:line="360" w:lineRule="auto"/>
        <w:ind w:firstLine="630"/>
        <w:jc w:val="center"/>
        <w:rPr>
          <w:rFonts w:ascii="宋体" w:hAnsi="宋体"/>
          <w:b/>
          <w:color w:val="000000"/>
          <w:sz w:val="24"/>
        </w:rPr>
      </w:pPr>
    </w:p>
    <w:p w:rsidR="00C01252" w:rsidRDefault="00C01252" w:rsidP="00156E73">
      <w:pPr>
        <w:spacing w:line="360" w:lineRule="auto"/>
        <w:ind w:firstLine="630"/>
        <w:jc w:val="center"/>
        <w:rPr>
          <w:rFonts w:ascii="宋体" w:hAnsi="宋体"/>
          <w:b/>
          <w:color w:val="000000"/>
          <w:sz w:val="24"/>
        </w:rPr>
      </w:pPr>
    </w:p>
    <w:p w:rsidR="00C01252" w:rsidRDefault="00C01252" w:rsidP="00156E73">
      <w:pPr>
        <w:spacing w:line="360" w:lineRule="auto"/>
        <w:ind w:firstLine="630"/>
        <w:jc w:val="center"/>
        <w:rPr>
          <w:rFonts w:ascii="宋体" w:hAnsi="宋体"/>
          <w:b/>
          <w:color w:val="000000"/>
          <w:sz w:val="24"/>
        </w:rPr>
      </w:pPr>
    </w:p>
    <w:p w:rsidR="00156E73" w:rsidRDefault="00156E73" w:rsidP="00156E73">
      <w:pPr>
        <w:spacing w:line="360" w:lineRule="auto"/>
        <w:ind w:firstLine="630"/>
        <w:jc w:val="center"/>
        <w:rPr>
          <w:rFonts w:ascii="宋体" w:hAnsi="宋体" w:hint="eastAsia"/>
          <w:b/>
          <w:color w:val="000000"/>
          <w:sz w:val="24"/>
        </w:rPr>
      </w:pPr>
    </w:p>
    <w:p w:rsidR="001E1B9C" w:rsidRDefault="001E1B9C" w:rsidP="00156E73">
      <w:pPr>
        <w:spacing w:line="360" w:lineRule="auto"/>
        <w:ind w:firstLine="630"/>
        <w:jc w:val="center"/>
        <w:rPr>
          <w:rFonts w:ascii="宋体" w:hAnsi="宋体"/>
          <w:b/>
          <w:color w:val="000000"/>
          <w:sz w:val="24"/>
        </w:rPr>
      </w:pPr>
    </w:p>
    <w:p w:rsidR="00156E73" w:rsidRPr="00EE19D3" w:rsidRDefault="00156E73" w:rsidP="00156E73">
      <w:pPr>
        <w:spacing w:line="360" w:lineRule="auto"/>
        <w:ind w:firstLine="630"/>
        <w:jc w:val="center"/>
        <w:rPr>
          <w:rFonts w:ascii="宋体" w:hAnsi="宋体"/>
          <w:b/>
          <w:color w:val="000000"/>
          <w:sz w:val="24"/>
        </w:rPr>
      </w:pPr>
    </w:p>
    <w:p w:rsidR="00156E73" w:rsidRPr="00EE19D3" w:rsidRDefault="00156E73" w:rsidP="001E1B9C">
      <w:pPr>
        <w:pStyle w:val="3"/>
        <w:jc w:val="center"/>
        <w:rPr>
          <w:rFonts w:hAnsi="宋体"/>
          <w:color w:val="000000"/>
          <w:sz w:val="28"/>
        </w:rPr>
      </w:pPr>
      <w:bookmarkStart w:id="121" w:name="_Toc461103234"/>
      <w:bookmarkStart w:id="122" w:name="_Toc471736411"/>
      <w:bookmarkStart w:id="123" w:name="_Toc1394226"/>
      <w:r w:rsidRPr="00EE19D3">
        <w:rPr>
          <w:rFonts w:hAnsi="宋体" w:hint="eastAsia"/>
          <w:color w:val="000000"/>
          <w:sz w:val="28"/>
        </w:rPr>
        <w:lastRenderedPageBreak/>
        <w:t>五．</w:t>
      </w:r>
      <w:bookmarkEnd w:id="121"/>
      <w:bookmarkEnd w:id="122"/>
      <w:r w:rsidRPr="00EE19D3">
        <w:rPr>
          <w:rFonts w:hAnsi="宋体" w:hint="eastAsia"/>
          <w:color w:val="000000"/>
          <w:sz w:val="28"/>
        </w:rPr>
        <w:t>投标业绩</w:t>
      </w:r>
      <w:bookmarkEnd w:id="123"/>
    </w:p>
    <w:p w:rsidR="00156E73" w:rsidRPr="00EE19D3" w:rsidRDefault="00156E73" w:rsidP="00156E73">
      <w:pPr>
        <w:jc w:val="center"/>
        <w:rPr>
          <w:b/>
          <w:color w:val="000000"/>
          <w:sz w:val="28"/>
          <w:szCs w:val="28"/>
        </w:rPr>
      </w:pPr>
      <w:r w:rsidRPr="00EE19D3">
        <w:rPr>
          <w:rFonts w:hint="eastAsia"/>
          <w:b/>
          <w:color w:val="000000"/>
          <w:sz w:val="28"/>
          <w:szCs w:val="28"/>
        </w:rPr>
        <w:t>（一）业绩表</w:t>
      </w:r>
    </w:p>
    <w:p w:rsidR="00156E73" w:rsidRPr="00EE19D3" w:rsidRDefault="00156E73" w:rsidP="00156E73">
      <w:pPr>
        <w:jc w:val="center"/>
        <w:rPr>
          <w:color w:val="000000"/>
          <w:sz w:val="24"/>
          <w:szCs w:val="24"/>
        </w:rPr>
      </w:pPr>
      <w:r w:rsidRPr="00EE19D3">
        <w:rPr>
          <w:rFonts w:hint="eastAsia"/>
          <w:color w:val="000000"/>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1559"/>
        <w:gridCol w:w="2410"/>
        <w:gridCol w:w="1559"/>
        <w:gridCol w:w="1701"/>
        <w:gridCol w:w="1134"/>
      </w:tblGrid>
      <w:tr w:rsidR="00156E73" w:rsidRPr="00EE19D3" w:rsidTr="00A235FB">
        <w:trPr>
          <w:trHeight w:val="527"/>
        </w:trPr>
        <w:tc>
          <w:tcPr>
            <w:tcW w:w="846" w:type="dxa"/>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序号</w:t>
            </w:r>
          </w:p>
        </w:tc>
        <w:tc>
          <w:tcPr>
            <w:tcW w:w="1559" w:type="dxa"/>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项目名称</w:t>
            </w:r>
          </w:p>
        </w:tc>
        <w:tc>
          <w:tcPr>
            <w:tcW w:w="2410" w:type="dxa"/>
            <w:vAlign w:val="center"/>
          </w:tcPr>
          <w:p w:rsidR="00156E73" w:rsidRPr="00EE19D3" w:rsidRDefault="00156E73" w:rsidP="00A235FB">
            <w:pPr>
              <w:widowControl/>
              <w:jc w:val="center"/>
              <w:rPr>
                <w:rFonts w:ascii="宋体" w:hAnsi="宋体"/>
                <w:color w:val="000000"/>
                <w:sz w:val="24"/>
                <w:szCs w:val="24"/>
              </w:rPr>
            </w:pPr>
            <w:r w:rsidRPr="00EE19D3">
              <w:rPr>
                <w:rFonts w:ascii="宋体" w:hAnsi="宋体" w:hint="eastAsia"/>
                <w:color w:val="000000"/>
                <w:sz w:val="24"/>
                <w:szCs w:val="24"/>
              </w:rPr>
              <w:t>服务内容</w:t>
            </w:r>
          </w:p>
        </w:tc>
        <w:tc>
          <w:tcPr>
            <w:tcW w:w="1559" w:type="dxa"/>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合同总金额</w:t>
            </w:r>
          </w:p>
        </w:tc>
        <w:tc>
          <w:tcPr>
            <w:tcW w:w="1701" w:type="dxa"/>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业主单位</w:t>
            </w:r>
          </w:p>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及联系电话</w:t>
            </w:r>
          </w:p>
        </w:tc>
        <w:tc>
          <w:tcPr>
            <w:tcW w:w="1134" w:type="dxa"/>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备注</w:t>
            </w:r>
          </w:p>
        </w:tc>
      </w:tr>
      <w:tr w:rsidR="00156E73" w:rsidRPr="00EE19D3" w:rsidTr="00A235FB">
        <w:trPr>
          <w:trHeight w:val="527"/>
        </w:trPr>
        <w:tc>
          <w:tcPr>
            <w:tcW w:w="9209" w:type="dxa"/>
            <w:gridSpan w:val="6"/>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初审业绩（资格门槛业绩）</w:t>
            </w:r>
          </w:p>
        </w:tc>
      </w:tr>
      <w:tr w:rsidR="00156E73" w:rsidRPr="00EE19D3" w:rsidTr="00A235FB">
        <w:tc>
          <w:tcPr>
            <w:tcW w:w="846" w:type="dxa"/>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1</w:t>
            </w:r>
          </w:p>
        </w:tc>
        <w:tc>
          <w:tcPr>
            <w:tcW w:w="1559" w:type="dxa"/>
            <w:vAlign w:val="center"/>
          </w:tcPr>
          <w:p w:rsidR="00156E73" w:rsidRPr="00EE19D3" w:rsidRDefault="00156E73" w:rsidP="00A235FB">
            <w:pPr>
              <w:spacing w:line="360" w:lineRule="auto"/>
              <w:rPr>
                <w:rFonts w:ascii="宋体" w:hAnsi="宋体"/>
                <w:color w:val="000000"/>
                <w:sz w:val="24"/>
                <w:szCs w:val="24"/>
              </w:rPr>
            </w:pPr>
          </w:p>
        </w:tc>
        <w:tc>
          <w:tcPr>
            <w:tcW w:w="2410" w:type="dxa"/>
            <w:vAlign w:val="center"/>
          </w:tcPr>
          <w:p w:rsidR="00156E73" w:rsidRPr="00EE19D3" w:rsidRDefault="00156E73" w:rsidP="00A235FB">
            <w:pPr>
              <w:spacing w:line="360" w:lineRule="auto"/>
              <w:rPr>
                <w:rFonts w:ascii="宋体" w:hAnsi="宋体"/>
                <w:color w:val="000000"/>
                <w:sz w:val="24"/>
                <w:szCs w:val="24"/>
              </w:rPr>
            </w:pPr>
          </w:p>
        </w:tc>
        <w:tc>
          <w:tcPr>
            <w:tcW w:w="1559" w:type="dxa"/>
            <w:vAlign w:val="center"/>
          </w:tcPr>
          <w:p w:rsidR="00156E73" w:rsidRPr="00EE19D3" w:rsidRDefault="00156E73" w:rsidP="00A235FB">
            <w:pPr>
              <w:spacing w:line="360" w:lineRule="auto"/>
              <w:rPr>
                <w:rFonts w:ascii="宋体" w:hAnsi="宋体"/>
                <w:color w:val="000000"/>
                <w:sz w:val="24"/>
                <w:szCs w:val="24"/>
              </w:rPr>
            </w:pPr>
          </w:p>
        </w:tc>
        <w:tc>
          <w:tcPr>
            <w:tcW w:w="1701" w:type="dxa"/>
            <w:vAlign w:val="center"/>
          </w:tcPr>
          <w:p w:rsidR="00156E73" w:rsidRPr="00EE19D3" w:rsidRDefault="00156E73" w:rsidP="00A235FB">
            <w:pPr>
              <w:spacing w:line="360" w:lineRule="auto"/>
              <w:rPr>
                <w:rFonts w:ascii="宋体" w:hAnsi="宋体"/>
                <w:color w:val="000000"/>
                <w:sz w:val="24"/>
                <w:szCs w:val="24"/>
              </w:rPr>
            </w:pPr>
          </w:p>
        </w:tc>
        <w:tc>
          <w:tcPr>
            <w:tcW w:w="1134" w:type="dxa"/>
            <w:vAlign w:val="center"/>
          </w:tcPr>
          <w:p w:rsidR="00156E73" w:rsidRPr="00EE19D3" w:rsidRDefault="00156E73" w:rsidP="00A235FB">
            <w:pPr>
              <w:spacing w:line="360" w:lineRule="auto"/>
              <w:rPr>
                <w:rFonts w:ascii="宋体" w:hAnsi="宋体"/>
                <w:color w:val="000000"/>
                <w:sz w:val="24"/>
                <w:szCs w:val="24"/>
              </w:rPr>
            </w:pPr>
          </w:p>
        </w:tc>
      </w:tr>
      <w:tr w:rsidR="00156E73" w:rsidRPr="00EE19D3" w:rsidTr="00A235FB">
        <w:tc>
          <w:tcPr>
            <w:tcW w:w="846" w:type="dxa"/>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hint="eastAsia"/>
                <w:color w:val="000000"/>
                <w:sz w:val="24"/>
                <w:szCs w:val="24"/>
              </w:rPr>
              <w:t>2</w:t>
            </w:r>
          </w:p>
        </w:tc>
        <w:tc>
          <w:tcPr>
            <w:tcW w:w="1559" w:type="dxa"/>
            <w:vAlign w:val="center"/>
          </w:tcPr>
          <w:p w:rsidR="00156E73" w:rsidRPr="00EE19D3" w:rsidRDefault="00156E73" w:rsidP="00A235FB">
            <w:pPr>
              <w:spacing w:line="360" w:lineRule="auto"/>
              <w:rPr>
                <w:rFonts w:ascii="宋体" w:hAnsi="宋体"/>
                <w:color w:val="000000"/>
                <w:sz w:val="24"/>
                <w:szCs w:val="24"/>
              </w:rPr>
            </w:pPr>
          </w:p>
        </w:tc>
        <w:tc>
          <w:tcPr>
            <w:tcW w:w="2410" w:type="dxa"/>
            <w:vAlign w:val="center"/>
          </w:tcPr>
          <w:p w:rsidR="00156E73" w:rsidRPr="00EE19D3" w:rsidRDefault="00156E73" w:rsidP="00A235FB">
            <w:pPr>
              <w:spacing w:line="360" w:lineRule="auto"/>
              <w:rPr>
                <w:rFonts w:ascii="宋体" w:hAnsi="宋体"/>
                <w:color w:val="000000"/>
                <w:sz w:val="24"/>
                <w:szCs w:val="24"/>
              </w:rPr>
            </w:pPr>
          </w:p>
        </w:tc>
        <w:tc>
          <w:tcPr>
            <w:tcW w:w="1559" w:type="dxa"/>
            <w:vAlign w:val="center"/>
          </w:tcPr>
          <w:p w:rsidR="00156E73" w:rsidRPr="00EE19D3" w:rsidRDefault="00156E73" w:rsidP="00A235FB">
            <w:pPr>
              <w:spacing w:line="360" w:lineRule="auto"/>
              <w:rPr>
                <w:rFonts w:ascii="宋体" w:hAnsi="宋体"/>
                <w:color w:val="000000"/>
                <w:sz w:val="24"/>
                <w:szCs w:val="24"/>
              </w:rPr>
            </w:pPr>
          </w:p>
        </w:tc>
        <w:tc>
          <w:tcPr>
            <w:tcW w:w="1701" w:type="dxa"/>
            <w:vAlign w:val="center"/>
          </w:tcPr>
          <w:p w:rsidR="00156E73" w:rsidRPr="00EE19D3" w:rsidRDefault="00156E73" w:rsidP="00A235FB">
            <w:pPr>
              <w:spacing w:line="360" w:lineRule="auto"/>
              <w:rPr>
                <w:rFonts w:ascii="宋体" w:hAnsi="宋体"/>
                <w:color w:val="000000"/>
                <w:sz w:val="24"/>
                <w:szCs w:val="24"/>
              </w:rPr>
            </w:pPr>
          </w:p>
        </w:tc>
        <w:tc>
          <w:tcPr>
            <w:tcW w:w="1134" w:type="dxa"/>
            <w:vAlign w:val="center"/>
          </w:tcPr>
          <w:p w:rsidR="00156E73" w:rsidRPr="00EE19D3" w:rsidRDefault="00156E73" w:rsidP="00A235FB">
            <w:pPr>
              <w:spacing w:line="360" w:lineRule="auto"/>
              <w:rPr>
                <w:rFonts w:ascii="宋体" w:hAnsi="宋体"/>
                <w:color w:val="000000"/>
                <w:sz w:val="24"/>
                <w:szCs w:val="24"/>
              </w:rPr>
            </w:pPr>
          </w:p>
        </w:tc>
      </w:tr>
      <w:tr w:rsidR="00156E73" w:rsidRPr="00EE19D3" w:rsidTr="00A235FB">
        <w:tc>
          <w:tcPr>
            <w:tcW w:w="846" w:type="dxa"/>
            <w:vAlign w:val="center"/>
          </w:tcPr>
          <w:p w:rsidR="00156E73" w:rsidRPr="00EE19D3" w:rsidRDefault="00156E73" w:rsidP="00A235FB">
            <w:pPr>
              <w:spacing w:line="360" w:lineRule="auto"/>
              <w:jc w:val="center"/>
              <w:rPr>
                <w:rFonts w:ascii="宋体" w:hAnsi="宋体"/>
                <w:color w:val="000000"/>
                <w:sz w:val="24"/>
                <w:szCs w:val="24"/>
              </w:rPr>
            </w:pPr>
            <w:r w:rsidRPr="00EE19D3">
              <w:rPr>
                <w:rFonts w:ascii="宋体" w:hAnsi="宋体"/>
                <w:color w:val="000000"/>
                <w:sz w:val="24"/>
                <w:szCs w:val="24"/>
              </w:rPr>
              <w:t>……</w:t>
            </w:r>
          </w:p>
        </w:tc>
        <w:tc>
          <w:tcPr>
            <w:tcW w:w="1559" w:type="dxa"/>
            <w:vAlign w:val="center"/>
          </w:tcPr>
          <w:p w:rsidR="00156E73" w:rsidRPr="00EE19D3" w:rsidRDefault="00156E73" w:rsidP="00A235FB">
            <w:pPr>
              <w:spacing w:line="360" w:lineRule="auto"/>
              <w:rPr>
                <w:rFonts w:ascii="宋体" w:hAnsi="宋体"/>
                <w:color w:val="000000"/>
                <w:sz w:val="24"/>
                <w:szCs w:val="24"/>
              </w:rPr>
            </w:pPr>
          </w:p>
        </w:tc>
        <w:tc>
          <w:tcPr>
            <w:tcW w:w="2410" w:type="dxa"/>
            <w:vAlign w:val="center"/>
          </w:tcPr>
          <w:p w:rsidR="00156E73" w:rsidRPr="00EE19D3" w:rsidRDefault="00156E73" w:rsidP="00A235FB">
            <w:pPr>
              <w:spacing w:line="360" w:lineRule="auto"/>
              <w:rPr>
                <w:rFonts w:ascii="宋体" w:hAnsi="宋体"/>
                <w:color w:val="000000"/>
                <w:sz w:val="24"/>
                <w:szCs w:val="24"/>
              </w:rPr>
            </w:pPr>
          </w:p>
        </w:tc>
        <w:tc>
          <w:tcPr>
            <w:tcW w:w="1559" w:type="dxa"/>
            <w:vAlign w:val="center"/>
          </w:tcPr>
          <w:p w:rsidR="00156E73" w:rsidRPr="00EE19D3" w:rsidRDefault="00156E73" w:rsidP="00A235FB">
            <w:pPr>
              <w:spacing w:line="360" w:lineRule="auto"/>
              <w:rPr>
                <w:rFonts w:ascii="宋体" w:hAnsi="宋体"/>
                <w:color w:val="000000"/>
                <w:sz w:val="24"/>
                <w:szCs w:val="24"/>
              </w:rPr>
            </w:pPr>
          </w:p>
        </w:tc>
        <w:tc>
          <w:tcPr>
            <w:tcW w:w="1701" w:type="dxa"/>
            <w:vAlign w:val="center"/>
          </w:tcPr>
          <w:p w:rsidR="00156E73" w:rsidRPr="00EE19D3" w:rsidRDefault="00156E73" w:rsidP="00A235FB">
            <w:pPr>
              <w:spacing w:line="360" w:lineRule="auto"/>
              <w:rPr>
                <w:rFonts w:ascii="宋体" w:hAnsi="宋体"/>
                <w:color w:val="000000"/>
                <w:sz w:val="24"/>
                <w:szCs w:val="24"/>
              </w:rPr>
            </w:pPr>
          </w:p>
        </w:tc>
        <w:tc>
          <w:tcPr>
            <w:tcW w:w="1134" w:type="dxa"/>
            <w:vAlign w:val="center"/>
          </w:tcPr>
          <w:p w:rsidR="00156E73" w:rsidRPr="00EE19D3" w:rsidRDefault="00156E73" w:rsidP="00A235FB">
            <w:pPr>
              <w:spacing w:line="360" w:lineRule="auto"/>
              <w:rPr>
                <w:rFonts w:ascii="宋体" w:hAnsi="宋体"/>
                <w:color w:val="000000"/>
                <w:sz w:val="24"/>
                <w:szCs w:val="24"/>
              </w:rPr>
            </w:pPr>
          </w:p>
        </w:tc>
      </w:tr>
      <w:tr w:rsidR="00156E73" w:rsidRPr="00EE19D3" w:rsidTr="00A235FB">
        <w:tc>
          <w:tcPr>
            <w:tcW w:w="846" w:type="dxa"/>
            <w:vAlign w:val="center"/>
          </w:tcPr>
          <w:p w:rsidR="00156E73" w:rsidRPr="00EE19D3" w:rsidRDefault="00156E73" w:rsidP="00A235FB">
            <w:pPr>
              <w:spacing w:line="360" w:lineRule="auto"/>
              <w:jc w:val="center"/>
              <w:rPr>
                <w:rFonts w:ascii="宋体" w:hAnsi="宋体"/>
                <w:color w:val="000000"/>
                <w:sz w:val="24"/>
                <w:szCs w:val="24"/>
              </w:rPr>
            </w:pPr>
          </w:p>
        </w:tc>
        <w:tc>
          <w:tcPr>
            <w:tcW w:w="1559" w:type="dxa"/>
            <w:vAlign w:val="center"/>
          </w:tcPr>
          <w:p w:rsidR="00156E73" w:rsidRPr="00EE19D3" w:rsidRDefault="00156E73" w:rsidP="00A235FB">
            <w:pPr>
              <w:spacing w:line="360" w:lineRule="auto"/>
              <w:rPr>
                <w:rFonts w:ascii="宋体" w:hAnsi="宋体"/>
                <w:color w:val="000000"/>
                <w:sz w:val="24"/>
                <w:szCs w:val="24"/>
              </w:rPr>
            </w:pPr>
          </w:p>
        </w:tc>
        <w:tc>
          <w:tcPr>
            <w:tcW w:w="2410" w:type="dxa"/>
            <w:vAlign w:val="center"/>
          </w:tcPr>
          <w:p w:rsidR="00156E73" w:rsidRPr="00EE19D3" w:rsidRDefault="00156E73" w:rsidP="00A235FB">
            <w:pPr>
              <w:spacing w:line="360" w:lineRule="auto"/>
              <w:rPr>
                <w:rFonts w:ascii="宋体" w:hAnsi="宋体"/>
                <w:color w:val="000000"/>
                <w:sz w:val="24"/>
                <w:szCs w:val="24"/>
              </w:rPr>
            </w:pPr>
          </w:p>
        </w:tc>
        <w:tc>
          <w:tcPr>
            <w:tcW w:w="1559" w:type="dxa"/>
            <w:vAlign w:val="center"/>
          </w:tcPr>
          <w:p w:rsidR="00156E73" w:rsidRPr="00EE19D3" w:rsidRDefault="00156E73" w:rsidP="00A235FB">
            <w:pPr>
              <w:spacing w:line="360" w:lineRule="auto"/>
              <w:rPr>
                <w:rFonts w:ascii="宋体" w:hAnsi="宋体"/>
                <w:color w:val="000000"/>
                <w:sz w:val="24"/>
                <w:szCs w:val="24"/>
              </w:rPr>
            </w:pPr>
          </w:p>
        </w:tc>
        <w:tc>
          <w:tcPr>
            <w:tcW w:w="1701" w:type="dxa"/>
            <w:vAlign w:val="center"/>
          </w:tcPr>
          <w:p w:rsidR="00156E73" w:rsidRPr="00EE19D3" w:rsidRDefault="00156E73" w:rsidP="00A235FB">
            <w:pPr>
              <w:spacing w:line="360" w:lineRule="auto"/>
              <w:rPr>
                <w:rFonts w:ascii="宋体" w:hAnsi="宋体"/>
                <w:color w:val="000000"/>
                <w:sz w:val="24"/>
                <w:szCs w:val="24"/>
              </w:rPr>
            </w:pPr>
          </w:p>
        </w:tc>
        <w:tc>
          <w:tcPr>
            <w:tcW w:w="1134" w:type="dxa"/>
            <w:vAlign w:val="center"/>
          </w:tcPr>
          <w:p w:rsidR="00156E73" w:rsidRPr="00EE19D3" w:rsidRDefault="00156E73" w:rsidP="00A235FB">
            <w:pPr>
              <w:spacing w:line="360" w:lineRule="auto"/>
              <w:rPr>
                <w:rFonts w:ascii="宋体" w:hAnsi="宋体"/>
                <w:color w:val="000000"/>
                <w:sz w:val="24"/>
                <w:szCs w:val="24"/>
              </w:rPr>
            </w:pPr>
          </w:p>
        </w:tc>
      </w:tr>
    </w:tbl>
    <w:p w:rsidR="00156E73" w:rsidRPr="00EE19D3" w:rsidRDefault="00156E73" w:rsidP="00A02DBE">
      <w:pPr>
        <w:spacing w:beforeLines="20" w:afterLines="20" w:line="360" w:lineRule="auto"/>
        <w:rPr>
          <w:rFonts w:ascii="宋体" w:hAnsi="宋体"/>
          <w:color w:val="000000"/>
          <w:sz w:val="28"/>
        </w:rPr>
      </w:pPr>
    </w:p>
    <w:p w:rsidR="00156E73" w:rsidRPr="00EE19D3" w:rsidRDefault="00156E73" w:rsidP="00A02DBE">
      <w:pPr>
        <w:spacing w:beforeLines="20" w:afterLines="20" w:line="360" w:lineRule="auto"/>
        <w:jc w:val="center"/>
        <w:rPr>
          <w:rFonts w:ascii="宋体" w:hAnsi="宋体"/>
          <w:b/>
          <w:color w:val="000000"/>
          <w:sz w:val="28"/>
        </w:rPr>
      </w:pPr>
      <w:r w:rsidRPr="00EE19D3">
        <w:rPr>
          <w:rFonts w:ascii="宋体" w:hAnsi="宋体" w:hint="eastAsia"/>
          <w:b/>
          <w:color w:val="000000"/>
          <w:sz w:val="28"/>
        </w:rPr>
        <w:t>（二）业绩证明材料</w:t>
      </w:r>
    </w:p>
    <w:p w:rsidR="00156E73" w:rsidRPr="00EE19D3" w:rsidRDefault="00156E73" w:rsidP="00A02DBE">
      <w:pPr>
        <w:spacing w:beforeLines="20" w:afterLines="20" w:line="360" w:lineRule="auto"/>
        <w:jc w:val="center"/>
        <w:rPr>
          <w:rFonts w:ascii="宋体" w:hAnsi="宋体"/>
          <w:color w:val="000000"/>
          <w:sz w:val="24"/>
          <w:szCs w:val="24"/>
        </w:rPr>
      </w:pPr>
      <w:r w:rsidRPr="00EE19D3">
        <w:rPr>
          <w:rFonts w:ascii="宋体" w:hAnsi="宋体" w:hint="eastAsia"/>
          <w:color w:val="000000"/>
          <w:sz w:val="24"/>
          <w:szCs w:val="24"/>
        </w:rPr>
        <w:t>（建议与上述“（一）业绩表”填写的业绩一一对应提供）</w:t>
      </w:r>
    </w:p>
    <w:p w:rsidR="00156E73" w:rsidRPr="00EE19D3" w:rsidRDefault="00156E73" w:rsidP="001E1B9C">
      <w:pPr>
        <w:pStyle w:val="3"/>
        <w:jc w:val="center"/>
        <w:rPr>
          <w:rFonts w:hAnsi="宋体"/>
          <w:color w:val="000000"/>
          <w:sz w:val="28"/>
          <w:szCs w:val="36"/>
        </w:rPr>
      </w:pPr>
      <w:bookmarkStart w:id="124" w:name="_Toc496587831"/>
      <w:bookmarkStart w:id="125" w:name="_Toc1394227"/>
      <w:r w:rsidRPr="00EE19D3">
        <w:rPr>
          <w:rFonts w:hAnsi="宋体" w:hint="eastAsia"/>
          <w:color w:val="000000"/>
          <w:sz w:val="28"/>
        </w:rPr>
        <w:t>六</w:t>
      </w:r>
      <w:r w:rsidRPr="00EE19D3">
        <w:rPr>
          <w:rFonts w:hAnsi="宋体" w:hint="eastAsia"/>
          <w:color w:val="000000"/>
          <w:sz w:val="28"/>
        </w:rPr>
        <w:t>.</w:t>
      </w:r>
      <w:bookmarkEnd w:id="124"/>
      <w:r w:rsidRPr="00EE19D3">
        <w:rPr>
          <w:rFonts w:hAnsi="宋体" w:hint="eastAsia"/>
          <w:color w:val="000000"/>
          <w:sz w:val="28"/>
        </w:rPr>
        <w:t xml:space="preserve"> </w:t>
      </w:r>
      <w:r w:rsidRPr="00EE19D3">
        <w:rPr>
          <w:rFonts w:hAnsi="宋体" w:hint="eastAsia"/>
          <w:color w:val="000000"/>
          <w:sz w:val="28"/>
        </w:rPr>
        <w:t>拟投入本项目的人员情况</w:t>
      </w:r>
      <w:bookmarkEnd w:id="125"/>
    </w:p>
    <w:p w:rsidR="00156E73" w:rsidRPr="00EE19D3" w:rsidRDefault="00156E73" w:rsidP="00156E73">
      <w:pPr>
        <w:tabs>
          <w:tab w:val="left" w:pos="4620"/>
        </w:tabs>
        <w:spacing w:line="360" w:lineRule="auto"/>
        <w:ind w:firstLineChars="200" w:firstLine="480"/>
        <w:rPr>
          <w:rFonts w:ascii="宋体" w:hAnsi="宋体"/>
          <w:color w:val="000000"/>
          <w:sz w:val="24"/>
        </w:rPr>
      </w:pPr>
      <w:r w:rsidRPr="00EE19D3">
        <w:rPr>
          <w:rFonts w:ascii="宋体" w:hAnsi="宋体" w:hint="eastAsia"/>
          <w:bCs/>
          <w:color w:val="000000"/>
          <w:sz w:val="24"/>
          <w:szCs w:val="24"/>
        </w:rPr>
        <w:t>投标人可自行制作格式</w:t>
      </w:r>
      <w:r w:rsidRPr="00EE19D3">
        <w:rPr>
          <w:rFonts w:ascii="宋体" w:hAnsi="宋体" w:hint="eastAsia"/>
          <w:color w:val="000000"/>
          <w:sz w:val="24"/>
        </w:rPr>
        <w:t>，应能体现出所有招标文件要求的内容，并附相关证明材料（扫描件）。</w:t>
      </w:r>
    </w:p>
    <w:p w:rsidR="00156E73" w:rsidRPr="00EE19D3" w:rsidRDefault="00156E73" w:rsidP="001E1B9C">
      <w:pPr>
        <w:pStyle w:val="3"/>
        <w:jc w:val="center"/>
        <w:rPr>
          <w:rFonts w:hAnsi="宋体"/>
          <w:color w:val="000000"/>
          <w:sz w:val="28"/>
          <w:szCs w:val="36"/>
        </w:rPr>
      </w:pPr>
      <w:bookmarkStart w:id="126" w:name="_Toc471675527"/>
      <w:bookmarkStart w:id="127" w:name="_Toc496587832"/>
      <w:bookmarkStart w:id="128" w:name="_Toc1394228"/>
      <w:r w:rsidRPr="00EE19D3">
        <w:rPr>
          <w:rFonts w:hAnsi="宋体" w:hint="eastAsia"/>
          <w:color w:val="000000"/>
          <w:sz w:val="28"/>
        </w:rPr>
        <w:t>七．</w:t>
      </w:r>
      <w:bookmarkEnd w:id="126"/>
      <w:bookmarkEnd w:id="127"/>
      <w:r w:rsidRPr="00EE19D3">
        <w:rPr>
          <w:rFonts w:hAnsi="宋体" w:hint="eastAsia"/>
          <w:color w:val="000000"/>
          <w:sz w:val="28"/>
        </w:rPr>
        <w:t>服务方案</w:t>
      </w:r>
      <w:bookmarkEnd w:id="128"/>
    </w:p>
    <w:p w:rsidR="00156E73" w:rsidRPr="00EE19D3" w:rsidRDefault="00156E73" w:rsidP="00A02DBE">
      <w:pPr>
        <w:spacing w:beforeLines="20" w:afterLines="20" w:line="360" w:lineRule="auto"/>
        <w:jc w:val="center"/>
        <w:rPr>
          <w:rFonts w:ascii="宋体" w:hAnsi="宋体"/>
          <w:color w:val="000000"/>
          <w:sz w:val="28"/>
        </w:rPr>
      </w:pPr>
      <w:r w:rsidRPr="00EE19D3">
        <w:rPr>
          <w:rFonts w:ascii="宋体" w:hAnsi="宋体" w:hint="eastAsia"/>
          <w:bCs/>
          <w:color w:val="000000"/>
          <w:sz w:val="24"/>
          <w:szCs w:val="24"/>
        </w:rPr>
        <w:t>（投标人可自行制作格式）</w:t>
      </w:r>
    </w:p>
    <w:p w:rsidR="00156E73" w:rsidRPr="00EE19D3" w:rsidRDefault="00156E73" w:rsidP="001E1B9C">
      <w:pPr>
        <w:pStyle w:val="3"/>
        <w:jc w:val="center"/>
        <w:rPr>
          <w:rFonts w:hAnsi="宋体"/>
          <w:color w:val="000000"/>
          <w:sz w:val="28"/>
          <w:szCs w:val="36"/>
        </w:rPr>
      </w:pPr>
      <w:bookmarkStart w:id="129" w:name="_Toc471675528"/>
      <w:bookmarkStart w:id="130" w:name="_Toc496587833"/>
      <w:bookmarkStart w:id="131" w:name="_Toc1394229"/>
      <w:r w:rsidRPr="00EE19D3">
        <w:rPr>
          <w:rFonts w:hAnsi="宋体" w:hint="eastAsia"/>
          <w:color w:val="000000"/>
          <w:sz w:val="28"/>
        </w:rPr>
        <w:t>八．</w:t>
      </w:r>
      <w:bookmarkEnd w:id="129"/>
      <w:bookmarkEnd w:id="130"/>
      <w:r w:rsidRPr="00EE19D3">
        <w:rPr>
          <w:rFonts w:hAnsi="宋体" w:hint="eastAsia"/>
          <w:color w:val="000000"/>
          <w:sz w:val="28"/>
        </w:rPr>
        <w:t>有关证明文件</w:t>
      </w:r>
      <w:bookmarkEnd w:id="131"/>
    </w:p>
    <w:p w:rsidR="00156E73" w:rsidRPr="00EE19D3" w:rsidRDefault="00156E73" w:rsidP="00156E73">
      <w:pPr>
        <w:tabs>
          <w:tab w:val="left" w:pos="4620"/>
        </w:tabs>
        <w:spacing w:line="360" w:lineRule="auto"/>
        <w:ind w:firstLineChars="200" w:firstLine="480"/>
        <w:rPr>
          <w:rFonts w:ascii="宋体" w:hAnsi="宋体"/>
          <w:color w:val="000000"/>
          <w:sz w:val="24"/>
        </w:rPr>
      </w:pPr>
      <w:r w:rsidRPr="00EE19D3">
        <w:rPr>
          <w:rFonts w:ascii="宋体" w:hAnsi="宋体" w:hint="eastAsia"/>
          <w:color w:val="000000"/>
          <w:sz w:val="24"/>
        </w:rPr>
        <w:t>提供符合投标邀请（招标公告）、招标需求及评标办法规定的相关证明文件（制作成扫描件上传）。</w:t>
      </w:r>
    </w:p>
    <w:p w:rsidR="00156E73" w:rsidRPr="00EE19D3" w:rsidRDefault="00156E73" w:rsidP="00156E73">
      <w:pPr>
        <w:pStyle w:val="af9"/>
        <w:snapToGrid w:val="0"/>
        <w:spacing w:before="120" w:after="120" w:line="360" w:lineRule="auto"/>
        <w:ind w:firstLine="480"/>
        <w:jc w:val="left"/>
        <w:rPr>
          <w:rFonts w:hAnsi="宋体"/>
          <w:color w:val="000000"/>
          <w:sz w:val="24"/>
        </w:rPr>
      </w:pPr>
      <w:r w:rsidRPr="00EE19D3">
        <w:rPr>
          <w:rFonts w:hAnsi="宋体" w:hint="eastAsia"/>
          <w:color w:val="000000"/>
          <w:sz w:val="24"/>
        </w:rPr>
        <w:t>特别提示：</w:t>
      </w:r>
    </w:p>
    <w:p w:rsidR="00156E73" w:rsidRPr="00EE19D3" w:rsidRDefault="00156E73" w:rsidP="00156E73">
      <w:pPr>
        <w:pStyle w:val="af9"/>
        <w:snapToGrid w:val="0"/>
        <w:spacing w:line="360" w:lineRule="auto"/>
        <w:ind w:firstLine="482"/>
        <w:jc w:val="left"/>
        <w:rPr>
          <w:rFonts w:hAnsi="宋体"/>
          <w:color w:val="000000"/>
          <w:sz w:val="24"/>
        </w:rPr>
      </w:pPr>
      <w:r w:rsidRPr="00EE19D3">
        <w:rPr>
          <w:rFonts w:hAnsi="宋体" w:hint="eastAsia"/>
          <w:color w:val="000000"/>
          <w:sz w:val="24"/>
        </w:rPr>
        <w:t>投标人在投标文件制作时，在此栏内上传下列材料（包括但不限于）：</w:t>
      </w:r>
    </w:p>
    <w:p w:rsidR="00156E73" w:rsidRPr="00EE19D3" w:rsidRDefault="00156E73" w:rsidP="00156E73">
      <w:pPr>
        <w:tabs>
          <w:tab w:val="left" w:pos="4620"/>
        </w:tabs>
        <w:spacing w:line="360" w:lineRule="auto"/>
        <w:ind w:firstLineChars="200" w:firstLine="482"/>
        <w:rPr>
          <w:rFonts w:ascii="宋体" w:hAnsi="宋体"/>
          <w:color w:val="000000"/>
          <w:sz w:val="24"/>
        </w:rPr>
      </w:pPr>
      <w:r w:rsidRPr="00EE19D3">
        <w:rPr>
          <w:rFonts w:ascii="宋体" w:hAnsi="宋体" w:hint="eastAsia"/>
          <w:b/>
          <w:color w:val="000000"/>
          <w:sz w:val="24"/>
        </w:rPr>
        <w:t>招标文件要求的其他证明资料</w:t>
      </w:r>
      <w:r w:rsidRPr="00EE19D3">
        <w:rPr>
          <w:rFonts w:ascii="宋体" w:hAnsi="宋体" w:cs="Cambria" w:hint="eastAsia"/>
          <w:b/>
          <w:color w:val="000000"/>
          <w:sz w:val="24"/>
        </w:rPr>
        <w:t>（根据项目要求编辑）</w:t>
      </w:r>
      <w:r w:rsidRPr="00EE19D3">
        <w:rPr>
          <w:rFonts w:ascii="宋体" w:hAnsi="宋体" w:hint="eastAsia"/>
          <w:b/>
          <w:color w:val="000000"/>
          <w:sz w:val="24"/>
          <w:szCs w:val="24"/>
        </w:rPr>
        <w:t>，如营业执照、税务登记证、业绩、相关证书、证明资料等，</w:t>
      </w:r>
      <w:r w:rsidRPr="00EE19D3">
        <w:rPr>
          <w:rFonts w:ascii="宋体" w:hAnsi="宋体" w:hint="eastAsia"/>
          <w:color w:val="000000"/>
          <w:sz w:val="24"/>
        </w:rPr>
        <w:t>应将上述证明材料制作成扫描件。</w:t>
      </w:r>
    </w:p>
    <w:p w:rsidR="00156E73" w:rsidRPr="00EE19D3" w:rsidRDefault="00156E73" w:rsidP="001E1B9C">
      <w:pPr>
        <w:pStyle w:val="3"/>
        <w:jc w:val="center"/>
        <w:rPr>
          <w:rFonts w:hAnsi="宋体"/>
          <w:color w:val="000000"/>
          <w:sz w:val="28"/>
        </w:rPr>
      </w:pPr>
      <w:bookmarkStart w:id="132" w:name="_Toc496587834"/>
      <w:bookmarkStart w:id="133" w:name="_Toc1394230"/>
      <w:r w:rsidRPr="00EE19D3">
        <w:rPr>
          <w:rFonts w:hAnsi="宋体" w:hint="eastAsia"/>
          <w:color w:val="000000"/>
          <w:sz w:val="28"/>
        </w:rPr>
        <w:lastRenderedPageBreak/>
        <w:t>九．</w:t>
      </w:r>
      <w:bookmarkEnd w:id="132"/>
      <w:r w:rsidRPr="00EE19D3">
        <w:rPr>
          <w:rFonts w:hAnsi="宋体" w:hint="eastAsia"/>
          <w:color w:val="000000"/>
          <w:sz w:val="28"/>
        </w:rPr>
        <w:t>投标授权书</w:t>
      </w:r>
      <w:bookmarkEnd w:id="133"/>
    </w:p>
    <w:p w:rsidR="00156E73" w:rsidRPr="00EE19D3" w:rsidRDefault="00156E73" w:rsidP="00156E73">
      <w:pPr>
        <w:pStyle w:val="af9"/>
        <w:snapToGrid w:val="0"/>
        <w:spacing w:line="360" w:lineRule="auto"/>
        <w:ind w:firstLineChars="200" w:firstLine="480"/>
        <w:jc w:val="left"/>
        <w:rPr>
          <w:rFonts w:hAnsi="宋体"/>
          <w:color w:val="000000"/>
          <w:sz w:val="24"/>
          <w:szCs w:val="28"/>
        </w:rPr>
      </w:pPr>
      <w:r w:rsidRPr="00EE19D3">
        <w:rPr>
          <w:rFonts w:hAnsi="宋体" w:hint="eastAsia"/>
          <w:color w:val="000000"/>
          <w:sz w:val="24"/>
          <w:szCs w:val="28"/>
        </w:rPr>
        <w:t>本授权书声明：</w:t>
      </w:r>
      <w:r w:rsidRPr="00EE19D3">
        <w:rPr>
          <w:rFonts w:hAnsi="宋体" w:hint="eastAsia"/>
          <w:color w:val="000000"/>
          <w:sz w:val="24"/>
          <w:szCs w:val="28"/>
          <w:u w:val="single"/>
        </w:rPr>
        <w:t xml:space="preserve">           </w:t>
      </w:r>
      <w:r w:rsidRPr="00EE19D3">
        <w:rPr>
          <w:rFonts w:hAnsi="宋体" w:hint="eastAsia"/>
          <w:color w:val="000000"/>
          <w:sz w:val="24"/>
          <w:szCs w:val="28"/>
        </w:rPr>
        <w:t>公司授权</w:t>
      </w:r>
      <w:r w:rsidRPr="00EE19D3">
        <w:rPr>
          <w:rFonts w:hAnsi="宋体" w:hint="eastAsia"/>
          <w:color w:val="000000"/>
          <w:sz w:val="24"/>
          <w:szCs w:val="28"/>
          <w:u w:val="single"/>
        </w:rPr>
        <w:t xml:space="preserve">       </w:t>
      </w:r>
      <w:r w:rsidRPr="00EE19D3">
        <w:rPr>
          <w:rFonts w:hAnsi="宋体" w:hint="eastAsia"/>
          <w:color w:val="000000"/>
          <w:sz w:val="24"/>
          <w:szCs w:val="28"/>
        </w:rPr>
        <w:t>（投标人授权代表姓名、职务，手机号码）代表本公司参加合肥政务文化新区开发投资有限公司</w:t>
      </w:r>
      <w:r w:rsidRPr="00EE19D3">
        <w:rPr>
          <w:rFonts w:hAnsi="宋体" w:hint="eastAsia"/>
          <w:b/>
          <w:color w:val="000000"/>
          <w:sz w:val="24"/>
          <w:szCs w:val="28"/>
          <w:u w:val="single"/>
        </w:rPr>
        <w:t xml:space="preserve">                   </w:t>
      </w:r>
      <w:r w:rsidRPr="00EE19D3">
        <w:rPr>
          <w:rFonts w:hAnsi="宋体" w:hint="eastAsia"/>
          <w:bCs/>
          <w:color w:val="000000"/>
          <w:sz w:val="24"/>
          <w:szCs w:val="28"/>
        </w:rPr>
        <w:t>招标活动（项目编号：</w:t>
      </w:r>
      <w:r>
        <w:rPr>
          <w:rFonts w:hAnsi="宋体" w:hint="eastAsia"/>
          <w:b/>
          <w:color w:val="000000"/>
          <w:sz w:val="24"/>
          <w:szCs w:val="28"/>
        </w:rPr>
        <w:t xml:space="preserve">       </w:t>
      </w:r>
      <w:r w:rsidRPr="00EE19D3">
        <w:rPr>
          <w:rFonts w:hAnsi="宋体" w:hint="eastAsia"/>
          <w:bCs/>
          <w:color w:val="000000"/>
          <w:sz w:val="24"/>
          <w:szCs w:val="28"/>
        </w:rPr>
        <w:t>）</w:t>
      </w:r>
      <w:r w:rsidRPr="00EE19D3">
        <w:rPr>
          <w:rFonts w:hAnsi="宋体" w:hint="eastAsia"/>
          <w:color w:val="000000"/>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156E73" w:rsidRPr="00EE19D3" w:rsidRDefault="00156E73" w:rsidP="00156E73">
      <w:pPr>
        <w:pStyle w:val="af9"/>
        <w:snapToGrid w:val="0"/>
        <w:spacing w:line="360" w:lineRule="auto"/>
        <w:ind w:firstLineChars="200" w:firstLine="480"/>
        <w:jc w:val="left"/>
        <w:rPr>
          <w:rFonts w:hAnsi="宋体"/>
          <w:color w:val="000000"/>
          <w:sz w:val="24"/>
          <w:szCs w:val="28"/>
        </w:rPr>
      </w:pPr>
      <w:r w:rsidRPr="00EE19D3">
        <w:rPr>
          <w:rFonts w:hAnsi="宋体" w:hint="eastAsia"/>
          <w:color w:val="000000"/>
          <w:sz w:val="24"/>
          <w:szCs w:val="28"/>
        </w:rPr>
        <w:t>本授权书自出具之日起生效。</w:t>
      </w:r>
    </w:p>
    <w:p w:rsidR="00156E73" w:rsidRPr="00EE19D3" w:rsidRDefault="00156E73" w:rsidP="00156E73">
      <w:pPr>
        <w:spacing w:line="360" w:lineRule="auto"/>
        <w:rPr>
          <w:rFonts w:ascii="宋体" w:hAnsi="宋体"/>
          <w:color w:val="000000"/>
          <w:sz w:val="24"/>
          <w:szCs w:val="28"/>
        </w:rPr>
      </w:pPr>
    </w:p>
    <w:p w:rsidR="00156E73" w:rsidRPr="00EE19D3" w:rsidRDefault="00B352E1" w:rsidP="00156E73">
      <w:pPr>
        <w:spacing w:line="360" w:lineRule="auto"/>
        <w:rPr>
          <w:rFonts w:ascii="宋体" w:hAnsi="宋体"/>
          <w:color w:val="000000"/>
          <w:sz w:val="24"/>
          <w:szCs w:val="28"/>
        </w:rPr>
      </w:pPr>
      <w:r>
        <w:rPr>
          <w:rFonts w:ascii="宋体" w:hAnsi="宋体"/>
          <w:color w:val="000000"/>
          <w:sz w:val="24"/>
          <w:szCs w:val="28"/>
        </w:rPr>
        <w:pict>
          <v:group id="组合 66" o:spid="_x0000_s1026" style="position:absolute;left:0;text-align:left;margin-left:91.4pt;margin-top:20.1pt;width:303.95pt;height:57.3pt;z-index:251660288" coordorigin="3270,5789" coordsize="6079,1525">
            <v:roundrect id="自选图形 67" o:spid="_x0000_s1027" style="position:absolute;left:3270;top:5789;width:2794;height:1525" arcsize="10923f">
              <v:textbox style="mso-next-textbox:#自选图形 67">
                <w:txbxContent>
                  <w:p w:rsidR="00A235FB" w:rsidRDefault="00A235FB" w:rsidP="00156E73"/>
                  <w:p w:rsidR="00A235FB" w:rsidRDefault="00A235FB" w:rsidP="00156E73">
                    <w:pPr>
                      <w:jc w:val="center"/>
                      <w:rPr>
                        <w:color w:val="FF0000"/>
                      </w:rPr>
                    </w:pPr>
                    <w:r>
                      <w:rPr>
                        <w:rFonts w:hint="eastAsia"/>
                        <w:color w:val="FF0000"/>
                      </w:rPr>
                      <w:t>授权代表身份证正面</w:t>
                    </w:r>
                  </w:p>
                  <w:p w:rsidR="00A235FB" w:rsidRDefault="00A235FB" w:rsidP="00156E73">
                    <w:pPr>
                      <w:jc w:val="center"/>
                      <w:rPr>
                        <w:color w:val="FF0000"/>
                        <w:szCs w:val="21"/>
                      </w:rPr>
                    </w:pPr>
                    <w:r>
                      <w:rPr>
                        <w:rFonts w:hint="eastAsia"/>
                        <w:color w:val="FF0000"/>
                      </w:rPr>
                      <w:t>扫描件</w:t>
                    </w:r>
                  </w:p>
                  <w:p w:rsidR="00A235FB" w:rsidRDefault="00A235FB" w:rsidP="00156E73"/>
                </w:txbxContent>
              </v:textbox>
            </v:roundrect>
            <v:roundrect id="自选图形 68" o:spid="_x0000_s1028" style="position:absolute;left:6555;top:5789;width:2794;height:1525" arcsize="10923f">
              <v:textbox style="mso-next-textbox:#自选图形 68">
                <w:txbxContent>
                  <w:p w:rsidR="00A235FB" w:rsidRDefault="00A235FB" w:rsidP="00156E73">
                    <w:pPr>
                      <w:rPr>
                        <w:color w:val="FF0000"/>
                      </w:rPr>
                    </w:pPr>
                  </w:p>
                  <w:p w:rsidR="00A235FB" w:rsidRDefault="00A235FB" w:rsidP="00156E73">
                    <w:pPr>
                      <w:jc w:val="center"/>
                      <w:rPr>
                        <w:color w:val="FF0000"/>
                      </w:rPr>
                    </w:pPr>
                    <w:r>
                      <w:rPr>
                        <w:rFonts w:hint="eastAsia"/>
                        <w:color w:val="FF0000"/>
                      </w:rPr>
                      <w:t>授权代表身份证反面</w:t>
                    </w:r>
                  </w:p>
                  <w:p w:rsidR="00A235FB" w:rsidRDefault="00A235FB" w:rsidP="00156E73">
                    <w:pPr>
                      <w:jc w:val="center"/>
                      <w:rPr>
                        <w:color w:val="FF0000"/>
                        <w:szCs w:val="21"/>
                      </w:rPr>
                    </w:pPr>
                    <w:r>
                      <w:rPr>
                        <w:rFonts w:hint="eastAsia"/>
                        <w:color w:val="FF0000"/>
                      </w:rPr>
                      <w:t>扫描件</w:t>
                    </w:r>
                  </w:p>
                </w:txbxContent>
              </v:textbox>
            </v:roundrect>
          </v:group>
        </w:pict>
      </w:r>
    </w:p>
    <w:p w:rsidR="00156E73" w:rsidRPr="00EE19D3" w:rsidRDefault="00156E73" w:rsidP="00156E73">
      <w:pPr>
        <w:spacing w:line="360" w:lineRule="auto"/>
        <w:ind w:firstLine="645"/>
        <w:rPr>
          <w:rFonts w:ascii="宋体" w:hAnsi="宋体"/>
          <w:color w:val="000000"/>
          <w:sz w:val="24"/>
          <w:szCs w:val="28"/>
        </w:rPr>
      </w:pPr>
      <w:r w:rsidRPr="00EE19D3">
        <w:rPr>
          <w:rFonts w:ascii="宋体" w:hAnsi="宋体" w:hint="eastAsia"/>
          <w:color w:val="000000"/>
          <w:sz w:val="24"/>
          <w:szCs w:val="28"/>
        </w:rPr>
        <w:t>特此声明。</w:t>
      </w:r>
    </w:p>
    <w:p w:rsidR="00156E73" w:rsidRPr="00EE19D3" w:rsidRDefault="00156E73" w:rsidP="00156E73">
      <w:pPr>
        <w:spacing w:line="360" w:lineRule="auto"/>
        <w:rPr>
          <w:rFonts w:ascii="宋体" w:hAnsi="宋体"/>
          <w:color w:val="000000"/>
          <w:sz w:val="24"/>
          <w:szCs w:val="28"/>
        </w:rPr>
      </w:pPr>
    </w:p>
    <w:p w:rsidR="00156E73" w:rsidRPr="00EE19D3" w:rsidRDefault="00156E73" w:rsidP="00156E73">
      <w:pPr>
        <w:spacing w:line="360" w:lineRule="auto"/>
        <w:rPr>
          <w:rFonts w:ascii="宋体" w:hAnsi="宋体"/>
          <w:color w:val="000000"/>
          <w:sz w:val="24"/>
          <w:szCs w:val="28"/>
        </w:rPr>
      </w:pPr>
    </w:p>
    <w:p w:rsidR="00156E73" w:rsidRPr="00EE19D3" w:rsidRDefault="00156E73" w:rsidP="00156E73">
      <w:pPr>
        <w:spacing w:line="360" w:lineRule="auto"/>
        <w:rPr>
          <w:rFonts w:ascii="宋体" w:hAnsi="宋体"/>
          <w:color w:val="000000"/>
          <w:sz w:val="24"/>
          <w:szCs w:val="28"/>
        </w:rPr>
      </w:pPr>
    </w:p>
    <w:p w:rsidR="00156E73" w:rsidRPr="00EE19D3" w:rsidRDefault="00156E73" w:rsidP="00156E73">
      <w:pPr>
        <w:spacing w:line="360" w:lineRule="auto"/>
        <w:rPr>
          <w:rFonts w:ascii="宋体" w:hAnsi="宋体"/>
          <w:b/>
          <w:bCs/>
          <w:color w:val="000000"/>
          <w:sz w:val="24"/>
          <w:szCs w:val="28"/>
        </w:rPr>
      </w:pPr>
      <w:r w:rsidRPr="00EE19D3">
        <w:rPr>
          <w:rFonts w:ascii="宋体" w:hAnsi="宋体" w:hint="eastAsia"/>
          <w:b/>
          <w:bCs/>
          <w:color w:val="000000"/>
          <w:sz w:val="24"/>
          <w:szCs w:val="28"/>
        </w:rPr>
        <w:t>投标人(公章)：</w:t>
      </w:r>
      <w:r w:rsidRPr="00EE19D3">
        <w:rPr>
          <w:rFonts w:ascii="宋体" w:hAnsi="宋体" w:hint="eastAsia"/>
          <w:b/>
          <w:bCs/>
          <w:color w:val="000000"/>
          <w:sz w:val="24"/>
          <w:szCs w:val="28"/>
          <w:u w:val="single"/>
        </w:rPr>
        <w:t xml:space="preserve">                    </w:t>
      </w:r>
    </w:p>
    <w:p w:rsidR="00156E73" w:rsidRPr="00EE19D3" w:rsidRDefault="00156E73" w:rsidP="00156E73">
      <w:pPr>
        <w:spacing w:line="360" w:lineRule="auto"/>
        <w:rPr>
          <w:rFonts w:ascii="宋体" w:hAnsi="宋体"/>
          <w:color w:val="000000"/>
          <w:sz w:val="24"/>
          <w:szCs w:val="28"/>
        </w:rPr>
      </w:pPr>
      <w:r w:rsidRPr="00EE19D3">
        <w:rPr>
          <w:rFonts w:ascii="宋体" w:hAnsi="宋体" w:hint="eastAsia"/>
          <w:color w:val="000000"/>
          <w:sz w:val="24"/>
          <w:szCs w:val="28"/>
        </w:rPr>
        <w:t xml:space="preserve">日        期： </w:t>
      </w:r>
      <w:r w:rsidRPr="00EE19D3">
        <w:rPr>
          <w:rFonts w:ascii="宋体" w:hAnsi="宋体" w:hint="eastAsia"/>
          <w:color w:val="000000"/>
          <w:sz w:val="24"/>
          <w:szCs w:val="28"/>
          <w:u w:val="single"/>
        </w:rPr>
        <w:t xml:space="preserve">                   </w:t>
      </w:r>
    </w:p>
    <w:p w:rsidR="00156E73" w:rsidRPr="00EE19D3" w:rsidRDefault="00156E73" w:rsidP="00156E73">
      <w:pPr>
        <w:rPr>
          <w:rFonts w:ascii="宋体" w:hAnsi="宋体"/>
          <w:color w:val="000000"/>
          <w:sz w:val="28"/>
          <w:szCs w:val="28"/>
        </w:rPr>
      </w:pPr>
    </w:p>
    <w:p w:rsidR="00156E73" w:rsidRPr="00EE19D3" w:rsidRDefault="00156E73" w:rsidP="00156E73">
      <w:pPr>
        <w:pStyle w:val="af9"/>
        <w:snapToGrid w:val="0"/>
        <w:spacing w:line="360" w:lineRule="auto"/>
        <w:jc w:val="left"/>
        <w:rPr>
          <w:rFonts w:hAnsi="宋体"/>
          <w:color w:val="000000"/>
          <w:sz w:val="24"/>
          <w:szCs w:val="28"/>
        </w:rPr>
      </w:pPr>
      <w:r w:rsidRPr="00EE19D3">
        <w:rPr>
          <w:rFonts w:hAnsi="宋体" w:hint="eastAsia"/>
          <w:color w:val="000000"/>
          <w:sz w:val="24"/>
          <w:szCs w:val="28"/>
        </w:rPr>
        <w:t>注：</w:t>
      </w:r>
    </w:p>
    <w:p w:rsidR="00156E73" w:rsidRPr="00EE19D3" w:rsidRDefault="00156E73" w:rsidP="00156E73">
      <w:pPr>
        <w:pStyle w:val="af9"/>
        <w:snapToGrid w:val="0"/>
        <w:spacing w:line="360" w:lineRule="auto"/>
        <w:jc w:val="left"/>
        <w:rPr>
          <w:rFonts w:hAnsi="宋体"/>
          <w:color w:val="000000"/>
          <w:sz w:val="24"/>
          <w:szCs w:val="28"/>
        </w:rPr>
      </w:pPr>
      <w:r w:rsidRPr="00EE19D3">
        <w:rPr>
          <w:rFonts w:hAnsi="宋体" w:hint="eastAsia"/>
          <w:color w:val="000000"/>
          <w:sz w:val="24"/>
          <w:szCs w:val="28"/>
        </w:rPr>
        <w:t>1.本项目只允许有唯一的投标人授权代表（须与投标函中授权代表为同一人，否则投标无效），投标文件中提供授权代表身份证</w:t>
      </w:r>
      <w:r w:rsidRPr="00EE19D3">
        <w:rPr>
          <w:rFonts w:hAnsi="宋体" w:hint="eastAsia"/>
          <w:color w:val="000000"/>
          <w:sz w:val="24"/>
        </w:rPr>
        <w:t>扫描件</w:t>
      </w:r>
      <w:r w:rsidRPr="00EE19D3">
        <w:rPr>
          <w:rFonts w:hAnsi="宋体" w:hint="eastAsia"/>
          <w:color w:val="000000"/>
          <w:sz w:val="24"/>
          <w:szCs w:val="28"/>
        </w:rPr>
        <w:t>。</w:t>
      </w:r>
    </w:p>
    <w:p w:rsidR="00156E73" w:rsidRDefault="00156E73" w:rsidP="00156E73">
      <w:pPr>
        <w:pStyle w:val="af9"/>
        <w:snapToGrid w:val="0"/>
        <w:spacing w:line="360" w:lineRule="auto"/>
        <w:jc w:val="left"/>
        <w:rPr>
          <w:rFonts w:hAnsi="宋体"/>
          <w:color w:val="000000"/>
          <w:sz w:val="24"/>
        </w:rPr>
      </w:pPr>
      <w:r w:rsidRPr="00EE19D3">
        <w:rPr>
          <w:rFonts w:hAnsi="宋体" w:hint="eastAsia"/>
          <w:color w:val="000000"/>
          <w:sz w:val="24"/>
          <w:szCs w:val="28"/>
        </w:rPr>
        <w:t>2.法定代表人参加投标的无需此件，</w:t>
      </w:r>
      <w:r w:rsidRPr="00EE19D3">
        <w:rPr>
          <w:rFonts w:hAnsi="宋体" w:hint="eastAsia"/>
          <w:color w:val="000000"/>
          <w:sz w:val="24"/>
        </w:rPr>
        <w:t>但投标文件中须提供身份证扫描件。</w:t>
      </w:r>
    </w:p>
    <w:p w:rsidR="00A235FB" w:rsidRDefault="00A235FB" w:rsidP="00156E73">
      <w:pPr>
        <w:pStyle w:val="af9"/>
        <w:snapToGrid w:val="0"/>
        <w:spacing w:line="360" w:lineRule="auto"/>
        <w:jc w:val="left"/>
        <w:rPr>
          <w:rFonts w:hAnsi="宋体"/>
          <w:color w:val="000000"/>
          <w:sz w:val="24"/>
        </w:rPr>
      </w:pPr>
    </w:p>
    <w:p w:rsidR="00A235FB" w:rsidRPr="00EE19D3" w:rsidRDefault="00A235FB" w:rsidP="001E1B9C">
      <w:pPr>
        <w:pStyle w:val="3"/>
        <w:jc w:val="center"/>
        <w:rPr>
          <w:rFonts w:hAnsi="宋体"/>
          <w:color w:val="000000"/>
          <w:sz w:val="28"/>
        </w:rPr>
      </w:pPr>
      <w:bookmarkStart w:id="134" w:name="_Toc1394231"/>
      <w:r w:rsidRPr="00EE19D3">
        <w:rPr>
          <w:rFonts w:hAnsi="宋体" w:hint="eastAsia"/>
          <w:color w:val="000000"/>
          <w:sz w:val="28"/>
        </w:rPr>
        <w:t>十．</w:t>
      </w:r>
      <w:bookmarkStart w:id="135" w:name="_Toc389124158"/>
      <w:bookmarkStart w:id="136" w:name="_Toc471733801"/>
      <w:bookmarkStart w:id="137" w:name="_Toc471736430"/>
      <w:r w:rsidRPr="00EE19D3">
        <w:rPr>
          <w:rFonts w:hAnsi="宋体" w:hint="eastAsia"/>
          <w:color w:val="000000"/>
          <w:sz w:val="28"/>
        </w:rPr>
        <w:t>投标人认为需提供的其他资料</w:t>
      </w:r>
      <w:bookmarkEnd w:id="134"/>
      <w:bookmarkEnd w:id="135"/>
      <w:bookmarkEnd w:id="136"/>
      <w:bookmarkEnd w:id="137"/>
    </w:p>
    <w:p w:rsidR="00C92E3C" w:rsidRDefault="00A235FB" w:rsidP="00A235FB">
      <w:pPr>
        <w:spacing w:line="500" w:lineRule="exact"/>
        <w:rPr>
          <w:rFonts w:ascii="宋体" w:hAnsi="宋体"/>
          <w:b/>
          <w:bCs/>
          <w:color w:val="000000"/>
          <w:sz w:val="24"/>
          <w:szCs w:val="24"/>
        </w:rPr>
      </w:pPr>
      <w:r w:rsidRPr="00EE19D3">
        <w:rPr>
          <w:rFonts w:ascii="宋体" w:hAnsi="宋体" w:hint="eastAsia"/>
          <w:b/>
          <w:bCs/>
          <w:color w:val="000000"/>
          <w:sz w:val="30"/>
        </w:rPr>
        <w:t xml:space="preserve">               </w:t>
      </w:r>
      <w:r w:rsidRPr="00EE19D3">
        <w:rPr>
          <w:rFonts w:ascii="宋体" w:hAnsi="宋体" w:hint="eastAsia"/>
          <w:b/>
          <w:bCs/>
          <w:color w:val="000000"/>
          <w:sz w:val="24"/>
          <w:szCs w:val="24"/>
        </w:rPr>
        <w:t xml:space="preserve">        （</w:t>
      </w:r>
      <w:r w:rsidRPr="00EE19D3">
        <w:rPr>
          <w:rFonts w:ascii="宋体" w:hAnsi="宋体" w:hint="eastAsia"/>
          <w:bCs/>
          <w:color w:val="000000"/>
          <w:sz w:val="24"/>
          <w:szCs w:val="24"/>
        </w:rPr>
        <w:t>投标人可自行制作格式</w:t>
      </w:r>
      <w:r w:rsidRPr="00EE19D3">
        <w:rPr>
          <w:rFonts w:ascii="宋体" w:hAnsi="宋体" w:hint="eastAsia"/>
          <w:b/>
          <w:bCs/>
          <w:color w:val="000000"/>
          <w:sz w:val="24"/>
          <w:szCs w:val="24"/>
        </w:rPr>
        <w:t>）</w:t>
      </w:r>
    </w:p>
    <w:p w:rsidR="00C01252" w:rsidRPr="00A235FB" w:rsidRDefault="00C01252" w:rsidP="00A235FB">
      <w:pPr>
        <w:spacing w:line="500" w:lineRule="exact"/>
        <w:rPr>
          <w:rFonts w:ascii="宋体" w:hAnsi="宋体"/>
          <w:b/>
          <w:bCs/>
          <w:color w:val="000000"/>
          <w:sz w:val="24"/>
          <w:szCs w:val="24"/>
        </w:rPr>
      </w:pPr>
    </w:p>
    <w:p w:rsidR="00C92E3C" w:rsidRPr="00156E73" w:rsidRDefault="00156E73" w:rsidP="00156E73">
      <w:pPr>
        <w:pStyle w:val="2"/>
        <w:keepLines/>
        <w:widowControl w:val="0"/>
        <w:spacing w:before="260" w:after="260" w:line="500" w:lineRule="exact"/>
        <w:ind w:firstLine="628"/>
        <w:jc w:val="center"/>
        <w:rPr>
          <w:rFonts w:ascii="宋体" w:hAnsi="宋体"/>
          <w:bCs/>
          <w:color w:val="000000"/>
          <w:kern w:val="2"/>
          <w:sz w:val="32"/>
          <w:szCs w:val="32"/>
        </w:rPr>
      </w:pPr>
      <w:bookmarkStart w:id="138" w:name="_Toc1394220"/>
      <w:r w:rsidRPr="00156E73">
        <w:rPr>
          <w:rFonts w:ascii="宋体" w:hAnsi="宋体" w:hint="eastAsia"/>
          <w:bCs/>
          <w:color w:val="000000"/>
          <w:kern w:val="2"/>
          <w:sz w:val="32"/>
          <w:szCs w:val="32"/>
        </w:rPr>
        <w:lastRenderedPageBreak/>
        <w:t>第</w:t>
      </w:r>
      <w:r w:rsidR="00AC7D00">
        <w:rPr>
          <w:rFonts w:ascii="宋体" w:hAnsi="宋体" w:hint="eastAsia"/>
          <w:bCs/>
          <w:color w:val="000000"/>
          <w:kern w:val="2"/>
          <w:sz w:val="32"/>
          <w:szCs w:val="32"/>
        </w:rPr>
        <w:t>七</w:t>
      </w:r>
      <w:r w:rsidRPr="00156E73">
        <w:rPr>
          <w:rFonts w:ascii="宋体" w:hAnsi="宋体" w:hint="eastAsia"/>
          <w:bCs/>
          <w:color w:val="000000"/>
          <w:kern w:val="2"/>
          <w:sz w:val="32"/>
          <w:szCs w:val="32"/>
        </w:rPr>
        <w:t>章</w:t>
      </w:r>
      <w:bookmarkStart w:id="139" w:name="_Toc220232392"/>
      <w:r w:rsidRPr="00156E73">
        <w:rPr>
          <w:rFonts w:ascii="宋体" w:hAnsi="宋体" w:hint="eastAsia"/>
          <w:bCs/>
          <w:color w:val="000000"/>
          <w:kern w:val="2"/>
          <w:sz w:val="32"/>
          <w:szCs w:val="32"/>
        </w:rPr>
        <w:t xml:space="preserve"> </w:t>
      </w:r>
      <w:r w:rsidRPr="00156E73">
        <w:rPr>
          <w:rFonts w:ascii="宋体" w:hAnsi="宋体"/>
          <w:bCs/>
          <w:color w:val="000000"/>
          <w:kern w:val="2"/>
          <w:sz w:val="32"/>
          <w:szCs w:val="32"/>
        </w:rPr>
        <w:t>合同</w:t>
      </w:r>
      <w:bookmarkEnd w:id="139"/>
      <w:r w:rsidRPr="00156E73">
        <w:rPr>
          <w:rFonts w:ascii="宋体" w:hAnsi="宋体"/>
          <w:bCs/>
          <w:color w:val="000000"/>
          <w:kern w:val="2"/>
          <w:sz w:val="32"/>
          <w:szCs w:val="32"/>
        </w:rPr>
        <w:t>格式及主要条款</w:t>
      </w:r>
      <w:bookmarkEnd w:id="138"/>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Pr="00EE19D3" w:rsidRDefault="00156E73" w:rsidP="00156E73">
      <w:pPr>
        <w:spacing w:line="360" w:lineRule="auto"/>
        <w:rPr>
          <w:rFonts w:ascii="宋体" w:hAnsi="宋体"/>
          <w:color w:val="000000"/>
          <w:sz w:val="24"/>
          <w:szCs w:val="24"/>
        </w:rPr>
      </w:pPr>
      <w:r w:rsidRPr="00EE19D3">
        <w:rPr>
          <w:rFonts w:ascii="宋体" w:hAnsi="宋体" w:hint="eastAsia"/>
          <w:color w:val="000000"/>
          <w:sz w:val="24"/>
          <w:szCs w:val="24"/>
        </w:rPr>
        <w:t xml:space="preserve">备注：本合同的约定如与本项目招标文件的投标人须知前附表和招标需求的约定不一致的地方，以投标人须知前附表和招标需求的约定为准。 </w:t>
      </w:r>
    </w:p>
    <w:p w:rsidR="00156E73" w:rsidRP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156E73" w:rsidRDefault="00156E73" w:rsidP="00C92E3C">
      <w:pPr>
        <w:snapToGrid w:val="0"/>
        <w:jc w:val="center"/>
        <w:rPr>
          <w:rFonts w:ascii="宋体" w:hAnsi="宋体"/>
          <w:color w:val="000000"/>
        </w:rPr>
      </w:pPr>
    </w:p>
    <w:p w:rsidR="00C92E3C" w:rsidRPr="00F62975" w:rsidRDefault="0024316B" w:rsidP="00C92E3C">
      <w:pPr>
        <w:snapToGrid w:val="0"/>
        <w:jc w:val="center"/>
        <w:rPr>
          <w:rFonts w:asciiTheme="minorHAnsi" w:eastAsia="楷体" w:hAnsiTheme="minorHAnsi"/>
          <w:b/>
          <w:sz w:val="44"/>
          <w:szCs w:val="44"/>
        </w:rPr>
      </w:pPr>
      <w:r w:rsidRPr="00F62975">
        <w:rPr>
          <w:rFonts w:ascii="楷体" w:eastAsia="楷体" w:hAnsi="楷体" w:hint="eastAsia"/>
          <w:b/>
          <w:sz w:val="44"/>
          <w:szCs w:val="44"/>
        </w:rPr>
        <w:t>［］</w:t>
      </w:r>
      <w:r w:rsidR="00C92E3C" w:rsidRPr="00F62975">
        <w:rPr>
          <w:rFonts w:asciiTheme="minorHAnsi" w:eastAsia="楷体" w:hAnsi="楷体"/>
          <w:b/>
          <w:sz w:val="44"/>
          <w:szCs w:val="44"/>
        </w:rPr>
        <w:t>酒店管理有限公司</w:t>
      </w:r>
    </w:p>
    <w:p w:rsidR="00C92E3C" w:rsidRPr="00F62975" w:rsidRDefault="00C92E3C" w:rsidP="00946D6D">
      <w:pPr>
        <w:snapToGrid w:val="0"/>
        <w:jc w:val="center"/>
        <w:rPr>
          <w:rFonts w:asciiTheme="minorHAnsi" w:eastAsia="楷体" w:hAnsiTheme="minorHAnsi"/>
          <w:b/>
          <w:sz w:val="24"/>
        </w:rPr>
      </w:pPr>
    </w:p>
    <w:p w:rsidR="00C92E3C" w:rsidRPr="00F62975" w:rsidRDefault="00C92E3C" w:rsidP="00946D6D">
      <w:pPr>
        <w:snapToGrid w:val="0"/>
        <w:jc w:val="center"/>
        <w:rPr>
          <w:rFonts w:asciiTheme="minorHAnsi" w:eastAsia="楷体" w:hAnsiTheme="minorHAnsi"/>
          <w:b/>
          <w:sz w:val="24"/>
        </w:rPr>
      </w:pPr>
    </w:p>
    <w:p w:rsidR="00C92E3C" w:rsidRPr="00F62975" w:rsidRDefault="00C92E3C" w:rsidP="00946D6D">
      <w:pPr>
        <w:snapToGrid w:val="0"/>
        <w:jc w:val="center"/>
        <w:rPr>
          <w:rFonts w:asciiTheme="minorHAnsi" w:eastAsia="楷体" w:hAnsiTheme="minorHAnsi"/>
          <w:b/>
          <w:sz w:val="24"/>
        </w:rPr>
      </w:pPr>
    </w:p>
    <w:p w:rsidR="00C92E3C" w:rsidRPr="00F62975" w:rsidRDefault="00C92E3C" w:rsidP="00C92E3C">
      <w:pPr>
        <w:snapToGrid w:val="0"/>
        <w:jc w:val="center"/>
        <w:rPr>
          <w:rFonts w:asciiTheme="minorHAnsi" w:eastAsia="楷体" w:hAnsiTheme="minorHAnsi"/>
          <w:b/>
          <w:sz w:val="28"/>
        </w:rPr>
      </w:pPr>
      <w:r w:rsidRPr="00F62975">
        <w:rPr>
          <w:rFonts w:asciiTheme="minorHAnsi" w:eastAsia="楷体" w:hAnsi="楷体"/>
          <w:b/>
          <w:sz w:val="28"/>
        </w:rPr>
        <w:t>与</w:t>
      </w:r>
    </w:p>
    <w:p w:rsidR="00C92E3C" w:rsidRPr="00F62975" w:rsidRDefault="00C92E3C" w:rsidP="00C92E3C">
      <w:pPr>
        <w:snapToGrid w:val="0"/>
        <w:jc w:val="center"/>
        <w:rPr>
          <w:rFonts w:asciiTheme="minorHAnsi" w:eastAsia="楷体" w:hAnsiTheme="minorHAnsi"/>
          <w:b/>
          <w:sz w:val="24"/>
        </w:rPr>
      </w:pPr>
    </w:p>
    <w:p w:rsidR="00C92E3C" w:rsidRPr="00F62975" w:rsidRDefault="00C92E3C" w:rsidP="00C92E3C">
      <w:pPr>
        <w:snapToGrid w:val="0"/>
        <w:jc w:val="center"/>
        <w:rPr>
          <w:rFonts w:asciiTheme="minorHAnsi" w:eastAsia="楷体" w:hAnsiTheme="minorHAnsi"/>
          <w:b/>
          <w:sz w:val="24"/>
        </w:rPr>
      </w:pPr>
    </w:p>
    <w:p w:rsidR="00A63031" w:rsidRPr="00F62975" w:rsidRDefault="00A63031" w:rsidP="00C92E3C">
      <w:pPr>
        <w:snapToGrid w:val="0"/>
        <w:jc w:val="center"/>
        <w:rPr>
          <w:rFonts w:asciiTheme="minorHAnsi" w:eastAsia="楷体" w:hAnsiTheme="minorHAnsi"/>
          <w:b/>
          <w:sz w:val="24"/>
        </w:rPr>
      </w:pPr>
    </w:p>
    <w:p w:rsidR="00C92E3C" w:rsidRPr="00F62975" w:rsidRDefault="00137A26" w:rsidP="00C92E3C">
      <w:pPr>
        <w:snapToGrid w:val="0"/>
        <w:jc w:val="center"/>
        <w:rPr>
          <w:rFonts w:asciiTheme="minorHAnsi" w:eastAsia="楷体" w:hAnsiTheme="minorHAnsi"/>
          <w:b/>
          <w:sz w:val="44"/>
          <w:szCs w:val="44"/>
        </w:rPr>
      </w:pPr>
      <w:r w:rsidRPr="00F62975">
        <w:rPr>
          <w:rFonts w:ascii="楷体" w:eastAsia="楷体" w:hAnsi="楷体" w:hint="eastAsia"/>
          <w:b/>
          <w:sz w:val="44"/>
          <w:szCs w:val="44"/>
        </w:rPr>
        <w:t>［］</w:t>
      </w:r>
      <w:r w:rsidR="002E28E2" w:rsidRPr="00F62975">
        <w:rPr>
          <w:rFonts w:ascii="楷体" w:eastAsia="楷体" w:hAnsi="楷体" w:hint="eastAsia"/>
          <w:b/>
          <w:sz w:val="44"/>
          <w:szCs w:val="44"/>
        </w:rPr>
        <w:t>有限公司</w:t>
      </w:r>
    </w:p>
    <w:p w:rsidR="00C92E3C" w:rsidRPr="00F62975" w:rsidRDefault="00C92E3C" w:rsidP="00C92E3C">
      <w:pPr>
        <w:snapToGrid w:val="0"/>
        <w:jc w:val="center"/>
        <w:rPr>
          <w:rFonts w:asciiTheme="minorHAnsi" w:eastAsia="楷体" w:hAnsiTheme="minorHAnsi"/>
          <w:b/>
          <w:sz w:val="24"/>
        </w:rPr>
      </w:pPr>
    </w:p>
    <w:p w:rsidR="00C92E3C" w:rsidRPr="00F62975" w:rsidRDefault="00C92E3C" w:rsidP="00C92E3C">
      <w:pPr>
        <w:snapToGrid w:val="0"/>
        <w:jc w:val="center"/>
        <w:rPr>
          <w:rFonts w:asciiTheme="minorHAnsi" w:eastAsia="楷体" w:hAnsiTheme="minorHAnsi"/>
          <w:b/>
          <w:sz w:val="24"/>
        </w:rPr>
      </w:pPr>
    </w:p>
    <w:p w:rsidR="00C92E3C" w:rsidRPr="00F62975" w:rsidRDefault="00C92E3C" w:rsidP="00C92E3C">
      <w:pPr>
        <w:snapToGrid w:val="0"/>
        <w:jc w:val="center"/>
        <w:rPr>
          <w:rFonts w:asciiTheme="minorHAnsi" w:eastAsia="楷体" w:hAnsiTheme="minorHAnsi"/>
          <w:b/>
          <w:sz w:val="24"/>
        </w:rPr>
      </w:pPr>
    </w:p>
    <w:p w:rsidR="00C92E3C" w:rsidRPr="00F62975" w:rsidRDefault="00C92E3C" w:rsidP="00C92E3C">
      <w:pPr>
        <w:snapToGrid w:val="0"/>
        <w:jc w:val="center"/>
        <w:rPr>
          <w:rFonts w:asciiTheme="minorHAnsi" w:eastAsia="楷体" w:hAnsiTheme="minorHAnsi"/>
          <w:b/>
          <w:sz w:val="28"/>
          <w:szCs w:val="28"/>
        </w:rPr>
      </w:pPr>
      <w:r w:rsidRPr="00F62975">
        <w:rPr>
          <w:rFonts w:asciiTheme="minorHAnsi" w:eastAsia="楷体" w:hAnsi="楷体"/>
          <w:b/>
          <w:sz w:val="28"/>
          <w:szCs w:val="28"/>
        </w:rPr>
        <w:t>关于</w:t>
      </w:r>
    </w:p>
    <w:p w:rsidR="00C92E3C" w:rsidRPr="00F62975" w:rsidRDefault="00C92E3C" w:rsidP="00C92E3C">
      <w:pPr>
        <w:snapToGrid w:val="0"/>
        <w:jc w:val="center"/>
        <w:rPr>
          <w:rFonts w:asciiTheme="minorHAnsi" w:eastAsia="楷体" w:hAnsiTheme="minorHAnsi"/>
          <w:b/>
          <w:sz w:val="24"/>
        </w:rPr>
      </w:pPr>
    </w:p>
    <w:p w:rsidR="00C92E3C" w:rsidRPr="00F62975" w:rsidRDefault="00C92E3C" w:rsidP="00C92E3C">
      <w:pPr>
        <w:snapToGrid w:val="0"/>
        <w:jc w:val="center"/>
        <w:rPr>
          <w:rFonts w:asciiTheme="minorHAnsi" w:eastAsia="楷体" w:hAnsiTheme="minorHAnsi"/>
          <w:b/>
          <w:sz w:val="24"/>
        </w:rPr>
      </w:pPr>
    </w:p>
    <w:p w:rsidR="00C92E3C" w:rsidRPr="00F62975" w:rsidRDefault="00C92E3C" w:rsidP="00C92E3C">
      <w:pPr>
        <w:snapToGrid w:val="0"/>
        <w:jc w:val="center"/>
        <w:rPr>
          <w:rFonts w:asciiTheme="minorHAnsi" w:eastAsia="楷体" w:hAnsiTheme="minorHAnsi"/>
          <w:b/>
          <w:sz w:val="24"/>
        </w:rPr>
      </w:pPr>
    </w:p>
    <w:p w:rsidR="00C92E3C" w:rsidRPr="0019678D" w:rsidRDefault="0024316B" w:rsidP="00C92E3C">
      <w:pPr>
        <w:snapToGrid w:val="0"/>
        <w:jc w:val="center"/>
        <w:rPr>
          <w:rFonts w:asciiTheme="minorHAnsi" w:eastAsia="楷体" w:hAnsiTheme="minorHAnsi"/>
          <w:b/>
          <w:sz w:val="44"/>
          <w:szCs w:val="44"/>
        </w:rPr>
      </w:pPr>
      <w:r w:rsidRPr="00F62975">
        <w:rPr>
          <w:rFonts w:ascii="楷体" w:eastAsia="楷体" w:hAnsi="楷体" w:hint="eastAsia"/>
          <w:b/>
          <w:sz w:val="44"/>
          <w:szCs w:val="44"/>
        </w:rPr>
        <w:t>［］</w:t>
      </w:r>
      <w:r w:rsidR="002E28E2" w:rsidRPr="00F62975">
        <w:rPr>
          <w:rFonts w:ascii="楷体" w:eastAsia="楷体" w:hAnsi="楷体" w:hint="eastAsia"/>
          <w:b/>
          <w:sz w:val="44"/>
          <w:szCs w:val="44"/>
        </w:rPr>
        <w:t>酒店</w:t>
      </w:r>
    </w:p>
    <w:p w:rsidR="00C92E3C" w:rsidRPr="0019678D" w:rsidRDefault="00C92E3C" w:rsidP="00C92E3C">
      <w:pPr>
        <w:snapToGrid w:val="0"/>
        <w:jc w:val="center"/>
        <w:rPr>
          <w:rFonts w:asciiTheme="minorHAnsi" w:eastAsia="楷体" w:hAnsiTheme="minorHAnsi"/>
          <w:b/>
          <w:sz w:val="24"/>
        </w:rPr>
      </w:pPr>
    </w:p>
    <w:p w:rsidR="00C92E3C" w:rsidRPr="0019678D" w:rsidRDefault="00C92E3C" w:rsidP="00C92E3C">
      <w:pPr>
        <w:snapToGrid w:val="0"/>
        <w:jc w:val="center"/>
        <w:rPr>
          <w:rFonts w:asciiTheme="minorHAnsi" w:eastAsia="楷体" w:hAnsiTheme="minorHAnsi"/>
          <w:b/>
          <w:sz w:val="24"/>
        </w:rPr>
      </w:pPr>
    </w:p>
    <w:p w:rsidR="00C92E3C" w:rsidRPr="0019678D" w:rsidRDefault="00C92E3C" w:rsidP="00C92E3C">
      <w:pPr>
        <w:snapToGrid w:val="0"/>
        <w:jc w:val="center"/>
        <w:rPr>
          <w:rFonts w:asciiTheme="minorHAnsi" w:eastAsia="楷体" w:hAnsiTheme="minorHAnsi"/>
          <w:b/>
          <w:sz w:val="24"/>
        </w:rPr>
      </w:pPr>
    </w:p>
    <w:p w:rsidR="00C92E3C" w:rsidRPr="0019678D" w:rsidRDefault="00C92E3C" w:rsidP="00C92E3C">
      <w:pPr>
        <w:snapToGrid w:val="0"/>
        <w:jc w:val="center"/>
        <w:rPr>
          <w:rFonts w:asciiTheme="minorHAnsi" w:eastAsia="楷体" w:hAnsiTheme="minorHAnsi"/>
          <w:b/>
          <w:sz w:val="28"/>
          <w:szCs w:val="28"/>
        </w:rPr>
      </w:pPr>
      <w:r w:rsidRPr="0019678D">
        <w:rPr>
          <w:rFonts w:asciiTheme="minorHAnsi" w:eastAsia="楷体" w:hAnsi="楷体"/>
          <w:b/>
          <w:sz w:val="28"/>
          <w:szCs w:val="28"/>
        </w:rPr>
        <w:t>之</w:t>
      </w:r>
    </w:p>
    <w:p w:rsidR="00C92E3C" w:rsidRPr="0019678D" w:rsidRDefault="00C92E3C" w:rsidP="00C92E3C">
      <w:pPr>
        <w:snapToGrid w:val="0"/>
        <w:jc w:val="center"/>
        <w:rPr>
          <w:rFonts w:asciiTheme="minorHAnsi" w:eastAsia="楷体" w:hAnsiTheme="minorHAnsi"/>
          <w:b/>
          <w:sz w:val="24"/>
        </w:rPr>
      </w:pPr>
    </w:p>
    <w:p w:rsidR="00C92E3C" w:rsidRPr="0019678D" w:rsidRDefault="00C92E3C" w:rsidP="00C92E3C">
      <w:pPr>
        <w:snapToGrid w:val="0"/>
        <w:jc w:val="center"/>
        <w:rPr>
          <w:rFonts w:asciiTheme="minorHAnsi" w:eastAsia="楷体" w:hAnsiTheme="minorHAnsi"/>
          <w:b/>
          <w:sz w:val="24"/>
        </w:rPr>
      </w:pPr>
    </w:p>
    <w:p w:rsidR="00C92E3C" w:rsidRPr="0019678D" w:rsidRDefault="00C92E3C" w:rsidP="00946D6D">
      <w:pPr>
        <w:snapToGrid w:val="0"/>
        <w:jc w:val="center"/>
        <w:rPr>
          <w:rFonts w:asciiTheme="minorHAnsi" w:eastAsia="楷体" w:hAnsiTheme="minorHAnsi"/>
          <w:b/>
          <w:sz w:val="44"/>
          <w:szCs w:val="44"/>
        </w:rPr>
      </w:pPr>
      <w:r w:rsidRPr="0019678D">
        <w:rPr>
          <w:rFonts w:asciiTheme="minorHAnsi" w:eastAsia="楷体" w:hAnsi="楷体"/>
          <w:b/>
          <w:sz w:val="44"/>
          <w:szCs w:val="44"/>
        </w:rPr>
        <w:t>酒店管理协议</w:t>
      </w:r>
    </w:p>
    <w:p w:rsidR="00C92E3C" w:rsidRPr="0019678D" w:rsidRDefault="00C92E3C" w:rsidP="00946D6D">
      <w:pPr>
        <w:snapToGrid w:val="0"/>
        <w:jc w:val="center"/>
        <w:rPr>
          <w:rFonts w:asciiTheme="minorHAnsi" w:eastAsia="楷体" w:hAnsiTheme="minorHAnsi"/>
          <w:b/>
          <w:sz w:val="24"/>
        </w:rPr>
      </w:pPr>
    </w:p>
    <w:p w:rsidR="00A63031" w:rsidRPr="0019678D" w:rsidRDefault="00A63031" w:rsidP="00946D6D">
      <w:pPr>
        <w:snapToGrid w:val="0"/>
        <w:jc w:val="center"/>
        <w:rPr>
          <w:rFonts w:asciiTheme="minorHAnsi" w:eastAsia="楷体" w:hAnsiTheme="minorHAnsi"/>
          <w:b/>
          <w:sz w:val="24"/>
        </w:rPr>
      </w:pPr>
    </w:p>
    <w:p w:rsidR="00A63031" w:rsidRPr="0019678D" w:rsidRDefault="00A63031" w:rsidP="00946D6D">
      <w:pPr>
        <w:snapToGrid w:val="0"/>
        <w:jc w:val="center"/>
        <w:rPr>
          <w:rFonts w:asciiTheme="minorHAnsi" w:eastAsia="楷体" w:hAnsiTheme="minorHAnsi"/>
          <w:b/>
          <w:sz w:val="24"/>
        </w:rPr>
      </w:pPr>
    </w:p>
    <w:p w:rsidR="00C92E3C" w:rsidRPr="0019678D" w:rsidRDefault="00C92E3C" w:rsidP="00946D6D">
      <w:pPr>
        <w:snapToGrid w:val="0"/>
        <w:jc w:val="center"/>
        <w:rPr>
          <w:rFonts w:asciiTheme="minorHAnsi" w:eastAsia="楷体" w:hAnsiTheme="minorHAnsi"/>
          <w:b/>
          <w:sz w:val="24"/>
        </w:rPr>
      </w:pPr>
    </w:p>
    <w:bookmarkEnd w:id="0"/>
    <w:p w:rsidR="001B41D1" w:rsidRPr="00FE47B6" w:rsidRDefault="00AA4BAF" w:rsidP="001B41D1">
      <w:pPr>
        <w:spacing w:line="360" w:lineRule="auto"/>
        <w:jc w:val="center"/>
        <w:rPr>
          <w:rFonts w:ascii="楷体" w:eastAsia="楷体" w:hAnsi="楷体"/>
          <w:b/>
          <w:spacing w:val="20"/>
          <w:sz w:val="28"/>
        </w:rPr>
      </w:pPr>
      <w:r w:rsidRPr="0019678D">
        <w:rPr>
          <w:rFonts w:asciiTheme="minorHAnsi" w:eastAsia="楷体" w:hAnsiTheme="minorHAnsi"/>
          <w:b/>
          <w:spacing w:val="20"/>
          <w:sz w:val="28"/>
        </w:rPr>
        <w:br w:type="page"/>
      </w:r>
      <w:r w:rsidR="001B41D1" w:rsidRPr="00FE47B6">
        <w:rPr>
          <w:rFonts w:ascii="楷体" w:eastAsia="楷体" w:hAnsi="楷体" w:hint="eastAsia"/>
          <w:b/>
          <w:spacing w:val="20"/>
          <w:sz w:val="28"/>
        </w:rPr>
        <w:lastRenderedPageBreak/>
        <w:t>目录</w:t>
      </w:r>
    </w:p>
    <w:bookmarkStart w:id="140" w:name="_GoBack"/>
    <w:bookmarkEnd w:id="140"/>
    <w:p w:rsidR="00017C9C" w:rsidRDefault="00B352E1">
      <w:pPr>
        <w:pStyle w:val="10"/>
        <w:tabs>
          <w:tab w:val="right" w:leader="dot" w:pos="8630"/>
        </w:tabs>
        <w:rPr>
          <w:rFonts w:asciiTheme="minorHAnsi" w:eastAsiaTheme="minorEastAsia" w:hAnsiTheme="minorHAnsi" w:cstheme="minorBidi"/>
          <w:noProof/>
          <w:szCs w:val="22"/>
        </w:rPr>
      </w:pPr>
      <w:r w:rsidRPr="00506835">
        <w:rPr>
          <w:rFonts w:asciiTheme="minorHAnsi" w:eastAsia="楷体" w:hAnsiTheme="minorHAnsi"/>
          <w:spacing w:val="20"/>
          <w:sz w:val="32"/>
          <w:szCs w:val="24"/>
        </w:rPr>
        <w:fldChar w:fldCharType="begin"/>
      </w:r>
      <w:r w:rsidR="000A6506" w:rsidRPr="00506835">
        <w:rPr>
          <w:rFonts w:asciiTheme="minorHAnsi" w:eastAsia="楷体" w:hAnsiTheme="minorHAnsi"/>
          <w:spacing w:val="20"/>
          <w:sz w:val="32"/>
          <w:szCs w:val="24"/>
        </w:rPr>
        <w:instrText xml:space="preserve"> TOC \o "1-1" \h \z \u </w:instrText>
      </w:r>
      <w:r w:rsidRPr="00506835">
        <w:rPr>
          <w:rFonts w:asciiTheme="minorHAnsi" w:eastAsia="楷体" w:hAnsiTheme="minorHAnsi"/>
          <w:spacing w:val="20"/>
          <w:sz w:val="32"/>
          <w:szCs w:val="24"/>
        </w:rPr>
        <w:fldChar w:fldCharType="separate"/>
      </w:r>
      <w:hyperlink w:anchor="_Toc1391183" w:history="1">
        <w:r w:rsidR="00017C9C" w:rsidRPr="00AC45E4">
          <w:rPr>
            <w:rStyle w:val="a8"/>
            <w:rFonts w:eastAsia="楷体" w:hAnsi="楷体"/>
            <w:noProof/>
          </w:rPr>
          <w:t>签署方</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184" w:history="1">
        <w:r w:rsidR="00017C9C" w:rsidRPr="00AC45E4">
          <w:rPr>
            <w:rStyle w:val="a8"/>
            <w:rFonts w:eastAsia="楷体" w:hAnsi="楷体"/>
            <w:noProof/>
          </w:rPr>
          <w:t>序言</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185" w:history="1">
        <w:r w:rsidR="00017C9C" w:rsidRPr="00AC45E4">
          <w:rPr>
            <w:rStyle w:val="a8"/>
            <w:rFonts w:eastAsia="楷体" w:hAnsi="楷体"/>
            <w:noProof/>
          </w:rPr>
          <w:t>定义</w:t>
        </w:r>
        <w:r w:rsidR="00017C9C">
          <w:rPr>
            <w:noProof/>
            <w:webHidden/>
          </w:rPr>
          <w:tab/>
        </w:r>
      </w:hyperlink>
    </w:p>
    <w:p w:rsidR="00017C9C" w:rsidRDefault="00B352E1">
      <w:pPr>
        <w:pStyle w:val="10"/>
        <w:tabs>
          <w:tab w:val="left" w:pos="420"/>
          <w:tab w:val="right" w:leader="dot" w:pos="8630"/>
        </w:tabs>
        <w:rPr>
          <w:rFonts w:asciiTheme="minorHAnsi" w:eastAsiaTheme="minorEastAsia" w:hAnsiTheme="minorHAnsi" w:cstheme="minorBidi"/>
          <w:noProof/>
          <w:szCs w:val="22"/>
        </w:rPr>
      </w:pPr>
      <w:hyperlink w:anchor="_Toc1391186" w:history="1">
        <w:r w:rsidR="00017C9C" w:rsidRPr="00AC45E4">
          <w:rPr>
            <w:rStyle w:val="a8"/>
            <w:rFonts w:eastAsia="楷体" w:hAnsi="楷体"/>
            <w:noProof/>
          </w:rPr>
          <w:t>1.</w:t>
        </w:r>
        <w:r w:rsidR="00017C9C">
          <w:rPr>
            <w:rFonts w:asciiTheme="minorHAnsi" w:eastAsiaTheme="minorEastAsia" w:hAnsiTheme="minorHAnsi" w:cstheme="minorBidi"/>
            <w:noProof/>
            <w:szCs w:val="22"/>
          </w:rPr>
          <w:tab/>
        </w:r>
        <w:r w:rsidR="00017C9C" w:rsidRPr="00AC45E4">
          <w:rPr>
            <w:rStyle w:val="a8"/>
            <w:rFonts w:eastAsia="楷体" w:hAnsi="楷体"/>
            <w:noProof/>
          </w:rPr>
          <w:t>管理公司的任命</w:t>
        </w:r>
        <w:r w:rsidR="00017C9C">
          <w:rPr>
            <w:noProof/>
            <w:webHidden/>
          </w:rPr>
          <w:tab/>
        </w:r>
      </w:hyperlink>
    </w:p>
    <w:p w:rsidR="00017C9C" w:rsidRDefault="00B352E1">
      <w:pPr>
        <w:pStyle w:val="10"/>
        <w:tabs>
          <w:tab w:val="left" w:pos="420"/>
          <w:tab w:val="right" w:leader="dot" w:pos="8630"/>
        </w:tabs>
        <w:rPr>
          <w:rFonts w:asciiTheme="minorHAnsi" w:eastAsiaTheme="minorEastAsia" w:hAnsiTheme="minorHAnsi" w:cstheme="minorBidi"/>
          <w:noProof/>
          <w:szCs w:val="22"/>
        </w:rPr>
      </w:pPr>
      <w:hyperlink w:anchor="_Toc1391187" w:history="1">
        <w:r w:rsidR="00017C9C" w:rsidRPr="00AC45E4">
          <w:rPr>
            <w:rStyle w:val="a8"/>
            <w:rFonts w:eastAsia="楷体" w:hAnsi="楷体"/>
            <w:noProof/>
          </w:rPr>
          <w:t>2.</w:t>
        </w:r>
        <w:r w:rsidR="00017C9C">
          <w:rPr>
            <w:rFonts w:asciiTheme="minorHAnsi" w:eastAsiaTheme="minorEastAsia" w:hAnsiTheme="minorHAnsi" w:cstheme="minorBidi"/>
            <w:noProof/>
            <w:szCs w:val="22"/>
          </w:rPr>
          <w:tab/>
        </w:r>
        <w:r w:rsidR="00017C9C" w:rsidRPr="00AC45E4">
          <w:rPr>
            <w:rStyle w:val="a8"/>
            <w:rFonts w:eastAsia="楷体" w:hAnsi="楷体"/>
            <w:noProof/>
          </w:rPr>
          <w:t>雇员</w:t>
        </w:r>
        <w:r w:rsidR="00017C9C">
          <w:rPr>
            <w:noProof/>
            <w:webHidden/>
          </w:rPr>
          <w:tab/>
        </w:r>
      </w:hyperlink>
    </w:p>
    <w:p w:rsidR="00017C9C" w:rsidRDefault="00B352E1">
      <w:pPr>
        <w:pStyle w:val="10"/>
        <w:tabs>
          <w:tab w:val="left" w:pos="420"/>
          <w:tab w:val="right" w:leader="dot" w:pos="8630"/>
        </w:tabs>
        <w:rPr>
          <w:rFonts w:asciiTheme="minorHAnsi" w:eastAsiaTheme="minorEastAsia" w:hAnsiTheme="minorHAnsi" w:cstheme="minorBidi"/>
          <w:noProof/>
          <w:szCs w:val="22"/>
        </w:rPr>
      </w:pPr>
      <w:hyperlink w:anchor="_Toc1391188" w:history="1">
        <w:r w:rsidR="00017C9C" w:rsidRPr="00AC45E4">
          <w:rPr>
            <w:rStyle w:val="a8"/>
            <w:rFonts w:eastAsia="楷体" w:hAnsi="楷体"/>
            <w:noProof/>
          </w:rPr>
          <w:t>3.</w:t>
        </w:r>
        <w:r w:rsidR="00017C9C">
          <w:rPr>
            <w:rFonts w:asciiTheme="minorHAnsi" w:eastAsiaTheme="minorEastAsia" w:hAnsiTheme="minorHAnsi" w:cstheme="minorBidi"/>
            <w:noProof/>
            <w:szCs w:val="22"/>
          </w:rPr>
          <w:tab/>
        </w:r>
        <w:r w:rsidR="00017C9C" w:rsidRPr="00AC45E4">
          <w:rPr>
            <w:rStyle w:val="a8"/>
            <w:rFonts w:eastAsia="楷体" w:hAnsi="楷体"/>
            <w:noProof/>
          </w:rPr>
          <w:t>由业主承担经营费用</w:t>
        </w:r>
        <w:r w:rsidR="00017C9C">
          <w:rPr>
            <w:noProof/>
            <w:webHidden/>
          </w:rPr>
          <w:tab/>
        </w:r>
      </w:hyperlink>
    </w:p>
    <w:p w:rsidR="00017C9C" w:rsidRDefault="00B352E1">
      <w:pPr>
        <w:pStyle w:val="10"/>
        <w:tabs>
          <w:tab w:val="left" w:pos="420"/>
          <w:tab w:val="right" w:leader="dot" w:pos="8630"/>
        </w:tabs>
        <w:rPr>
          <w:rFonts w:asciiTheme="minorHAnsi" w:eastAsiaTheme="minorEastAsia" w:hAnsiTheme="minorHAnsi" w:cstheme="minorBidi"/>
          <w:noProof/>
          <w:szCs w:val="22"/>
        </w:rPr>
      </w:pPr>
      <w:hyperlink w:anchor="_Toc1391190" w:history="1">
        <w:r w:rsidR="00F62975">
          <w:rPr>
            <w:rStyle w:val="a8"/>
            <w:rFonts w:eastAsia="楷体" w:hAnsi="楷体" w:hint="eastAsia"/>
            <w:noProof/>
          </w:rPr>
          <w:t>4</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名称、权利与标识</w:t>
        </w:r>
        <w:r w:rsidR="00017C9C">
          <w:rPr>
            <w:noProof/>
            <w:webHidden/>
          </w:rPr>
          <w:tab/>
        </w:r>
      </w:hyperlink>
    </w:p>
    <w:p w:rsidR="00017C9C" w:rsidRDefault="00B352E1">
      <w:pPr>
        <w:pStyle w:val="10"/>
        <w:tabs>
          <w:tab w:val="left" w:pos="420"/>
          <w:tab w:val="right" w:leader="dot" w:pos="8630"/>
        </w:tabs>
        <w:rPr>
          <w:rFonts w:asciiTheme="minorHAnsi" w:eastAsiaTheme="minorEastAsia" w:hAnsiTheme="minorHAnsi" w:cstheme="minorBidi"/>
          <w:noProof/>
          <w:szCs w:val="22"/>
        </w:rPr>
      </w:pPr>
      <w:hyperlink w:anchor="_Toc1391191" w:history="1">
        <w:r w:rsidR="00F62975">
          <w:rPr>
            <w:rStyle w:val="a8"/>
            <w:rFonts w:eastAsia="楷体" w:hAnsi="楷体" w:hint="eastAsia"/>
            <w:noProof/>
          </w:rPr>
          <w:t>5</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保持品牌标准</w:t>
        </w:r>
        <w:r w:rsidR="00017C9C">
          <w:rPr>
            <w:noProof/>
            <w:webHidden/>
          </w:rPr>
          <w:tab/>
        </w:r>
      </w:hyperlink>
    </w:p>
    <w:p w:rsidR="00017C9C" w:rsidRDefault="00B352E1">
      <w:pPr>
        <w:pStyle w:val="10"/>
        <w:tabs>
          <w:tab w:val="left" w:pos="420"/>
          <w:tab w:val="right" w:leader="dot" w:pos="8630"/>
        </w:tabs>
        <w:rPr>
          <w:rFonts w:asciiTheme="minorHAnsi" w:eastAsiaTheme="minorEastAsia" w:hAnsiTheme="minorHAnsi" w:cstheme="minorBidi"/>
          <w:noProof/>
          <w:szCs w:val="22"/>
        </w:rPr>
      </w:pPr>
      <w:hyperlink w:anchor="_Toc1391192" w:history="1">
        <w:r w:rsidR="00F62975">
          <w:rPr>
            <w:rStyle w:val="a8"/>
            <w:rFonts w:eastAsia="楷体" w:hAnsi="楷体" w:hint="eastAsia"/>
            <w:noProof/>
          </w:rPr>
          <w:t>6</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收入、费用、营运资金</w:t>
        </w:r>
        <w:r w:rsidR="00017C9C">
          <w:rPr>
            <w:noProof/>
            <w:webHidden/>
          </w:rPr>
          <w:tab/>
        </w:r>
      </w:hyperlink>
    </w:p>
    <w:p w:rsidR="00017C9C" w:rsidRDefault="00B352E1">
      <w:pPr>
        <w:pStyle w:val="10"/>
        <w:tabs>
          <w:tab w:val="left" w:pos="420"/>
          <w:tab w:val="right" w:leader="dot" w:pos="8630"/>
        </w:tabs>
        <w:rPr>
          <w:rFonts w:asciiTheme="minorHAnsi" w:eastAsiaTheme="minorEastAsia" w:hAnsiTheme="minorHAnsi" w:cstheme="minorBidi"/>
          <w:noProof/>
          <w:szCs w:val="22"/>
        </w:rPr>
      </w:pPr>
      <w:hyperlink w:anchor="_Toc1391193" w:history="1">
        <w:r w:rsidR="00F62975">
          <w:rPr>
            <w:rStyle w:val="a8"/>
            <w:rFonts w:eastAsia="楷体" w:hAnsi="楷体" w:hint="eastAsia"/>
            <w:noProof/>
          </w:rPr>
          <w:t>7</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家具、装备及设备账户</w:t>
        </w:r>
        <w:r w:rsidR="00017C9C">
          <w:rPr>
            <w:noProof/>
            <w:webHidden/>
          </w:rPr>
          <w:tab/>
        </w:r>
      </w:hyperlink>
    </w:p>
    <w:p w:rsidR="00017C9C" w:rsidRDefault="00B352E1">
      <w:pPr>
        <w:pStyle w:val="10"/>
        <w:tabs>
          <w:tab w:val="left" w:pos="420"/>
          <w:tab w:val="right" w:leader="dot" w:pos="8630"/>
        </w:tabs>
        <w:rPr>
          <w:rFonts w:asciiTheme="minorHAnsi" w:eastAsiaTheme="minorEastAsia" w:hAnsiTheme="minorHAnsi" w:cstheme="minorBidi"/>
          <w:noProof/>
          <w:szCs w:val="22"/>
        </w:rPr>
      </w:pPr>
      <w:hyperlink w:anchor="_Toc1391194" w:history="1">
        <w:r w:rsidR="00F62975">
          <w:rPr>
            <w:rStyle w:val="a8"/>
            <w:rFonts w:eastAsia="楷体" w:hAnsi="楷体" w:hint="eastAsia"/>
            <w:noProof/>
          </w:rPr>
          <w:t>8</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月度报告</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195" w:history="1">
        <w:r w:rsidR="00F62975">
          <w:rPr>
            <w:rStyle w:val="a8"/>
            <w:rFonts w:eastAsia="楷体" w:hAnsi="楷体" w:hint="eastAsia"/>
            <w:noProof/>
          </w:rPr>
          <w:t>9</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例会</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196" w:history="1">
        <w:r w:rsidR="00F62975">
          <w:rPr>
            <w:rStyle w:val="a8"/>
            <w:rFonts w:eastAsia="楷体" w:hAnsi="楷体"/>
            <w:noProof/>
          </w:rPr>
          <w:t>1</w:t>
        </w:r>
        <w:r w:rsidR="00F62975">
          <w:rPr>
            <w:rStyle w:val="a8"/>
            <w:rFonts w:eastAsia="楷体" w:hAnsi="楷体" w:hint="eastAsia"/>
            <w:noProof/>
          </w:rPr>
          <w:t>0</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审计报告</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197" w:history="1">
        <w:r w:rsidR="00F62975">
          <w:rPr>
            <w:rStyle w:val="a8"/>
            <w:rFonts w:eastAsia="楷体" w:hAnsi="楷体"/>
            <w:noProof/>
          </w:rPr>
          <w:t>1</w:t>
        </w:r>
        <w:r w:rsidR="00F62975">
          <w:rPr>
            <w:rStyle w:val="a8"/>
            <w:rFonts w:eastAsia="楷体" w:hAnsi="楷体" w:hint="eastAsia"/>
            <w:noProof/>
          </w:rPr>
          <w:t>1</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账簿与记录</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198" w:history="1">
        <w:r w:rsidR="00F62975">
          <w:rPr>
            <w:rStyle w:val="a8"/>
            <w:rFonts w:eastAsia="楷体" w:hAnsi="楷体"/>
            <w:noProof/>
          </w:rPr>
          <w:t>1</w:t>
        </w:r>
        <w:r w:rsidR="00F62975">
          <w:rPr>
            <w:rStyle w:val="a8"/>
            <w:rFonts w:eastAsia="楷体" w:hAnsi="楷体" w:hint="eastAsia"/>
            <w:noProof/>
          </w:rPr>
          <w:t>2</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管理公司的费用</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0" w:history="1">
        <w:r w:rsidR="00F62975">
          <w:rPr>
            <w:rStyle w:val="a8"/>
            <w:rFonts w:eastAsia="楷体" w:hAnsi="楷体"/>
            <w:noProof/>
          </w:rPr>
          <w:t>1</w:t>
        </w:r>
        <w:r w:rsidR="00F62975">
          <w:rPr>
            <w:rStyle w:val="a8"/>
            <w:rFonts w:eastAsia="楷体" w:hAnsi="楷体" w:hint="eastAsia"/>
            <w:noProof/>
          </w:rPr>
          <w:t>3</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集团服务</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1" w:history="1">
        <w:r w:rsidR="00F62975">
          <w:rPr>
            <w:rStyle w:val="a8"/>
            <w:rFonts w:eastAsia="楷体" w:hAnsi="楷体"/>
            <w:noProof/>
          </w:rPr>
          <w:t>1</w:t>
        </w:r>
        <w:r w:rsidR="00F62975">
          <w:rPr>
            <w:rStyle w:val="a8"/>
            <w:rFonts w:eastAsia="楷体" w:hAnsi="楷体" w:hint="eastAsia"/>
            <w:noProof/>
          </w:rPr>
          <w:t>4</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酒店折扣</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2" w:history="1">
        <w:r w:rsidR="00F62975">
          <w:rPr>
            <w:rStyle w:val="a8"/>
            <w:rFonts w:eastAsia="楷体" w:hAnsi="楷体"/>
            <w:noProof/>
          </w:rPr>
          <w:t>1</w:t>
        </w:r>
        <w:r w:rsidR="00F62975">
          <w:rPr>
            <w:rStyle w:val="a8"/>
            <w:rFonts w:eastAsia="楷体" w:hAnsi="楷体" w:hint="eastAsia"/>
            <w:noProof/>
          </w:rPr>
          <w:t>5</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销售与营销</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3" w:history="1">
        <w:r w:rsidR="00F62975">
          <w:rPr>
            <w:rStyle w:val="a8"/>
            <w:rFonts w:eastAsia="楷体" w:hAnsi="楷体"/>
            <w:noProof/>
          </w:rPr>
          <w:t>1</w:t>
        </w:r>
        <w:r w:rsidR="00F62975">
          <w:rPr>
            <w:rStyle w:val="a8"/>
            <w:rFonts w:eastAsia="楷体" w:hAnsi="楷体" w:hint="eastAsia"/>
            <w:noProof/>
          </w:rPr>
          <w:t>6</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采购</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4" w:history="1">
        <w:r w:rsidR="00F62975">
          <w:rPr>
            <w:rStyle w:val="a8"/>
            <w:rFonts w:eastAsia="楷体" w:hAnsi="楷体"/>
            <w:noProof/>
          </w:rPr>
          <w:t>1</w:t>
        </w:r>
        <w:r w:rsidR="00F62975">
          <w:rPr>
            <w:rStyle w:val="a8"/>
            <w:rFonts w:eastAsia="楷体" w:hAnsi="楷体" w:hint="eastAsia"/>
            <w:noProof/>
          </w:rPr>
          <w:t>7</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税项</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5" w:history="1">
        <w:r w:rsidR="00F62975">
          <w:rPr>
            <w:rStyle w:val="a8"/>
            <w:rFonts w:eastAsia="楷体" w:hAnsi="楷体" w:hint="eastAsia"/>
            <w:noProof/>
          </w:rPr>
          <w:t>18</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保险与风险管理</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6" w:history="1">
        <w:r w:rsidR="00F62975">
          <w:rPr>
            <w:rStyle w:val="a8"/>
            <w:rFonts w:eastAsia="楷体" w:hAnsi="楷体" w:hint="eastAsia"/>
            <w:noProof/>
          </w:rPr>
          <w:t>19</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证照</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7" w:history="1">
        <w:r w:rsidR="00F62975">
          <w:rPr>
            <w:rStyle w:val="a8"/>
            <w:rFonts w:eastAsia="楷体" w:hAnsi="楷体"/>
            <w:noProof/>
          </w:rPr>
          <w:t>2</w:t>
        </w:r>
        <w:r w:rsidR="00F62975">
          <w:rPr>
            <w:rStyle w:val="a8"/>
            <w:rFonts w:eastAsia="楷体" w:hAnsi="楷体" w:hint="eastAsia"/>
            <w:noProof/>
          </w:rPr>
          <w:t>0</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保密条款</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8" w:history="1">
        <w:r w:rsidR="00F62975">
          <w:rPr>
            <w:rStyle w:val="a8"/>
            <w:rFonts w:eastAsia="楷体" w:hAnsi="楷体"/>
            <w:noProof/>
          </w:rPr>
          <w:t>2</w:t>
        </w:r>
        <w:r w:rsidR="00F62975">
          <w:rPr>
            <w:rStyle w:val="a8"/>
            <w:rFonts w:eastAsia="楷体" w:hAnsi="楷体" w:hint="eastAsia"/>
            <w:noProof/>
          </w:rPr>
          <w:t>1</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新闻发布</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09" w:history="1">
        <w:r w:rsidR="00F62975">
          <w:rPr>
            <w:rStyle w:val="a8"/>
            <w:rFonts w:eastAsia="楷体" w:hAnsi="楷体"/>
            <w:noProof/>
          </w:rPr>
          <w:t>2</w:t>
        </w:r>
        <w:r w:rsidR="00F62975">
          <w:rPr>
            <w:rStyle w:val="a8"/>
            <w:rFonts w:eastAsia="楷体" w:hAnsi="楷体" w:hint="eastAsia"/>
            <w:noProof/>
          </w:rPr>
          <w:t>2</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改建及维护</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0" w:history="1">
        <w:r w:rsidR="00F62975">
          <w:rPr>
            <w:rStyle w:val="a8"/>
            <w:rFonts w:eastAsia="楷体" w:hAnsi="楷体"/>
            <w:noProof/>
          </w:rPr>
          <w:t>2</w:t>
        </w:r>
        <w:r w:rsidR="00F62975">
          <w:rPr>
            <w:rStyle w:val="a8"/>
            <w:rFonts w:eastAsia="楷体" w:hAnsi="楷体" w:hint="eastAsia"/>
            <w:noProof/>
          </w:rPr>
          <w:t>3</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分割或变更为分层所有权</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1" w:history="1">
        <w:r w:rsidR="00F62975">
          <w:rPr>
            <w:rStyle w:val="a8"/>
            <w:rFonts w:eastAsia="楷体" w:hAnsi="楷体"/>
            <w:noProof/>
          </w:rPr>
          <w:t>2</w:t>
        </w:r>
        <w:r w:rsidR="00F62975">
          <w:rPr>
            <w:rStyle w:val="a8"/>
            <w:rFonts w:eastAsia="楷体" w:hAnsi="楷体" w:hint="eastAsia"/>
            <w:noProof/>
          </w:rPr>
          <w:t>4</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业主转让</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2" w:history="1">
        <w:r w:rsidR="00F62975">
          <w:rPr>
            <w:rStyle w:val="a8"/>
            <w:rFonts w:eastAsia="楷体" w:hAnsi="楷体"/>
            <w:noProof/>
          </w:rPr>
          <w:t>2</w:t>
        </w:r>
        <w:r w:rsidR="00F62975">
          <w:rPr>
            <w:rStyle w:val="a8"/>
            <w:rFonts w:eastAsia="楷体" w:hAnsi="楷体" w:hint="eastAsia"/>
            <w:noProof/>
          </w:rPr>
          <w:t>5</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优先购买权</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3" w:history="1">
        <w:r w:rsidR="00F62975">
          <w:rPr>
            <w:rStyle w:val="a8"/>
            <w:rFonts w:eastAsia="楷体" w:hAnsi="楷体"/>
            <w:noProof/>
          </w:rPr>
          <w:t>2</w:t>
        </w:r>
        <w:r w:rsidR="00F62975">
          <w:rPr>
            <w:rStyle w:val="a8"/>
            <w:rFonts w:eastAsia="楷体" w:hAnsi="楷体" w:hint="eastAsia"/>
            <w:noProof/>
          </w:rPr>
          <w:t>6</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控制变化</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4" w:history="1">
        <w:r w:rsidR="00F62975">
          <w:rPr>
            <w:rStyle w:val="a8"/>
            <w:rFonts w:eastAsia="楷体" w:hAnsi="楷体"/>
            <w:noProof/>
          </w:rPr>
          <w:t>2</w:t>
        </w:r>
        <w:r w:rsidR="00F62975">
          <w:rPr>
            <w:rStyle w:val="a8"/>
            <w:rFonts w:eastAsia="楷体" w:hAnsi="楷体" w:hint="eastAsia"/>
            <w:noProof/>
          </w:rPr>
          <w:t>7</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推定要约</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5" w:history="1">
        <w:r w:rsidR="00F62975">
          <w:rPr>
            <w:rStyle w:val="a8"/>
            <w:rFonts w:eastAsia="楷体" w:hAnsi="楷体" w:hint="eastAsia"/>
            <w:noProof/>
          </w:rPr>
          <w:t>28</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计算机与通讯系统管理系统、数据库</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6" w:history="1">
        <w:r w:rsidR="00F62975">
          <w:rPr>
            <w:rStyle w:val="a8"/>
            <w:rFonts w:eastAsia="楷体" w:hAnsi="楷体" w:hint="eastAsia"/>
            <w:noProof/>
          </w:rPr>
          <w:t>29</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互联网</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7" w:history="1">
        <w:r w:rsidR="00F62975">
          <w:rPr>
            <w:rStyle w:val="a8"/>
            <w:rFonts w:eastAsia="楷体" w:hAnsi="楷体"/>
            <w:noProof/>
          </w:rPr>
          <w:t>3</w:t>
        </w:r>
        <w:r w:rsidR="00F62975">
          <w:rPr>
            <w:rStyle w:val="a8"/>
            <w:rFonts w:eastAsia="楷体" w:hAnsi="楷体" w:hint="eastAsia"/>
            <w:noProof/>
          </w:rPr>
          <w:t>0</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定价</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8" w:history="1">
        <w:r w:rsidR="00F62975">
          <w:rPr>
            <w:rStyle w:val="a8"/>
            <w:rFonts w:eastAsia="楷体" w:hAnsi="楷体"/>
            <w:noProof/>
          </w:rPr>
          <w:t>3</w:t>
        </w:r>
        <w:r w:rsidR="00F62975">
          <w:rPr>
            <w:rStyle w:val="a8"/>
            <w:rFonts w:eastAsia="楷体" w:hAnsi="楷体" w:hint="eastAsia"/>
            <w:noProof/>
          </w:rPr>
          <w:t>1</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软件</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19" w:history="1">
        <w:r w:rsidR="00F62975">
          <w:rPr>
            <w:rStyle w:val="a8"/>
            <w:rFonts w:eastAsia="楷体" w:hAnsi="楷体"/>
            <w:noProof/>
          </w:rPr>
          <w:t>3</w:t>
        </w:r>
        <w:r w:rsidR="00F62975">
          <w:rPr>
            <w:rStyle w:val="a8"/>
            <w:rFonts w:eastAsia="楷体" w:hAnsi="楷体" w:hint="eastAsia"/>
            <w:noProof/>
          </w:rPr>
          <w:t>2</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业主的保证</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0" w:history="1">
        <w:r w:rsidR="00F62975">
          <w:rPr>
            <w:rStyle w:val="a8"/>
            <w:rFonts w:eastAsia="楷体" w:hAnsi="楷体"/>
            <w:noProof/>
          </w:rPr>
          <w:t>3</w:t>
        </w:r>
        <w:r w:rsidR="00F62975">
          <w:rPr>
            <w:rStyle w:val="a8"/>
            <w:rFonts w:eastAsia="楷体" w:hAnsi="楷体" w:hint="eastAsia"/>
            <w:noProof/>
          </w:rPr>
          <w:t>3</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管理公司的保证</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1" w:history="1">
        <w:r w:rsidR="00F62975">
          <w:rPr>
            <w:rStyle w:val="a8"/>
            <w:rFonts w:eastAsia="楷体" w:hAnsi="楷体"/>
            <w:noProof/>
          </w:rPr>
          <w:t>3</w:t>
        </w:r>
        <w:r w:rsidR="00F62975">
          <w:rPr>
            <w:rStyle w:val="a8"/>
            <w:rFonts w:eastAsia="楷体" w:hAnsi="楷体" w:hint="eastAsia"/>
            <w:noProof/>
          </w:rPr>
          <w:t>4</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补偿</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2" w:history="1">
        <w:r w:rsidR="00F62975">
          <w:rPr>
            <w:rStyle w:val="a8"/>
            <w:rFonts w:eastAsia="楷体" w:hAnsi="楷体"/>
            <w:noProof/>
          </w:rPr>
          <w:t>3</w:t>
        </w:r>
        <w:r w:rsidR="00F62975">
          <w:rPr>
            <w:rStyle w:val="a8"/>
            <w:rFonts w:eastAsia="楷体" w:hAnsi="楷体" w:hint="eastAsia"/>
            <w:noProof/>
          </w:rPr>
          <w:t>5</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损坏与毁坏</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3" w:history="1">
        <w:r w:rsidR="00F62975">
          <w:rPr>
            <w:rStyle w:val="a8"/>
            <w:rFonts w:eastAsia="楷体" w:hAnsi="楷体"/>
            <w:noProof/>
          </w:rPr>
          <w:t>3</w:t>
        </w:r>
        <w:r w:rsidR="00F62975">
          <w:rPr>
            <w:rStyle w:val="a8"/>
            <w:rFonts w:eastAsia="楷体" w:hAnsi="楷体" w:hint="eastAsia"/>
            <w:noProof/>
          </w:rPr>
          <w:t>6</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违约</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4" w:history="1">
        <w:r w:rsidR="00F62975">
          <w:rPr>
            <w:rStyle w:val="a8"/>
            <w:rFonts w:eastAsia="楷体" w:hAnsi="楷体"/>
            <w:noProof/>
          </w:rPr>
          <w:t>3</w:t>
        </w:r>
        <w:r w:rsidR="00F62975">
          <w:rPr>
            <w:rStyle w:val="a8"/>
            <w:rFonts w:eastAsia="楷体" w:hAnsi="楷体" w:hint="eastAsia"/>
            <w:noProof/>
          </w:rPr>
          <w:t>7</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酒店技术顾问服务协议</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5" w:history="1">
        <w:r w:rsidR="00F62975">
          <w:rPr>
            <w:rStyle w:val="a8"/>
            <w:rFonts w:eastAsia="楷体" w:hAnsi="楷体" w:hint="eastAsia"/>
            <w:noProof/>
          </w:rPr>
          <w:t>38</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工程竣工</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6" w:history="1">
        <w:r w:rsidR="00F62975">
          <w:rPr>
            <w:rStyle w:val="a8"/>
            <w:rFonts w:eastAsia="楷体" w:hAnsi="楷体" w:hint="eastAsia"/>
            <w:noProof/>
          </w:rPr>
          <w:t>39</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开业前事宜</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7" w:history="1">
        <w:r w:rsidR="00F62975">
          <w:rPr>
            <w:rStyle w:val="a8"/>
            <w:rFonts w:eastAsia="楷体" w:hAnsi="楷体"/>
            <w:noProof/>
          </w:rPr>
          <w:t>4</w:t>
        </w:r>
        <w:r w:rsidR="00F62975">
          <w:rPr>
            <w:rStyle w:val="a8"/>
            <w:rFonts w:eastAsia="楷体" w:hAnsi="楷体" w:hint="eastAsia"/>
            <w:noProof/>
          </w:rPr>
          <w:t>0</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不可抗力</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8" w:history="1">
        <w:r w:rsidR="00F62975">
          <w:rPr>
            <w:rStyle w:val="a8"/>
            <w:rFonts w:eastAsia="楷体" w:hAnsi="楷体"/>
            <w:noProof/>
          </w:rPr>
          <w:t>4</w:t>
        </w:r>
        <w:r w:rsidR="00F62975">
          <w:rPr>
            <w:rStyle w:val="a8"/>
            <w:rFonts w:eastAsia="楷体" w:hAnsi="楷体" w:hint="eastAsia"/>
            <w:noProof/>
          </w:rPr>
          <w:t>1</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管理公司的转让</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29" w:history="1">
        <w:r w:rsidR="00F62975">
          <w:rPr>
            <w:rStyle w:val="a8"/>
            <w:rFonts w:eastAsia="楷体" w:hAnsi="楷体"/>
            <w:noProof/>
          </w:rPr>
          <w:t>4</w:t>
        </w:r>
        <w:r w:rsidR="00F62975">
          <w:rPr>
            <w:rStyle w:val="a8"/>
            <w:rFonts w:eastAsia="楷体" w:hAnsi="楷体" w:hint="eastAsia"/>
            <w:noProof/>
          </w:rPr>
          <w:t>2</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一般规定</w:t>
        </w:r>
        <w:r w:rsidR="00017C9C">
          <w:rPr>
            <w:noProof/>
            <w:webHidden/>
          </w:rPr>
          <w:tab/>
        </w:r>
      </w:hyperlink>
    </w:p>
    <w:p w:rsidR="00017C9C" w:rsidRDefault="00B352E1">
      <w:pPr>
        <w:pStyle w:val="10"/>
        <w:tabs>
          <w:tab w:val="left" w:pos="630"/>
          <w:tab w:val="right" w:leader="dot" w:pos="8630"/>
        </w:tabs>
        <w:rPr>
          <w:rFonts w:asciiTheme="minorHAnsi" w:eastAsiaTheme="minorEastAsia" w:hAnsiTheme="minorHAnsi" w:cstheme="minorBidi"/>
          <w:noProof/>
          <w:szCs w:val="22"/>
        </w:rPr>
      </w:pPr>
      <w:hyperlink w:anchor="_Toc1391230" w:history="1">
        <w:r w:rsidR="00F62975">
          <w:rPr>
            <w:rStyle w:val="a8"/>
            <w:rFonts w:eastAsia="楷体" w:hAnsi="楷体"/>
            <w:noProof/>
          </w:rPr>
          <w:t>4</w:t>
        </w:r>
        <w:r w:rsidR="00F62975">
          <w:rPr>
            <w:rStyle w:val="a8"/>
            <w:rFonts w:eastAsia="楷体" w:hAnsi="楷体" w:hint="eastAsia"/>
            <w:noProof/>
          </w:rPr>
          <w:t>3</w:t>
        </w:r>
        <w:r w:rsidR="00017C9C" w:rsidRPr="00AC45E4">
          <w:rPr>
            <w:rStyle w:val="a8"/>
            <w:rFonts w:eastAsia="楷体" w:hAnsi="楷体"/>
            <w:noProof/>
          </w:rPr>
          <w:t>.</w:t>
        </w:r>
        <w:r w:rsidR="00017C9C">
          <w:rPr>
            <w:rFonts w:asciiTheme="minorHAnsi" w:eastAsiaTheme="minorEastAsia" w:hAnsiTheme="minorHAnsi" w:cstheme="minorBidi"/>
            <w:noProof/>
            <w:szCs w:val="22"/>
          </w:rPr>
          <w:tab/>
        </w:r>
        <w:r w:rsidR="00017C9C" w:rsidRPr="00AC45E4">
          <w:rPr>
            <w:rStyle w:val="a8"/>
            <w:rFonts w:eastAsia="楷体" w:hAnsi="楷体"/>
            <w:noProof/>
          </w:rPr>
          <w:t>特别条款</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231" w:history="1">
        <w:r w:rsidR="00017C9C" w:rsidRPr="00AC45E4">
          <w:rPr>
            <w:rStyle w:val="a8"/>
            <w:rFonts w:eastAsia="楷体" w:hAnsi="楷体"/>
            <w:noProof/>
          </w:rPr>
          <w:t>附表</w:t>
        </w:r>
        <w:r w:rsidR="00017C9C" w:rsidRPr="00AC45E4">
          <w:rPr>
            <w:rStyle w:val="a8"/>
            <w:rFonts w:eastAsia="楷体"/>
            <w:noProof/>
          </w:rPr>
          <w:t>1</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232" w:history="1">
        <w:r w:rsidR="00017C9C" w:rsidRPr="00AC45E4">
          <w:rPr>
            <w:rStyle w:val="a8"/>
            <w:rFonts w:eastAsia="楷体" w:hAnsi="楷体"/>
            <w:noProof/>
          </w:rPr>
          <w:t>附表</w:t>
        </w:r>
        <w:r w:rsidR="00017C9C" w:rsidRPr="00AC45E4">
          <w:rPr>
            <w:rStyle w:val="a8"/>
            <w:rFonts w:eastAsia="楷体"/>
            <w:noProof/>
          </w:rPr>
          <w:t>2</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233" w:history="1">
        <w:r w:rsidR="00017C9C" w:rsidRPr="00AC45E4">
          <w:rPr>
            <w:rStyle w:val="a8"/>
            <w:rFonts w:eastAsia="楷体" w:hAnsi="楷体"/>
            <w:noProof/>
          </w:rPr>
          <w:t>附表</w:t>
        </w:r>
        <w:r w:rsidR="00017C9C" w:rsidRPr="00AC45E4">
          <w:rPr>
            <w:rStyle w:val="a8"/>
            <w:rFonts w:eastAsia="楷体"/>
            <w:noProof/>
          </w:rPr>
          <w:t>3</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234" w:history="1">
        <w:r w:rsidR="00017C9C" w:rsidRPr="00AC45E4">
          <w:rPr>
            <w:rStyle w:val="a8"/>
            <w:rFonts w:eastAsia="楷体" w:hAnsi="楷体"/>
            <w:noProof/>
          </w:rPr>
          <w:t>附表</w:t>
        </w:r>
        <w:r w:rsidR="00017C9C" w:rsidRPr="00AC45E4">
          <w:rPr>
            <w:rStyle w:val="a8"/>
            <w:rFonts w:eastAsia="楷体" w:hAnsi="楷体"/>
            <w:noProof/>
          </w:rPr>
          <w:t>4</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235" w:history="1">
        <w:r w:rsidR="00017C9C" w:rsidRPr="00AC45E4">
          <w:rPr>
            <w:rStyle w:val="a8"/>
            <w:rFonts w:eastAsia="楷体" w:hAnsi="楷体"/>
            <w:noProof/>
          </w:rPr>
          <w:t>附表</w:t>
        </w:r>
        <w:r w:rsidR="00017C9C" w:rsidRPr="00AC45E4">
          <w:rPr>
            <w:rStyle w:val="a8"/>
            <w:rFonts w:eastAsia="楷体" w:hAnsi="楷体"/>
            <w:noProof/>
          </w:rPr>
          <w:t>5</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236" w:history="1">
        <w:r w:rsidR="00017C9C" w:rsidRPr="00AC45E4">
          <w:rPr>
            <w:rStyle w:val="a8"/>
            <w:rFonts w:eastAsia="楷体" w:hAnsi="楷体"/>
            <w:noProof/>
          </w:rPr>
          <w:t>附表</w:t>
        </w:r>
        <w:r w:rsidR="00017C9C" w:rsidRPr="00AC45E4">
          <w:rPr>
            <w:rStyle w:val="a8"/>
            <w:rFonts w:eastAsia="楷体" w:hAnsi="楷体"/>
            <w:noProof/>
          </w:rPr>
          <w:t>6</w:t>
        </w:r>
        <w:r w:rsidR="00017C9C">
          <w:rPr>
            <w:noProof/>
            <w:webHidden/>
          </w:rPr>
          <w:tab/>
        </w:r>
      </w:hyperlink>
    </w:p>
    <w:p w:rsidR="00017C9C" w:rsidRDefault="00B352E1">
      <w:pPr>
        <w:pStyle w:val="10"/>
        <w:tabs>
          <w:tab w:val="right" w:leader="dot" w:pos="8630"/>
        </w:tabs>
        <w:rPr>
          <w:rFonts w:asciiTheme="minorHAnsi" w:eastAsiaTheme="minorEastAsia" w:hAnsiTheme="minorHAnsi" w:cstheme="minorBidi"/>
          <w:noProof/>
          <w:szCs w:val="22"/>
        </w:rPr>
      </w:pPr>
      <w:hyperlink w:anchor="_Toc1391237" w:history="1">
        <w:r w:rsidR="00017C9C" w:rsidRPr="00AC45E4">
          <w:rPr>
            <w:rStyle w:val="a8"/>
            <w:rFonts w:eastAsia="楷体" w:hAnsi="楷体"/>
            <w:noProof/>
          </w:rPr>
          <w:t>附表</w:t>
        </w:r>
        <w:r w:rsidR="00017C9C" w:rsidRPr="00AC45E4">
          <w:rPr>
            <w:rStyle w:val="a8"/>
            <w:rFonts w:eastAsia="楷体" w:hAnsi="楷体"/>
            <w:noProof/>
          </w:rPr>
          <w:t>7</w:t>
        </w:r>
        <w:r w:rsidR="00017C9C">
          <w:rPr>
            <w:noProof/>
            <w:webHidden/>
          </w:rPr>
          <w:tab/>
        </w:r>
      </w:hyperlink>
    </w:p>
    <w:p w:rsidR="00A055C9" w:rsidRPr="00FD569B" w:rsidRDefault="00B352E1" w:rsidP="001B41D1">
      <w:pPr>
        <w:widowControl/>
        <w:jc w:val="left"/>
        <w:rPr>
          <w:rFonts w:asciiTheme="minorHAnsi" w:eastAsia="楷体" w:hAnsiTheme="minorHAnsi"/>
          <w:b/>
          <w:spacing w:val="20"/>
          <w:sz w:val="32"/>
        </w:rPr>
      </w:pPr>
      <w:r w:rsidRPr="00506835">
        <w:rPr>
          <w:rFonts w:asciiTheme="minorHAnsi" w:eastAsia="楷体" w:hAnsiTheme="minorHAnsi"/>
          <w:spacing w:val="20"/>
          <w:sz w:val="32"/>
          <w:szCs w:val="24"/>
        </w:rPr>
        <w:fldChar w:fldCharType="end"/>
      </w:r>
      <w:r w:rsidR="00A055C9" w:rsidRPr="00FD569B">
        <w:rPr>
          <w:rFonts w:asciiTheme="minorHAnsi" w:eastAsia="楷体" w:hAnsiTheme="minorHAnsi"/>
          <w:b/>
          <w:spacing w:val="20"/>
          <w:sz w:val="32"/>
        </w:rPr>
        <w:br w:type="page"/>
      </w:r>
    </w:p>
    <w:p w:rsidR="00782295" w:rsidRPr="0019678D" w:rsidRDefault="00817AB8">
      <w:pPr>
        <w:spacing w:line="360" w:lineRule="auto"/>
        <w:rPr>
          <w:rFonts w:asciiTheme="minorHAnsi" w:eastAsia="楷体" w:hAnsiTheme="minorHAnsi"/>
          <w:sz w:val="24"/>
        </w:rPr>
      </w:pPr>
      <w:r w:rsidRPr="0019678D">
        <w:rPr>
          <w:rFonts w:asciiTheme="minorHAnsi" w:eastAsia="楷体" w:hAnsi="楷体"/>
          <w:b/>
          <w:sz w:val="24"/>
        </w:rPr>
        <w:lastRenderedPageBreak/>
        <w:t>本协议</w:t>
      </w:r>
      <w:r w:rsidR="00782295" w:rsidRPr="0019678D">
        <w:rPr>
          <w:rFonts w:asciiTheme="minorHAnsi" w:eastAsia="楷体" w:hAnsi="楷体"/>
          <w:sz w:val="24"/>
        </w:rPr>
        <w:t>由以下双方于</w:t>
      </w:r>
      <w:r w:rsidR="00782295" w:rsidRPr="0019678D">
        <w:rPr>
          <w:rFonts w:asciiTheme="minorHAnsi" w:eastAsia="楷体" w:hAnsiTheme="minorHAnsi"/>
          <w:sz w:val="24"/>
        </w:rPr>
        <w:t>20</w:t>
      </w:r>
      <w:r w:rsidR="0019678D">
        <w:rPr>
          <w:rFonts w:asciiTheme="minorHAnsi" w:eastAsia="楷体" w:hAnsiTheme="minorHAnsi" w:hint="eastAsia"/>
          <w:sz w:val="24"/>
        </w:rPr>
        <w:t>1</w:t>
      </w:r>
      <w:r w:rsidR="00587BCA">
        <w:rPr>
          <w:rFonts w:asciiTheme="minorHAnsi" w:eastAsia="楷体" w:hAnsiTheme="minorHAnsi" w:hint="eastAsia"/>
          <w:sz w:val="24"/>
        </w:rPr>
        <w:t>9</w:t>
      </w:r>
      <w:r w:rsidR="00782295" w:rsidRPr="006962BA">
        <w:rPr>
          <w:rFonts w:asciiTheme="minorHAnsi" w:eastAsia="楷体" w:hAnsi="楷体"/>
          <w:sz w:val="24"/>
        </w:rPr>
        <w:t>年</w:t>
      </w:r>
      <w:r w:rsidR="00C56D2B" w:rsidRPr="006962BA">
        <w:rPr>
          <w:rFonts w:asciiTheme="minorHAnsi" w:eastAsia="楷体" w:hAnsi="楷体" w:hint="eastAsia"/>
          <w:sz w:val="24"/>
        </w:rPr>
        <w:t>[   ]</w:t>
      </w:r>
      <w:r w:rsidR="00782295" w:rsidRPr="006962BA">
        <w:rPr>
          <w:rFonts w:asciiTheme="minorHAnsi" w:eastAsia="楷体" w:hAnsi="楷体"/>
          <w:sz w:val="24"/>
        </w:rPr>
        <w:t>月</w:t>
      </w:r>
      <w:r w:rsidR="00C56D2B" w:rsidRPr="006962BA">
        <w:rPr>
          <w:rFonts w:asciiTheme="minorHAnsi" w:eastAsia="楷体" w:hAnsi="楷体" w:hint="eastAsia"/>
          <w:sz w:val="24"/>
        </w:rPr>
        <w:t>[   ]</w:t>
      </w:r>
      <w:r w:rsidR="00782295" w:rsidRPr="006962BA">
        <w:rPr>
          <w:rFonts w:asciiTheme="minorHAnsi" w:eastAsia="楷体" w:hAnsi="楷体"/>
          <w:sz w:val="24"/>
        </w:rPr>
        <w:t>日签</w:t>
      </w:r>
      <w:r w:rsidR="00782295" w:rsidRPr="0019678D">
        <w:rPr>
          <w:rFonts w:asciiTheme="minorHAnsi" w:eastAsia="楷体" w:hAnsi="楷体"/>
          <w:sz w:val="24"/>
        </w:rPr>
        <w:t>署：</w:t>
      </w:r>
    </w:p>
    <w:p w:rsidR="00782295" w:rsidRPr="0019678D" w:rsidRDefault="00782295">
      <w:pPr>
        <w:spacing w:line="360" w:lineRule="auto"/>
        <w:rPr>
          <w:rFonts w:asciiTheme="minorHAnsi" w:eastAsia="楷体" w:hAnsiTheme="minorHAnsi"/>
          <w:sz w:val="24"/>
        </w:rPr>
      </w:pPr>
    </w:p>
    <w:p w:rsidR="00782295" w:rsidRPr="001B41D1" w:rsidRDefault="00782295" w:rsidP="001B41D1">
      <w:pPr>
        <w:pStyle w:val="1"/>
        <w:numPr>
          <w:ilvl w:val="0"/>
          <w:numId w:val="0"/>
        </w:numPr>
        <w:pBdr>
          <w:top w:val="single" w:sz="4" w:space="1" w:color="auto"/>
          <w:left w:val="single" w:sz="4" w:space="4" w:color="auto"/>
          <w:bottom w:val="single" w:sz="4" w:space="1" w:color="auto"/>
          <w:right w:val="single" w:sz="4" w:space="4" w:color="auto"/>
        </w:pBdr>
        <w:spacing w:beforeLines="100" w:after="0" w:line="360" w:lineRule="auto"/>
        <w:ind w:rightChars="3600" w:right="7560"/>
        <w:rPr>
          <w:rFonts w:asciiTheme="minorHAnsi" w:eastAsia="楷体" w:hAnsi="楷体"/>
          <w:sz w:val="24"/>
        </w:rPr>
      </w:pPr>
      <w:bookmarkStart w:id="141" w:name="_Toc456704568"/>
      <w:bookmarkStart w:id="142" w:name="_Toc483316303"/>
      <w:bookmarkStart w:id="143" w:name="_Toc1391183"/>
      <w:r w:rsidRPr="001B41D1">
        <w:rPr>
          <w:rFonts w:asciiTheme="minorHAnsi" w:eastAsia="楷体" w:hAnsi="楷体"/>
          <w:sz w:val="24"/>
        </w:rPr>
        <w:t>签署方</w:t>
      </w:r>
      <w:bookmarkEnd w:id="141"/>
      <w:bookmarkEnd w:id="142"/>
      <w:bookmarkEnd w:id="143"/>
    </w:p>
    <w:p w:rsidR="00782295" w:rsidRPr="0019678D" w:rsidRDefault="00782295">
      <w:pPr>
        <w:spacing w:line="360" w:lineRule="auto"/>
        <w:rPr>
          <w:rFonts w:asciiTheme="minorHAnsi" w:eastAsia="楷体" w:hAnsiTheme="minorHAnsi"/>
          <w:sz w:val="24"/>
        </w:rPr>
      </w:pPr>
    </w:p>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在附表</w:t>
      </w:r>
      <w:r w:rsidRPr="0019678D">
        <w:rPr>
          <w:rFonts w:asciiTheme="minorHAnsi" w:eastAsia="楷体" w:hAnsiTheme="minorHAnsi"/>
          <w:sz w:val="24"/>
        </w:rPr>
        <w:t>1</w:t>
      </w:r>
      <w:r w:rsidRPr="0019678D">
        <w:rPr>
          <w:rFonts w:asciiTheme="minorHAnsi" w:eastAsia="楷体" w:hAnsi="楷体"/>
          <w:sz w:val="24"/>
        </w:rPr>
        <w:t>中被称为</w:t>
      </w:r>
      <w:r w:rsidRPr="0019678D">
        <w:rPr>
          <w:rFonts w:asciiTheme="minorHAnsi" w:eastAsia="楷体" w:hAnsiTheme="minorHAnsi"/>
          <w:sz w:val="24"/>
        </w:rPr>
        <w:t>“</w:t>
      </w:r>
      <w:r w:rsidR="00506835" w:rsidRPr="00506835">
        <w:rPr>
          <w:rFonts w:asciiTheme="minorHAnsi" w:eastAsia="楷体" w:hAnsi="楷体"/>
          <w:b/>
          <w:sz w:val="24"/>
        </w:rPr>
        <w:t>业主</w:t>
      </w:r>
      <w:r w:rsidRPr="0019678D">
        <w:rPr>
          <w:rFonts w:asciiTheme="minorHAnsi" w:eastAsia="楷体" w:hAnsiTheme="minorHAnsi"/>
          <w:sz w:val="24"/>
        </w:rPr>
        <w:t>”</w:t>
      </w:r>
      <w:r w:rsidR="00082C4B" w:rsidRPr="0019678D">
        <w:rPr>
          <w:rFonts w:asciiTheme="minorHAnsi" w:eastAsia="楷体" w:hAnsi="楷体"/>
          <w:sz w:val="24"/>
        </w:rPr>
        <w:t>的一方</w:t>
      </w:r>
      <w:r w:rsidRPr="0019678D">
        <w:rPr>
          <w:rFonts w:asciiTheme="minorHAnsi" w:eastAsia="楷体" w:hAnsi="楷体"/>
          <w:sz w:val="24"/>
        </w:rPr>
        <w:t>（以下简称</w:t>
      </w:r>
      <w:r w:rsidRPr="0019678D">
        <w:rPr>
          <w:rFonts w:asciiTheme="minorHAnsi" w:eastAsia="楷体" w:hAnsiTheme="minorHAnsi"/>
          <w:sz w:val="24"/>
        </w:rPr>
        <w:t>“</w:t>
      </w:r>
      <w:r w:rsidR="00506835" w:rsidRPr="00506835">
        <w:rPr>
          <w:rFonts w:asciiTheme="minorHAnsi" w:eastAsia="楷体" w:hAnsi="楷体"/>
          <w:b/>
          <w:sz w:val="24"/>
        </w:rPr>
        <w:t>业主</w:t>
      </w:r>
      <w:r w:rsidRPr="0019678D">
        <w:rPr>
          <w:rFonts w:asciiTheme="minorHAnsi" w:eastAsia="楷体" w:hAnsiTheme="minorHAnsi"/>
          <w:sz w:val="24"/>
        </w:rPr>
        <w:t>”</w:t>
      </w:r>
      <w:r w:rsidRPr="0019678D">
        <w:rPr>
          <w:rFonts w:asciiTheme="minorHAnsi" w:eastAsia="楷体" w:hAnsi="楷体"/>
          <w:sz w:val="24"/>
        </w:rPr>
        <w:t>）与</w:t>
      </w:r>
    </w:p>
    <w:p w:rsidR="00782295" w:rsidRPr="0019678D" w:rsidRDefault="00782295">
      <w:pPr>
        <w:spacing w:line="360" w:lineRule="auto"/>
        <w:rPr>
          <w:rFonts w:asciiTheme="minorHAnsi" w:eastAsia="楷体" w:hAnsiTheme="minorHAnsi"/>
          <w:sz w:val="24"/>
        </w:rPr>
      </w:pPr>
    </w:p>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在附表</w:t>
      </w:r>
      <w:r w:rsidRPr="0019678D">
        <w:rPr>
          <w:rFonts w:asciiTheme="minorHAnsi" w:eastAsia="楷体" w:hAnsiTheme="minorHAnsi"/>
          <w:sz w:val="24"/>
        </w:rPr>
        <w:t>1</w:t>
      </w:r>
      <w:r w:rsidRPr="0019678D">
        <w:rPr>
          <w:rFonts w:asciiTheme="minorHAnsi" w:eastAsia="楷体" w:hAnsi="楷体"/>
          <w:sz w:val="24"/>
        </w:rPr>
        <w:t>中被称为</w:t>
      </w:r>
      <w:r w:rsidRPr="0019678D">
        <w:rPr>
          <w:rFonts w:asciiTheme="minorHAnsi" w:eastAsia="楷体" w:hAnsiTheme="minorHAnsi"/>
          <w:sz w:val="24"/>
        </w:rPr>
        <w:t>“</w:t>
      </w:r>
      <w:r w:rsidR="00506835" w:rsidRPr="00506835">
        <w:rPr>
          <w:rFonts w:asciiTheme="minorHAnsi" w:eastAsia="楷体" w:hAnsi="楷体"/>
          <w:b/>
          <w:sz w:val="24"/>
        </w:rPr>
        <w:t>管理公司</w:t>
      </w:r>
      <w:r w:rsidRPr="0019678D">
        <w:rPr>
          <w:rFonts w:asciiTheme="minorHAnsi" w:eastAsia="楷体" w:hAnsiTheme="minorHAnsi"/>
          <w:sz w:val="24"/>
        </w:rPr>
        <w:t>”</w:t>
      </w:r>
      <w:r w:rsidR="00082C4B" w:rsidRPr="0019678D">
        <w:rPr>
          <w:rFonts w:asciiTheme="minorHAnsi" w:eastAsia="楷体" w:hAnsi="楷体"/>
          <w:sz w:val="24"/>
        </w:rPr>
        <w:t>的一方</w:t>
      </w:r>
      <w:r w:rsidRPr="0019678D">
        <w:rPr>
          <w:rFonts w:asciiTheme="minorHAnsi" w:eastAsia="楷体" w:hAnsi="楷体"/>
          <w:sz w:val="24"/>
        </w:rPr>
        <w:t>（以下简称</w:t>
      </w:r>
      <w:r w:rsidRPr="0019678D">
        <w:rPr>
          <w:rFonts w:asciiTheme="minorHAnsi" w:eastAsia="楷体" w:hAnsiTheme="minorHAnsi"/>
          <w:sz w:val="24"/>
        </w:rPr>
        <w:t>“</w:t>
      </w:r>
      <w:r w:rsidR="00506835" w:rsidRPr="00506835">
        <w:rPr>
          <w:rFonts w:asciiTheme="minorHAnsi" w:eastAsia="楷体" w:hAnsi="楷体"/>
          <w:b/>
          <w:sz w:val="24"/>
        </w:rPr>
        <w:t>管理公司</w:t>
      </w:r>
      <w:r w:rsidRPr="0019678D">
        <w:rPr>
          <w:rFonts w:asciiTheme="minorHAnsi" w:eastAsia="楷体" w:hAnsiTheme="minorHAnsi"/>
          <w:sz w:val="24"/>
        </w:rPr>
        <w:t>”</w:t>
      </w:r>
      <w:r w:rsidRPr="0019678D">
        <w:rPr>
          <w:rFonts w:asciiTheme="minorHAnsi" w:eastAsia="楷体" w:hAnsi="楷体"/>
          <w:sz w:val="24"/>
        </w:rPr>
        <w:t>）</w:t>
      </w:r>
    </w:p>
    <w:p w:rsidR="00782295" w:rsidRPr="0019678D" w:rsidRDefault="00782295">
      <w:pPr>
        <w:spacing w:line="360" w:lineRule="auto"/>
        <w:rPr>
          <w:rFonts w:asciiTheme="minorHAnsi" w:eastAsia="楷体" w:hAnsiTheme="minorHAnsi"/>
          <w:sz w:val="24"/>
        </w:rPr>
      </w:pPr>
    </w:p>
    <w:p w:rsidR="00E66BC1" w:rsidRDefault="0019678D">
      <w:pPr>
        <w:spacing w:line="360" w:lineRule="auto"/>
        <w:rPr>
          <w:rFonts w:asciiTheme="minorHAnsi" w:eastAsia="楷体" w:hAnsiTheme="minorHAnsi"/>
          <w:sz w:val="24"/>
        </w:rPr>
      </w:pPr>
      <w:r w:rsidRPr="0019678D">
        <w:rPr>
          <w:rFonts w:asciiTheme="minorHAnsi" w:eastAsia="楷体" w:hAnsiTheme="minorHAnsi" w:hint="eastAsia"/>
          <w:sz w:val="24"/>
        </w:rPr>
        <w:t>以上签署方单称“一方”，合称“双方”。</w:t>
      </w:r>
    </w:p>
    <w:p w:rsidR="00B82849" w:rsidRPr="0019678D" w:rsidRDefault="00B82849">
      <w:pPr>
        <w:spacing w:line="360" w:lineRule="auto"/>
        <w:rPr>
          <w:rFonts w:asciiTheme="minorHAnsi" w:eastAsia="楷体" w:hAnsiTheme="minorHAnsi"/>
          <w:sz w:val="24"/>
        </w:rPr>
      </w:pPr>
    </w:p>
    <w:p w:rsidR="00782295" w:rsidRPr="001B41D1" w:rsidRDefault="00782295" w:rsidP="001B41D1">
      <w:pPr>
        <w:pStyle w:val="1"/>
        <w:numPr>
          <w:ilvl w:val="0"/>
          <w:numId w:val="0"/>
        </w:numPr>
        <w:pBdr>
          <w:top w:val="single" w:sz="4" w:space="1" w:color="auto"/>
          <w:left w:val="single" w:sz="4" w:space="4" w:color="auto"/>
          <w:bottom w:val="single" w:sz="4" w:space="1" w:color="auto"/>
          <w:right w:val="single" w:sz="4" w:space="4" w:color="auto"/>
        </w:pBdr>
        <w:spacing w:beforeLines="100" w:after="0" w:line="360" w:lineRule="auto"/>
        <w:ind w:rightChars="3600" w:right="7560"/>
        <w:rPr>
          <w:rFonts w:asciiTheme="minorHAnsi" w:eastAsia="楷体" w:hAnsiTheme="minorHAnsi"/>
          <w:sz w:val="24"/>
        </w:rPr>
      </w:pPr>
      <w:bookmarkStart w:id="144" w:name="_Toc1391184"/>
      <w:r w:rsidRPr="001B41D1">
        <w:rPr>
          <w:rFonts w:asciiTheme="minorHAnsi" w:eastAsia="楷体" w:hAnsi="楷体"/>
          <w:sz w:val="24"/>
        </w:rPr>
        <w:t>序言</w:t>
      </w:r>
      <w:bookmarkEnd w:id="144"/>
    </w:p>
    <w:p w:rsidR="00782295" w:rsidRPr="0019678D" w:rsidRDefault="00782295">
      <w:pPr>
        <w:spacing w:line="360" w:lineRule="auto"/>
        <w:rPr>
          <w:rFonts w:asciiTheme="minorHAnsi" w:eastAsia="楷体" w:hAnsiTheme="minorHAnsi"/>
          <w:sz w:val="24"/>
        </w:rPr>
      </w:pPr>
    </w:p>
    <w:p w:rsidR="00782295" w:rsidRDefault="00782295" w:rsidP="00556716">
      <w:pPr>
        <w:spacing w:line="360" w:lineRule="auto"/>
        <w:rPr>
          <w:rFonts w:asciiTheme="minorHAnsi" w:eastAsia="楷体" w:hAnsi="楷体"/>
          <w:sz w:val="24"/>
        </w:rPr>
      </w:pPr>
      <w:r w:rsidRPr="0019678D">
        <w:rPr>
          <w:rFonts w:asciiTheme="minorHAnsi" w:eastAsia="楷体" w:hAnsiTheme="minorHAnsi"/>
          <w:sz w:val="24"/>
        </w:rPr>
        <w:t>·</w:t>
      </w:r>
      <w:r w:rsidRPr="0019678D">
        <w:rPr>
          <w:rFonts w:asciiTheme="minorHAnsi" w:eastAsia="楷体" w:hAnsiTheme="minorHAnsi"/>
          <w:sz w:val="24"/>
        </w:rPr>
        <w:tab/>
      </w:r>
      <w:r w:rsidR="00506835" w:rsidRPr="00506835">
        <w:rPr>
          <w:rFonts w:asciiTheme="minorHAnsi" w:eastAsia="楷体" w:hAnsi="楷体"/>
          <w:b/>
          <w:sz w:val="24"/>
        </w:rPr>
        <w:t>业主</w:t>
      </w:r>
      <w:r w:rsidRPr="0019678D">
        <w:rPr>
          <w:rFonts w:asciiTheme="minorHAnsi" w:eastAsia="楷体" w:hAnsi="楷体"/>
          <w:sz w:val="24"/>
        </w:rPr>
        <w:t>拥有</w:t>
      </w:r>
      <w:r w:rsidR="00556716" w:rsidRPr="0019678D">
        <w:rPr>
          <w:rFonts w:asciiTheme="minorHAnsi" w:eastAsia="楷体" w:hAnsi="楷体"/>
          <w:b/>
          <w:sz w:val="24"/>
        </w:rPr>
        <w:t>地块</w:t>
      </w:r>
      <w:r w:rsidRPr="0019678D">
        <w:rPr>
          <w:rFonts w:asciiTheme="minorHAnsi" w:eastAsia="楷体" w:hAnsi="楷体"/>
          <w:sz w:val="24"/>
        </w:rPr>
        <w:t>的土地使用权</w:t>
      </w:r>
      <w:r w:rsidR="0019678D" w:rsidRPr="00CD4B5A">
        <w:rPr>
          <w:rFonts w:asciiTheme="minorHAnsi" w:eastAsia="楷体" w:hAnsiTheme="minorHAnsi"/>
          <w:sz w:val="24"/>
          <w:szCs w:val="24"/>
        </w:rPr>
        <w:t>/</w:t>
      </w:r>
      <w:r w:rsidR="0019678D" w:rsidRPr="00CD4B5A">
        <w:rPr>
          <w:rFonts w:asciiTheme="minorHAnsi" w:eastAsia="楷体" w:hAnsi="楷体"/>
          <w:sz w:val="24"/>
          <w:szCs w:val="24"/>
        </w:rPr>
        <w:t>房屋所有权</w:t>
      </w:r>
      <w:r w:rsidR="0019678D" w:rsidRPr="00CD4B5A">
        <w:rPr>
          <w:rFonts w:asciiTheme="minorHAnsi" w:eastAsia="楷体" w:hAnsiTheme="minorHAnsi"/>
          <w:sz w:val="24"/>
          <w:szCs w:val="24"/>
        </w:rPr>
        <w:t>/</w:t>
      </w:r>
      <w:r w:rsidR="0019678D" w:rsidRPr="00CD4B5A">
        <w:rPr>
          <w:rFonts w:asciiTheme="minorHAnsi" w:eastAsia="楷体" w:hAnsi="楷体"/>
          <w:sz w:val="24"/>
          <w:szCs w:val="24"/>
        </w:rPr>
        <w:t>房屋租赁权</w:t>
      </w:r>
      <w:r w:rsidR="00C51016" w:rsidRPr="0019678D">
        <w:rPr>
          <w:rFonts w:asciiTheme="minorHAnsi" w:eastAsia="楷体" w:hAnsi="楷体"/>
          <w:sz w:val="24"/>
        </w:rPr>
        <w:t>，其土地使用证和宗地图</w:t>
      </w:r>
      <w:r w:rsidR="0019678D" w:rsidRPr="00CD4B5A">
        <w:rPr>
          <w:rFonts w:asciiTheme="minorHAnsi" w:eastAsia="楷体" w:hAnsiTheme="minorHAnsi"/>
          <w:sz w:val="24"/>
          <w:szCs w:val="24"/>
        </w:rPr>
        <w:t>/</w:t>
      </w:r>
      <w:r w:rsidR="0019678D" w:rsidRPr="00CD4B5A">
        <w:rPr>
          <w:rFonts w:asciiTheme="minorHAnsi" w:eastAsia="楷体" w:hAnsi="楷体"/>
          <w:sz w:val="24"/>
          <w:szCs w:val="24"/>
        </w:rPr>
        <w:t>房屋所有权相关证照文件</w:t>
      </w:r>
      <w:r w:rsidR="0019678D" w:rsidRPr="00CD4B5A">
        <w:rPr>
          <w:rFonts w:asciiTheme="minorHAnsi" w:eastAsia="楷体" w:hAnsiTheme="minorHAnsi"/>
          <w:sz w:val="24"/>
          <w:szCs w:val="24"/>
        </w:rPr>
        <w:t>/</w:t>
      </w:r>
      <w:r w:rsidR="0019678D" w:rsidRPr="00CD4B5A">
        <w:rPr>
          <w:rFonts w:asciiTheme="minorHAnsi" w:eastAsia="楷体" w:hAnsi="楷体"/>
          <w:sz w:val="24"/>
          <w:szCs w:val="24"/>
        </w:rPr>
        <w:t>房屋租赁合同</w:t>
      </w:r>
      <w:r w:rsidR="00C51016" w:rsidRPr="0019678D">
        <w:rPr>
          <w:rFonts w:asciiTheme="minorHAnsi" w:eastAsia="楷体" w:hAnsi="楷体"/>
          <w:sz w:val="24"/>
        </w:rPr>
        <w:t>见附表</w:t>
      </w:r>
      <w:r w:rsidR="006962BA">
        <w:rPr>
          <w:rFonts w:asciiTheme="minorHAnsi" w:eastAsia="楷体" w:hAnsiTheme="minorHAnsi" w:hint="eastAsia"/>
          <w:sz w:val="24"/>
        </w:rPr>
        <w:t>7</w:t>
      </w:r>
      <w:r w:rsidRPr="0019678D">
        <w:rPr>
          <w:rFonts w:asciiTheme="minorHAnsi" w:eastAsia="楷体" w:hAnsi="楷体"/>
          <w:sz w:val="24"/>
        </w:rPr>
        <w:t>。</w:t>
      </w:r>
    </w:p>
    <w:p w:rsidR="00782295" w:rsidRPr="0019678D" w:rsidRDefault="00782295" w:rsidP="001030A4">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Theme="minorHAnsi"/>
          <w:sz w:val="24"/>
        </w:rPr>
        <w:tab/>
      </w:r>
      <w:r w:rsidR="001030A4" w:rsidRPr="00E662C6">
        <w:rPr>
          <w:rFonts w:eastAsia="楷体"/>
          <w:b/>
          <w:sz w:val="24"/>
        </w:rPr>
        <w:t>业主</w:t>
      </w:r>
      <w:r w:rsidR="001030A4" w:rsidRPr="00E662C6">
        <w:rPr>
          <w:rFonts w:eastAsia="楷体"/>
          <w:sz w:val="24"/>
        </w:rPr>
        <w:t>同意按照</w:t>
      </w:r>
      <w:r w:rsidR="001030A4" w:rsidRPr="00E662C6">
        <w:rPr>
          <w:rFonts w:eastAsia="楷体"/>
          <w:b/>
          <w:sz w:val="24"/>
        </w:rPr>
        <w:t>管理公司</w:t>
      </w:r>
      <w:r w:rsidR="001030A4" w:rsidRPr="00E662C6">
        <w:rPr>
          <w:rFonts w:eastAsia="楷体"/>
          <w:sz w:val="24"/>
        </w:rPr>
        <w:t>事先同意的标准在</w:t>
      </w:r>
      <w:r w:rsidR="001030A4" w:rsidRPr="00E662C6">
        <w:rPr>
          <w:rFonts w:eastAsia="楷体"/>
          <w:b/>
          <w:sz w:val="24"/>
        </w:rPr>
        <w:t>地块</w:t>
      </w:r>
      <w:r w:rsidR="001030A4" w:rsidRPr="00E4579D">
        <w:rPr>
          <w:rFonts w:eastAsia="楷体"/>
          <w:sz w:val="24"/>
        </w:rPr>
        <w:t>及</w:t>
      </w:r>
      <w:r w:rsidR="001030A4" w:rsidRPr="00E4579D">
        <w:rPr>
          <w:rFonts w:eastAsia="楷体"/>
          <w:sz w:val="24"/>
        </w:rPr>
        <w:t>/</w:t>
      </w:r>
      <w:r w:rsidR="001030A4" w:rsidRPr="00E4579D">
        <w:rPr>
          <w:rFonts w:eastAsia="楷体"/>
          <w:sz w:val="24"/>
          <w:szCs w:val="24"/>
        </w:rPr>
        <w:t>或</w:t>
      </w:r>
      <w:r w:rsidR="001030A4" w:rsidRPr="00E4579D">
        <w:rPr>
          <w:rFonts w:eastAsia="楷体"/>
          <w:b/>
          <w:sz w:val="24"/>
        </w:rPr>
        <w:t>房屋</w:t>
      </w:r>
      <w:r w:rsidR="001030A4" w:rsidRPr="00E662C6">
        <w:rPr>
          <w:rFonts w:eastAsia="楷体"/>
          <w:sz w:val="24"/>
        </w:rPr>
        <w:t>上新建或改造酒店物业。</w:t>
      </w:r>
    </w:p>
    <w:p w:rsidR="00E76538" w:rsidRPr="00E76538" w:rsidRDefault="00782295" w:rsidP="0024316B">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Theme="minorHAnsi"/>
          <w:sz w:val="24"/>
        </w:rPr>
        <w:tab/>
      </w:r>
      <w:r w:rsidR="00506835" w:rsidRPr="00506835">
        <w:rPr>
          <w:rFonts w:asciiTheme="minorHAnsi" w:eastAsia="楷体" w:hAnsi="楷体"/>
          <w:b/>
          <w:sz w:val="24"/>
        </w:rPr>
        <w:t>管理公司</w:t>
      </w:r>
      <w:r w:rsidRPr="0019678D">
        <w:rPr>
          <w:rFonts w:asciiTheme="minorHAnsi" w:eastAsia="楷体" w:hAnsi="楷体"/>
          <w:sz w:val="24"/>
        </w:rPr>
        <w:t>有权在</w:t>
      </w:r>
      <w:r w:rsidR="00237351" w:rsidRPr="0019678D">
        <w:rPr>
          <w:rFonts w:asciiTheme="minorHAnsi" w:eastAsia="楷体" w:hAnsi="楷体"/>
          <w:b/>
          <w:sz w:val="24"/>
        </w:rPr>
        <w:t>该区域</w:t>
      </w:r>
      <w:r w:rsidRPr="0019678D">
        <w:rPr>
          <w:rFonts w:asciiTheme="minorHAnsi" w:eastAsia="楷体" w:hAnsi="楷体"/>
          <w:sz w:val="24"/>
        </w:rPr>
        <w:t>中使用</w:t>
      </w:r>
      <w:r w:rsidR="00817AB8" w:rsidRPr="0019678D">
        <w:rPr>
          <w:rFonts w:asciiTheme="minorHAnsi" w:eastAsia="楷体" w:hAnsi="楷体"/>
          <w:b/>
          <w:sz w:val="24"/>
        </w:rPr>
        <w:t>知识产权</w:t>
      </w:r>
      <w:r w:rsidRPr="0019678D">
        <w:rPr>
          <w:rFonts w:asciiTheme="minorHAnsi" w:eastAsia="楷体" w:hAnsi="楷体"/>
          <w:sz w:val="24"/>
        </w:rPr>
        <w:t>。</w:t>
      </w:r>
    </w:p>
    <w:p w:rsidR="00782295" w:rsidRDefault="00782295" w:rsidP="002F29BA">
      <w:pPr>
        <w:autoSpaceDE w:val="0"/>
        <w:autoSpaceDN w:val="0"/>
        <w:adjustRightInd w:val="0"/>
        <w:spacing w:line="360" w:lineRule="auto"/>
        <w:ind w:left="416" w:hanging="416"/>
        <w:rPr>
          <w:ins w:id="145" w:author="m2 mac" w:date="2019-01-27T21:59:00Z"/>
          <w:rFonts w:asciiTheme="minorHAnsi" w:eastAsia="楷体" w:hAnsi="楷体"/>
          <w:sz w:val="24"/>
        </w:rPr>
      </w:pPr>
      <w:r w:rsidRPr="0019678D">
        <w:rPr>
          <w:rFonts w:asciiTheme="minorHAnsi" w:eastAsia="楷体" w:hAnsiTheme="minorHAnsi"/>
          <w:sz w:val="24"/>
        </w:rPr>
        <w:t>·</w:t>
      </w:r>
      <w:r w:rsidRPr="0019678D">
        <w:rPr>
          <w:rFonts w:asciiTheme="minorHAnsi" w:eastAsia="楷体" w:hAnsiTheme="minorHAnsi"/>
          <w:sz w:val="24"/>
        </w:rPr>
        <w:tab/>
      </w:r>
      <w:r w:rsidR="00506835" w:rsidRPr="00506835">
        <w:rPr>
          <w:rFonts w:asciiTheme="minorHAnsi" w:eastAsia="楷体" w:hAnsi="楷体"/>
          <w:b/>
          <w:sz w:val="24"/>
        </w:rPr>
        <w:t>业主</w:t>
      </w:r>
      <w:r w:rsidRPr="0019678D">
        <w:rPr>
          <w:rFonts w:asciiTheme="minorHAnsi" w:eastAsia="楷体" w:hAnsi="楷体"/>
          <w:sz w:val="24"/>
        </w:rPr>
        <w:t>有意</w:t>
      </w:r>
      <w:r w:rsidR="00C9347A" w:rsidRPr="0019678D">
        <w:rPr>
          <w:rFonts w:asciiTheme="minorHAnsi" w:eastAsia="楷体" w:hAnsi="楷体"/>
          <w:sz w:val="24"/>
        </w:rPr>
        <w:t>于</w:t>
      </w:r>
      <w:r w:rsidR="001767C9" w:rsidRPr="0019678D">
        <w:rPr>
          <w:rFonts w:asciiTheme="minorHAnsi" w:eastAsia="楷体" w:hAnsi="楷体"/>
          <w:b/>
          <w:sz w:val="24"/>
        </w:rPr>
        <w:t>该</w:t>
      </w:r>
      <w:r w:rsidR="00C9347A" w:rsidRPr="0019678D">
        <w:rPr>
          <w:rFonts w:asciiTheme="minorHAnsi" w:eastAsia="楷体" w:hAnsi="楷体"/>
          <w:b/>
          <w:sz w:val="24"/>
        </w:rPr>
        <w:t>酒店</w:t>
      </w:r>
      <w:r w:rsidR="00C9347A" w:rsidRPr="0019678D">
        <w:rPr>
          <w:rFonts w:asciiTheme="minorHAnsi" w:eastAsia="楷体" w:hAnsi="楷体"/>
          <w:sz w:val="24"/>
        </w:rPr>
        <w:t>的经营管理中采用</w:t>
      </w:r>
      <w:r w:rsidR="00506835" w:rsidRPr="00506835">
        <w:rPr>
          <w:rFonts w:asciiTheme="minorHAnsi" w:eastAsia="楷体" w:hAnsi="楷体"/>
          <w:b/>
          <w:sz w:val="24"/>
        </w:rPr>
        <w:t>管理公司</w:t>
      </w:r>
      <w:r w:rsidRPr="0019678D">
        <w:rPr>
          <w:rFonts w:asciiTheme="minorHAnsi" w:eastAsia="楷体" w:hAnsi="楷体"/>
          <w:sz w:val="24"/>
        </w:rPr>
        <w:t>的服务</w:t>
      </w:r>
      <w:r w:rsidR="00C9347A" w:rsidRPr="0019678D">
        <w:rPr>
          <w:rFonts w:asciiTheme="minorHAnsi" w:eastAsia="楷体" w:hAnsi="楷体"/>
          <w:sz w:val="24"/>
        </w:rPr>
        <w:t>和</w:t>
      </w:r>
      <w:r w:rsidRPr="0019678D">
        <w:rPr>
          <w:rFonts w:asciiTheme="minorHAnsi" w:eastAsia="楷体" w:hAnsi="楷体"/>
          <w:sz w:val="24"/>
        </w:rPr>
        <w:t>经验，而且</w:t>
      </w:r>
      <w:r w:rsidR="00506835" w:rsidRPr="00506835">
        <w:rPr>
          <w:rFonts w:asciiTheme="minorHAnsi" w:eastAsia="楷体" w:hAnsi="楷体"/>
          <w:b/>
          <w:sz w:val="24"/>
        </w:rPr>
        <w:t>管理公司</w:t>
      </w:r>
      <w:r w:rsidRPr="0019678D">
        <w:rPr>
          <w:rFonts w:asciiTheme="minorHAnsi" w:eastAsia="楷体" w:hAnsi="楷体"/>
          <w:sz w:val="24"/>
        </w:rPr>
        <w:t>有意提供此类服务，一切均按照下文中规定的条款条件执行。</w:t>
      </w:r>
    </w:p>
    <w:p w:rsidR="00782295" w:rsidRPr="0019678D" w:rsidRDefault="00782295">
      <w:pPr>
        <w:spacing w:line="360" w:lineRule="auto"/>
        <w:rPr>
          <w:rFonts w:asciiTheme="minorHAnsi" w:eastAsia="楷体" w:hAnsiTheme="minorHAnsi"/>
          <w:sz w:val="24"/>
        </w:rPr>
      </w:pPr>
    </w:p>
    <w:p w:rsidR="00782295" w:rsidRPr="001B41D1" w:rsidRDefault="00782295" w:rsidP="001B41D1">
      <w:pPr>
        <w:pStyle w:val="1"/>
        <w:numPr>
          <w:ilvl w:val="0"/>
          <w:numId w:val="0"/>
        </w:numPr>
        <w:pBdr>
          <w:top w:val="single" w:sz="4" w:space="1" w:color="auto"/>
          <w:left w:val="single" w:sz="4" w:space="4" w:color="auto"/>
          <w:bottom w:val="single" w:sz="4" w:space="1" w:color="auto"/>
          <w:right w:val="single" w:sz="4" w:space="4" w:color="auto"/>
        </w:pBdr>
        <w:spacing w:beforeLines="100" w:after="0" w:line="360" w:lineRule="auto"/>
        <w:ind w:rightChars="3600" w:right="7560"/>
        <w:rPr>
          <w:rFonts w:asciiTheme="minorHAnsi" w:eastAsia="楷体" w:hAnsiTheme="minorHAnsi"/>
          <w:sz w:val="24"/>
        </w:rPr>
      </w:pPr>
      <w:bookmarkStart w:id="146" w:name="_Toc1391185"/>
      <w:r w:rsidRPr="001B41D1">
        <w:rPr>
          <w:rFonts w:asciiTheme="minorHAnsi" w:eastAsia="楷体" w:hAnsi="楷体"/>
          <w:sz w:val="24"/>
        </w:rPr>
        <w:t>定义</w:t>
      </w:r>
      <w:bookmarkEnd w:id="146"/>
    </w:p>
    <w:p w:rsidR="00782295" w:rsidRPr="0019678D" w:rsidRDefault="00782295">
      <w:pPr>
        <w:spacing w:line="360" w:lineRule="auto"/>
        <w:rPr>
          <w:rFonts w:asciiTheme="minorHAnsi" w:eastAsia="楷体" w:hAnsiTheme="minorHAnsi"/>
          <w:sz w:val="24"/>
        </w:rPr>
      </w:pPr>
    </w:p>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除非上下文另有要求，否则</w:t>
      </w:r>
      <w:r w:rsidRPr="0019678D">
        <w:rPr>
          <w:rFonts w:asciiTheme="minorHAnsi" w:eastAsia="楷体" w:hAnsi="楷体"/>
          <w:b/>
          <w:sz w:val="24"/>
        </w:rPr>
        <w:t>本协议</w:t>
      </w:r>
      <w:r w:rsidRPr="0019678D">
        <w:rPr>
          <w:rFonts w:asciiTheme="minorHAnsi" w:eastAsia="楷体" w:hAnsi="楷体"/>
          <w:sz w:val="24"/>
        </w:rPr>
        <w:t>中所使用的</w:t>
      </w:r>
      <w:r w:rsidR="00C9347A" w:rsidRPr="0019678D">
        <w:rPr>
          <w:rFonts w:asciiTheme="minorHAnsi" w:eastAsia="楷体" w:hAnsi="楷体"/>
          <w:sz w:val="24"/>
        </w:rPr>
        <w:t>粗体</w:t>
      </w:r>
      <w:r w:rsidRPr="0019678D">
        <w:rPr>
          <w:rFonts w:asciiTheme="minorHAnsi" w:eastAsia="楷体" w:hAnsi="楷体"/>
          <w:sz w:val="24"/>
        </w:rPr>
        <w:t>术语具有附表</w:t>
      </w:r>
      <w:r w:rsidRPr="0019678D">
        <w:rPr>
          <w:rFonts w:asciiTheme="minorHAnsi" w:eastAsia="楷体" w:hAnsiTheme="minorHAnsi"/>
          <w:sz w:val="24"/>
        </w:rPr>
        <w:t>1</w:t>
      </w:r>
      <w:r w:rsidRPr="0019678D">
        <w:rPr>
          <w:rFonts w:asciiTheme="minorHAnsi" w:eastAsia="楷体" w:hAnsi="楷体"/>
          <w:sz w:val="24"/>
        </w:rPr>
        <w:t>所载的含义。</w:t>
      </w:r>
      <w:r w:rsidRPr="0019678D">
        <w:rPr>
          <w:rFonts w:asciiTheme="minorHAnsi" w:eastAsia="楷体" w:hAnsiTheme="minorHAnsi"/>
          <w:sz w:val="24"/>
        </w:rPr>
        <w:tab/>
      </w:r>
    </w:p>
    <w:p w:rsidR="00782295" w:rsidRPr="0019678D" w:rsidRDefault="00782295">
      <w:pPr>
        <w:spacing w:line="360" w:lineRule="auto"/>
        <w:rPr>
          <w:rFonts w:asciiTheme="minorHAnsi" w:eastAsia="楷体" w:hAnsiTheme="minorHAnsi"/>
          <w:sz w:val="24"/>
        </w:rPr>
      </w:pPr>
    </w:p>
    <w:p w:rsidR="00782295" w:rsidRPr="001B41D1" w:rsidRDefault="0050683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Theme="minorHAnsi"/>
          <w:sz w:val="24"/>
        </w:rPr>
      </w:pPr>
      <w:bookmarkStart w:id="147" w:name="_Toc1391186"/>
      <w:r w:rsidRPr="00506835">
        <w:rPr>
          <w:rFonts w:asciiTheme="minorHAnsi" w:eastAsia="楷体" w:hAnsi="楷体"/>
          <w:sz w:val="24"/>
        </w:rPr>
        <w:t>管理公司</w:t>
      </w:r>
      <w:r w:rsidR="00782295" w:rsidRPr="001B41D1">
        <w:rPr>
          <w:rFonts w:asciiTheme="minorHAnsi" w:eastAsia="楷体" w:hAnsi="楷体"/>
          <w:sz w:val="24"/>
        </w:rPr>
        <w:t>的任命</w:t>
      </w:r>
      <w:bookmarkEnd w:id="147"/>
    </w:p>
    <w:p w:rsidR="00782295" w:rsidRPr="0019678D" w:rsidRDefault="00782295">
      <w:pPr>
        <w:spacing w:line="360" w:lineRule="auto"/>
        <w:rPr>
          <w:rFonts w:asciiTheme="minorHAnsi" w:eastAsia="楷体" w:hAnsiTheme="minorHAnsi"/>
          <w:sz w:val="24"/>
        </w:rPr>
      </w:pPr>
    </w:p>
    <w:p w:rsidR="00D10FFF" w:rsidRDefault="00506835" w:rsidP="00D10FFF">
      <w:pPr>
        <w:spacing w:line="360" w:lineRule="auto"/>
        <w:rPr>
          <w:ins w:id="148" w:author="m2 mac" w:date="2019-01-27T08:44:00Z"/>
          <w:rFonts w:asciiTheme="minorHAnsi" w:eastAsia="楷体" w:hAnsi="楷体"/>
          <w:sz w:val="24"/>
        </w:rPr>
      </w:pPr>
      <w:r w:rsidRPr="00506835">
        <w:rPr>
          <w:rFonts w:asciiTheme="minorHAnsi" w:eastAsia="楷体" w:hAnsi="楷体"/>
          <w:b/>
          <w:sz w:val="24"/>
        </w:rPr>
        <w:lastRenderedPageBreak/>
        <w:t>业主</w:t>
      </w:r>
      <w:r w:rsidR="005A6CC1" w:rsidRPr="0019678D">
        <w:rPr>
          <w:rFonts w:asciiTheme="minorHAnsi" w:eastAsia="楷体" w:hAnsi="楷体"/>
          <w:sz w:val="24"/>
        </w:rPr>
        <w:t>聘用</w:t>
      </w:r>
      <w:r w:rsidRPr="00506835">
        <w:rPr>
          <w:rFonts w:asciiTheme="minorHAnsi" w:eastAsia="楷体" w:hAnsi="楷体"/>
          <w:b/>
          <w:sz w:val="24"/>
        </w:rPr>
        <w:t>管理公司</w:t>
      </w:r>
      <w:r w:rsidR="001767C9" w:rsidRPr="0019678D">
        <w:rPr>
          <w:rFonts w:asciiTheme="minorHAnsi" w:eastAsia="楷体" w:hAnsi="楷体"/>
          <w:sz w:val="24"/>
        </w:rPr>
        <w:t>作为</w:t>
      </w:r>
      <w:r w:rsidRPr="00506835">
        <w:rPr>
          <w:rFonts w:asciiTheme="minorHAnsi" w:eastAsia="楷体" w:hAnsi="楷体"/>
          <w:b/>
          <w:sz w:val="24"/>
        </w:rPr>
        <w:t>业主</w:t>
      </w:r>
      <w:r w:rsidR="001767C9" w:rsidRPr="0019678D">
        <w:rPr>
          <w:rFonts w:asciiTheme="minorHAnsi" w:eastAsia="楷体" w:hAnsi="楷体"/>
          <w:sz w:val="24"/>
        </w:rPr>
        <w:t>的代理人并为其利益在</w:t>
      </w:r>
      <w:r w:rsidR="001767C9" w:rsidRPr="0019678D">
        <w:rPr>
          <w:rFonts w:asciiTheme="minorHAnsi" w:eastAsia="楷体" w:hAnsi="楷体"/>
          <w:b/>
          <w:sz w:val="24"/>
        </w:rPr>
        <w:t>经营期限</w:t>
      </w:r>
      <w:r w:rsidR="001767C9" w:rsidRPr="0019678D">
        <w:rPr>
          <w:rFonts w:asciiTheme="minorHAnsi" w:eastAsia="楷体" w:hAnsi="楷体"/>
          <w:sz w:val="24"/>
        </w:rPr>
        <w:t>内</w:t>
      </w:r>
      <w:r w:rsidR="00A20BDA">
        <w:rPr>
          <w:rFonts w:asciiTheme="minorHAnsi" w:eastAsia="楷体" w:hAnsi="楷体" w:hint="eastAsia"/>
          <w:sz w:val="24"/>
        </w:rPr>
        <w:t>对</w:t>
      </w:r>
      <w:r w:rsidR="001767C9" w:rsidRPr="0019678D">
        <w:rPr>
          <w:rFonts w:asciiTheme="minorHAnsi" w:eastAsia="楷体" w:hAnsi="楷体"/>
          <w:b/>
          <w:sz w:val="24"/>
        </w:rPr>
        <w:t>该酒店</w:t>
      </w:r>
      <w:r w:rsidR="00A20BDA" w:rsidRPr="00DE1E3D">
        <w:rPr>
          <w:rFonts w:asciiTheme="minorHAnsi" w:eastAsia="楷体" w:hAnsi="楷体" w:hint="eastAsia"/>
          <w:sz w:val="24"/>
        </w:rPr>
        <w:t>的日常经营进行管理和收取一定</w:t>
      </w:r>
      <w:r w:rsidR="006F3C4E">
        <w:rPr>
          <w:rFonts w:asciiTheme="minorHAnsi" w:eastAsia="楷体" w:hAnsi="楷体" w:hint="eastAsia"/>
          <w:b/>
          <w:sz w:val="24"/>
        </w:rPr>
        <w:t>费用</w:t>
      </w:r>
      <w:r w:rsidR="00F35AA8" w:rsidRPr="0019678D">
        <w:rPr>
          <w:rFonts w:asciiTheme="minorHAnsi" w:eastAsia="楷体" w:hAnsi="楷体"/>
          <w:sz w:val="24"/>
        </w:rPr>
        <w:t>，</w:t>
      </w:r>
      <w:r w:rsidR="0075306F">
        <w:rPr>
          <w:rFonts w:asciiTheme="minorHAnsi" w:eastAsia="楷体" w:hAnsi="楷体" w:hint="eastAsia"/>
          <w:sz w:val="24"/>
        </w:rPr>
        <w:t>除</w:t>
      </w:r>
      <w:r w:rsidR="0075306F" w:rsidRPr="00DE1E3D">
        <w:rPr>
          <w:rFonts w:asciiTheme="minorHAnsi" w:eastAsia="楷体" w:hAnsi="楷体" w:hint="eastAsia"/>
          <w:b/>
          <w:sz w:val="24"/>
        </w:rPr>
        <w:t>本协议</w:t>
      </w:r>
      <w:r w:rsidR="0075306F">
        <w:rPr>
          <w:rFonts w:asciiTheme="minorHAnsi" w:eastAsia="楷体" w:hAnsi="楷体" w:hint="eastAsia"/>
          <w:sz w:val="24"/>
        </w:rPr>
        <w:t>另有约定外，</w:t>
      </w:r>
      <w:r w:rsidRPr="00506835">
        <w:rPr>
          <w:rFonts w:asciiTheme="minorHAnsi" w:eastAsia="楷体" w:hAnsi="楷体"/>
          <w:b/>
          <w:sz w:val="24"/>
        </w:rPr>
        <w:t>管理公司</w:t>
      </w:r>
      <w:r w:rsidR="001767C9" w:rsidRPr="0019678D">
        <w:rPr>
          <w:rFonts w:asciiTheme="minorHAnsi" w:eastAsia="楷体" w:hAnsi="楷体"/>
          <w:sz w:val="24"/>
        </w:rPr>
        <w:t>同意按照</w:t>
      </w:r>
      <w:r w:rsidR="00D73DB9" w:rsidRPr="0019678D">
        <w:rPr>
          <w:rFonts w:asciiTheme="minorHAnsi" w:eastAsia="楷体" w:hAnsi="楷体"/>
          <w:b/>
          <w:sz w:val="24"/>
        </w:rPr>
        <w:t>本协议</w:t>
      </w:r>
      <w:r w:rsidR="001767C9" w:rsidRPr="0019678D">
        <w:rPr>
          <w:rFonts w:asciiTheme="minorHAnsi" w:eastAsia="楷体" w:hAnsi="楷体"/>
          <w:sz w:val="24"/>
        </w:rPr>
        <w:t>的条款及条件</w:t>
      </w:r>
      <w:r w:rsidR="00F35AA8" w:rsidRPr="0019678D">
        <w:rPr>
          <w:rFonts w:asciiTheme="minorHAnsi" w:eastAsia="楷体" w:hAnsi="楷体"/>
          <w:sz w:val="24"/>
        </w:rPr>
        <w:t>接受此聘用</w:t>
      </w:r>
      <w:r w:rsidR="00782295" w:rsidRPr="0019678D">
        <w:rPr>
          <w:rFonts w:asciiTheme="minorHAnsi" w:eastAsia="楷体" w:hAnsi="楷体"/>
          <w:sz w:val="24"/>
        </w:rPr>
        <w:t>，</w:t>
      </w:r>
      <w:r w:rsidR="001767C9" w:rsidRPr="0019678D">
        <w:rPr>
          <w:rFonts w:asciiTheme="minorHAnsi" w:eastAsia="楷体" w:hAnsi="楷体"/>
          <w:sz w:val="24"/>
        </w:rPr>
        <w:t>并将</w:t>
      </w:r>
      <w:r w:rsidR="00782295" w:rsidRPr="0019678D">
        <w:rPr>
          <w:rFonts w:asciiTheme="minorHAnsi" w:eastAsia="楷体" w:hAnsi="楷体"/>
          <w:sz w:val="24"/>
        </w:rPr>
        <w:t>通过</w:t>
      </w:r>
      <w:r w:rsidR="00237351" w:rsidRPr="0019678D">
        <w:rPr>
          <w:rFonts w:asciiTheme="minorHAnsi" w:eastAsia="楷体" w:hAnsi="楷体"/>
          <w:b/>
          <w:sz w:val="24"/>
        </w:rPr>
        <w:t>总经理</w:t>
      </w:r>
      <w:r w:rsidR="00782295" w:rsidRPr="0019678D">
        <w:rPr>
          <w:rFonts w:asciiTheme="minorHAnsi" w:eastAsia="楷体" w:hAnsi="楷体"/>
          <w:sz w:val="24"/>
        </w:rPr>
        <w:t>并在</w:t>
      </w:r>
      <w:r w:rsidR="00237351" w:rsidRPr="0019678D">
        <w:rPr>
          <w:rFonts w:asciiTheme="minorHAnsi" w:eastAsia="楷体" w:hAnsi="楷体"/>
          <w:b/>
          <w:sz w:val="24"/>
        </w:rPr>
        <w:t>总经理</w:t>
      </w:r>
      <w:r w:rsidR="00782295" w:rsidRPr="0019678D">
        <w:rPr>
          <w:rFonts w:asciiTheme="minorHAnsi" w:eastAsia="楷体" w:hAnsi="楷体"/>
          <w:sz w:val="24"/>
        </w:rPr>
        <w:t>的协助下履行其义务。</w:t>
      </w:r>
      <w:r w:rsidRPr="00506835">
        <w:rPr>
          <w:rFonts w:asciiTheme="minorHAnsi" w:eastAsia="楷体" w:hAnsi="楷体"/>
          <w:b/>
          <w:sz w:val="24"/>
        </w:rPr>
        <w:t>业主</w:t>
      </w:r>
      <w:r w:rsidR="00556716" w:rsidRPr="0019678D">
        <w:rPr>
          <w:rFonts w:asciiTheme="minorHAnsi" w:eastAsia="楷体" w:hAnsi="楷体"/>
          <w:sz w:val="24"/>
        </w:rPr>
        <w:t>确认</w:t>
      </w:r>
      <w:r w:rsidR="00782295" w:rsidRPr="0019678D">
        <w:rPr>
          <w:rFonts w:asciiTheme="minorHAnsi" w:eastAsia="楷体" w:hAnsi="楷体"/>
          <w:sz w:val="24"/>
        </w:rPr>
        <w:t>，</w:t>
      </w:r>
      <w:r w:rsidRPr="00506835">
        <w:rPr>
          <w:rFonts w:asciiTheme="minorHAnsi" w:eastAsia="楷体" w:hAnsi="楷体"/>
          <w:b/>
          <w:sz w:val="24"/>
        </w:rPr>
        <w:t>管理公司</w:t>
      </w:r>
      <w:r w:rsidR="0070638D" w:rsidRPr="0019678D">
        <w:rPr>
          <w:rFonts w:asciiTheme="minorHAnsi" w:eastAsia="楷体" w:hAnsi="楷体"/>
          <w:sz w:val="24"/>
        </w:rPr>
        <w:t>应有权</w:t>
      </w:r>
      <w:r w:rsidR="001767C9" w:rsidRPr="0019678D">
        <w:rPr>
          <w:rFonts w:asciiTheme="minorHAnsi" w:eastAsia="楷体" w:hAnsi="楷体"/>
          <w:sz w:val="24"/>
        </w:rPr>
        <w:t>按照所有法律规定</w:t>
      </w:r>
      <w:r w:rsidR="00782295" w:rsidRPr="0019678D">
        <w:rPr>
          <w:rFonts w:asciiTheme="minorHAnsi" w:eastAsia="楷体" w:hAnsi="楷体"/>
          <w:sz w:val="24"/>
        </w:rPr>
        <w:t>管理</w:t>
      </w:r>
      <w:r w:rsidR="00817AB8" w:rsidRPr="0019678D">
        <w:rPr>
          <w:rFonts w:asciiTheme="minorHAnsi" w:eastAsia="楷体" w:hAnsi="楷体"/>
          <w:b/>
          <w:sz w:val="24"/>
        </w:rPr>
        <w:t>该酒店</w:t>
      </w:r>
      <w:r w:rsidR="00782295" w:rsidRPr="0019678D">
        <w:rPr>
          <w:rFonts w:asciiTheme="minorHAnsi" w:eastAsia="楷体" w:hAnsi="楷体"/>
          <w:sz w:val="24"/>
        </w:rPr>
        <w:t>并决定有关</w:t>
      </w:r>
      <w:r w:rsidR="00817AB8" w:rsidRPr="0019678D">
        <w:rPr>
          <w:rFonts w:asciiTheme="minorHAnsi" w:eastAsia="楷体" w:hAnsi="楷体"/>
          <w:b/>
          <w:sz w:val="24"/>
        </w:rPr>
        <w:t>该酒店</w:t>
      </w:r>
      <w:r w:rsidR="00782295" w:rsidRPr="0019678D">
        <w:rPr>
          <w:rFonts w:asciiTheme="minorHAnsi" w:eastAsia="楷体" w:hAnsi="楷体"/>
          <w:sz w:val="24"/>
        </w:rPr>
        <w:t>经营的一切政策和程序。</w:t>
      </w:r>
      <w:r w:rsidR="00627A8C">
        <w:rPr>
          <w:rFonts w:asciiTheme="minorHAnsi" w:eastAsia="楷体" w:hAnsi="楷体" w:hint="eastAsia"/>
          <w:sz w:val="24"/>
        </w:rPr>
        <w:t>管理公司知晓</w:t>
      </w:r>
      <w:r w:rsidR="001030A4">
        <w:rPr>
          <w:rFonts w:asciiTheme="minorHAnsi" w:eastAsia="楷体" w:hAnsi="楷体" w:hint="eastAsia"/>
          <w:b/>
          <w:sz w:val="24"/>
        </w:rPr>
        <w:t>业主</w:t>
      </w:r>
      <w:r w:rsidR="00627A8C">
        <w:rPr>
          <w:rFonts w:asciiTheme="minorHAnsi" w:eastAsia="楷体" w:hAnsi="楷体" w:hint="eastAsia"/>
          <w:sz w:val="24"/>
        </w:rPr>
        <w:t>为国有企业出资设立的有限公司，故管理公司在受托经营该酒店期间，愿意遵守</w:t>
      </w:r>
      <w:r w:rsidR="001030A4">
        <w:rPr>
          <w:rFonts w:asciiTheme="minorHAnsi" w:eastAsia="楷体" w:hAnsi="楷体" w:hint="eastAsia"/>
          <w:b/>
          <w:sz w:val="24"/>
        </w:rPr>
        <w:t>业主</w:t>
      </w:r>
      <w:r w:rsidR="00627A8C">
        <w:rPr>
          <w:rFonts w:asciiTheme="minorHAnsi" w:eastAsia="楷体" w:hAnsi="楷体" w:hint="eastAsia"/>
          <w:sz w:val="24"/>
        </w:rPr>
        <w:t>的</w:t>
      </w:r>
      <w:r w:rsidR="001030A4">
        <w:rPr>
          <w:rFonts w:asciiTheme="minorHAnsi" w:eastAsia="楷体" w:hAnsi="楷体" w:hint="eastAsia"/>
          <w:sz w:val="24"/>
        </w:rPr>
        <w:t>在</w:t>
      </w:r>
      <w:r w:rsidR="001030A4" w:rsidRPr="0019678D">
        <w:rPr>
          <w:rFonts w:asciiTheme="minorHAnsi" w:eastAsia="楷体" w:hAnsi="楷体"/>
          <w:b/>
          <w:sz w:val="24"/>
        </w:rPr>
        <w:t>本协议</w:t>
      </w:r>
      <w:r w:rsidR="001030A4">
        <w:rPr>
          <w:rFonts w:asciiTheme="minorHAnsi" w:eastAsia="楷体" w:hAnsi="楷体" w:hint="eastAsia"/>
          <w:sz w:val="24"/>
        </w:rPr>
        <w:t>签署前已向</w:t>
      </w:r>
      <w:r w:rsidR="001030A4" w:rsidRPr="00506835">
        <w:rPr>
          <w:rFonts w:asciiTheme="minorHAnsi" w:eastAsia="楷体" w:hAnsi="楷体"/>
          <w:b/>
          <w:sz w:val="24"/>
        </w:rPr>
        <w:t>管理公司</w:t>
      </w:r>
      <w:r w:rsidR="001030A4">
        <w:rPr>
          <w:rFonts w:asciiTheme="minorHAnsi" w:eastAsia="楷体" w:hAnsi="楷体" w:hint="eastAsia"/>
          <w:sz w:val="24"/>
        </w:rPr>
        <w:t>书面披露的</w:t>
      </w:r>
      <w:r w:rsidR="00627A8C">
        <w:rPr>
          <w:rFonts w:asciiTheme="minorHAnsi" w:eastAsia="楷体" w:hAnsi="楷体" w:hint="eastAsia"/>
          <w:sz w:val="24"/>
        </w:rPr>
        <w:t>相关规定，包括但不限于人事、财务</w:t>
      </w:r>
      <w:r w:rsidR="004F5FA7">
        <w:rPr>
          <w:rFonts w:asciiTheme="minorHAnsi" w:eastAsia="楷体" w:hAnsi="楷体" w:hint="eastAsia"/>
          <w:sz w:val="24"/>
        </w:rPr>
        <w:t>、用章</w:t>
      </w:r>
      <w:r w:rsidR="00627A8C">
        <w:rPr>
          <w:rFonts w:asciiTheme="minorHAnsi" w:eastAsia="楷体" w:hAnsi="楷体" w:hint="eastAsia"/>
          <w:sz w:val="24"/>
        </w:rPr>
        <w:t>，并愿意</w:t>
      </w:r>
      <w:r w:rsidR="001030A4">
        <w:rPr>
          <w:rFonts w:asciiTheme="minorHAnsi" w:eastAsia="楷体" w:hAnsi="楷体" w:hint="eastAsia"/>
          <w:sz w:val="24"/>
        </w:rPr>
        <w:t>根据有关强制性法律规定</w:t>
      </w:r>
      <w:r w:rsidR="00627A8C">
        <w:rPr>
          <w:rFonts w:asciiTheme="minorHAnsi" w:eastAsia="楷体" w:hAnsi="楷体" w:hint="eastAsia"/>
          <w:sz w:val="24"/>
        </w:rPr>
        <w:t>配合</w:t>
      </w:r>
      <w:r w:rsidR="001030A4">
        <w:rPr>
          <w:rFonts w:asciiTheme="minorHAnsi" w:eastAsia="楷体" w:hAnsi="楷体" w:hint="eastAsia"/>
          <w:b/>
          <w:sz w:val="24"/>
        </w:rPr>
        <w:t>业主</w:t>
      </w:r>
      <w:r w:rsidR="007358E1">
        <w:rPr>
          <w:rFonts w:asciiTheme="minorHAnsi" w:eastAsia="楷体" w:hAnsi="楷体" w:hint="eastAsia"/>
          <w:sz w:val="24"/>
        </w:rPr>
        <w:t>对该酒店的监督</w:t>
      </w:r>
      <w:r w:rsidR="00627A8C">
        <w:rPr>
          <w:rFonts w:asciiTheme="minorHAnsi" w:eastAsia="楷体" w:hAnsi="楷体" w:hint="eastAsia"/>
          <w:sz w:val="24"/>
        </w:rPr>
        <w:t>。</w:t>
      </w:r>
      <w:r w:rsidR="00D10FFF">
        <w:rPr>
          <w:rFonts w:asciiTheme="minorHAnsi" w:eastAsia="楷体" w:hAnsi="楷体" w:hint="eastAsia"/>
          <w:sz w:val="24"/>
        </w:rPr>
        <w:t>同时，</w:t>
      </w:r>
      <w:r w:rsidR="001030A4">
        <w:rPr>
          <w:rFonts w:asciiTheme="minorHAnsi" w:eastAsia="楷体" w:hAnsi="楷体" w:hint="eastAsia"/>
          <w:b/>
          <w:sz w:val="24"/>
        </w:rPr>
        <w:t>业主</w:t>
      </w:r>
      <w:r w:rsidR="001030A4">
        <w:rPr>
          <w:rFonts w:asciiTheme="minorHAnsi" w:eastAsia="楷体" w:hAnsi="楷体" w:hint="eastAsia"/>
          <w:sz w:val="24"/>
        </w:rPr>
        <w:t>和</w:t>
      </w:r>
      <w:r w:rsidR="00D10FFF" w:rsidRPr="00506835">
        <w:rPr>
          <w:rFonts w:asciiTheme="minorHAnsi" w:eastAsia="楷体" w:hAnsi="楷体"/>
          <w:b/>
          <w:sz w:val="24"/>
        </w:rPr>
        <w:t>管理公司</w:t>
      </w:r>
      <w:r w:rsidR="00D10FFF">
        <w:rPr>
          <w:rFonts w:asciiTheme="minorHAnsi" w:eastAsia="楷体" w:hAnsi="楷体" w:hint="eastAsia"/>
          <w:sz w:val="24"/>
        </w:rPr>
        <w:t>应</w:t>
      </w:r>
      <w:r w:rsidR="001030A4">
        <w:rPr>
          <w:rFonts w:asciiTheme="minorHAnsi" w:eastAsia="楷体" w:hAnsi="楷体" w:hint="eastAsia"/>
          <w:sz w:val="24"/>
        </w:rPr>
        <w:t>遵守</w:t>
      </w:r>
      <w:r w:rsidR="00D10FFF">
        <w:rPr>
          <w:rFonts w:asciiTheme="minorHAnsi" w:eastAsia="楷体" w:hAnsi="楷体" w:hint="eastAsia"/>
          <w:sz w:val="24"/>
        </w:rPr>
        <w:t>中华人民共和国</w:t>
      </w:r>
      <w:r w:rsidR="001030A4">
        <w:rPr>
          <w:rFonts w:asciiTheme="minorHAnsi" w:eastAsia="楷体" w:hAnsi="楷体" w:hint="eastAsia"/>
          <w:sz w:val="24"/>
        </w:rPr>
        <w:t>有关国有资产处置的有关</w:t>
      </w:r>
      <w:r w:rsidR="00D10FFF" w:rsidRPr="0019678D">
        <w:rPr>
          <w:rFonts w:asciiTheme="minorHAnsi" w:eastAsia="楷体" w:hAnsi="楷体"/>
          <w:sz w:val="24"/>
        </w:rPr>
        <w:t>法律</w:t>
      </w:r>
      <w:r w:rsidR="00D10FFF">
        <w:rPr>
          <w:rFonts w:asciiTheme="minorHAnsi" w:eastAsia="楷体" w:hAnsi="楷体" w:hint="eastAsia"/>
          <w:sz w:val="24"/>
        </w:rPr>
        <w:t>法规</w:t>
      </w:r>
      <w:r w:rsidR="001030A4">
        <w:rPr>
          <w:rFonts w:asciiTheme="minorHAnsi" w:eastAsia="楷体" w:hAnsi="楷体" w:hint="eastAsia"/>
          <w:sz w:val="24"/>
        </w:rPr>
        <w:t>。</w:t>
      </w:r>
    </w:p>
    <w:p w:rsidR="00782295" w:rsidRDefault="00506835">
      <w:pPr>
        <w:spacing w:line="360" w:lineRule="auto"/>
        <w:rPr>
          <w:rFonts w:asciiTheme="minorHAnsi" w:eastAsia="楷体" w:hAnsi="楷体"/>
          <w:sz w:val="24"/>
        </w:rPr>
      </w:pPr>
      <w:r w:rsidRPr="00506835">
        <w:rPr>
          <w:rFonts w:asciiTheme="minorHAnsi" w:eastAsia="楷体" w:hAnsi="楷体"/>
          <w:b/>
          <w:sz w:val="24"/>
        </w:rPr>
        <w:t>业主</w:t>
      </w:r>
      <w:r w:rsidR="00782295" w:rsidRPr="0019678D">
        <w:rPr>
          <w:rFonts w:asciiTheme="minorHAnsi" w:eastAsia="楷体" w:hAnsi="楷体"/>
          <w:sz w:val="24"/>
        </w:rPr>
        <w:t>承诺采取一切合理的措施确保</w:t>
      </w:r>
      <w:r w:rsidRPr="00506835">
        <w:rPr>
          <w:rFonts w:asciiTheme="minorHAnsi" w:eastAsia="楷体" w:hAnsi="楷体"/>
          <w:b/>
          <w:sz w:val="24"/>
        </w:rPr>
        <w:t>管理公司</w:t>
      </w:r>
      <w:r w:rsidR="006851BB" w:rsidRPr="0019678D">
        <w:rPr>
          <w:rFonts w:asciiTheme="minorHAnsi" w:eastAsia="楷体" w:hAnsi="楷体"/>
          <w:sz w:val="24"/>
        </w:rPr>
        <w:t>安稳</w:t>
      </w:r>
      <w:r w:rsidR="00782295" w:rsidRPr="0019678D">
        <w:rPr>
          <w:rFonts w:asciiTheme="minorHAnsi" w:eastAsia="楷体" w:hAnsi="楷体"/>
          <w:sz w:val="24"/>
        </w:rPr>
        <w:t>及</w:t>
      </w:r>
      <w:r w:rsidR="006851BB" w:rsidRPr="0019678D">
        <w:rPr>
          <w:rFonts w:asciiTheme="minorHAnsi" w:eastAsia="楷体" w:hAnsi="楷体"/>
          <w:sz w:val="24"/>
        </w:rPr>
        <w:t>不受干扰</w:t>
      </w:r>
      <w:r w:rsidR="00782295" w:rsidRPr="0019678D">
        <w:rPr>
          <w:rFonts w:asciiTheme="minorHAnsi" w:eastAsia="楷体" w:hAnsi="楷体"/>
          <w:sz w:val="24"/>
        </w:rPr>
        <w:t>地经营</w:t>
      </w:r>
      <w:r w:rsidR="00817AB8" w:rsidRPr="0019678D">
        <w:rPr>
          <w:rFonts w:asciiTheme="minorHAnsi" w:eastAsia="楷体" w:hAnsi="楷体"/>
          <w:b/>
          <w:sz w:val="24"/>
        </w:rPr>
        <w:t>该酒店</w:t>
      </w:r>
      <w:r w:rsidR="00782295" w:rsidRPr="0019678D">
        <w:rPr>
          <w:rFonts w:asciiTheme="minorHAnsi" w:eastAsia="楷体" w:hAnsi="楷体"/>
          <w:sz w:val="24"/>
        </w:rPr>
        <w:t>。</w:t>
      </w:r>
    </w:p>
    <w:p w:rsidR="00C36D08" w:rsidRDefault="00C36D08" w:rsidP="00C36D08">
      <w:pPr>
        <w:spacing w:line="360" w:lineRule="auto"/>
        <w:rPr>
          <w:rFonts w:asciiTheme="minorHAnsi" w:eastAsia="楷体" w:hAnsiTheme="minorHAnsi"/>
          <w:sz w:val="24"/>
        </w:rPr>
      </w:pPr>
    </w:p>
    <w:p w:rsidR="00C36D08" w:rsidRDefault="00C36D08" w:rsidP="00C36D08">
      <w:pPr>
        <w:spacing w:line="360" w:lineRule="auto"/>
        <w:rPr>
          <w:rFonts w:asciiTheme="minorHAnsi" w:eastAsia="楷体" w:hAnsiTheme="minorHAnsi"/>
          <w:sz w:val="24"/>
        </w:rPr>
      </w:pPr>
      <w:r w:rsidRPr="00C36D08">
        <w:rPr>
          <w:rFonts w:asciiTheme="minorHAnsi" w:eastAsia="楷体" w:hAnsiTheme="minorHAnsi" w:hint="eastAsia"/>
          <w:sz w:val="24"/>
        </w:rPr>
        <w:t>除</w:t>
      </w:r>
      <w:r w:rsidR="002A395B" w:rsidRPr="002A395B">
        <w:rPr>
          <w:rFonts w:asciiTheme="minorHAnsi" w:eastAsia="楷体" w:hAnsiTheme="minorHAnsi" w:hint="eastAsia"/>
          <w:b/>
          <w:sz w:val="24"/>
        </w:rPr>
        <w:t>本协议</w:t>
      </w:r>
      <w:r w:rsidRPr="00C36D08">
        <w:rPr>
          <w:rFonts w:asciiTheme="minorHAnsi" w:eastAsia="楷体" w:hAnsiTheme="minorHAnsi" w:hint="eastAsia"/>
          <w:sz w:val="24"/>
        </w:rPr>
        <w:t>另有规定之外，</w:t>
      </w:r>
      <w:r w:rsidR="00506835" w:rsidRPr="00506835">
        <w:rPr>
          <w:rFonts w:asciiTheme="minorHAnsi" w:eastAsia="楷体" w:hAnsiTheme="minorHAnsi"/>
          <w:b/>
          <w:sz w:val="24"/>
        </w:rPr>
        <w:t>业主</w:t>
      </w:r>
      <w:r w:rsidRPr="00C36D08">
        <w:rPr>
          <w:rFonts w:asciiTheme="minorHAnsi" w:eastAsia="楷体" w:hAnsiTheme="minorHAnsi" w:hint="eastAsia"/>
          <w:sz w:val="24"/>
        </w:rPr>
        <w:t>将经营管理权充分委托给</w:t>
      </w:r>
      <w:r w:rsidR="00506835" w:rsidRPr="00506835">
        <w:rPr>
          <w:rFonts w:asciiTheme="minorHAnsi" w:eastAsia="楷体" w:hAnsiTheme="minorHAnsi" w:hint="eastAsia"/>
          <w:b/>
          <w:sz w:val="24"/>
        </w:rPr>
        <w:t>管理公司</w:t>
      </w:r>
      <w:r w:rsidRPr="00C36D08">
        <w:rPr>
          <w:rFonts w:asciiTheme="minorHAnsi" w:eastAsia="楷体" w:hAnsiTheme="minorHAnsi" w:hint="eastAsia"/>
          <w:sz w:val="24"/>
        </w:rPr>
        <w:t>，保证</w:t>
      </w:r>
      <w:r w:rsidR="002A395B" w:rsidRPr="002A395B">
        <w:rPr>
          <w:rFonts w:asciiTheme="minorHAnsi" w:eastAsia="楷体" w:hAnsiTheme="minorHAnsi" w:hint="eastAsia"/>
          <w:b/>
          <w:sz w:val="24"/>
        </w:rPr>
        <w:t>该酒店</w:t>
      </w:r>
      <w:r w:rsidRPr="00C36D08">
        <w:rPr>
          <w:rFonts w:asciiTheme="minorHAnsi" w:eastAsia="楷体" w:hAnsiTheme="minorHAnsi" w:hint="eastAsia"/>
          <w:sz w:val="24"/>
        </w:rPr>
        <w:t>的管理仅由</w:t>
      </w:r>
      <w:r w:rsidR="00506835" w:rsidRPr="00506835">
        <w:rPr>
          <w:rFonts w:asciiTheme="minorHAnsi" w:eastAsia="楷体" w:hAnsiTheme="minorHAnsi" w:hint="eastAsia"/>
          <w:b/>
          <w:sz w:val="24"/>
        </w:rPr>
        <w:t>管理公司</w:t>
      </w:r>
      <w:r w:rsidRPr="00C36D08">
        <w:rPr>
          <w:rFonts w:asciiTheme="minorHAnsi" w:eastAsia="楷体" w:hAnsiTheme="minorHAnsi" w:hint="eastAsia"/>
          <w:sz w:val="24"/>
        </w:rPr>
        <w:t>独家监督、指导、控制，</w:t>
      </w:r>
      <w:r w:rsidR="00506835" w:rsidRPr="00506835">
        <w:rPr>
          <w:rFonts w:asciiTheme="minorHAnsi" w:eastAsia="楷体" w:hAnsiTheme="minorHAnsi"/>
          <w:b/>
          <w:sz w:val="24"/>
        </w:rPr>
        <w:t>业主</w:t>
      </w:r>
      <w:r w:rsidRPr="00C36D08">
        <w:rPr>
          <w:rFonts w:asciiTheme="minorHAnsi" w:eastAsia="楷体" w:hAnsiTheme="minorHAnsi" w:hint="eastAsia"/>
          <w:sz w:val="24"/>
        </w:rPr>
        <w:t>同意不干涉</w:t>
      </w:r>
      <w:r w:rsidR="002A395B" w:rsidRPr="002A395B">
        <w:rPr>
          <w:rFonts w:asciiTheme="minorHAnsi" w:eastAsia="楷体" w:hAnsiTheme="minorHAnsi" w:hint="eastAsia"/>
          <w:b/>
          <w:sz w:val="24"/>
        </w:rPr>
        <w:t>该酒店</w:t>
      </w:r>
      <w:r w:rsidRPr="00C36D08">
        <w:rPr>
          <w:rFonts w:asciiTheme="minorHAnsi" w:eastAsia="楷体" w:hAnsiTheme="minorHAnsi" w:hint="eastAsia"/>
          <w:sz w:val="24"/>
        </w:rPr>
        <w:t>的经营管理。</w:t>
      </w:r>
    </w:p>
    <w:p w:rsidR="00D92815" w:rsidRDefault="00506835" w:rsidP="00C36D08">
      <w:pPr>
        <w:spacing w:line="360" w:lineRule="auto"/>
        <w:rPr>
          <w:rFonts w:asciiTheme="minorHAnsi" w:eastAsia="楷体" w:hAnsiTheme="minorHAnsi"/>
          <w:sz w:val="24"/>
        </w:rPr>
      </w:pPr>
      <w:r w:rsidRPr="00506835">
        <w:rPr>
          <w:rFonts w:asciiTheme="minorHAnsi" w:eastAsia="楷体" w:hAnsiTheme="minorHAnsi"/>
          <w:b/>
          <w:sz w:val="24"/>
        </w:rPr>
        <w:t>业主</w:t>
      </w:r>
      <w:r w:rsidR="00C36D08" w:rsidRPr="00C36D08">
        <w:rPr>
          <w:rFonts w:asciiTheme="minorHAnsi" w:eastAsia="楷体" w:hAnsiTheme="minorHAnsi" w:hint="eastAsia"/>
          <w:sz w:val="24"/>
        </w:rPr>
        <w:t>及</w:t>
      </w:r>
      <w:r w:rsidR="002A395B" w:rsidRPr="002A395B">
        <w:rPr>
          <w:rFonts w:asciiTheme="minorHAnsi" w:eastAsia="楷体" w:hAnsiTheme="minorHAnsi" w:hint="eastAsia"/>
          <w:b/>
          <w:sz w:val="24"/>
        </w:rPr>
        <w:t>该酒店</w:t>
      </w:r>
      <w:r w:rsidR="00C36D08" w:rsidRPr="00C36D08">
        <w:rPr>
          <w:rFonts w:asciiTheme="minorHAnsi" w:eastAsia="楷体" w:hAnsiTheme="minorHAnsi" w:hint="eastAsia"/>
          <w:sz w:val="24"/>
        </w:rPr>
        <w:t>是独立的法律实体，独立承担民事责任，</w:t>
      </w:r>
      <w:r w:rsidRPr="00506835">
        <w:rPr>
          <w:rFonts w:asciiTheme="minorHAnsi" w:eastAsia="楷体" w:hAnsiTheme="minorHAnsi" w:hint="eastAsia"/>
          <w:b/>
          <w:sz w:val="24"/>
        </w:rPr>
        <w:t>管理公司</w:t>
      </w:r>
      <w:r w:rsidR="00C36D08" w:rsidRPr="00C36D08">
        <w:rPr>
          <w:rFonts w:asciiTheme="minorHAnsi" w:eastAsia="楷体" w:hAnsiTheme="minorHAnsi" w:hint="eastAsia"/>
          <w:sz w:val="24"/>
        </w:rPr>
        <w:t>不因履行本协议的管理职责而对该酒店承担责任。</w:t>
      </w:r>
    </w:p>
    <w:p w:rsidR="0065725E" w:rsidRDefault="0065725E" w:rsidP="00C36D08">
      <w:pPr>
        <w:spacing w:line="360" w:lineRule="auto"/>
        <w:rPr>
          <w:rFonts w:asciiTheme="minorHAnsi" w:eastAsia="楷体" w:hAnsiTheme="minorHAnsi"/>
          <w:sz w:val="24"/>
        </w:rPr>
      </w:pPr>
    </w:p>
    <w:p w:rsidR="0065725E" w:rsidRPr="0065725E" w:rsidRDefault="00506835" w:rsidP="0065725E">
      <w:pPr>
        <w:spacing w:line="360" w:lineRule="auto"/>
        <w:rPr>
          <w:rFonts w:asciiTheme="minorHAnsi" w:eastAsia="楷体" w:hAnsiTheme="minorHAnsi"/>
          <w:sz w:val="24"/>
        </w:rPr>
      </w:pPr>
      <w:r w:rsidRPr="00506835">
        <w:rPr>
          <w:rFonts w:asciiTheme="minorHAnsi" w:eastAsia="楷体" w:hAnsiTheme="minorHAnsi" w:hint="eastAsia"/>
          <w:b/>
          <w:sz w:val="24"/>
        </w:rPr>
        <w:t>管理公司</w:t>
      </w:r>
      <w:r w:rsidR="0065725E" w:rsidRPr="0065725E">
        <w:rPr>
          <w:rFonts w:asciiTheme="minorHAnsi" w:eastAsia="楷体" w:hAnsiTheme="minorHAnsi" w:hint="eastAsia"/>
          <w:sz w:val="24"/>
        </w:rPr>
        <w:t>的权限包括但不限于以下各项：</w:t>
      </w:r>
    </w:p>
    <w:p w:rsidR="0065725E" w:rsidRPr="0065725E" w:rsidRDefault="0065725E" w:rsidP="0065725E">
      <w:pPr>
        <w:spacing w:line="360" w:lineRule="auto"/>
        <w:rPr>
          <w:rFonts w:asciiTheme="minorHAnsi" w:eastAsia="楷体" w:hAnsiTheme="minorHAnsi"/>
          <w:sz w:val="24"/>
        </w:rPr>
      </w:pPr>
      <w:r w:rsidRPr="0065725E">
        <w:rPr>
          <w:rFonts w:ascii="宋体" w:hAnsi="宋体" w:cs="宋体" w:hint="eastAsia"/>
          <w:sz w:val="24"/>
        </w:rPr>
        <w:t>•</w:t>
      </w:r>
      <w:r w:rsidRPr="0065725E">
        <w:rPr>
          <w:rFonts w:asciiTheme="minorHAnsi" w:eastAsia="楷体" w:hAnsiTheme="minorHAnsi" w:hint="eastAsia"/>
          <w:sz w:val="24"/>
        </w:rPr>
        <w:tab/>
      </w:r>
      <w:r w:rsidRPr="0065725E">
        <w:rPr>
          <w:rFonts w:asciiTheme="minorHAnsi" w:eastAsia="楷体" w:hAnsiTheme="minorHAnsi" w:hint="eastAsia"/>
          <w:sz w:val="24"/>
        </w:rPr>
        <w:t>全权负责</w:t>
      </w:r>
      <w:r w:rsidR="002A395B" w:rsidRPr="002A395B">
        <w:rPr>
          <w:rFonts w:asciiTheme="minorHAnsi" w:eastAsia="楷体" w:hAnsiTheme="minorHAnsi" w:hint="eastAsia"/>
          <w:b/>
          <w:sz w:val="24"/>
        </w:rPr>
        <w:t>该酒店</w:t>
      </w:r>
      <w:r w:rsidRPr="0065725E">
        <w:rPr>
          <w:rFonts w:asciiTheme="minorHAnsi" w:eastAsia="楷体" w:hAnsiTheme="minorHAnsi" w:hint="eastAsia"/>
          <w:sz w:val="24"/>
        </w:rPr>
        <w:t>的日常经营管理；</w:t>
      </w:r>
    </w:p>
    <w:p w:rsidR="0065725E" w:rsidRPr="0065725E" w:rsidRDefault="0065725E" w:rsidP="0065725E">
      <w:pPr>
        <w:spacing w:line="360" w:lineRule="auto"/>
        <w:rPr>
          <w:rFonts w:asciiTheme="minorHAnsi" w:eastAsia="楷体" w:hAnsiTheme="minorHAnsi"/>
          <w:sz w:val="24"/>
        </w:rPr>
      </w:pPr>
      <w:r w:rsidRPr="0065725E">
        <w:rPr>
          <w:rFonts w:ascii="宋体" w:hAnsi="宋体" w:cs="宋体" w:hint="eastAsia"/>
          <w:sz w:val="24"/>
        </w:rPr>
        <w:t>•</w:t>
      </w:r>
      <w:r w:rsidRPr="0065725E">
        <w:rPr>
          <w:rFonts w:asciiTheme="minorHAnsi" w:eastAsia="楷体" w:hAnsiTheme="minorHAnsi" w:hint="eastAsia"/>
          <w:sz w:val="24"/>
        </w:rPr>
        <w:tab/>
      </w:r>
      <w:r w:rsidRPr="0065725E">
        <w:rPr>
          <w:rFonts w:asciiTheme="minorHAnsi" w:eastAsia="楷体" w:hAnsiTheme="minorHAnsi" w:hint="eastAsia"/>
          <w:sz w:val="24"/>
        </w:rPr>
        <w:t>修订所有收费标准及价目表，包括但不限于客房、食品饮料、菜单价格及该酒店其他服务的收费；</w:t>
      </w:r>
    </w:p>
    <w:p w:rsidR="0065725E" w:rsidRPr="0065725E" w:rsidRDefault="0065725E" w:rsidP="0065725E">
      <w:pPr>
        <w:spacing w:line="360" w:lineRule="auto"/>
        <w:rPr>
          <w:rFonts w:asciiTheme="minorHAnsi" w:eastAsia="楷体" w:hAnsiTheme="minorHAnsi"/>
          <w:sz w:val="24"/>
        </w:rPr>
      </w:pPr>
      <w:r w:rsidRPr="0065725E">
        <w:rPr>
          <w:rFonts w:ascii="宋体" w:hAnsi="宋体" w:cs="宋体" w:hint="eastAsia"/>
          <w:sz w:val="24"/>
        </w:rPr>
        <w:t>•</w:t>
      </w:r>
      <w:r w:rsidRPr="0065725E">
        <w:rPr>
          <w:rFonts w:asciiTheme="minorHAnsi" w:eastAsia="楷体" w:hAnsiTheme="minorHAnsi" w:hint="eastAsia"/>
          <w:sz w:val="24"/>
        </w:rPr>
        <w:tab/>
      </w:r>
      <w:r w:rsidR="00FC5553">
        <w:rPr>
          <w:rFonts w:asciiTheme="minorHAnsi" w:eastAsia="楷体" w:hAnsiTheme="minorHAnsi" w:hint="eastAsia"/>
          <w:sz w:val="24"/>
        </w:rPr>
        <w:t>在日常经营管理范围内，</w:t>
      </w:r>
      <w:r w:rsidRPr="0065725E">
        <w:rPr>
          <w:rFonts w:asciiTheme="minorHAnsi" w:eastAsia="楷体" w:hAnsiTheme="minorHAnsi" w:hint="eastAsia"/>
          <w:sz w:val="24"/>
        </w:rPr>
        <w:t>接受并限制</w:t>
      </w:r>
      <w:r w:rsidR="002A395B" w:rsidRPr="002A395B">
        <w:rPr>
          <w:rFonts w:asciiTheme="minorHAnsi" w:eastAsia="楷体" w:hAnsiTheme="minorHAnsi" w:hint="eastAsia"/>
          <w:b/>
          <w:sz w:val="24"/>
        </w:rPr>
        <w:t>该酒店</w:t>
      </w:r>
      <w:r w:rsidRPr="0065725E">
        <w:rPr>
          <w:rFonts w:asciiTheme="minorHAnsi" w:eastAsia="楷体" w:hAnsiTheme="minorHAnsi" w:hint="eastAsia"/>
          <w:sz w:val="24"/>
        </w:rPr>
        <w:t>顾客之信用额；</w:t>
      </w:r>
    </w:p>
    <w:p w:rsidR="0065725E" w:rsidRPr="00EB74B0" w:rsidRDefault="0065725E" w:rsidP="0065725E">
      <w:pPr>
        <w:spacing w:line="360" w:lineRule="auto"/>
        <w:rPr>
          <w:rFonts w:asciiTheme="minorHAnsi" w:eastAsia="楷体" w:hAnsiTheme="minorHAnsi"/>
          <w:sz w:val="24"/>
        </w:rPr>
      </w:pPr>
      <w:r w:rsidRPr="0065725E">
        <w:rPr>
          <w:rFonts w:ascii="宋体" w:hAnsi="宋体" w:cs="宋体" w:hint="eastAsia"/>
          <w:sz w:val="24"/>
        </w:rPr>
        <w:t>•</w:t>
      </w:r>
      <w:r w:rsidRPr="00AC7D00">
        <w:rPr>
          <w:rFonts w:asciiTheme="minorHAnsi" w:eastAsia="楷体" w:hAnsiTheme="minorHAnsi" w:hint="eastAsia"/>
          <w:sz w:val="24"/>
        </w:rPr>
        <w:tab/>
      </w:r>
      <w:ins w:id="149" w:author="m2 mac" w:date="2019-01-27T08:55:00Z">
        <w:r w:rsidR="00FC5553" w:rsidRPr="00AC7D00">
          <w:rPr>
            <w:rFonts w:asciiTheme="minorHAnsi" w:eastAsia="楷体" w:hAnsiTheme="minorHAnsi" w:hint="eastAsia"/>
            <w:sz w:val="24"/>
          </w:rPr>
          <w:t>在日常经营管理范围内，</w:t>
        </w:r>
      </w:ins>
      <w:r w:rsidRPr="00AC7D00">
        <w:rPr>
          <w:rFonts w:asciiTheme="minorHAnsi" w:eastAsia="楷体" w:hAnsiTheme="minorHAnsi" w:hint="eastAsia"/>
          <w:sz w:val="24"/>
        </w:rPr>
        <w:t>以</w:t>
      </w:r>
      <w:r w:rsidR="002A395B" w:rsidRPr="00AC7D00">
        <w:rPr>
          <w:rFonts w:asciiTheme="minorHAnsi" w:eastAsia="楷体" w:hAnsiTheme="minorHAnsi" w:hint="eastAsia"/>
          <w:b/>
          <w:sz w:val="24"/>
        </w:rPr>
        <w:t>该酒店</w:t>
      </w:r>
      <w:r w:rsidRPr="00AC7D00">
        <w:rPr>
          <w:rFonts w:asciiTheme="minorHAnsi" w:eastAsia="楷体" w:hAnsiTheme="minorHAnsi" w:hint="eastAsia"/>
          <w:sz w:val="24"/>
        </w:rPr>
        <w:t>名义签</w:t>
      </w:r>
      <w:ins w:id="150" w:author="m2 mac" w:date="2019-01-27T08:54:00Z">
        <w:r w:rsidR="00FC5553" w:rsidRPr="00AC7D00">
          <w:rPr>
            <w:rFonts w:asciiTheme="minorHAnsi" w:eastAsia="楷体" w:hAnsiTheme="minorHAnsi" w:hint="eastAsia"/>
            <w:sz w:val="24"/>
          </w:rPr>
          <w:t>署的</w:t>
        </w:r>
        <w:r w:rsidR="00FC5553" w:rsidRPr="00AC7D00">
          <w:rPr>
            <w:rFonts w:asciiTheme="minorHAnsi" w:eastAsia="楷体" w:hAnsiTheme="minorHAnsi" w:hint="eastAsia"/>
            <w:b/>
            <w:sz w:val="24"/>
          </w:rPr>
          <w:t>该酒店</w:t>
        </w:r>
        <w:r w:rsidR="00FC5553" w:rsidRPr="00AC7D00">
          <w:rPr>
            <w:rFonts w:asciiTheme="minorHAnsi" w:eastAsia="楷体" w:hAnsiTheme="minorHAnsi" w:hint="eastAsia"/>
            <w:sz w:val="24"/>
          </w:rPr>
          <w:t>日常经营</w:t>
        </w:r>
      </w:ins>
      <w:ins w:id="151" w:author="m2 mac" w:date="2019-01-27T08:55:00Z">
        <w:r w:rsidR="00FC5553" w:rsidRPr="00AC7D00">
          <w:rPr>
            <w:rFonts w:asciiTheme="minorHAnsi" w:eastAsia="楷体" w:hAnsiTheme="minorHAnsi" w:hint="eastAsia"/>
            <w:sz w:val="24"/>
          </w:rPr>
          <w:t>业务</w:t>
        </w:r>
      </w:ins>
      <w:ins w:id="152" w:author="m2 mac" w:date="2019-01-27T08:54:00Z">
        <w:r w:rsidR="00FC5553" w:rsidRPr="00AC7D00">
          <w:rPr>
            <w:rFonts w:asciiTheme="minorHAnsi" w:eastAsia="楷体" w:hAnsiTheme="minorHAnsi" w:hint="eastAsia"/>
            <w:sz w:val="24"/>
          </w:rPr>
          <w:t>需要之</w:t>
        </w:r>
      </w:ins>
      <w:r w:rsidRPr="00AC7D00">
        <w:rPr>
          <w:rFonts w:asciiTheme="minorHAnsi" w:eastAsia="楷体" w:hAnsiTheme="minorHAnsi" w:hint="eastAsia"/>
          <w:sz w:val="24"/>
        </w:rPr>
        <w:t>合同</w:t>
      </w:r>
      <w:r w:rsidR="00A748F7" w:rsidRPr="00AC7D00">
        <w:rPr>
          <w:rFonts w:asciiTheme="minorHAnsi" w:eastAsia="楷体" w:hAnsiTheme="minorHAnsi" w:hint="eastAsia"/>
          <w:sz w:val="24"/>
        </w:rPr>
        <w:t>,</w:t>
      </w:r>
      <w:ins w:id="153" w:author="m2 mac" w:date="2019-01-27T08:54:00Z">
        <w:r w:rsidR="00FC5553" w:rsidRPr="00AC7D00">
          <w:rPr>
            <w:rFonts w:asciiTheme="minorHAnsi" w:eastAsia="楷体" w:hAnsiTheme="minorHAnsi" w:hint="eastAsia"/>
            <w:sz w:val="24"/>
          </w:rPr>
          <w:t>但应报</w:t>
        </w:r>
      </w:ins>
      <w:ins w:id="154" w:author="zty" w:date="2019-02-11T13:18:00Z">
        <w:r w:rsidR="006962C4" w:rsidRPr="00AC7D00">
          <w:rPr>
            <w:rFonts w:asciiTheme="minorHAnsi" w:eastAsia="楷体" w:hAnsiTheme="minorHAnsi" w:hint="eastAsia"/>
            <w:b/>
            <w:sz w:val="24"/>
          </w:rPr>
          <w:t>业主</w:t>
        </w:r>
      </w:ins>
      <w:ins w:id="155" w:author="m2 mac" w:date="2019-01-27T08:54:00Z">
        <w:r w:rsidR="00FC5553" w:rsidRPr="00AC7D00">
          <w:rPr>
            <w:rFonts w:asciiTheme="minorHAnsi" w:eastAsia="楷体" w:hAnsiTheme="minorHAnsi" w:hint="eastAsia"/>
            <w:sz w:val="24"/>
          </w:rPr>
          <w:t>备案</w:t>
        </w:r>
      </w:ins>
      <w:r w:rsidRPr="00AC7D00">
        <w:rPr>
          <w:rFonts w:asciiTheme="minorHAnsi" w:eastAsia="楷体" w:hAnsiTheme="minorHAnsi" w:hint="eastAsia"/>
          <w:sz w:val="24"/>
        </w:rPr>
        <w:t>；</w:t>
      </w:r>
    </w:p>
    <w:p w:rsidR="0065725E" w:rsidRPr="00EB74B0" w:rsidRDefault="0065725E" w:rsidP="0065725E">
      <w:pPr>
        <w:spacing w:line="360" w:lineRule="auto"/>
        <w:rPr>
          <w:rFonts w:asciiTheme="minorHAnsi" w:eastAsia="楷体" w:hAnsiTheme="minorHAnsi"/>
          <w:sz w:val="24"/>
        </w:rPr>
      </w:pPr>
      <w:r w:rsidRPr="00EB74B0">
        <w:rPr>
          <w:rFonts w:ascii="宋体" w:hAnsi="宋体" w:cs="宋体" w:hint="eastAsia"/>
          <w:sz w:val="24"/>
        </w:rPr>
        <w:t>•</w:t>
      </w:r>
      <w:r w:rsidRPr="00EB74B0">
        <w:rPr>
          <w:rFonts w:asciiTheme="minorHAnsi" w:eastAsia="楷体" w:hAnsiTheme="minorHAnsi" w:hint="eastAsia"/>
          <w:sz w:val="24"/>
        </w:rPr>
        <w:tab/>
      </w:r>
      <w:r w:rsidRPr="00EB74B0">
        <w:rPr>
          <w:rFonts w:asciiTheme="minorHAnsi" w:eastAsia="楷体" w:hAnsiTheme="minorHAnsi" w:hint="eastAsia"/>
          <w:sz w:val="24"/>
        </w:rPr>
        <w:t>监督</w:t>
      </w:r>
      <w:r w:rsidR="002A395B" w:rsidRPr="00EB74B0">
        <w:rPr>
          <w:rFonts w:asciiTheme="minorHAnsi" w:eastAsia="楷体" w:hAnsiTheme="minorHAnsi" w:hint="eastAsia"/>
          <w:b/>
          <w:sz w:val="24"/>
        </w:rPr>
        <w:t>该酒店</w:t>
      </w:r>
      <w:r w:rsidRPr="00EB74B0">
        <w:rPr>
          <w:rFonts w:asciiTheme="minorHAnsi" w:eastAsia="楷体" w:hAnsiTheme="minorHAnsi" w:hint="eastAsia"/>
          <w:sz w:val="24"/>
        </w:rPr>
        <w:t>营业措施；</w:t>
      </w:r>
    </w:p>
    <w:p w:rsidR="0065725E" w:rsidRPr="00EB74B0" w:rsidRDefault="0065725E" w:rsidP="0065725E">
      <w:pPr>
        <w:spacing w:line="360" w:lineRule="auto"/>
        <w:rPr>
          <w:rFonts w:asciiTheme="minorHAnsi" w:eastAsia="楷体" w:hAnsiTheme="minorHAnsi"/>
          <w:sz w:val="24"/>
        </w:rPr>
      </w:pPr>
      <w:r w:rsidRPr="00EB74B0">
        <w:rPr>
          <w:rFonts w:ascii="宋体" w:hAnsi="宋体" w:cs="宋体" w:hint="eastAsia"/>
          <w:sz w:val="24"/>
        </w:rPr>
        <w:t>•</w:t>
      </w:r>
      <w:r w:rsidRPr="00EB74B0">
        <w:rPr>
          <w:rFonts w:asciiTheme="minorHAnsi" w:eastAsia="楷体" w:hAnsiTheme="minorHAnsi" w:hint="eastAsia"/>
          <w:sz w:val="24"/>
        </w:rPr>
        <w:tab/>
      </w:r>
      <w:r w:rsidRPr="00EB74B0">
        <w:rPr>
          <w:rFonts w:asciiTheme="minorHAnsi" w:eastAsia="楷体" w:hAnsiTheme="minorHAnsi" w:hint="eastAsia"/>
          <w:sz w:val="24"/>
        </w:rPr>
        <w:t>监督实施正常经营酒店所需要</w:t>
      </w:r>
      <w:r w:rsidR="00E54756" w:rsidRPr="00EB74B0">
        <w:rPr>
          <w:rFonts w:asciiTheme="minorHAnsi" w:eastAsia="楷体" w:hAnsiTheme="minorHAnsi" w:hint="eastAsia"/>
          <w:sz w:val="24"/>
        </w:rPr>
        <w:t>的</w:t>
      </w:r>
      <w:r w:rsidRPr="00EB74B0">
        <w:rPr>
          <w:rFonts w:asciiTheme="minorHAnsi" w:eastAsia="楷体" w:hAnsiTheme="minorHAnsi" w:hint="eastAsia"/>
          <w:sz w:val="24"/>
        </w:rPr>
        <w:t>维修及</w:t>
      </w:r>
      <w:r w:rsidR="00E54756" w:rsidRPr="00EB74B0">
        <w:rPr>
          <w:rFonts w:asciiTheme="minorHAnsi" w:eastAsia="楷体" w:hAnsiTheme="minorHAnsi" w:hint="eastAsia"/>
          <w:sz w:val="24"/>
        </w:rPr>
        <w:t>改善</w:t>
      </w:r>
      <w:r w:rsidRPr="00EB74B0">
        <w:rPr>
          <w:rFonts w:asciiTheme="minorHAnsi" w:eastAsia="楷体" w:hAnsiTheme="minorHAnsi" w:hint="eastAsia"/>
          <w:sz w:val="24"/>
        </w:rPr>
        <w:t>工作。</w:t>
      </w:r>
    </w:p>
    <w:p w:rsidR="0065725E" w:rsidRPr="00EB74B0" w:rsidRDefault="0065725E" w:rsidP="0065725E">
      <w:pPr>
        <w:spacing w:line="360" w:lineRule="auto"/>
        <w:rPr>
          <w:rFonts w:asciiTheme="minorHAnsi" w:eastAsia="楷体" w:hAnsiTheme="minorHAnsi"/>
          <w:sz w:val="24"/>
        </w:rPr>
      </w:pPr>
      <w:r w:rsidRPr="00EB74B0">
        <w:rPr>
          <w:rFonts w:ascii="宋体" w:hAnsi="宋体" w:cs="宋体" w:hint="eastAsia"/>
          <w:sz w:val="24"/>
        </w:rPr>
        <w:t>•</w:t>
      </w:r>
      <w:r w:rsidRPr="00EB74B0">
        <w:rPr>
          <w:rFonts w:asciiTheme="minorHAnsi" w:eastAsia="楷体" w:hAnsiTheme="minorHAnsi" w:hint="eastAsia"/>
          <w:sz w:val="24"/>
        </w:rPr>
        <w:tab/>
      </w:r>
      <w:r w:rsidR="00506835" w:rsidRPr="00EB74B0">
        <w:rPr>
          <w:rFonts w:asciiTheme="minorHAnsi" w:eastAsia="楷体" w:hAnsiTheme="minorHAnsi" w:hint="eastAsia"/>
          <w:b/>
          <w:sz w:val="24"/>
        </w:rPr>
        <w:t>管理公司</w:t>
      </w:r>
      <w:r w:rsidRPr="00EB74B0">
        <w:rPr>
          <w:rFonts w:asciiTheme="minorHAnsi" w:eastAsia="楷体" w:hAnsiTheme="minorHAnsi" w:hint="eastAsia"/>
          <w:sz w:val="24"/>
        </w:rPr>
        <w:t>应以其酒店业相关的专业知识和经验，就各项设施及各种设备应有的功能，向</w:t>
      </w:r>
      <w:r w:rsidR="00506835" w:rsidRPr="00EB74B0">
        <w:rPr>
          <w:rFonts w:asciiTheme="minorHAnsi" w:eastAsia="楷体" w:hAnsiTheme="minorHAnsi"/>
          <w:b/>
          <w:sz w:val="24"/>
        </w:rPr>
        <w:t>业主</w:t>
      </w:r>
      <w:r w:rsidRPr="00EB74B0">
        <w:rPr>
          <w:rFonts w:asciiTheme="minorHAnsi" w:eastAsia="楷体" w:hAnsiTheme="minorHAnsi" w:hint="eastAsia"/>
          <w:sz w:val="24"/>
        </w:rPr>
        <w:t>及其聘请之承包商、工程师、建筑师、室内设计师及其他专家提出建议</w:t>
      </w:r>
      <w:r w:rsidR="00E54756" w:rsidRPr="00EB74B0">
        <w:rPr>
          <w:rFonts w:asciiTheme="minorHAnsi" w:eastAsia="楷体" w:hAnsiTheme="minorHAnsi" w:hint="eastAsia"/>
          <w:sz w:val="24"/>
        </w:rPr>
        <w:t>，如超过</w:t>
      </w:r>
      <w:r w:rsidR="00DC62E1" w:rsidRPr="00EB74B0">
        <w:rPr>
          <w:rFonts w:asciiTheme="minorHAnsi" w:eastAsia="楷体" w:hAnsiTheme="minorHAnsi"/>
          <w:sz w:val="24"/>
        </w:rPr>
        <w:t>50000</w:t>
      </w:r>
      <w:r w:rsidR="00E54756" w:rsidRPr="00EB74B0">
        <w:rPr>
          <w:rFonts w:asciiTheme="minorHAnsi" w:eastAsia="楷体" w:hAnsiTheme="minorHAnsi" w:hint="eastAsia"/>
          <w:sz w:val="24"/>
        </w:rPr>
        <w:t>元的维修或改善工程，应报</w:t>
      </w:r>
      <w:r w:rsidR="005A6C70" w:rsidRPr="00EB74B0">
        <w:rPr>
          <w:rFonts w:asciiTheme="minorHAnsi" w:eastAsia="楷体" w:hAnsiTheme="minorHAnsi" w:hint="eastAsia"/>
          <w:b/>
          <w:sz w:val="24"/>
        </w:rPr>
        <w:t>业主</w:t>
      </w:r>
      <w:r w:rsidR="00D92815" w:rsidRPr="00EB74B0">
        <w:rPr>
          <w:rFonts w:asciiTheme="minorHAnsi" w:eastAsia="楷体" w:hAnsiTheme="minorHAnsi" w:hint="eastAsia"/>
          <w:sz w:val="24"/>
        </w:rPr>
        <w:t>派驻人员的</w:t>
      </w:r>
      <w:r w:rsidR="00E54756" w:rsidRPr="00EB74B0">
        <w:rPr>
          <w:rFonts w:asciiTheme="minorHAnsi" w:eastAsia="楷体" w:hAnsiTheme="minorHAnsi" w:hint="eastAsia"/>
          <w:sz w:val="24"/>
        </w:rPr>
        <w:t>书面同意</w:t>
      </w:r>
      <w:r w:rsidRPr="00EB74B0">
        <w:rPr>
          <w:rFonts w:asciiTheme="minorHAnsi" w:eastAsia="楷体" w:hAnsiTheme="minorHAnsi" w:hint="eastAsia"/>
          <w:sz w:val="24"/>
        </w:rPr>
        <w:t>。</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56" w:name="_Toc1391187"/>
      <w:r w:rsidRPr="001B41D1">
        <w:rPr>
          <w:rFonts w:asciiTheme="minorHAnsi" w:eastAsia="楷体" w:hAnsi="楷体"/>
          <w:sz w:val="24"/>
        </w:rPr>
        <w:t>雇员</w:t>
      </w:r>
      <w:bookmarkEnd w:id="156"/>
    </w:p>
    <w:p w:rsidR="00782295" w:rsidRPr="0019678D" w:rsidRDefault="00782295">
      <w:pPr>
        <w:spacing w:line="360" w:lineRule="auto"/>
        <w:rPr>
          <w:rFonts w:asciiTheme="minorHAnsi" w:eastAsia="楷体" w:hAnsiTheme="minorHAnsi"/>
          <w:sz w:val="24"/>
        </w:rPr>
      </w:pPr>
    </w:p>
    <w:p w:rsidR="009C4384" w:rsidRDefault="00506835" w:rsidP="00506835">
      <w:pPr>
        <w:numPr>
          <w:ilvl w:val="0"/>
          <w:numId w:val="8"/>
        </w:numPr>
        <w:tabs>
          <w:tab w:val="clear" w:pos="720"/>
          <w:tab w:val="num" w:pos="360"/>
        </w:tabs>
        <w:spacing w:line="360" w:lineRule="auto"/>
        <w:ind w:left="360"/>
        <w:rPr>
          <w:rFonts w:asciiTheme="minorHAnsi" w:eastAsia="楷体" w:hAnsiTheme="minorHAnsi"/>
          <w:sz w:val="24"/>
        </w:rPr>
      </w:pPr>
      <w:bookmarkStart w:id="157" w:name="OLE_LINK367"/>
      <w:bookmarkStart w:id="158" w:name="OLE_LINK368"/>
      <w:bookmarkStart w:id="159" w:name="OLE_LINK369"/>
      <w:bookmarkStart w:id="160" w:name="OLE_LINK370"/>
      <w:r w:rsidRPr="00506835">
        <w:rPr>
          <w:rFonts w:asciiTheme="minorHAnsi" w:eastAsia="楷体" w:hAnsiTheme="minorHAnsi" w:hint="eastAsia"/>
          <w:b/>
          <w:sz w:val="24"/>
        </w:rPr>
        <w:t>管理公司</w:t>
      </w:r>
      <w:r w:rsidR="000B53D8">
        <w:rPr>
          <w:rFonts w:asciiTheme="minorHAnsi" w:eastAsia="楷体" w:hAnsiTheme="minorHAnsi" w:hint="eastAsia"/>
          <w:sz w:val="24"/>
        </w:rPr>
        <w:t>与</w:t>
      </w:r>
      <w:r w:rsidRPr="00506835">
        <w:rPr>
          <w:rFonts w:asciiTheme="minorHAnsi" w:eastAsia="楷体" w:hAnsiTheme="minorHAnsi"/>
          <w:b/>
          <w:sz w:val="24"/>
        </w:rPr>
        <w:t>业主</w:t>
      </w:r>
      <w:r w:rsidR="000B53D8">
        <w:rPr>
          <w:rFonts w:asciiTheme="minorHAnsi" w:eastAsia="楷体" w:hAnsiTheme="minorHAnsi"/>
          <w:sz w:val="24"/>
        </w:rPr>
        <w:t>确认并同意该酒店</w:t>
      </w:r>
      <w:r w:rsidR="000B53D8">
        <w:rPr>
          <w:rFonts w:asciiTheme="minorHAnsi" w:eastAsia="楷体" w:hAnsiTheme="minorHAnsi" w:hint="eastAsia"/>
          <w:sz w:val="24"/>
        </w:rPr>
        <w:t>总</w:t>
      </w:r>
      <w:r w:rsidR="000B53D8">
        <w:rPr>
          <w:rFonts w:asciiTheme="minorHAnsi" w:eastAsia="楷体" w:hAnsiTheme="minorHAnsi"/>
          <w:sz w:val="24"/>
        </w:rPr>
        <w:t>经理</w:t>
      </w:r>
      <w:r w:rsidR="009C4384">
        <w:rPr>
          <w:rFonts w:asciiTheme="minorHAnsi" w:eastAsia="楷体" w:hAnsiTheme="minorHAnsi" w:hint="eastAsia"/>
          <w:sz w:val="24"/>
        </w:rPr>
        <w:t>由</w:t>
      </w:r>
      <w:r w:rsidRPr="00506835">
        <w:rPr>
          <w:rFonts w:asciiTheme="minorHAnsi" w:eastAsia="楷体" w:hAnsiTheme="minorHAnsi" w:hint="eastAsia"/>
          <w:b/>
          <w:sz w:val="24"/>
        </w:rPr>
        <w:t>管理公司</w:t>
      </w:r>
      <w:r w:rsidR="009C4384">
        <w:rPr>
          <w:rFonts w:asciiTheme="minorHAnsi" w:eastAsia="楷体" w:hAnsiTheme="minorHAnsi"/>
          <w:sz w:val="24"/>
        </w:rPr>
        <w:t>雇佣</w:t>
      </w:r>
      <w:r w:rsidR="00DB1168">
        <w:rPr>
          <w:rFonts w:asciiTheme="minorHAnsi" w:eastAsia="楷体" w:hAnsiTheme="minorHAnsi" w:hint="eastAsia"/>
          <w:sz w:val="24"/>
        </w:rPr>
        <w:t>驻派</w:t>
      </w:r>
      <w:r w:rsidR="00DB1168">
        <w:rPr>
          <w:rFonts w:asciiTheme="minorHAnsi" w:eastAsia="楷体" w:hAnsiTheme="minorHAnsi"/>
          <w:sz w:val="24"/>
        </w:rPr>
        <w:t>至该酒店</w:t>
      </w:r>
      <w:r w:rsidR="009C4384">
        <w:rPr>
          <w:rFonts w:asciiTheme="minorHAnsi" w:eastAsia="楷体" w:hAnsiTheme="minorHAnsi"/>
          <w:sz w:val="24"/>
        </w:rPr>
        <w:t>并根据相关法律</w:t>
      </w:r>
      <w:r w:rsidR="009C4384">
        <w:rPr>
          <w:rFonts w:asciiTheme="minorHAnsi" w:eastAsia="楷体" w:hAnsiTheme="minorHAnsi" w:hint="eastAsia"/>
          <w:sz w:val="24"/>
        </w:rPr>
        <w:t>法规</w:t>
      </w:r>
      <w:r w:rsidR="009C4384">
        <w:rPr>
          <w:rFonts w:asciiTheme="minorHAnsi" w:eastAsia="楷体" w:hAnsiTheme="minorHAnsi"/>
          <w:sz w:val="24"/>
        </w:rPr>
        <w:t>与其签订劳动合同</w:t>
      </w:r>
      <w:r w:rsidR="009C4384">
        <w:rPr>
          <w:rFonts w:asciiTheme="minorHAnsi" w:eastAsia="楷体" w:hAnsiTheme="minorHAnsi" w:hint="eastAsia"/>
          <w:sz w:val="24"/>
        </w:rPr>
        <w:t>。</w:t>
      </w:r>
    </w:p>
    <w:p w:rsidR="00782295" w:rsidRPr="00D02773" w:rsidRDefault="008C5A2A" w:rsidP="00420E18">
      <w:pPr>
        <w:numPr>
          <w:ilvl w:val="0"/>
          <w:numId w:val="8"/>
        </w:numPr>
        <w:tabs>
          <w:tab w:val="clear" w:pos="720"/>
          <w:tab w:val="num" w:pos="360"/>
        </w:tabs>
        <w:spacing w:line="360" w:lineRule="auto"/>
        <w:ind w:left="360"/>
        <w:rPr>
          <w:rFonts w:asciiTheme="minorHAnsi" w:eastAsia="楷体" w:hAnsiTheme="minorHAnsi"/>
          <w:sz w:val="24"/>
        </w:rPr>
      </w:pPr>
      <w:r>
        <w:rPr>
          <w:rFonts w:asciiTheme="minorHAnsi" w:eastAsia="楷体" w:hAnsi="楷体" w:hint="eastAsia"/>
          <w:sz w:val="24"/>
        </w:rPr>
        <w:t>除</w:t>
      </w:r>
      <w:r w:rsidR="0027405D">
        <w:rPr>
          <w:rFonts w:asciiTheme="minorHAnsi" w:eastAsia="楷体" w:hAnsi="楷体" w:hint="eastAsia"/>
          <w:sz w:val="24"/>
        </w:rPr>
        <w:t>该</w:t>
      </w:r>
      <w:r w:rsidR="0027405D">
        <w:rPr>
          <w:rFonts w:asciiTheme="minorHAnsi" w:eastAsia="楷体" w:hAnsi="楷体"/>
          <w:sz w:val="24"/>
        </w:rPr>
        <w:t>酒店总经理外</w:t>
      </w:r>
      <w:r>
        <w:rPr>
          <w:rFonts w:asciiTheme="minorHAnsi" w:eastAsia="楷体" w:hAnsi="楷体"/>
          <w:sz w:val="24"/>
        </w:rPr>
        <w:t>，该酒店</w:t>
      </w:r>
      <w:r w:rsidR="00782295" w:rsidRPr="0019678D">
        <w:rPr>
          <w:rFonts w:asciiTheme="minorHAnsi" w:eastAsia="楷体" w:hAnsi="楷体"/>
          <w:sz w:val="24"/>
        </w:rPr>
        <w:t>所有的雇员应由</w:t>
      </w:r>
      <w:r w:rsidR="00506835" w:rsidRPr="00506835">
        <w:rPr>
          <w:rFonts w:asciiTheme="minorHAnsi" w:eastAsia="楷体" w:hAnsi="楷体"/>
          <w:b/>
          <w:sz w:val="24"/>
        </w:rPr>
        <w:t>业主</w:t>
      </w:r>
      <w:r w:rsidR="00782295" w:rsidRPr="0019678D">
        <w:rPr>
          <w:rFonts w:asciiTheme="minorHAnsi" w:eastAsia="楷体" w:hAnsi="楷体"/>
          <w:sz w:val="24"/>
        </w:rPr>
        <w:t>雇佣。</w:t>
      </w:r>
    </w:p>
    <w:p w:rsidR="00D02773" w:rsidRPr="00506835" w:rsidRDefault="00D02773" w:rsidP="00420E18">
      <w:pPr>
        <w:numPr>
          <w:ilvl w:val="0"/>
          <w:numId w:val="8"/>
        </w:numPr>
        <w:tabs>
          <w:tab w:val="clear" w:pos="720"/>
          <w:tab w:val="num" w:pos="360"/>
        </w:tabs>
        <w:spacing w:line="360" w:lineRule="auto"/>
        <w:ind w:left="360"/>
        <w:rPr>
          <w:rFonts w:asciiTheme="minorHAnsi" w:eastAsia="楷体" w:hAnsiTheme="minorHAnsi"/>
          <w:sz w:val="24"/>
        </w:rPr>
      </w:pPr>
      <w:r w:rsidRPr="0036779C">
        <w:rPr>
          <w:rFonts w:asciiTheme="minorHAnsi" w:eastAsia="楷体" w:hAnsi="楷体" w:hint="eastAsia"/>
          <w:sz w:val="24"/>
        </w:rPr>
        <w:t>在</w:t>
      </w:r>
      <w:r w:rsidRPr="0036779C">
        <w:rPr>
          <w:rFonts w:asciiTheme="minorHAnsi" w:eastAsia="楷体" w:hAnsi="楷体" w:hint="eastAsia"/>
          <w:b/>
          <w:sz w:val="24"/>
        </w:rPr>
        <w:t>经营期限</w:t>
      </w:r>
      <w:r w:rsidRPr="0036779C">
        <w:rPr>
          <w:rFonts w:asciiTheme="minorHAnsi" w:eastAsia="楷体" w:hAnsi="楷体" w:hint="eastAsia"/>
          <w:sz w:val="24"/>
        </w:rPr>
        <w:t>内，</w:t>
      </w:r>
      <w:r w:rsidR="00506835" w:rsidRPr="00506835">
        <w:rPr>
          <w:rFonts w:asciiTheme="minorHAnsi" w:eastAsia="楷体" w:hAnsi="楷体"/>
          <w:b/>
          <w:sz w:val="24"/>
        </w:rPr>
        <w:t>业主</w:t>
      </w:r>
      <w:r w:rsidRPr="0036779C">
        <w:rPr>
          <w:rFonts w:asciiTheme="minorHAnsi" w:eastAsia="楷体" w:hAnsi="楷体" w:hint="eastAsia"/>
          <w:sz w:val="24"/>
        </w:rPr>
        <w:t>须承担</w:t>
      </w:r>
      <w:r w:rsidRPr="0036779C">
        <w:rPr>
          <w:rFonts w:asciiTheme="minorHAnsi" w:eastAsia="楷体" w:hAnsi="楷体"/>
          <w:sz w:val="24"/>
        </w:rPr>
        <w:t>酒店雇佣成本</w:t>
      </w:r>
      <w:r w:rsidR="008C5A2A">
        <w:rPr>
          <w:rFonts w:asciiTheme="minorHAnsi" w:eastAsia="楷体" w:hAnsi="楷体" w:hint="eastAsia"/>
          <w:sz w:val="24"/>
        </w:rPr>
        <w:t>（包括</w:t>
      </w:r>
      <w:r w:rsidR="008C5A2A">
        <w:rPr>
          <w:rFonts w:asciiTheme="minorHAnsi" w:eastAsia="楷体" w:hAnsi="楷体"/>
          <w:sz w:val="24"/>
        </w:rPr>
        <w:t>总</w:t>
      </w:r>
      <w:r w:rsidR="008C5A2A">
        <w:rPr>
          <w:rFonts w:asciiTheme="minorHAnsi" w:eastAsia="楷体" w:hAnsi="楷体" w:hint="eastAsia"/>
          <w:sz w:val="24"/>
        </w:rPr>
        <w:t>经理的</w:t>
      </w:r>
      <w:r w:rsidR="0011004B">
        <w:rPr>
          <w:rFonts w:asciiTheme="minorHAnsi" w:eastAsia="楷体" w:hAnsi="楷体" w:hint="eastAsia"/>
          <w:sz w:val="24"/>
        </w:rPr>
        <w:t>雇佣</w:t>
      </w:r>
      <w:r w:rsidR="008C5A2A">
        <w:rPr>
          <w:rFonts w:asciiTheme="minorHAnsi" w:eastAsia="楷体" w:hAnsi="楷体"/>
          <w:sz w:val="24"/>
        </w:rPr>
        <w:t>成本</w:t>
      </w:r>
      <w:r w:rsidR="008C5A2A">
        <w:rPr>
          <w:rFonts w:asciiTheme="minorHAnsi" w:eastAsia="楷体" w:hAnsi="楷体" w:hint="eastAsia"/>
          <w:sz w:val="24"/>
        </w:rPr>
        <w:t>）</w:t>
      </w:r>
      <w:r w:rsidR="00D83911">
        <w:rPr>
          <w:rFonts w:asciiTheme="minorHAnsi" w:eastAsia="楷体" w:hAnsi="楷体" w:hint="eastAsia"/>
          <w:sz w:val="24"/>
        </w:rPr>
        <w:t>，雇佣费用均统一纳入酒店运营成本中</w:t>
      </w:r>
      <w:r w:rsidRPr="0036779C">
        <w:rPr>
          <w:rFonts w:asciiTheme="minorHAnsi" w:eastAsia="楷体" w:hAnsi="楷体" w:hint="eastAsia"/>
          <w:sz w:val="24"/>
        </w:rPr>
        <w:t>。</w:t>
      </w:r>
    </w:p>
    <w:p w:rsidR="00ED6BBE" w:rsidRPr="00506835" w:rsidRDefault="0027405D" w:rsidP="00506835">
      <w:pPr>
        <w:numPr>
          <w:ilvl w:val="0"/>
          <w:numId w:val="8"/>
        </w:numPr>
        <w:tabs>
          <w:tab w:val="clear" w:pos="720"/>
          <w:tab w:val="num" w:pos="360"/>
        </w:tabs>
        <w:spacing w:line="360" w:lineRule="auto"/>
        <w:ind w:left="360"/>
        <w:rPr>
          <w:rFonts w:asciiTheme="minorHAnsi" w:eastAsia="楷体" w:hAnsi="楷体"/>
          <w:sz w:val="24"/>
        </w:rPr>
      </w:pPr>
      <w:r w:rsidRPr="00506835">
        <w:rPr>
          <w:rFonts w:asciiTheme="minorHAnsi" w:eastAsia="楷体" w:hAnsi="楷体" w:hint="eastAsia"/>
          <w:sz w:val="24"/>
        </w:rPr>
        <w:t>自</w:t>
      </w:r>
      <w:r w:rsidR="00506835" w:rsidRPr="00506835">
        <w:rPr>
          <w:rFonts w:asciiTheme="minorHAnsi" w:eastAsia="楷体" w:hAnsi="楷体" w:hint="eastAsia"/>
          <w:b/>
          <w:sz w:val="24"/>
        </w:rPr>
        <w:t>管理公司</w:t>
      </w:r>
      <w:r w:rsidR="00ED6BBE" w:rsidRPr="00506835">
        <w:rPr>
          <w:rFonts w:asciiTheme="minorHAnsi" w:eastAsia="楷体" w:hAnsi="楷体" w:hint="eastAsia"/>
          <w:sz w:val="24"/>
        </w:rPr>
        <w:t>向</w:t>
      </w:r>
      <w:r w:rsidR="00506835" w:rsidRPr="00506835">
        <w:rPr>
          <w:rFonts w:asciiTheme="minorHAnsi" w:eastAsia="楷体" w:hAnsi="楷体"/>
          <w:b/>
          <w:sz w:val="24"/>
        </w:rPr>
        <w:t>业主</w:t>
      </w:r>
      <w:r w:rsidR="00ED6BBE" w:rsidRPr="00506835">
        <w:rPr>
          <w:rFonts w:asciiTheme="minorHAnsi" w:eastAsia="楷体" w:hAnsi="楷体" w:hint="eastAsia"/>
          <w:sz w:val="24"/>
        </w:rPr>
        <w:t>派驻的总经理实际到岗日（以</w:t>
      </w:r>
      <w:r w:rsidR="00506835" w:rsidRPr="00506835">
        <w:rPr>
          <w:rFonts w:asciiTheme="minorHAnsi" w:eastAsia="楷体" w:hAnsi="楷体" w:hint="eastAsia"/>
          <w:b/>
          <w:sz w:val="24"/>
        </w:rPr>
        <w:t>管理公司</w:t>
      </w:r>
      <w:r w:rsidR="00ED6BBE" w:rsidRPr="00506835">
        <w:rPr>
          <w:rFonts w:asciiTheme="minorHAnsi" w:eastAsia="楷体" w:hAnsi="楷体"/>
          <w:sz w:val="24"/>
        </w:rPr>
        <w:t>与</w:t>
      </w:r>
      <w:r w:rsidR="00506835" w:rsidRPr="00506835">
        <w:rPr>
          <w:rFonts w:asciiTheme="minorHAnsi" w:eastAsia="楷体" w:hAnsi="楷体"/>
          <w:b/>
          <w:sz w:val="24"/>
        </w:rPr>
        <w:t>业主</w:t>
      </w:r>
      <w:r w:rsidR="00ED6BBE" w:rsidRPr="00506835">
        <w:rPr>
          <w:rFonts w:asciiTheme="minorHAnsi" w:eastAsia="楷体" w:hAnsi="楷体" w:hint="eastAsia"/>
          <w:sz w:val="24"/>
        </w:rPr>
        <w:t>书面确认的《酒店总经理到岗确认函》为准）起，</w:t>
      </w:r>
      <w:bookmarkStart w:id="161" w:name="OLE_LINK180"/>
      <w:bookmarkStart w:id="162" w:name="OLE_LINK181"/>
      <w:r w:rsidR="00506835" w:rsidRPr="00506835">
        <w:rPr>
          <w:rFonts w:asciiTheme="minorHAnsi" w:eastAsia="楷体" w:hAnsi="楷体"/>
          <w:b/>
          <w:sz w:val="24"/>
        </w:rPr>
        <w:t>业主</w:t>
      </w:r>
      <w:r w:rsidR="00ED6BBE" w:rsidRPr="00506835">
        <w:rPr>
          <w:rFonts w:asciiTheme="minorHAnsi" w:eastAsia="楷体" w:hAnsi="楷体" w:hint="eastAsia"/>
          <w:sz w:val="24"/>
        </w:rPr>
        <w:t>应于次月</w:t>
      </w:r>
      <w:r w:rsidR="00ED6BBE" w:rsidRPr="00506835">
        <w:rPr>
          <w:rFonts w:asciiTheme="minorHAnsi" w:eastAsia="楷体" w:hAnsi="楷体"/>
          <w:sz w:val="24"/>
        </w:rPr>
        <w:t>25</w:t>
      </w:r>
      <w:r w:rsidR="0053566E" w:rsidRPr="00506835">
        <w:rPr>
          <w:rFonts w:asciiTheme="minorHAnsi" w:eastAsia="楷体" w:hAnsi="楷体" w:hint="eastAsia"/>
          <w:sz w:val="24"/>
        </w:rPr>
        <w:t>日前将</w:t>
      </w:r>
      <w:r w:rsidR="00ED6BBE" w:rsidRPr="00506835">
        <w:rPr>
          <w:rFonts w:asciiTheme="minorHAnsi" w:eastAsia="楷体" w:hAnsi="楷体" w:hint="eastAsia"/>
          <w:sz w:val="24"/>
        </w:rPr>
        <w:t>前一月的总经理</w:t>
      </w:r>
      <w:r w:rsidR="0053566E" w:rsidRPr="00506835">
        <w:rPr>
          <w:rFonts w:asciiTheme="minorHAnsi" w:eastAsia="楷体" w:hAnsi="楷体" w:hint="eastAsia"/>
          <w:sz w:val="24"/>
        </w:rPr>
        <w:t>预收</w:t>
      </w:r>
      <w:r w:rsidR="00ED6BBE" w:rsidRPr="00506835">
        <w:rPr>
          <w:rFonts w:asciiTheme="minorHAnsi" w:eastAsia="楷体" w:hAnsi="楷体" w:hint="eastAsia"/>
          <w:sz w:val="24"/>
        </w:rPr>
        <w:t>费用支付给</w:t>
      </w:r>
      <w:r w:rsidR="00506835" w:rsidRPr="00506835">
        <w:rPr>
          <w:rFonts w:asciiTheme="minorHAnsi" w:eastAsia="楷体" w:hAnsi="楷体" w:hint="eastAsia"/>
          <w:b/>
          <w:sz w:val="24"/>
        </w:rPr>
        <w:t>管理公司</w:t>
      </w:r>
      <w:r w:rsidR="0053566E" w:rsidRPr="00506835">
        <w:rPr>
          <w:rFonts w:asciiTheme="minorHAnsi" w:eastAsia="楷体" w:hAnsi="楷体" w:hint="eastAsia"/>
          <w:sz w:val="24"/>
        </w:rPr>
        <w:t>（到岗</w:t>
      </w:r>
      <w:r w:rsidR="0053566E" w:rsidRPr="00506835">
        <w:rPr>
          <w:rFonts w:asciiTheme="minorHAnsi" w:eastAsia="楷体" w:hAnsi="楷体"/>
          <w:sz w:val="24"/>
        </w:rPr>
        <w:t>15</w:t>
      </w:r>
      <w:r w:rsidR="0053566E" w:rsidRPr="00506835">
        <w:rPr>
          <w:rFonts w:asciiTheme="minorHAnsi" w:eastAsia="楷体" w:hAnsi="楷体" w:hint="eastAsia"/>
          <w:sz w:val="24"/>
        </w:rPr>
        <w:t>日以内按半月计算，超过</w:t>
      </w:r>
      <w:r w:rsidR="0053566E" w:rsidRPr="00506835">
        <w:rPr>
          <w:rFonts w:asciiTheme="minorHAnsi" w:eastAsia="楷体" w:hAnsi="楷体"/>
          <w:sz w:val="24"/>
        </w:rPr>
        <w:t>15</w:t>
      </w:r>
      <w:r w:rsidR="0053566E" w:rsidRPr="00506835">
        <w:rPr>
          <w:rFonts w:asciiTheme="minorHAnsi" w:eastAsia="楷体" w:hAnsi="楷体" w:hint="eastAsia"/>
          <w:sz w:val="24"/>
        </w:rPr>
        <w:t>日的按全月计算）（</w:t>
      </w:r>
      <w:r w:rsidR="00DA3C29" w:rsidRPr="00506835">
        <w:rPr>
          <w:rFonts w:asciiTheme="minorHAnsi" w:eastAsia="楷体" w:hAnsi="楷体" w:hint="eastAsia"/>
          <w:sz w:val="24"/>
        </w:rPr>
        <w:t>具体总经理</w:t>
      </w:r>
      <w:r w:rsidR="00DA3C29" w:rsidRPr="00506835">
        <w:rPr>
          <w:rFonts w:asciiTheme="minorHAnsi" w:eastAsia="楷体" w:hAnsi="楷体"/>
          <w:sz w:val="24"/>
        </w:rPr>
        <w:t>预收费用明细</w:t>
      </w:r>
      <w:r w:rsidR="00506835" w:rsidRPr="00506835">
        <w:rPr>
          <w:rFonts w:asciiTheme="minorHAnsi" w:eastAsia="楷体" w:hAnsi="楷体"/>
          <w:b/>
          <w:sz w:val="24"/>
        </w:rPr>
        <w:t>管理公司</w:t>
      </w:r>
      <w:r w:rsidR="00DA3C29" w:rsidRPr="00506835">
        <w:rPr>
          <w:rFonts w:asciiTheme="minorHAnsi" w:eastAsia="楷体" w:hAnsi="楷体"/>
          <w:sz w:val="24"/>
        </w:rPr>
        <w:t>将连同《</w:t>
      </w:r>
      <w:r w:rsidR="00DA3C29" w:rsidRPr="00506835">
        <w:rPr>
          <w:rFonts w:asciiTheme="minorHAnsi" w:eastAsia="楷体" w:hAnsi="楷体" w:hint="eastAsia"/>
          <w:sz w:val="24"/>
        </w:rPr>
        <w:t>酒店总经理到岗确认函》一并向</w:t>
      </w:r>
      <w:r w:rsidR="00506835" w:rsidRPr="00506835">
        <w:rPr>
          <w:rFonts w:asciiTheme="minorHAnsi" w:eastAsia="楷体" w:hAnsi="楷体"/>
          <w:b/>
          <w:sz w:val="24"/>
        </w:rPr>
        <w:t>业主</w:t>
      </w:r>
      <w:r w:rsidR="00DA3C29" w:rsidRPr="00506835">
        <w:rPr>
          <w:rFonts w:asciiTheme="minorHAnsi" w:eastAsia="楷体" w:hAnsi="楷体"/>
          <w:sz w:val="24"/>
        </w:rPr>
        <w:t>提供）</w:t>
      </w:r>
      <w:r w:rsidR="00ED6BBE" w:rsidRPr="00506835">
        <w:rPr>
          <w:rFonts w:asciiTheme="minorHAnsi" w:eastAsia="楷体" w:hAnsi="楷体" w:hint="eastAsia"/>
          <w:sz w:val="24"/>
        </w:rPr>
        <w:t>。</w:t>
      </w:r>
      <w:bookmarkEnd w:id="161"/>
      <w:bookmarkEnd w:id="162"/>
      <w:r w:rsidR="00506835" w:rsidRPr="00506835">
        <w:rPr>
          <w:rFonts w:asciiTheme="minorHAnsi" w:eastAsia="楷体" w:hAnsi="楷体" w:hint="eastAsia"/>
          <w:b/>
          <w:sz w:val="24"/>
        </w:rPr>
        <w:t>管理公司</w:t>
      </w:r>
      <w:r w:rsidR="00ED6BBE" w:rsidRPr="00506835">
        <w:rPr>
          <w:rFonts w:asciiTheme="minorHAnsi" w:eastAsia="楷体" w:hAnsi="楷体" w:hint="eastAsia"/>
          <w:sz w:val="24"/>
        </w:rPr>
        <w:t>于次年</w:t>
      </w:r>
      <w:r w:rsidR="00ED6BBE" w:rsidRPr="00506835">
        <w:rPr>
          <w:rFonts w:asciiTheme="minorHAnsi" w:eastAsia="楷体" w:hAnsi="楷体"/>
          <w:sz w:val="24"/>
        </w:rPr>
        <w:t>6</w:t>
      </w:r>
      <w:r w:rsidR="00ED6BBE" w:rsidRPr="00506835">
        <w:rPr>
          <w:rFonts w:asciiTheme="minorHAnsi" w:eastAsia="楷体" w:hAnsi="楷体" w:hint="eastAsia"/>
          <w:sz w:val="24"/>
        </w:rPr>
        <w:t>月</w:t>
      </w:r>
      <w:r w:rsidR="00ED6BBE" w:rsidRPr="00506835">
        <w:rPr>
          <w:rFonts w:asciiTheme="minorHAnsi" w:eastAsia="楷体" w:hAnsi="楷体"/>
          <w:sz w:val="24"/>
        </w:rPr>
        <w:t>30</w:t>
      </w:r>
      <w:r w:rsidR="00ED6BBE" w:rsidRPr="00506835">
        <w:rPr>
          <w:rFonts w:asciiTheme="minorHAnsi" w:eastAsia="楷体" w:hAnsi="楷体" w:hint="eastAsia"/>
          <w:sz w:val="24"/>
        </w:rPr>
        <w:t>日前根据前一个自然年度实际产生的总经理费用（“应缴费用”，应缴费用明细见本协议</w:t>
      </w:r>
      <w:r w:rsidR="000D7FCC" w:rsidRPr="00506835">
        <w:rPr>
          <w:rFonts w:asciiTheme="minorHAnsi" w:eastAsia="楷体" w:hAnsi="楷体" w:hint="eastAsia"/>
          <w:sz w:val="24"/>
        </w:rPr>
        <w:t>附表</w:t>
      </w:r>
      <w:r w:rsidR="0011004B" w:rsidRPr="00506835">
        <w:rPr>
          <w:rFonts w:asciiTheme="minorHAnsi" w:eastAsia="楷体" w:hAnsi="楷体"/>
          <w:sz w:val="24"/>
        </w:rPr>
        <w:t>11</w:t>
      </w:r>
      <w:r w:rsidR="00ED6BBE" w:rsidRPr="00506835">
        <w:rPr>
          <w:rFonts w:asciiTheme="minorHAnsi" w:eastAsia="楷体" w:hAnsi="楷体" w:hint="eastAsia"/>
          <w:sz w:val="24"/>
        </w:rPr>
        <w:t>）与</w:t>
      </w:r>
      <w:r w:rsidR="00506835" w:rsidRPr="00506835">
        <w:rPr>
          <w:rFonts w:asciiTheme="minorHAnsi" w:eastAsia="楷体" w:hAnsi="楷体"/>
          <w:b/>
          <w:sz w:val="24"/>
        </w:rPr>
        <w:t>业主</w:t>
      </w:r>
      <w:r w:rsidR="000D7FCC" w:rsidRPr="00506835">
        <w:rPr>
          <w:rFonts w:asciiTheme="minorHAnsi" w:eastAsia="楷体" w:hAnsi="楷体" w:hint="eastAsia"/>
          <w:sz w:val="24"/>
        </w:rPr>
        <w:t>在前一个自然年度内按照总经理预收费标准向</w:t>
      </w:r>
      <w:r w:rsidR="00506835" w:rsidRPr="00506835">
        <w:rPr>
          <w:rFonts w:asciiTheme="minorHAnsi" w:eastAsia="楷体" w:hAnsi="楷体" w:hint="eastAsia"/>
          <w:b/>
          <w:sz w:val="24"/>
        </w:rPr>
        <w:t>管理公司</w:t>
      </w:r>
      <w:r w:rsidR="00ED6BBE" w:rsidRPr="00506835">
        <w:rPr>
          <w:rFonts w:asciiTheme="minorHAnsi" w:eastAsia="楷体" w:hAnsi="楷体" w:hint="eastAsia"/>
          <w:sz w:val="24"/>
        </w:rPr>
        <w:t>支付的总经理费用进行冲抵结算，应缴费用以</w:t>
      </w:r>
      <w:r w:rsidR="00506835" w:rsidRPr="00506835">
        <w:rPr>
          <w:rFonts w:asciiTheme="minorHAnsi" w:eastAsia="楷体" w:hAnsi="楷体" w:hint="eastAsia"/>
          <w:b/>
          <w:sz w:val="24"/>
        </w:rPr>
        <w:t>管理公司</w:t>
      </w:r>
      <w:r w:rsidR="00ED6BBE" w:rsidRPr="00506835">
        <w:rPr>
          <w:rFonts w:asciiTheme="minorHAnsi" w:eastAsia="楷体" w:hAnsi="楷体" w:hint="eastAsia"/>
          <w:sz w:val="24"/>
        </w:rPr>
        <w:t>发出的对账单为准，如</w:t>
      </w:r>
      <w:r w:rsidR="00506835" w:rsidRPr="00506835">
        <w:rPr>
          <w:rFonts w:asciiTheme="minorHAnsi" w:eastAsia="楷体" w:hAnsi="楷体"/>
          <w:b/>
          <w:sz w:val="24"/>
        </w:rPr>
        <w:t>业主</w:t>
      </w:r>
      <w:r w:rsidR="00ED6BBE" w:rsidRPr="00506835">
        <w:rPr>
          <w:rFonts w:asciiTheme="minorHAnsi" w:eastAsia="楷体" w:hAnsi="楷体" w:hint="eastAsia"/>
          <w:sz w:val="24"/>
        </w:rPr>
        <w:t>已支付的总经理费用少于应缴费用，</w:t>
      </w:r>
      <w:r w:rsidR="00506835" w:rsidRPr="00506835">
        <w:rPr>
          <w:rFonts w:asciiTheme="minorHAnsi" w:eastAsia="楷体" w:hAnsi="楷体"/>
          <w:b/>
          <w:sz w:val="24"/>
        </w:rPr>
        <w:t>业主</w:t>
      </w:r>
      <w:r w:rsidR="00ED6BBE" w:rsidRPr="00506835">
        <w:rPr>
          <w:rFonts w:asciiTheme="minorHAnsi" w:eastAsia="楷体" w:hAnsi="楷体" w:hint="eastAsia"/>
          <w:sz w:val="24"/>
        </w:rPr>
        <w:t>应于</w:t>
      </w:r>
      <w:r w:rsidR="00506835" w:rsidRPr="00506835">
        <w:rPr>
          <w:rFonts w:asciiTheme="minorHAnsi" w:eastAsia="楷体" w:hAnsi="楷体" w:hint="eastAsia"/>
          <w:b/>
          <w:sz w:val="24"/>
        </w:rPr>
        <w:t>管理公司</w:t>
      </w:r>
      <w:r w:rsidR="00ED6BBE" w:rsidRPr="00506835">
        <w:rPr>
          <w:rFonts w:asciiTheme="minorHAnsi" w:eastAsia="楷体" w:hAnsi="楷体" w:hint="eastAsia"/>
          <w:sz w:val="24"/>
        </w:rPr>
        <w:t>的对账单发出之日起</w:t>
      </w:r>
      <w:r w:rsidR="00ED6BBE" w:rsidRPr="00506835">
        <w:rPr>
          <w:rFonts w:asciiTheme="minorHAnsi" w:eastAsia="楷体" w:hAnsi="楷体"/>
          <w:sz w:val="24"/>
        </w:rPr>
        <w:t>15</w:t>
      </w:r>
      <w:r w:rsidR="00ED6BBE" w:rsidRPr="00506835">
        <w:rPr>
          <w:rFonts w:asciiTheme="minorHAnsi" w:eastAsia="楷体" w:hAnsi="楷体" w:hint="eastAsia"/>
          <w:sz w:val="24"/>
        </w:rPr>
        <w:t>日内一次性补全总经理费用的差额；如</w:t>
      </w:r>
      <w:r w:rsidR="00506835" w:rsidRPr="00506835">
        <w:rPr>
          <w:rFonts w:asciiTheme="minorHAnsi" w:eastAsia="楷体" w:hAnsi="楷体"/>
          <w:b/>
          <w:sz w:val="24"/>
        </w:rPr>
        <w:t>业主</w:t>
      </w:r>
      <w:r w:rsidR="00ED6BBE" w:rsidRPr="00506835">
        <w:rPr>
          <w:rFonts w:asciiTheme="minorHAnsi" w:eastAsia="楷体" w:hAnsi="楷体" w:hint="eastAsia"/>
          <w:sz w:val="24"/>
        </w:rPr>
        <w:t>已支付的总经理费用多于应缴费用，多缴费用将直接抵作后续</w:t>
      </w:r>
      <w:r w:rsidR="00506835" w:rsidRPr="00506835">
        <w:rPr>
          <w:rFonts w:asciiTheme="minorHAnsi" w:eastAsia="楷体" w:hAnsi="楷体"/>
          <w:b/>
          <w:sz w:val="24"/>
        </w:rPr>
        <w:t>业主</w:t>
      </w:r>
      <w:r w:rsidR="00ED6BBE" w:rsidRPr="00506835">
        <w:rPr>
          <w:rFonts w:asciiTheme="minorHAnsi" w:eastAsia="楷体" w:hAnsi="楷体" w:hint="eastAsia"/>
          <w:sz w:val="24"/>
        </w:rPr>
        <w:t>应按总经理预收费标准向</w:t>
      </w:r>
      <w:r w:rsidR="00506835" w:rsidRPr="00506835">
        <w:rPr>
          <w:rFonts w:asciiTheme="minorHAnsi" w:eastAsia="楷体" w:hAnsi="楷体" w:hint="eastAsia"/>
          <w:b/>
          <w:sz w:val="24"/>
        </w:rPr>
        <w:t>管理公司</w:t>
      </w:r>
      <w:r w:rsidR="00ED6BBE" w:rsidRPr="00506835">
        <w:rPr>
          <w:rFonts w:asciiTheme="minorHAnsi" w:eastAsia="楷体" w:hAnsi="楷体" w:hint="eastAsia"/>
          <w:sz w:val="24"/>
        </w:rPr>
        <w:t>支付的总经理费用。</w:t>
      </w:r>
    </w:p>
    <w:bookmarkEnd w:id="157"/>
    <w:bookmarkEnd w:id="158"/>
    <w:bookmarkEnd w:id="159"/>
    <w:bookmarkEnd w:id="160"/>
    <w:p w:rsidR="00782295" w:rsidRPr="0019678D" w:rsidRDefault="00782295" w:rsidP="00420E18">
      <w:pPr>
        <w:numPr>
          <w:ilvl w:val="0"/>
          <w:numId w:val="8"/>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在</w:t>
      </w:r>
      <w:r w:rsidR="00506835" w:rsidRPr="00506835">
        <w:rPr>
          <w:rFonts w:asciiTheme="minorHAnsi" w:eastAsia="楷体" w:hAnsi="楷体"/>
          <w:b/>
          <w:sz w:val="24"/>
        </w:rPr>
        <w:t>管理公司</w:t>
      </w:r>
      <w:r w:rsidRPr="0019678D">
        <w:rPr>
          <w:rFonts w:asciiTheme="minorHAnsi" w:eastAsia="楷体" w:hAnsi="楷体"/>
          <w:sz w:val="24"/>
        </w:rPr>
        <w:t>认为为</w:t>
      </w:r>
      <w:r w:rsidR="00D73DB9" w:rsidRPr="0019678D">
        <w:rPr>
          <w:rFonts w:asciiTheme="minorHAnsi" w:eastAsia="楷体" w:hAnsi="楷体"/>
          <w:b/>
          <w:sz w:val="24"/>
        </w:rPr>
        <w:t>业务</w:t>
      </w:r>
      <w:r w:rsidRPr="0019678D">
        <w:rPr>
          <w:rFonts w:asciiTheme="minorHAnsi" w:eastAsia="楷体" w:hAnsi="楷体"/>
          <w:sz w:val="24"/>
        </w:rPr>
        <w:t>之所必要或合理时，</w:t>
      </w:r>
      <w:r w:rsidR="00506835" w:rsidRPr="00506835">
        <w:rPr>
          <w:rFonts w:asciiTheme="minorHAnsi" w:eastAsia="楷体" w:hAnsi="楷体"/>
          <w:b/>
          <w:sz w:val="24"/>
        </w:rPr>
        <w:t>管理公司</w:t>
      </w:r>
      <w:r w:rsidRPr="0019678D">
        <w:rPr>
          <w:rFonts w:asciiTheme="minorHAnsi" w:eastAsia="楷体" w:hAnsi="楷体"/>
          <w:sz w:val="24"/>
        </w:rPr>
        <w:t>享有挑选、</w:t>
      </w:r>
      <w:r w:rsidR="0038772A" w:rsidRPr="0019678D">
        <w:rPr>
          <w:rFonts w:asciiTheme="minorHAnsi" w:eastAsia="楷体" w:hAnsi="楷体"/>
          <w:sz w:val="24"/>
        </w:rPr>
        <w:t>任命</w:t>
      </w:r>
      <w:r w:rsidRPr="0019678D">
        <w:rPr>
          <w:rFonts w:asciiTheme="minorHAnsi" w:eastAsia="楷体" w:hAnsi="楷体"/>
          <w:sz w:val="24"/>
        </w:rPr>
        <w:t>、</w:t>
      </w:r>
      <w:r w:rsidR="0070638D" w:rsidRPr="0019678D">
        <w:rPr>
          <w:rFonts w:asciiTheme="minorHAnsi" w:eastAsia="楷体" w:hAnsi="楷体"/>
          <w:sz w:val="24"/>
        </w:rPr>
        <w:t>监管</w:t>
      </w:r>
      <w:r w:rsidRPr="0019678D">
        <w:rPr>
          <w:rFonts w:asciiTheme="minorHAnsi" w:eastAsia="楷体" w:hAnsi="楷体"/>
          <w:sz w:val="24"/>
        </w:rPr>
        <w:t>所有雇员的权利以及享有对所有雇员设定雇佣条款的权利，和享有终止对所有雇员的雇佣的权利</w:t>
      </w:r>
      <w:r w:rsidR="00D83911">
        <w:rPr>
          <w:rFonts w:asciiTheme="minorHAnsi" w:eastAsia="楷体" w:hAnsi="楷体" w:hint="eastAsia"/>
          <w:sz w:val="24"/>
        </w:rPr>
        <w:t>，</w:t>
      </w:r>
      <w:r w:rsidR="00797D7D">
        <w:rPr>
          <w:rFonts w:asciiTheme="minorHAnsi" w:eastAsia="楷体" w:hAnsi="楷体" w:hint="eastAsia"/>
          <w:b/>
          <w:sz w:val="24"/>
        </w:rPr>
        <w:t>业主</w:t>
      </w:r>
      <w:r w:rsidR="00D83911">
        <w:rPr>
          <w:rFonts w:asciiTheme="minorHAnsi" w:eastAsia="楷体" w:hAnsi="楷体" w:hint="eastAsia"/>
          <w:sz w:val="24"/>
        </w:rPr>
        <w:t>派驻的财务总监和酒店公司代表</w:t>
      </w:r>
      <w:r w:rsidR="00797D7D">
        <w:rPr>
          <w:rFonts w:asciiTheme="minorHAnsi" w:eastAsia="楷体" w:hAnsi="楷体" w:hint="eastAsia"/>
          <w:sz w:val="24"/>
        </w:rPr>
        <w:t>除</w:t>
      </w:r>
      <w:r w:rsidR="00D83911">
        <w:rPr>
          <w:rFonts w:asciiTheme="minorHAnsi" w:eastAsia="楷体" w:hAnsi="楷体" w:hint="eastAsia"/>
          <w:sz w:val="24"/>
        </w:rPr>
        <w:t>外</w:t>
      </w:r>
      <w:r w:rsidRPr="0019678D">
        <w:rPr>
          <w:rFonts w:asciiTheme="minorHAnsi" w:eastAsia="楷体" w:hAnsi="楷体"/>
          <w:sz w:val="24"/>
        </w:rPr>
        <w:t>。</w:t>
      </w:r>
    </w:p>
    <w:p w:rsidR="00A663B4" w:rsidRPr="00A663B4" w:rsidRDefault="00506835" w:rsidP="00420E18">
      <w:pPr>
        <w:numPr>
          <w:ilvl w:val="0"/>
          <w:numId w:val="8"/>
        </w:numPr>
        <w:tabs>
          <w:tab w:val="clear" w:pos="720"/>
          <w:tab w:val="num" w:pos="360"/>
        </w:tabs>
        <w:spacing w:line="360" w:lineRule="auto"/>
        <w:ind w:left="360"/>
        <w:rPr>
          <w:rFonts w:ascii="楷体" w:eastAsia="楷体" w:hAnsi="楷体"/>
          <w:sz w:val="24"/>
        </w:rPr>
      </w:pPr>
      <w:r w:rsidRPr="00506835">
        <w:rPr>
          <w:rFonts w:asciiTheme="minorHAnsi" w:eastAsia="楷体" w:hAnsi="楷体"/>
          <w:b/>
          <w:sz w:val="24"/>
        </w:rPr>
        <w:t>管理公司</w:t>
      </w:r>
      <w:r w:rsidR="00782295" w:rsidRPr="0019678D">
        <w:rPr>
          <w:rFonts w:asciiTheme="minorHAnsi" w:eastAsia="楷体" w:hAnsi="楷体"/>
          <w:sz w:val="24"/>
        </w:rPr>
        <w:t>有权随时撤换</w:t>
      </w:r>
      <w:r w:rsidR="00237351" w:rsidRPr="0019678D">
        <w:rPr>
          <w:rFonts w:asciiTheme="minorHAnsi" w:eastAsia="楷体" w:hAnsi="楷体"/>
          <w:b/>
          <w:sz w:val="24"/>
        </w:rPr>
        <w:t>总经理</w:t>
      </w:r>
      <w:r w:rsidR="002A395B" w:rsidRPr="002A395B">
        <w:rPr>
          <w:rFonts w:ascii="楷体" w:eastAsia="楷体" w:hAnsi="楷体" w:hint="eastAsia"/>
          <w:sz w:val="24"/>
        </w:rPr>
        <w:t>；当</w:t>
      </w:r>
      <w:r w:rsidRPr="00506835">
        <w:rPr>
          <w:rFonts w:ascii="楷体" w:eastAsia="楷体" w:hAnsi="楷体"/>
          <w:b/>
          <w:sz w:val="24"/>
          <w:szCs w:val="24"/>
        </w:rPr>
        <w:t>业主</w:t>
      </w:r>
      <w:r w:rsidR="002A395B" w:rsidRPr="002A395B">
        <w:rPr>
          <w:rFonts w:ascii="楷体" w:eastAsia="楷体" w:hAnsi="楷体" w:hint="eastAsia"/>
          <w:sz w:val="24"/>
          <w:szCs w:val="24"/>
        </w:rPr>
        <w:t>合理地认为</w:t>
      </w:r>
      <w:r w:rsidR="002A395B" w:rsidRPr="002A395B">
        <w:rPr>
          <w:rFonts w:ascii="楷体" w:eastAsia="楷体" w:hAnsi="楷体" w:hint="eastAsia"/>
          <w:b/>
          <w:sz w:val="24"/>
          <w:szCs w:val="24"/>
        </w:rPr>
        <w:t>总经理</w:t>
      </w:r>
      <w:r w:rsidR="002A395B" w:rsidRPr="002A395B">
        <w:rPr>
          <w:rFonts w:ascii="楷体" w:eastAsia="楷体" w:hAnsi="楷体" w:hint="eastAsia"/>
          <w:sz w:val="24"/>
          <w:szCs w:val="24"/>
        </w:rPr>
        <w:t>工作不称职时，</w:t>
      </w:r>
      <w:r w:rsidRPr="00506835">
        <w:rPr>
          <w:rFonts w:ascii="楷体" w:eastAsia="楷体" w:hAnsi="楷体"/>
          <w:b/>
          <w:sz w:val="24"/>
          <w:szCs w:val="24"/>
        </w:rPr>
        <w:t>业主</w:t>
      </w:r>
      <w:r w:rsidR="002A395B" w:rsidRPr="002A395B">
        <w:rPr>
          <w:rFonts w:ascii="楷体" w:eastAsia="楷体" w:hAnsi="楷体" w:hint="eastAsia"/>
          <w:sz w:val="24"/>
          <w:szCs w:val="24"/>
        </w:rPr>
        <w:t>也可向</w:t>
      </w:r>
      <w:r w:rsidRPr="00506835">
        <w:rPr>
          <w:rFonts w:ascii="楷体" w:eastAsia="楷体" w:hAnsi="楷体" w:hint="eastAsia"/>
          <w:b/>
          <w:sz w:val="24"/>
          <w:szCs w:val="24"/>
        </w:rPr>
        <w:t>管理公司</w:t>
      </w:r>
      <w:r w:rsidR="002A395B" w:rsidRPr="002A395B">
        <w:rPr>
          <w:rFonts w:ascii="楷体" w:eastAsia="楷体" w:hAnsi="楷体" w:hint="eastAsia"/>
          <w:sz w:val="24"/>
          <w:szCs w:val="24"/>
        </w:rPr>
        <w:t>提出建议要求撤换</w:t>
      </w:r>
      <w:r w:rsidR="002A395B" w:rsidRPr="002A395B">
        <w:rPr>
          <w:rFonts w:ascii="楷体" w:eastAsia="楷体" w:hAnsi="楷体" w:hint="eastAsia"/>
          <w:b/>
          <w:sz w:val="24"/>
          <w:szCs w:val="24"/>
        </w:rPr>
        <w:t>总经理</w:t>
      </w:r>
      <w:r w:rsidR="002A395B" w:rsidRPr="002A395B">
        <w:rPr>
          <w:rFonts w:ascii="楷体" w:eastAsia="楷体" w:hAnsi="楷体" w:hint="eastAsia"/>
          <w:sz w:val="24"/>
        </w:rPr>
        <w:t>。</w:t>
      </w:r>
      <w:r w:rsidR="002A395B" w:rsidRPr="002A395B">
        <w:rPr>
          <w:rFonts w:ascii="楷体" w:eastAsia="楷体" w:hAnsi="楷体" w:hint="eastAsia"/>
          <w:sz w:val="24"/>
          <w:szCs w:val="24"/>
        </w:rPr>
        <w:t>双方应对上述事项进行沟通，并秉承考虑对方的意见。</w:t>
      </w:r>
      <w:bookmarkStart w:id="163" w:name="OLE_LINK22"/>
      <w:bookmarkStart w:id="164" w:name="OLE_LINK23"/>
      <w:r w:rsidR="002A395B" w:rsidRPr="002A395B">
        <w:rPr>
          <w:rFonts w:ascii="楷体" w:eastAsia="楷体" w:hAnsi="楷体" w:hint="eastAsia"/>
          <w:sz w:val="24"/>
          <w:szCs w:val="24"/>
        </w:rPr>
        <w:t>为避免歧义，</w:t>
      </w:r>
      <w:r w:rsidRPr="00506835">
        <w:rPr>
          <w:rFonts w:ascii="楷体" w:eastAsia="楷体" w:hAnsi="楷体" w:hint="eastAsia"/>
          <w:b/>
          <w:sz w:val="24"/>
          <w:szCs w:val="24"/>
        </w:rPr>
        <w:t>管理公司</w:t>
      </w:r>
      <w:r w:rsidR="002A395B" w:rsidRPr="002A395B">
        <w:rPr>
          <w:rFonts w:ascii="楷体" w:eastAsia="楷体" w:hAnsi="楷体" w:hint="eastAsia"/>
          <w:sz w:val="24"/>
          <w:szCs w:val="24"/>
        </w:rPr>
        <w:t>拥有关于撤换</w:t>
      </w:r>
      <w:r w:rsidR="002A395B" w:rsidRPr="002A395B">
        <w:rPr>
          <w:rFonts w:ascii="楷体" w:eastAsia="楷体" w:hAnsi="楷体" w:hint="eastAsia"/>
          <w:b/>
          <w:sz w:val="24"/>
          <w:szCs w:val="24"/>
        </w:rPr>
        <w:t>总经理</w:t>
      </w:r>
      <w:r w:rsidR="002A395B" w:rsidRPr="002A395B">
        <w:rPr>
          <w:rFonts w:ascii="楷体" w:eastAsia="楷体" w:hAnsi="楷体" w:hint="eastAsia"/>
          <w:sz w:val="24"/>
          <w:szCs w:val="24"/>
        </w:rPr>
        <w:t>的最终决定权。</w:t>
      </w:r>
      <w:bookmarkEnd w:id="163"/>
      <w:bookmarkEnd w:id="164"/>
    </w:p>
    <w:p w:rsidR="00782295" w:rsidRPr="00A663B4" w:rsidRDefault="002A395B" w:rsidP="00420E18">
      <w:pPr>
        <w:numPr>
          <w:ilvl w:val="0"/>
          <w:numId w:val="8"/>
        </w:numPr>
        <w:tabs>
          <w:tab w:val="clear" w:pos="720"/>
          <w:tab w:val="num" w:pos="360"/>
        </w:tabs>
        <w:spacing w:line="360" w:lineRule="auto"/>
        <w:ind w:left="360"/>
        <w:rPr>
          <w:rFonts w:ascii="楷体" w:eastAsia="楷体" w:hAnsi="楷体"/>
          <w:sz w:val="24"/>
        </w:rPr>
      </w:pPr>
      <w:r w:rsidRPr="002A395B">
        <w:rPr>
          <w:rFonts w:ascii="楷体" w:eastAsia="楷体" w:hAnsi="楷体" w:hint="eastAsia"/>
          <w:sz w:val="24"/>
          <w:szCs w:val="24"/>
        </w:rPr>
        <w:t>当</w:t>
      </w:r>
      <w:r w:rsidR="00506835" w:rsidRPr="00506835">
        <w:rPr>
          <w:rFonts w:ascii="楷体" w:eastAsia="楷体" w:hAnsi="楷体"/>
          <w:b/>
          <w:sz w:val="24"/>
          <w:szCs w:val="24"/>
        </w:rPr>
        <w:t>业主</w:t>
      </w:r>
      <w:r w:rsidRPr="002A395B">
        <w:rPr>
          <w:rFonts w:ascii="楷体" w:eastAsia="楷体" w:hAnsi="楷体" w:hint="eastAsia"/>
          <w:sz w:val="24"/>
          <w:szCs w:val="24"/>
        </w:rPr>
        <w:t>合理地认为</w:t>
      </w:r>
      <w:r w:rsidRPr="002A395B">
        <w:rPr>
          <w:rFonts w:ascii="楷体" w:eastAsia="楷体" w:hAnsi="楷体" w:hint="eastAsia"/>
          <w:b/>
          <w:sz w:val="24"/>
          <w:szCs w:val="24"/>
        </w:rPr>
        <w:t>该酒店</w:t>
      </w:r>
      <w:r w:rsidRPr="002A395B">
        <w:rPr>
          <w:rFonts w:ascii="楷体" w:eastAsia="楷体" w:hAnsi="楷体" w:hint="eastAsia"/>
          <w:sz w:val="24"/>
          <w:szCs w:val="24"/>
        </w:rPr>
        <w:t>的部门主管工作不称职时，</w:t>
      </w:r>
      <w:r w:rsidR="00506835" w:rsidRPr="00506835">
        <w:rPr>
          <w:rFonts w:ascii="楷体" w:eastAsia="楷体" w:hAnsi="楷体"/>
          <w:b/>
          <w:sz w:val="24"/>
          <w:szCs w:val="24"/>
        </w:rPr>
        <w:t>业主</w:t>
      </w:r>
      <w:r w:rsidRPr="002A395B">
        <w:rPr>
          <w:rFonts w:ascii="楷体" w:eastAsia="楷体" w:hAnsi="楷体" w:hint="eastAsia"/>
          <w:sz w:val="24"/>
          <w:szCs w:val="24"/>
        </w:rPr>
        <w:t>可向</w:t>
      </w:r>
      <w:r w:rsidR="00506835" w:rsidRPr="00506835">
        <w:rPr>
          <w:rFonts w:ascii="楷体" w:eastAsia="楷体" w:hAnsi="楷体" w:hint="eastAsia"/>
          <w:b/>
          <w:sz w:val="24"/>
          <w:szCs w:val="24"/>
        </w:rPr>
        <w:t>管理公司</w:t>
      </w:r>
      <w:r w:rsidRPr="002A395B">
        <w:rPr>
          <w:rFonts w:ascii="楷体" w:eastAsia="楷体" w:hAnsi="楷体" w:hint="eastAsia"/>
          <w:sz w:val="24"/>
          <w:szCs w:val="24"/>
        </w:rPr>
        <w:t>提出建议要求撤换。为避免歧义，</w:t>
      </w:r>
      <w:r w:rsidR="00506835" w:rsidRPr="00506835">
        <w:rPr>
          <w:rFonts w:ascii="楷体" w:eastAsia="楷体" w:hAnsi="楷体" w:hint="eastAsia"/>
          <w:b/>
          <w:sz w:val="24"/>
          <w:szCs w:val="24"/>
        </w:rPr>
        <w:t>管理公司</w:t>
      </w:r>
      <w:r w:rsidRPr="002A395B">
        <w:rPr>
          <w:rFonts w:ascii="楷体" w:eastAsia="楷体" w:hAnsi="楷体" w:hint="eastAsia"/>
          <w:sz w:val="24"/>
          <w:szCs w:val="24"/>
        </w:rPr>
        <w:t>拥有关于撤换该等部门主管的最终决定权</w:t>
      </w:r>
      <w:r w:rsidR="00921FD4">
        <w:rPr>
          <w:rFonts w:ascii="楷体" w:eastAsia="楷体" w:hAnsi="楷体" w:hint="eastAsia"/>
          <w:sz w:val="24"/>
          <w:szCs w:val="24"/>
        </w:rPr>
        <w:t>，</w:t>
      </w:r>
      <w:r w:rsidR="00797D7D">
        <w:rPr>
          <w:rFonts w:asciiTheme="minorHAnsi" w:eastAsia="楷体" w:hAnsi="楷体" w:hint="eastAsia"/>
          <w:b/>
          <w:sz w:val="24"/>
        </w:rPr>
        <w:lastRenderedPageBreak/>
        <w:t>业主</w:t>
      </w:r>
      <w:r w:rsidR="00921FD4">
        <w:rPr>
          <w:rFonts w:asciiTheme="minorHAnsi" w:eastAsia="楷体" w:hAnsi="楷体" w:hint="eastAsia"/>
          <w:sz w:val="24"/>
        </w:rPr>
        <w:t>派驻的财务总监和酒店公司代表</w:t>
      </w:r>
      <w:r w:rsidR="00797D7D">
        <w:rPr>
          <w:rFonts w:asciiTheme="minorHAnsi" w:eastAsia="楷体" w:hAnsi="楷体" w:hint="eastAsia"/>
          <w:sz w:val="24"/>
        </w:rPr>
        <w:t>除</w:t>
      </w:r>
      <w:r w:rsidR="00921FD4">
        <w:rPr>
          <w:rFonts w:asciiTheme="minorHAnsi" w:eastAsia="楷体" w:hAnsi="楷体" w:hint="eastAsia"/>
          <w:sz w:val="24"/>
        </w:rPr>
        <w:t>外</w:t>
      </w:r>
      <w:r w:rsidRPr="002A395B">
        <w:rPr>
          <w:rFonts w:ascii="楷体" w:eastAsia="楷体" w:hAnsi="楷体" w:hint="eastAsia"/>
          <w:sz w:val="24"/>
          <w:szCs w:val="24"/>
        </w:rPr>
        <w:t>。</w:t>
      </w:r>
    </w:p>
    <w:p w:rsidR="00782295" w:rsidRPr="004B0825" w:rsidRDefault="00506835" w:rsidP="00420E18">
      <w:pPr>
        <w:numPr>
          <w:ilvl w:val="0"/>
          <w:numId w:val="8"/>
        </w:numPr>
        <w:tabs>
          <w:tab w:val="clear" w:pos="720"/>
          <w:tab w:val="num" w:pos="360"/>
        </w:tabs>
        <w:spacing w:line="360" w:lineRule="auto"/>
        <w:ind w:left="360"/>
        <w:rPr>
          <w:rFonts w:asciiTheme="minorHAnsi" w:eastAsia="楷体" w:hAnsiTheme="minorHAnsi"/>
          <w:sz w:val="24"/>
        </w:rPr>
      </w:pPr>
      <w:r w:rsidRPr="00506835">
        <w:rPr>
          <w:rFonts w:asciiTheme="minorHAnsi" w:eastAsia="楷体" w:hAnsi="楷体"/>
          <w:b/>
          <w:sz w:val="24"/>
        </w:rPr>
        <w:t>业主</w:t>
      </w:r>
      <w:r w:rsidR="00782295" w:rsidRPr="004B0825">
        <w:rPr>
          <w:rFonts w:asciiTheme="minorHAnsi" w:eastAsia="楷体" w:hAnsi="楷体"/>
          <w:sz w:val="24"/>
        </w:rPr>
        <w:t>应负责支付</w:t>
      </w:r>
      <w:r w:rsidR="00237351" w:rsidRPr="004B0825">
        <w:rPr>
          <w:rFonts w:asciiTheme="minorHAnsi" w:eastAsia="楷体" w:hAnsi="楷体"/>
          <w:b/>
          <w:sz w:val="24"/>
        </w:rPr>
        <w:t>总经理</w:t>
      </w:r>
      <w:r w:rsidR="00782295" w:rsidRPr="004B0825">
        <w:rPr>
          <w:rFonts w:asciiTheme="minorHAnsi" w:eastAsia="楷体" w:hAnsi="楷体"/>
          <w:sz w:val="24"/>
        </w:rPr>
        <w:t>于</w:t>
      </w:r>
      <w:r w:rsidR="00237351" w:rsidRPr="004B0825">
        <w:rPr>
          <w:rFonts w:asciiTheme="minorHAnsi" w:eastAsia="楷体" w:hAnsi="楷体"/>
          <w:b/>
          <w:sz w:val="24"/>
        </w:rPr>
        <w:t>总经理</w:t>
      </w:r>
      <w:r w:rsidR="00782295" w:rsidRPr="004B0825">
        <w:rPr>
          <w:rFonts w:asciiTheme="minorHAnsi" w:eastAsia="楷体" w:hAnsi="楷体"/>
          <w:sz w:val="24"/>
        </w:rPr>
        <w:t>雇佣开始之时赴</w:t>
      </w:r>
      <w:r w:rsidR="00817AB8" w:rsidRPr="004B0825">
        <w:rPr>
          <w:rFonts w:asciiTheme="minorHAnsi" w:eastAsia="楷体" w:hAnsi="楷体"/>
          <w:b/>
          <w:sz w:val="24"/>
        </w:rPr>
        <w:t>该酒店</w:t>
      </w:r>
      <w:r w:rsidR="00782295" w:rsidRPr="004B0825">
        <w:rPr>
          <w:rFonts w:asciiTheme="minorHAnsi" w:eastAsia="楷体" w:hAnsi="楷体"/>
          <w:sz w:val="24"/>
        </w:rPr>
        <w:t>上任而不时产生的费用，而且如果经</w:t>
      </w:r>
      <w:r w:rsidRPr="00506835">
        <w:rPr>
          <w:rFonts w:asciiTheme="minorHAnsi" w:eastAsia="楷体" w:hAnsi="楷体"/>
          <w:b/>
          <w:sz w:val="24"/>
        </w:rPr>
        <w:t>业主</w:t>
      </w:r>
      <w:r w:rsidR="00782295" w:rsidRPr="004B0825">
        <w:rPr>
          <w:rFonts w:asciiTheme="minorHAnsi" w:eastAsia="楷体" w:hAnsi="楷体"/>
          <w:sz w:val="24"/>
        </w:rPr>
        <w:t>同意，</w:t>
      </w:r>
      <w:r w:rsidRPr="00506835">
        <w:rPr>
          <w:rFonts w:asciiTheme="minorHAnsi" w:eastAsia="楷体" w:hAnsi="楷体"/>
          <w:b/>
          <w:sz w:val="24"/>
        </w:rPr>
        <w:t>业主</w:t>
      </w:r>
      <w:r w:rsidR="00782295" w:rsidRPr="004B0825">
        <w:rPr>
          <w:rFonts w:asciiTheme="minorHAnsi" w:eastAsia="楷体" w:hAnsi="楷体"/>
          <w:sz w:val="24"/>
        </w:rPr>
        <w:t>还应负责支付将该</w:t>
      </w:r>
      <w:r w:rsidR="00237351" w:rsidRPr="004B0825">
        <w:rPr>
          <w:rFonts w:asciiTheme="minorHAnsi" w:eastAsia="楷体" w:hAnsi="楷体"/>
          <w:b/>
          <w:sz w:val="24"/>
        </w:rPr>
        <w:t>总经理</w:t>
      </w:r>
      <w:r w:rsidR="00782295" w:rsidRPr="004B0825">
        <w:rPr>
          <w:rFonts w:asciiTheme="minorHAnsi" w:eastAsia="楷体" w:hAnsi="楷体"/>
          <w:sz w:val="24"/>
        </w:rPr>
        <w:t>送回原地所不时产生的费用或送至该</w:t>
      </w:r>
      <w:r w:rsidR="00237351" w:rsidRPr="004B0825">
        <w:rPr>
          <w:rFonts w:asciiTheme="minorHAnsi" w:eastAsia="楷体" w:hAnsi="楷体"/>
          <w:b/>
          <w:sz w:val="24"/>
        </w:rPr>
        <w:t>总经理</w:t>
      </w:r>
      <w:r w:rsidR="00782295" w:rsidRPr="004B0825">
        <w:rPr>
          <w:rFonts w:asciiTheme="minorHAnsi" w:eastAsia="楷体" w:hAnsi="楷体"/>
          <w:sz w:val="24"/>
        </w:rPr>
        <w:t>的下一个任职地点所不时产生的费用（如果这些费用不是由该</w:t>
      </w:r>
      <w:r w:rsidR="00237351" w:rsidRPr="004B0825">
        <w:rPr>
          <w:rFonts w:asciiTheme="minorHAnsi" w:eastAsia="楷体" w:hAnsi="楷体"/>
          <w:b/>
          <w:sz w:val="24"/>
        </w:rPr>
        <w:t>总经理</w:t>
      </w:r>
      <w:r w:rsidR="00782295" w:rsidRPr="004B0825">
        <w:rPr>
          <w:rFonts w:asciiTheme="minorHAnsi" w:eastAsia="楷体" w:hAnsi="楷体"/>
          <w:sz w:val="24"/>
        </w:rPr>
        <w:t>任职的下个酒店</w:t>
      </w:r>
      <w:r w:rsidRPr="00506835">
        <w:rPr>
          <w:rFonts w:asciiTheme="minorHAnsi" w:eastAsia="楷体" w:hAnsi="楷体"/>
          <w:b/>
          <w:sz w:val="24"/>
        </w:rPr>
        <w:t>业主</w:t>
      </w:r>
      <w:r w:rsidR="00782295" w:rsidRPr="004B0825">
        <w:rPr>
          <w:rFonts w:asciiTheme="minorHAnsi" w:eastAsia="楷体" w:hAnsi="楷体"/>
          <w:sz w:val="24"/>
        </w:rPr>
        <w:t>支付）以及负责支付该</w:t>
      </w:r>
      <w:r w:rsidR="00237351" w:rsidRPr="004B0825">
        <w:rPr>
          <w:rFonts w:asciiTheme="minorHAnsi" w:eastAsia="楷体" w:hAnsi="楷体"/>
          <w:b/>
          <w:sz w:val="24"/>
        </w:rPr>
        <w:t>总经理</w:t>
      </w:r>
      <w:r w:rsidR="00782295" w:rsidRPr="004B0825">
        <w:rPr>
          <w:rFonts w:asciiTheme="minorHAnsi" w:eastAsia="楷体" w:hAnsi="楷体"/>
          <w:sz w:val="24"/>
        </w:rPr>
        <w:t>在管理或经营</w:t>
      </w:r>
      <w:r w:rsidR="00D73DB9" w:rsidRPr="004B0825">
        <w:rPr>
          <w:rFonts w:asciiTheme="minorHAnsi" w:eastAsia="楷体" w:hAnsi="楷体"/>
          <w:b/>
          <w:sz w:val="24"/>
        </w:rPr>
        <w:t>业务</w:t>
      </w:r>
      <w:r w:rsidR="00782295" w:rsidRPr="004B0825">
        <w:rPr>
          <w:rFonts w:asciiTheme="minorHAnsi" w:eastAsia="楷体" w:hAnsi="楷体"/>
          <w:sz w:val="24"/>
        </w:rPr>
        <w:t>时合理发生的差旅、住宿、膳食费用，前述费用均列支为</w:t>
      </w:r>
      <w:r w:rsidR="00860B1A" w:rsidRPr="004B0825">
        <w:rPr>
          <w:rFonts w:asciiTheme="minorHAnsi" w:eastAsia="楷体" w:hAnsi="楷体"/>
          <w:b/>
          <w:sz w:val="24"/>
        </w:rPr>
        <w:t>营运费用</w:t>
      </w:r>
      <w:r w:rsidR="00782295" w:rsidRPr="004B0825">
        <w:rPr>
          <w:rFonts w:asciiTheme="minorHAnsi" w:eastAsia="楷体" w:hAnsi="楷体"/>
          <w:sz w:val="24"/>
        </w:rPr>
        <w:t>。</w:t>
      </w:r>
    </w:p>
    <w:p w:rsidR="00EF619D" w:rsidRPr="00EF619D" w:rsidRDefault="00506835" w:rsidP="00420E18">
      <w:pPr>
        <w:numPr>
          <w:ilvl w:val="0"/>
          <w:numId w:val="8"/>
        </w:numPr>
        <w:tabs>
          <w:tab w:val="clear" w:pos="720"/>
          <w:tab w:val="num" w:pos="360"/>
        </w:tabs>
        <w:spacing w:line="360" w:lineRule="auto"/>
        <w:ind w:left="360"/>
        <w:rPr>
          <w:rFonts w:ascii="楷体" w:eastAsia="楷体" w:hAnsi="楷体"/>
          <w:sz w:val="24"/>
        </w:rPr>
      </w:pPr>
      <w:r w:rsidRPr="00506835">
        <w:rPr>
          <w:rFonts w:ascii="楷体" w:eastAsia="楷体" w:hAnsi="楷体"/>
          <w:b/>
          <w:color w:val="000000"/>
          <w:sz w:val="24"/>
          <w:szCs w:val="24"/>
        </w:rPr>
        <w:t>业主</w:t>
      </w:r>
      <w:r w:rsidR="002A395B" w:rsidRPr="002A395B">
        <w:rPr>
          <w:rFonts w:ascii="楷体" w:eastAsia="楷体" w:hAnsi="楷体" w:hint="eastAsia"/>
          <w:color w:val="000000"/>
          <w:sz w:val="24"/>
          <w:szCs w:val="24"/>
        </w:rPr>
        <w:t>有权委派</w:t>
      </w:r>
      <w:r w:rsidR="002A395B" w:rsidRPr="002A395B">
        <w:rPr>
          <w:rFonts w:ascii="楷体" w:eastAsia="楷体" w:hAnsi="楷体" w:hint="eastAsia"/>
          <w:b/>
          <w:color w:val="000000"/>
          <w:sz w:val="24"/>
          <w:szCs w:val="24"/>
        </w:rPr>
        <w:t>该酒店</w:t>
      </w:r>
      <w:r w:rsidR="002A395B" w:rsidRPr="002A395B">
        <w:rPr>
          <w:rFonts w:ascii="楷体" w:eastAsia="楷体" w:hAnsi="楷体" w:hint="eastAsia"/>
          <w:color w:val="000000"/>
          <w:sz w:val="24"/>
          <w:szCs w:val="24"/>
        </w:rPr>
        <w:t>的副总经理和财务</w:t>
      </w:r>
      <w:r w:rsidR="007B7A80">
        <w:rPr>
          <w:rFonts w:ascii="楷体" w:eastAsia="楷体" w:hAnsi="楷体" w:hint="eastAsia"/>
          <w:color w:val="000000"/>
          <w:sz w:val="24"/>
          <w:szCs w:val="24"/>
        </w:rPr>
        <w:t>总监及</w:t>
      </w:r>
      <w:r w:rsidR="002A395B" w:rsidRPr="002A395B">
        <w:rPr>
          <w:rFonts w:ascii="楷体" w:eastAsia="楷体" w:hAnsi="楷体" w:hint="eastAsia"/>
          <w:color w:val="000000"/>
          <w:sz w:val="24"/>
          <w:szCs w:val="24"/>
        </w:rPr>
        <w:t>副总监，</w:t>
      </w:r>
      <w:r w:rsidR="007B7A80">
        <w:rPr>
          <w:rFonts w:ascii="楷体" w:eastAsia="楷体" w:hAnsi="楷体" w:hint="eastAsia"/>
          <w:color w:val="000000"/>
          <w:sz w:val="24"/>
          <w:szCs w:val="24"/>
        </w:rPr>
        <w:t>且</w:t>
      </w:r>
      <w:r w:rsidR="00D02773">
        <w:rPr>
          <w:rFonts w:ascii="楷体" w:eastAsia="楷体" w:hAnsi="楷体" w:hint="eastAsia"/>
          <w:color w:val="000000"/>
          <w:sz w:val="24"/>
          <w:szCs w:val="24"/>
        </w:rPr>
        <w:t>前述人员</w:t>
      </w:r>
      <w:r w:rsidR="007B7A80">
        <w:rPr>
          <w:rFonts w:ascii="楷体" w:eastAsia="楷体" w:hAnsi="楷体" w:hint="eastAsia"/>
          <w:color w:val="000000"/>
          <w:sz w:val="24"/>
          <w:szCs w:val="24"/>
        </w:rPr>
        <w:t>无需经</w:t>
      </w:r>
      <w:r w:rsidRPr="00506835">
        <w:rPr>
          <w:rFonts w:ascii="楷体" w:eastAsia="楷体" w:hAnsi="楷体" w:hint="eastAsia"/>
          <w:b/>
          <w:color w:val="000000"/>
          <w:sz w:val="24"/>
          <w:szCs w:val="24"/>
        </w:rPr>
        <w:t>管理公司</w:t>
      </w:r>
      <w:r w:rsidR="00D02773">
        <w:rPr>
          <w:rFonts w:ascii="楷体" w:eastAsia="楷体" w:hAnsi="楷体" w:hint="eastAsia"/>
          <w:color w:val="000000"/>
          <w:sz w:val="24"/>
          <w:szCs w:val="24"/>
        </w:rPr>
        <w:t>事先同意</w:t>
      </w:r>
      <w:r w:rsidR="007B7A80">
        <w:rPr>
          <w:rFonts w:ascii="楷体" w:eastAsia="楷体" w:hAnsi="楷体" w:hint="eastAsia"/>
          <w:color w:val="000000"/>
          <w:sz w:val="24"/>
          <w:szCs w:val="24"/>
        </w:rPr>
        <w:t>，直接归</w:t>
      </w:r>
      <w:r w:rsidR="00DB6A75">
        <w:rPr>
          <w:rFonts w:ascii="楷体" w:eastAsia="楷体" w:hAnsi="楷体" w:hint="eastAsia"/>
          <w:b/>
          <w:color w:val="000000"/>
          <w:sz w:val="24"/>
          <w:szCs w:val="24"/>
        </w:rPr>
        <w:t>业主</w:t>
      </w:r>
      <w:r w:rsidR="007B7A80">
        <w:rPr>
          <w:rFonts w:ascii="楷体" w:eastAsia="楷体" w:hAnsi="楷体" w:hint="eastAsia"/>
          <w:color w:val="000000"/>
          <w:sz w:val="24"/>
          <w:szCs w:val="24"/>
        </w:rPr>
        <w:t>管理</w:t>
      </w:r>
      <w:r w:rsidR="00D02773">
        <w:rPr>
          <w:rFonts w:ascii="楷体" w:eastAsia="楷体" w:hAnsi="楷体" w:hint="eastAsia"/>
          <w:color w:val="000000"/>
          <w:sz w:val="24"/>
          <w:szCs w:val="24"/>
        </w:rPr>
        <w:t>。</w:t>
      </w:r>
      <w:r w:rsidR="002A395B" w:rsidRPr="002A395B">
        <w:rPr>
          <w:rFonts w:ascii="楷体" w:eastAsia="楷体" w:hAnsi="楷体" w:hint="eastAsia"/>
          <w:color w:val="000000"/>
          <w:sz w:val="24"/>
          <w:szCs w:val="24"/>
        </w:rPr>
        <w:t>该等人员</w:t>
      </w:r>
      <w:r w:rsidR="00D02773">
        <w:rPr>
          <w:rFonts w:ascii="楷体" w:eastAsia="楷体" w:hAnsi="楷体" w:hint="eastAsia"/>
          <w:color w:val="000000"/>
          <w:sz w:val="24"/>
          <w:szCs w:val="24"/>
        </w:rPr>
        <w:t>同时</w:t>
      </w:r>
      <w:r w:rsidR="002A395B" w:rsidRPr="002A395B">
        <w:rPr>
          <w:rFonts w:ascii="楷体" w:eastAsia="楷体" w:hAnsi="楷体" w:hint="eastAsia"/>
          <w:color w:val="000000"/>
          <w:sz w:val="24"/>
          <w:szCs w:val="24"/>
        </w:rPr>
        <w:t>应受</w:t>
      </w:r>
      <w:r w:rsidRPr="00506835">
        <w:rPr>
          <w:rFonts w:ascii="楷体" w:eastAsia="楷体" w:hAnsi="楷体" w:hint="eastAsia"/>
          <w:b/>
          <w:color w:val="000000"/>
          <w:sz w:val="24"/>
          <w:szCs w:val="24"/>
        </w:rPr>
        <w:t>管理公司</w:t>
      </w:r>
      <w:r w:rsidR="002A395B" w:rsidRPr="002A395B">
        <w:rPr>
          <w:rFonts w:ascii="楷体" w:eastAsia="楷体" w:hAnsi="楷体" w:hint="eastAsia"/>
          <w:color w:val="000000"/>
          <w:sz w:val="24"/>
          <w:szCs w:val="24"/>
        </w:rPr>
        <w:t>的监督。</w:t>
      </w:r>
      <w:r w:rsidRPr="00506835">
        <w:rPr>
          <w:rFonts w:ascii="楷体" w:eastAsia="楷体" w:hAnsi="楷体"/>
          <w:b/>
          <w:sz w:val="24"/>
        </w:rPr>
        <w:t>业主</w:t>
      </w:r>
      <w:r w:rsidR="002A395B" w:rsidRPr="002A395B">
        <w:rPr>
          <w:rFonts w:ascii="楷体" w:eastAsia="楷体" w:hAnsi="楷体" w:hint="eastAsia"/>
          <w:sz w:val="24"/>
        </w:rPr>
        <w:t>应保证该等人员具备符合其职务及职责要求的资质和能力</w:t>
      </w:r>
      <w:r w:rsidR="002A395B" w:rsidRPr="002A395B">
        <w:rPr>
          <w:rFonts w:ascii="楷体" w:eastAsia="楷体" w:hAnsi="楷体" w:hint="eastAsia"/>
          <w:color w:val="000000"/>
          <w:sz w:val="24"/>
          <w:szCs w:val="24"/>
        </w:rPr>
        <w:t>。</w:t>
      </w:r>
    </w:p>
    <w:p w:rsidR="0011004B" w:rsidRPr="00506835" w:rsidRDefault="00506835" w:rsidP="0011004B">
      <w:pPr>
        <w:numPr>
          <w:ilvl w:val="0"/>
          <w:numId w:val="8"/>
        </w:numPr>
        <w:tabs>
          <w:tab w:val="clear" w:pos="720"/>
          <w:tab w:val="num" w:pos="360"/>
        </w:tabs>
        <w:spacing w:line="360" w:lineRule="auto"/>
        <w:ind w:left="360"/>
        <w:rPr>
          <w:rFonts w:asciiTheme="minorHAnsi" w:eastAsia="楷体" w:hAnsiTheme="minorHAnsi"/>
          <w:sz w:val="24"/>
        </w:rPr>
      </w:pPr>
      <w:bookmarkStart w:id="165" w:name="OLE_LINK371"/>
      <w:bookmarkStart w:id="166" w:name="OLE_LINK372"/>
      <w:r w:rsidRPr="00506835">
        <w:rPr>
          <w:rFonts w:asciiTheme="minorHAnsi" w:eastAsia="楷体" w:hAnsi="楷体"/>
          <w:b/>
          <w:sz w:val="24"/>
        </w:rPr>
        <w:t>业主</w:t>
      </w:r>
      <w:r w:rsidR="0011004B" w:rsidRPr="00506835">
        <w:rPr>
          <w:rFonts w:asciiTheme="minorHAnsi" w:eastAsia="楷体" w:hAnsi="楷体"/>
          <w:sz w:val="24"/>
        </w:rPr>
        <w:t>确认并同意，</w:t>
      </w:r>
      <w:r w:rsidR="0011004B" w:rsidRPr="00506835">
        <w:rPr>
          <w:rFonts w:asciiTheme="minorHAnsi" w:eastAsia="楷体" w:hAnsi="楷体" w:hint="eastAsia"/>
          <w:sz w:val="24"/>
        </w:rPr>
        <w:t>所有</w:t>
      </w:r>
      <w:r w:rsidR="0011004B" w:rsidRPr="00506835">
        <w:rPr>
          <w:rFonts w:asciiTheme="minorHAnsi" w:eastAsia="楷体" w:hAnsi="楷体"/>
          <w:sz w:val="24"/>
        </w:rPr>
        <w:t>雇员</w:t>
      </w:r>
      <w:r w:rsidR="0011004B" w:rsidRPr="00506835">
        <w:rPr>
          <w:rFonts w:asciiTheme="minorHAnsi" w:eastAsia="楷体" w:hAnsi="楷体" w:hint="eastAsia"/>
          <w:sz w:val="24"/>
        </w:rPr>
        <w:t>适用</w:t>
      </w:r>
      <w:r w:rsidRPr="00506835">
        <w:rPr>
          <w:rFonts w:asciiTheme="minorHAnsi" w:eastAsia="楷体" w:hAnsi="楷体" w:hint="eastAsia"/>
          <w:b/>
          <w:sz w:val="24"/>
        </w:rPr>
        <w:t>管理公司</w:t>
      </w:r>
      <w:r w:rsidR="0011004B" w:rsidRPr="00506835">
        <w:rPr>
          <w:rFonts w:asciiTheme="minorHAnsi" w:eastAsia="楷体" w:hAnsi="楷体" w:hint="eastAsia"/>
          <w:sz w:val="24"/>
        </w:rPr>
        <w:t>发布的人力资源相关政策规定</w:t>
      </w:r>
      <w:r w:rsidR="007B7A80">
        <w:rPr>
          <w:rFonts w:asciiTheme="minorHAnsi" w:eastAsia="楷体" w:hAnsi="楷体" w:hint="eastAsia"/>
          <w:sz w:val="24"/>
        </w:rPr>
        <w:t>，</w:t>
      </w:r>
      <w:r w:rsidR="00797D7D">
        <w:rPr>
          <w:rFonts w:asciiTheme="minorHAnsi" w:eastAsia="楷体" w:hAnsi="楷体" w:hint="eastAsia"/>
          <w:sz w:val="24"/>
        </w:rPr>
        <w:t>但</w:t>
      </w:r>
      <w:r w:rsidR="007B7A80">
        <w:rPr>
          <w:rFonts w:asciiTheme="minorHAnsi" w:eastAsia="楷体" w:hAnsi="楷体" w:hint="eastAsia"/>
          <w:sz w:val="24"/>
        </w:rPr>
        <w:t>财务总监和酒店代表</w:t>
      </w:r>
      <w:r w:rsidR="00797D7D">
        <w:rPr>
          <w:rFonts w:asciiTheme="minorHAnsi" w:eastAsia="楷体" w:hAnsi="楷体" w:hint="eastAsia"/>
          <w:sz w:val="24"/>
        </w:rPr>
        <w:t>除</w:t>
      </w:r>
      <w:r w:rsidR="007B7A80">
        <w:rPr>
          <w:rFonts w:asciiTheme="minorHAnsi" w:eastAsia="楷体" w:hAnsi="楷体" w:hint="eastAsia"/>
          <w:sz w:val="24"/>
        </w:rPr>
        <w:t>外</w:t>
      </w:r>
      <w:r w:rsidR="0011004B" w:rsidRPr="00506835">
        <w:rPr>
          <w:rFonts w:asciiTheme="minorHAnsi" w:eastAsia="楷体" w:hAnsi="楷体" w:hint="eastAsia"/>
          <w:sz w:val="24"/>
        </w:rPr>
        <w:t>。若聘用外籍雇员，</w:t>
      </w:r>
      <w:r w:rsidR="0011004B" w:rsidRPr="00506835">
        <w:rPr>
          <w:rFonts w:asciiTheme="minorHAnsi" w:eastAsia="楷体" w:hAnsi="楷体"/>
          <w:sz w:val="24"/>
        </w:rPr>
        <w:t>在为这些外籍雇员获取工作签证和居留签证的过程中</w:t>
      </w:r>
      <w:r w:rsidRPr="00506835">
        <w:rPr>
          <w:rFonts w:asciiTheme="minorHAnsi" w:eastAsia="楷体" w:hAnsi="楷体"/>
          <w:b/>
          <w:sz w:val="24"/>
        </w:rPr>
        <w:t>业主</w:t>
      </w:r>
      <w:r w:rsidR="0011004B" w:rsidRPr="00506835">
        <w:rPr>
          <w:rFonts w:asciiTheme="minorHAnsi" w:eastAsia="楷体" w:hAnsi="楷体"/>
          <w:sz w:val="24"/>
        </w:rPr>
        <w:t>将予以合作配合。</w:t>
      </w:r>
    </w:p>
    <w:bookmarkEnd w:id="165"/>
    <w:bookmarkEnd w:id="166"/>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67" w:name="_Toc1391188"/>
      <w:r w:rsidRPr="001B41D1">
        <w:rPr>
          <w:rFonts w:asciiTheme="minorHAnsi" w:eastAsia="楷体" w:hAnsi="楷体"/>
          <w:sz w:val="24"/>
        </w:rPr>
        <w:t>由</w:t>
      </w:r>
      <w:r w:rsidR="00506835" w:rsidRPr="00506835">
        <w:rPr>
          <w:rFonts w:asciiTheme="minorHAnsi" w:eastAsia="楷体" w:hAnsi="楷体"/>
          <w:sz w:val="24"/>
        </w:rPr>
        <w:t>业主</w:t>
      </w:r>
      <w:r w:rsidRPr="001B41D1">
        <w:rPr>
          <w:rFonts w:asciiTheme="minorHAnsi" w:eastAsia="楷体" w:hAnsi="楷体"/>
          <w:sz w:val="24"/>
        </w:rPr>
        <w:t>承担经营费用</w:t>
      </w:r>
      <w:bookmarkEnd w:id="167"/>
    </w:p>
    <w:p w:rsidR="00782295" w:rsidRPr="0019678D" w:rsidRDefault="00782295">
      <w:pPr>
        <w:spacing w:line="360" w:lineRule="auto"/>
        <w:rPr>
          <w:rFonts w:asciiTheme="minorHAnsi" w:eastAsia="楷体" w:hAnsiTheme="minorHAnsi"/>
          <w:sz w:val="24"/>
        </w:rPr>
      </w:pPr>
    </w:p>
    <w:p w:rsidR="00FA72AD" w:rsidRPr="00EB74B0" w:rsidRDefault="00D73DB9" w:rsidP="00E66BC1">
      <w:pPr>
        <w:spacing w:line="360" w:lineRule="auto"/>
        <w:rPr>
          <w:rFonts w:asciiTheme="minorHAnsi" w:eastAsia="楷体" w:hAnsiTheme="minorHAnsi"/>
          <w:sz w:val="24"/>
        </w:rPr>
      </w:pPr>
      <w:r w:rsidRPr="0019678D">
        <w:rPr>
          <w:rFonts w:asciiTheme="minorHAnsi" w:eastAsia="楷体" w:hAnsi="楷体"/>
          <w:b/>
          <w:sz w:val="24"/>
        </w:rPr>
        <w:t>业务</w:t>
      </w:r>
      <w:r w:rsidR="00782295" w:rsidRPr="0019678D">
        <w:rPr>
          <w:rFonts w:asciiTheme="minorHAnsi" w:eastAsia="楷体" w:hAnsi="楷体"/>
          <w:sz w:val="24"/>
        </w:rPr>
        <w:t>的所有费用应由</w:t>
      </w:r>
      <w:r w:rsidR="00506835" w:rsidRPr="00506835">
        <w:rPr>
          <w:rFonts w:asciiTheme="minorHAnsi" w:eastAsia="楷体" w:hAnsi="楷体"/>
          <w:b/>
          <w:sz w:val="24"/>
        </w:rPr>
        <w:t>业主</w:t>
      </w:r>
      <w:r w:rsidR="00782295" w:rsidRPr="0019678D">
        <w:rPr>
          <w:rFonts w:asciiTheme="minorHAnsi" w:eastAsia="楷体" w:hAnsi="楷体"/>
          <w:sz w:val="24"/>
        </w:rPr>
        <w:t>承担</w:t>
      </w:r>
      <w:r w:rsidR="00782295" w:rsidRPr="00EB74B0">
        <w:rPr>
          <w:rFonts w:asciiTheme="minorHAnsi" w:eastAsia="楷体" w:hAnsi="楷体"/>
          <w:sz w:val="24"/>
        </w:rPr>
        <w:t>，并且</w:t>
      </w:r>
      <w:r w:rsidR="00506835" w:rsidRPr="00EB74B0">
        <w:rPr>
          <w:rFonts w:asciiTheme="minorHAnsi" w:eastAsia="楷体" w:hAnsi="楷体"/>
          <w:b/>
          <w:sz w:val="24"/>
        </w:rPr>
        <w:t>管理公司</w:t>
      </w:r>
      <w:r w:rsidR="00782295" w:rsidRPr="00EB74B0">
        <w:rPr>
          <w:rFonts w:asciiTheme="minorHAnsi" w:eastAsia="楷体" w:hAnsi="楷体"/>
          <w:sz w:val="24"/>
        </w:rPr>
        <w:t>在根据</w:t>
      </w:r>
      <w:r w:rsidR="00782295" w:rsidRPr="00EB74B0">
        <w:rPr>
          <w:rFonts w:asciiTheme="minorHAnsi" w:eastAsia="楷体" w:hAnsi="楷体"/>
          <w:b/>
          <w:sz w:val="24"/>
        </w:rPr>
        <w:t>本协议</w:t>
      </w:r>
      <w:r w:rsidR="00782295" w:rsidRPr="00EB74B0">
        <w:rPr>
          <w:rFonts w:asciiTheme="minorHAnsi" w:eastAsia="楷体" w:hAnsi="楷体"/>
          <w:sz w:val="24"/>
        </w:rPr>
        <w:t>适当履行其职责的过程中所产生的一切债务、义务与责任（不论这些债务、义务与责任是以</w:t>
      </w:r>
      <w:r w:rsidR="00506835" w:rsidRPr="00EB74B0">
        <w:rPr>
          <w:rFonts w:asciiTheme="minorHAnsi" w:eastAsia="楷体" w:hAnsi="楷体"/>
          <w:b/>
          <w:sz w:val="24"/>
        </w:rPr>
        <w:t>业主</w:t>
      </w:r>
      <w:r w:rsidR="00782295" w:rsidRPr="00EB74B0">
        <w:rPr>
          <w:rFonts w:asciiTheme="minorHAnsi" w:eastAsia="楷体" w:hAnsi="楷体"/>
          <w:sz w:val="24"/>
        </w:rPr>
        <w:t>的名义，或是以</w:t>
      </w:r>
      <w:r w:rsidR="00506835" w:rsidRPr="00EB74B0">
        <w:rPr>
          <w:rFonts w:asciiTheme="minorHAnsi" w:eastAsia="楷体" w:hAnsi="楷体"/>
          <w:b/>
          <w:sz w:val="24"/>
        </w:rPr>
        <w:t>管理公司</w:t>
      </w:r>
      <w:r w:rsidR="00782295" w:rsidRPr="00EB74B0">
        <w:rPr>
          <w:rFonts w:asciiTheme="minorHAnsi" w:eastAsia="楷体" w:hAnsi="楷体"/>
          <w:sz w:val="24"/>
        </w:rPr>
        <w:t>的名义或是以</w:t>
      </w:r>
      <w:r w:rsidR="00817AB8" w:rsidRPr="00EB74B0">
        <w:rPr>
          <w:rFonts w:asciiTheme="minorHAnsi" w:eastAsia="楷体" w:hAnsi="楷体"/>
          <w:b/>
          <w:sz w:val="24"/>
        </w:rPr>
        <w:t>该酒店</w:t>
      </w:r>
      <w:r w:rsidR="00782295" w:rsidRPr="00EB74B0">
        <w:rPr>
          <w:rFonts w:asciiTheme="minorHAnsi" w:eastAsia="楷体" w:hAnsi="楷体"/>
          <w:sz w:val="24"/>
        </w:rPr>
        <w:t>的名义产生的）均应为</w:t>
      </w:r>
      <w:r w:rsidR="00506835" w:rsidRPr="00EB74B0">
        <w:rPr>
          <w:rFonts w:asciiTheme="minorHAnsi" w:eastAsia="楷体" w:hAnsi="楷体"/>
          <w:b/>
          <w:sz w:val="24"/>
        </w:rPr>
        <w:t>业主</w:t>
      </w:r>
      <w:r w:rsidR="00782295" w:rsidRPr="00EB74B0">
        <w:rPr>
          <w:rFonts w:asciiTheme="minorHAnsi" w:eastAsia="楷体" w:hAnsi="楷体"/>
          <w:sz w:val="24"/>
        </w:rPr>
        <w:t>的责任。</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68" w:name="_Toc1391190"/>
      <w:r w:rsidRPr="001B41D1">
        <w:rPr>
          <w:rFonts w:asciiTheme="minorHAnsi" w:eastAsia="楷体" w:hAnsi="楷体"/>
          <w:sz w:val="24"/>
        </w:rPr>
        <w:t>名称、权利与标识</w:t>
      </w:r>
      <w:bookmarkEnd w:id="168"/>
    </w:p>
    <w:p w:rsidR="00782295" w:rsidRPr="0019678D" w:rsidRDefault="00782295">
      <w:pPr>
        <w:spacing w:line="360" w:lineRule="auto"/>
        <w:rPr>
          <w:rFonts w:asciiTheme="minorHAnsi" w:eastAsia="楷体" w:hAnsiTheme="minorHAnsi"/>
          <w:sz w:val="24"/>
        </w:rPr>
      </w:pPr>
    </w:p>
    <w:p w:rsidR="00782295" w:rsidRPr="003A331C" w:rsidRDefault="00817AB8" w:rsidP="00420E18">
      <w:pPr>
        <w:numPr>
          <w:ilvl w:val="0"/>
          <w:numId w:val="14"/>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b/>
          <w:sz w:val="24"/>
        </w:rPr>
        <w:t>该酒店</w:t>
      </w:r>
      <w:r w:rsidR="00782295" w:rsidRPr="0019678D">
        <w:rPr>
          <w:rFonts w:asciiTheme="minorHAnsi" w:eastAsia="楷体" w:hAnsi="楷体"/>
          <w:sz w:val="24"/>
        </w:rPr>
        <w:t>将以</w:t>
      </w:r>
      <w:r w:rsidR="00782295" w:rsidRPr="0019678D">
        <w:rPr>
          <w:rFonts w:asciiTheme="minorHAnsi" w:eastAsia="楷体" w:hAnsi="楷体"/>
          <w:b/>
          <w:sz w:val="24"/>
        </w:rPr>
        <w:t>酒店名称</w:t>
      </w:r>
      <w:r w:rsidR="00782295" w:rsidRPr="0019678D">
        <w:rPr>
          <w:rFonts w:asciiTheme="minorHAnsi" w:eastAsia="楷体" w:hAnsi="楷体"/>
          <w:sz w:val="24"/>
        </w:rPr>
        <w:t>冠名，但如需继续使用</w:t>
      </w:r>
      <w:r w:rsidR="00782295" w:rsidRPr="0019678D">
        <w:rPr>
          <w:rFonts w:asciiTheme="minorHAnsi" w:eastAsia="楷体" w:hAnsi="楷体"/>
          <w:b/>
          <w:sz w:val="24"/>
        </w:rPr>
        <w:t>品牌名称</w:t>
      </w:r>
      <w:r w:rsidR="00782295" w:rsidRPr="0019678D">
        <w:rPr>
          <w:rFonts w:asciiTheme="minorHAnsi" w:eastAsia="楷体" w:hAnsi="楷体"/>
          <w:sz w:val="24"/>
        </w:rPr>
        <w:t>作为</w:t>
      </w:r>
      <w:r w:rsidR="00782295" w:rsidRPr="0019678D">
        <w:rPr>
          <w:rFonts w:asciiTheme="minorHAnsi" w:eastAsia="楷体" w:hAnsi="楷体"/>
          <w:b/>
          <w:sz w:val="24"/>
        </w:rPr>
        <w:t>酒店名称</w:t>
      </w:r>
      <w:r w:rsidR="00782295" w:rsidRPr="0019678D">
        <w:rPr>
          <w:rFonts w:asciiTheme="minorHAnsi" w:eastAsia="楷体" w:hAnsi="楷体"/>
          <w:sz w:val="24"/>
        </w:rPr>
        <w:t>的组成部分，则</w:t>
      </w:r>
      <w:r w:rsidRPr="0019678D">
        <w:rPr>
          <w:rFonts w:asciiTheme="minorHAnsi" w:eastAsia="楷体" w:hAnsi="楷体"/>
          <w:b/>
          <w:sz w:val="24"/>
        </w:rPr>
        <w:t>该酒店</w:t>
      </w:r>
      <w:r w:rsidR="00782295" w:rsidRPr="0019678D">
        <w:rPr>
          <w:rFonts w:asciiTheme="minorHAnsi" w:eastAsia="楷体" w:hAnsi="楷体"/>
          <w:sz w:val="24"/>
        </w:rPr>
        <w:t>必须始终严格遵守</w:t>
      </w:r>
      <w:r w:rsidR="00771332">
        <w:rPr>
          <w:rFonts w:asciiTheme="minorHAnsi" w:eastAsia="楷体" w:hAnsi="楷体"/>
          <w:b/>
          <w:sz w:val="24"/>
        </w:rPr>
        <w:t>品牌标准</w:t>
      </w:r>
      <w:r w:rsidR="00782295" w:rsidRPr="0019678D">
        <w:rPr>
          <w:rFonts w:asciiTheme="minorHAnsi" w:eastAsia="楷体" w:hAnsi="楷体"/>
          <w:sz w:val="24"/>
        </w:rPr>
        <w:t>。</w:t>
      </w:r>
      <w:r w:rsidR="00506835" w:rsidRPr="00506835">
        <w:rPr>
          <w:rFonts w:asciiTheme="minorHAnsi" w:eastAsia="楷体" w:hAnsi="楷体"/>
          <w:b/>
          <w:sz w:val="24"/>
        </w:rPr>
        <w:t>业主</w:t>
      </w:r>
      <w:r w:rsidR="00782295" w:rsidRPr="0019678D">
        <w:rPr>
          <w:rFonts w:asciiTheme="minorHAnsi" w:eastAsia="楷体" w:hAnsi="楷体"/>
          <w:sz w:val="24"/>
        </w:rPr>
        <w:t>保证</w:t>
      </w:r>
      <w:r w:rsidR="00BC30A3" w:rsidRPr="0019678D">
        <w:rPr>
          <w:rFonts w:asciiTheme="minorHAnsi" w:eastAsia="楷体" w:hAnsi="楷体"/>
          <w:sz w:val="24"/>
        </w:rPr>
        <w:t>其</w:t>
      </w:r>
      <w:r w:rsidR="00782295" w:rsidRPr="0019678D">
        <w:rPr>
          <w:rFonts w:asciiTheme="minorHAnsi" w:eastAsia="楷体" w:hAnsi="楷体"/>
          <w:sz w:val="24"/>
        </w:rPr>
        <w:t>有权使用</w:t>
      </w:r>
      <w:r w:rsidR="00506835" w:rsidRPr="00506835">
        <w:rPr>
          <w:rFonts w:asciiTheme="minorHAnsi" w:eastAsia="楷体" w:hAnsi="楷体"/>
          <w:b/>
          <w:sz w:val="24"/>
        </w:rPr>
        <w:t>业主</w:t>
      </w:r>
      <w:r w:rsidR="00782295" w:rsidRPr="0019678D">
        <w:rPr>
          <w:rFonts w:asciiTheme="minorHAnsi" w:eastAsia="楷体" w:hAnsi="楷体"/>
          <w:b/>
          <w:sz w:val="24"/>
        </w:rPr>
        <w:t>名称</w:t>
      </w:r>
      <w:r w:rsidR="00782295" w:rsidRPr="0019678D">
        <w:rPr>
          <w:rFonts w:asciiTheme="minorHAnsi" w:eastAsia="楷体" w:hAnsi="楷体"/>
          <w:sz w:val="24"/>
        </w:rPr>
        <w:t>。自</w:t>
      </w:r>
      <w:r w:rsidRPr="0019678D">
        <w:rPr>
          <w:rFonts w:asciiTheme="minorHAnsi" w:eastAsia="楷体" w:hAnsi="楷体"/>
          <w:b/>
          <w:sz w:val="24"/>
        </w:rPr>
        <w:t>经营期限</w:t>
      </w:r>
      <w:r w:rsidR="00782295" w:rsidRPr="0019678D">
        <w:rPr>
          <w:rFonts w:asciiTheme="minorHAnsi" w:eastAsia="楷体" w:hAnsi="楷体"/>
          <w:sz w:val="24"/>
        </w:rPr>
        <w:t>结束时起，</w:t>
      </w:r>
      <w:r w:rsidR="00506835" w:rsidRPr="00506835">
        <w:rPr>
          <w:rFonts w:asciiTheme="minorHAnsi" w:eastAsia="楷体" w:hAnsi="楷体"/>
          <w:b/>
          <w:sz w:val="24"/>
        </w:rPr>
        <w:t>管理公司</w:t>
      </w:r>
      <w:r w:rsidR="00782295" w:rsidRPr="0019678D">
        <w:rPr>
          <w:rFonts w:asciiTheme="minorHAnsi" w:eastAsia="楷体" w:hAnsi="楷体"/>
          <w:sz w:val="24"/>
        </w:rPr>
        <w:t>将不再使用</w:t>
      </w:r>
      <w:r w:rsidR="00506835" w:rsidRPr="00506835">
        <w:rPr>
          <w:rFonts w:asciiTheme="minorHAnsi" w:eastAsia="楷体" w:hAnsi="楷体"/>
          <w:b/>
          <w:sz w:val="24"/>
        </w:rPr>
        <w:t>业主</w:t>
      </w:r>
      <w:r w:rsidR="00782295" w:rsidRPr="0019678D">
        <w:rPr>
          <w:rFonts w:asciiTheme="minorHAnsi" w:eastAsia="楷体" w:hAnsi="楷体"/>
          <w:b/>
          <w:sz w:val="24"/>
        </w:rPr>
        <w:t>名称</w:t>
      </w:r>
      <w:r w:rsidR="00782295" w:rsidRPr="0019678D">
        <w:rPr>
          <w:rFonts w:asciiTheme="minorHAnsi" w:eastAsia="楷体" w:hAnsi="楷体"/>
          <w:sz w:val="24"/>
        </w:rPr>
        <w:t>。</w:t>
      </w:r>
    </w:p>
    <w:p w:rsidR="003A331C" w:rsidRDefault="005F7891" w:rsidP="00420E18">
      <w:pPr>
        <w:numPr>
          <w:ilvl w:val="0"/>
          <w:numId w:val="14"/>
        </w:numPr>
        <w:tabs>
          <w:tab w:val="clear" w:pos="720"/>
          <w:tab w:val="num" w:pos="360"/>
        </w:tabs>
        <w:spacing w:line="360" w:lineRule="auto"/>
        <w:ind w:left="360"/>
        <w:rPr>
          <w:rFonts w:asciiTheme="minorHAnsi" w:eastAsia="楷体" w:hAnsiTheme="minorHAnsi"/>
          <w:sz w:val="24"/>
        </w:rPr>
      </w:pPr>
      <w:r>
        <w:rPr>
          <w:rFonts w:asciiTheme="minorHAnsi" w:eastAsia="楷体" w:hAnsiTheme="minorHAnsi" w:hint="eastAsia"/>
          <w:b/>
          <w:sz w:val="24"/>
        </w:rPr>
        <w:t>业主</w:t>
      </w:r>
      <w:r w:rsidR="003A331C" w:rsidRPr="003A331C">
        <w:rPr>
          <w:rFonts w:asciiTheme="minorHAnsi" w:eastAsia="楷体" w:hAnsiTheme="minorHAnsi" w:hint="eastAsia"/>
          <w:sz w:val="24"/>
        </w:rPr>
        <w:t>承诺，</w:t>
      </w:r>
      <w:r w:rsidR="002A395B" w:rsidRPr="002A395B">
        <w:rPr>
          <w:rFonts w:asciiTheme="minorHAnsi" w:eastAsia="楷体" w:hAnsiTheme="minorHAnsi" w:hint="eastAsia"/>
          <w:b/>
          <w:sz w:val="24"/>
        </w:rPr>
        <w:t>该酒店</w:t>
      </w:r>
      <w:r w:rsidR="003A331C" w:rsidRPr="003A331C">
        <w:rPr>
          <w:rFonts w:asciiTheme="minorHAnsi" w:eastAsia="楷体" w:hAnsiTheme="minorHAnsi" w:hint="eastAsia"/>
          <w:sz w:val="24"/>
        </w:rPr>
        <w:t>在使用</w:t>
      </w:r>
      <w:r w:rsidR="002A395B" w:rsidRPr="002A395B">
        <w:rPr>
          <w:rFonts w:asciiTheme="minorHAnsi" w:eastAsia="楷体" w:hAnsiTheme="minorHAnsi" w:hint="eastAsia"/>
          <w:b/>
          <w:sz w:val="24"/>
        </w:rPr>
        <w:t>品牌名称</w:t>
      </w:r>
      <w:r w:rsidR="003A331C" w:rsidRPr="003A331C">
        <w:rPr>
          <w:rFonts w:asciiTheme="minorHAnsi" w:eastAsia="楷体" w:hAnsiTheme="minorHAnsi" w:hint="eastAsia"/>
          <w:sz w:val="24"/>
        </w:rPr>
        <w:t>的过程中出现的各类设计、标识和标志均符合</w:t>
      </w:r>
      <w:r w:rsidR="002A395B" w:rsidRPr="002A395B">
        <w:rPr>
          <w:rFonts w:asciiTheme="minorHAnsi" w:eastAsia="楷体" w:hAnsiTheme="minorHAnsi" w:hint="eastAsia"/>
          <w:b/>
          <w:sz w:val="24"/>
        </w:rPr>
        <w:t>品牌名称</w:t>
      </w:r>
      <w:r w:rsidR="003A331C" w:rsidRPr="003A331C">
        <w:rPr>
          <w:rFonts w:asciiTheme="minorHAnsi" w:eastAsia="楷体" w:hAnsiTheme="minorHAnsi" w:hint="eastAsia"/>
          <w:sz w:val="24"/>
        </w:rPr>
        <w:t>的商标图案。</w:t>
      </w:r>
    </w:p>
    <w:p w:rsidR="001255DB" w:rsidRPr="001255DB" w:rsidRDefault="001255DB" w:rsidP="00420E18">
      <w:pPr>
        <w:numPr>
          <w:ilvl w:val="0"/>
          <w:numId w:val="14"/>
        </w:numPr>
        <w:tabs>
          <w:tab w:val="clear" w:pos="720"/>
          <w:tab w:val="num" w:pos="360"/>
        </w:tabs>
        <w:spacing w:line="360" w:lineRule="auto"/>
        <w:ind w:left="360"/>
        <w:rPr>
          <w:rFonts w:asciiTheme="minorHAnsi" w:eastAsia="楷体" w:hAnsiTheme="minorHAnsi"/>
          <w:sz w:val="24"/>
        </w:rPr>
      </w:pPr>
      <w:r w:rsidRPr="001255DB">
        <w:rPr>
          <w:rFonts w:asciiTheme="minorHAnsi" w:eastAsia="楷体" w:hAnsiTheme="minorHAnsi" w:hint="eastAsia"/>
          <w:sz w:val="24"/>
        </w:rPr>
        <w:t>未经</w:t>
      </w:r>
      <w:r w:rsidR="00506835" w:rsidRPr="00506835">
        <w:rPr>
          <w:rFonts w:asciiTheme="minorHAnsi" w:eastAsia="楷体" w:hAnsiTheme="minorHAnsi" w:hint="eastAsia"/>
          <w:b/>
          <w:sz w:val="24"/>
        </w:rPr>
        <w:t>管理公司</w:t>
      </w:r>
      <w:r w:rsidRPr="001255DB">
        <w:rPr>
          <w:rFonts w:asciiTheme="minorHAnsi" w:eastAsia="楷体" w:hAnsiTheme="minorHAnsi" w:hint="eastAsia"/>
          <w:sz w:val="24"/>
        </w:rPr>
        <w:t>事先书面同意，</w:t>
      </w:r>
      <w:r w:rsidR="00506835" w:rsidRPr="00506835">
        <w:rPr>
          <w:rFonts w:asciiTheme="minorHAnsi" w:eastAsia="楷体" w:hAnsiTheme="minorHAnsi"/>
          <w:b/>
          <w:sz w:val="24"/>
        </w:rPr>
        <w:t>业主</w:t>
      </w:r>
      <w:r w:rsidRPr="001255DB">
        <w:rPr>
          <w:rFonts w:asciiTheme="minorHAnsi" w:eastAsia="楷体" w:hAnsiTheme="minorHAnsi" w:hint="eastAsia"/>
          <w:sz w:val="24"/>
        </w:rPr>
        <w:t>不得自行在任何场合（包括但不限于推介会</w:t>
      </w:r>
      <w:r w:rsidRPr="001255DB">
        <w:rPr>
          <w:rFonts w:asciiTheme="minorHAnsi" w:eastAsia="楷体" w:hAnsiTheme="minorHAnsi" w:hint="eastAsia"/>
          <w:sz w:val="24"/>
        </w:rPr>
        <w:t>/</w:t>
      </w:r>
      <w:r w:rsidRPr="001255DB">
        <w:rPr>
          <w:rFonts w:asciiTheme="minorHAnsi" w:eastAsia="楷体" w:hAnsiTheme="minorHAnsi" w:hint="eastAsia"/>
          <w:sz w:val="24"/>
        </w:rPr>
        <w:lastRenderedPageBreak/>
        <w:t>签约仪式等活动上</w:t>
      </w:r>
      <w:r w:rsidR="00D36DA6">
        <w:rPr>
          <w:rFonts w:asciiTheme="minorHAnsi" w:eastAsia="楷体" w:hAnsiTheme="minorHAnsi" w:hint="eastAsia"/>
          <w:sz w:val="24"/>
        </w:rPr>
        <w:t>）</w:t>
      </w:r>
      <w:r w:rsidR="00D76599">
        <w:rPr>
          <w:rFonts w:asciiTheme="minorHAnsi" w:eastAsia="楷体" w:hAnsiTheme="minorHAnsi" w:hint="eastAsia"/>
          <w:sz w:val="24"/>
        </w:rPr>
        <w:t>将</w:t>
      </w:r>
      <w:r w:rsidR="0024316B">
        <w:rPr>
          <w:rFonts w:asciiTheme="minorHAnsi" w:eastAsia="楷体" w:hAnsiTheme="minorHAnsi" w:hint="eastAsia"/>
          <w:sz w:val="24"/>
        </w:rPr>
        <w:t>管理公司</w:t>
      </w:r>
      <w:r w:rsidR="00D36DA6">
        <w:rPr>
          <w:rFonts w:asciiTheme="minorHAnsi" w:eastAsia="楷体" w:hAnsiTheme="minorHAnsi" w:hint="eastAsia"/>
          <w:sz w:val="24"/>
        </w:rPr>
        <w:t>品牌名称标识和标志</w:t>
      </w:r>
      <w:r w:rsidR="00D76599">
        <w:rPr>
          <w:rFonts w:asciiTheme="minorHAnsi" w:eastAsia="楷体" w:hAnsiTheme="minorHAnsi" w:hint="eastAsia"/>
          <w:sz w:val="24"/>
        </w:rPr>
        <w:t>使用在</w:t>
      </w:r>
      <w:r w:rsidRPr="001255DB">
        <w:rPr>
          <w:rFonts w:asciiTheme="minorHAnsi" w:eastAsia="楷体" w:hAnsiTheme="minorHAnsi" w:hint="eastAsia"/>
          <w:sz w:val="24"/>
        </w:rPr>
        <w:t>邀请函、电子宣传物料、背景板等。</w:t>
      </w:r>
    </w:p>
    <w:p w:rsidR="00782295" w:rsidRPr="00C56D2B" w:rsidRDefault="006F5B8D" w:rsidP="00420E18">
      <w:pPr>
        <w:numPr>
          <w:ilvl w:val="0"/>
          <w:numId w:val="14"/>
        </w:numPr>
        <w:tabs>
          <w:tab w:val="clear" w:pos="720"/>
          <w:tab w:val="num" w:pos="360"/>
        </w:tabs>
        <w:spacing w:line="360" w:lineRule="auto"/>
        <w:ind w:left="360"/>
        <w:rPr>
          <w:rFonts w:asciiTheme="minorHAnsi" w:eastAsia="楷体" w:hAnsiTheme="minorHAnsi"/>
          <w:sz w:val="24"/>
        </w:rPr>
      </w:pPr>
      <w:r w:rsidRPr="00C56D2B">
        <w:rPr>
          <w:rFonts w:asciiTheme="minorHAnsi" w:eastAsia="楷体" w:hAnsi="楷体"/>
          <w:sz w:val="24"/>
        </w:rPr>
        <w:t>未经</w:t>
      </w:r>
      <w:r w:rsidR="00506835" w:rsidRPr="00506835">
        <w:rPr>
          <w:rFonts w:asciiTheme="minorHAnsi" w:eastAsia="楷体" w:hAnsi="楷体"/>
          <w:b/>
          <w:sz w:val="24"/>
        </w:rPr>
        <w:t>管理公司</w:t>
      </w:r>
      <w:r w:rsidRPr="00C56D2B">
        <w:rPr>
          <w:rFonts w:asciiTheme="minorHAnsi" w:eastAsia="楷体" w:hAnsi="楷体"/>
          <w:sz w:val="24"/>
        </w:rPr>
        <w:t>批准（</w:t>
      </w:r>
      <w:r w:rsidR="00506835" w:rsidRPr="00506835">
        <w:rPr>
          <w:rFonts w:asciiTheme="minorHAnsi" w:eastAsia="楷体" w:hAnsi="楷体"/>
          <w:b/>
          <w:sz w:val="24"/>
        </w:rPr>
        <w:t>管理公司</w:t>
      </w:r>
      <w:r w:rsidRPr="00C56D2B">
        <w:rPr>
          <w:rFonts w:asciiTheme="minorHAnsi" w:eastAsia="楷体" w:hAnsi="楷体"/>
          <w:sz w:val="24"/>
        </w:rPr>
        <w:t>可以完全自主地决定拒绝给予该等批准），</w:t>
      </w:r>
      <w:r w:rsidR="00506835" w:rsidRPr="00506835">
        <w:rPr>
          <w:rFonts w:asciiTheme="minorHAnsi" w:eastAsia="楷体" w:hAnsi="楷体"/>
          <w:b/>
          <w:sz w:val="24"/>
        </w:rPr>
        <w:t>业主</w:t>
      </w:r>
      <w:r w:rsidRPr="00C56D2B">
        <w:rPr>
          <w:rFonts w:asciiTheme="minorHAnsi" w:eastAsia="楷体" w:hAnsi="楷体"/>
          <w:sz w:val="24"/>
        </w:rPr>
        <w:t>不得自行使用任何</w:t>
      </w:r>
      <w:r w:rsidRPr="00C56D2B">
        <w:rPr>
          <w:rFonts w:asciiTheme="minorHAnsi" w:eastAsia="楷体" w:hAnsi="楷体"/>
          <w:b/>
          <w:sz w:val="24"/>
        </w:rPr>
        <w:t>知识产权</w:t>
      </w:r>
      <w:r w:rsidRPr="00C56D2B">
        <w:rPr>
          <w:rFonts w:asciiTheme="minorHAnsi" w:eastAsia="楷体" w:hAnsi="楷体"/>
          <w:sz w:val="24"/>
        </w:rPr>
        <w:t>或就任何该等</w:t>
      </w:r>
      <w:r w:rsidRPr="00C56D2B">
        <w:rPr>
          <w:rFonts w:asciiTheme="minorHAnsi" w:eastAsia="楷体" w:hAnsi="楷体"/>
          <w:b/>
          <w:sz w:val="24"/>
        </w:rPr>
        <w:t>知识产权</w:t>
      </w:r>
      <w:r w:rsidRPr="00C56D2B">
        <w:rPr>
          <w:rFonts w:asciiTheme="minorHAnsi" w:eastAsia="楷体" w:hAnsi="楷体"/>
          <w:sz w:val="24"/>
        </w:rPr>
        <w:t>申请国际或国内注册，亦不得在任何域名、公司名称、网站或互联网网址、或其它注册名称中使用或注册</w:t>
      </w:r>
      <w:r w:rsidRPr="00C56D2B">
        <w:rPr>
          <w:rFonts w:asciiTheme="minorHAnsi" w:eastAsia="楷体" w:hAnsi="楷体"/>
          <w:b/>
          <w:sz w:val="24"/>
        </w:rPr>
        <w:t>品牌名称</w:t>
      </w:r>
      <w:r w:rsidRPr="00C56D2B">
        <w:rPr>
          <w:rFonts w:asciiTheme="minorHAnsi" w:eastAsia="楷体" w:hAnsi="楷体"/>
          <w:sz w:val="24"/>
        </w:rPr>
        <w:t>或</w:t>
      </w:r>
      <w:r w:rsidR="00373D99">
        <w:rPr>
          <w:rFonts w:asciiTheme="minorHAnsi" w:eastAsia="楷体" w:hAnsi="楷体" w:hint="eastAsia"/>
          <w:b/>
          <w:sz w:val="24"/>
        </w:rPr>
        <w:t>酒店集团</w:t>
      </w:r>
      <w:r w:rsidRPr="00C56D2B">
        <w:rPr>
          <w:rFonts w:asciiTheme="minorHAnsi" w:eastAsia="楷体" w:hAnsi="楷体"/>
          <w:sz w:val="24"/>
        </w:rPr>
        <w:t>的任何其它名称或商标。</w:t>
      </w:r>
    </w:p>
    <w:p w:rsidR="00B24D31" w:rsidRPr="00506835" w:rsidRDefault="00506835" w:rsidP="00506835">
      <w:pPr>
        <w:numPr>
          <w:ilvl w:val="0"/>
          <w:numId w:val="14"/>
        </w:numPr>
        <w:tabs>
          <w:tab w:val="clear" w:pos="720"/>
          <w:tab w:val="num" w:pos="360"/>
        </w:tabs>
        <w:spacing w:line="360" w:lineRule="auto"/>
        <w:ind w:left="360"/>
        <w:rPr>
          <w:rFonts w:asciiTheme="minorHAnsi" w:eastAsia="楷体" w:hAnsi="楷体"/>
          <w:sz w:val="24"/>
        </w:rPr>
      </w:pPr>
      <w:r w:rsidRPr="00506835">
        <w:rPr>
          <w:rFonts w:asciiTheme="minorHAnsi" w:eastAsia="楷体" w:hAnsi="楷体"/>
          <w:b/>
          <w:sz w:val="24"/>
        </w:rPr>
        <w:t>业主</w:t>
      </w:r>
      <w:r w:rsidR="00556716" w:rsidRPr="0019678D">
        <w:rPr>
          <w:rFonts w:asciiTheme="minorHAnsi" w:eastAsia="楷体" w:hAnsi="楷体"/>
          <w:sz w:val="24"/>
        </w:rPr>
        <w:t>确认</w:t>
      </w:r>
      <w:r w:rsidR="00782295" w:rsidRPr="0019678D">
        <w:rPr>
          <w:rFonts w:asciiTheme="minorHAnsi" w:eastAsia="楷体" w:hAnsi="楷体"/>
          <w:sz w:val="24"/>
        </w:rPr>
        <w:t>，其对任何</w:t>
      </w:r>
      <w:r w:rsidR="00817AB8" w:rsidRPr="0019678D">
        <w:rPr>
          <w:rFonts w:asciiTheme="minorHAnsi" w:eastAsia="楷体" w:hAnsi="楷体"/>
          <w:b/>
          <w:sz w:val="24"/>
        </w:rPr>
        <w:t>知识产权</w:t>
      </w:r>
      <w:r w:rsidR="00782295" w:rsidRPr="0019678D">
        <w:rPr>
          <w:rFonts w:asciiTheme="minorHAnsi" w:eastAsia="楷体" w:hAnsi="楷体"/>
          <w:sz w:val="24"/>
        </w:rPr>
        <w:t>不享有任何性质的权利、所有权或权益，而且</w:t>
      </w:r>
      <w:r w:rsidRPr="00506835">
        <w:rPr>
          <w:rFonts w:asciiTheme="minorHAnsi" w:eastAsia="楷体" w:hAnsi="楷体"/>
          <w:b/>
          <w:sz w:val="24"/>
        </w:rPr>
        <w:t>业主</w:t>
      </w:r>
      <w:r w:rsidR="00782295" w:rsidRPr="0019678D">
        <w:rPr>
          <w:rFonts w:asciiTheme="minorHAnsi" w:eastAsia="楷体" w:hAnsi="楷体"/>
          <w:sz w:val="24"/>
        </w:rPr>
        <w:t>同意，</w:t>
      </w:r>
      <w:r w:rsidR="00E7519A" w:rsidRPr="0019678D">
        <w:rPr>
          <w:rFonts w:asciiTheme="minorHAnsi" w:eastAsia="楷体" w:hAnsi="楷体"/>
          <w:sz w:val="24"/>
        </w:rPr>
        <w:t>不论</w:t>
      </w:r>
      <w:r w:rsidR="00782295" w:rsidRPr="0019678D">
        <w:rPr>
          <w:rFonts w:asciiTheme="minorHAnsi" w:eastAsia="楷体" w:hAnsi="楷体"/>
          <w:sz w:val="24"/>
        </w:rPr>
        <w:t>在</w:t>
      </w:r>
      <w:r w:rsidR="00D73DB9" w:rsidRPr="0019678D">
        <w:rPr>
          <w:rFonts w:asciiTheme="minorHAnsi" w:eastAsia="楷体" w:hAnsi="楷体"/>
          <w:b/>
          <w:sz w:val="24"/>
        </w:rPr>
        <w:t>本协议</w:t>
      </w:r>
      <w:r w:rsidR="00782295" w:rsidRPr="0019678D">
        <w:rPr>
          <w:rFonts w:asciiTheme="minorHAnsi" w:eastAsia="楷体" w:hAnsi="楷体"/>
          <w:sz w:val="24"/>
        </w:rPr>
        <w:t>期满或终止前</w:t>
      </w:r>
      <w:r w:rsidR="00E7519A" w:rsidRPr="0019678D">
        <w:rPr>
          <w:rFonts w:asciiTheme="minorHAnsi" w:eastAsia="楷体" w:hAnsi="楷体"/>
          <w:sz w:val="24"/>
        </w:rPr>
        <w:t>或期满或终止</w:t>
      </w:r>
      <w:r w:rsidR="00782295" w:rsidRPr="0019678D">
        <w:rPr>
          <w:rFonts w:asciiTheme="minorHAnsi" w:eastAsia="楷体" w:hAnsi="楷体"/>
          <w:sz w:val="24"/>
        </w:rPr>
        <w:t>后，均不会有任何</w:t>
      </w:r>
      <w:r w:rsidR="00817AB8" w:rsidRPr="0019678D">
        <w:rPr>
          <w:rFonts w:asciiTheme="minorHAnsi" w:eastAsia="楷体" w:hAnsi="楷体"/>
          <w:b/>
          <w:sz w:val="24"/>
        </w:rPr>
        <w:t>知识产权</w:t>
      </w:r>
      <w:r w:rsidR="00782295" w:rsidRPr="0019678D">
        <w:rPr>
          <w:rFonts w:asciiTheme="minorHAnsi" w:eastAsia="楷体" w:hAnsi="楷体"/>
          <w:sz w:val="24"/>
        </w:rPr>
        <w:t>中的任何权利、所有权或权益</w:t>
      </w:r>
      <w:r w:rsidR="005523E2" w:rsidRPr="0019678D">
        <w:rPr>
          <w:rFonts w:asciiTheme="minorHAnsi" w:eastAsia="楷体" w:hAnsi="楷体"/>
          <w:sz w:val="24"/>
        </w:rPr>
        <w:t>被</w:t>
      </w:r>
      <w:r w:rsidR="00782295" w:rsidRPr="0019678D">
        <w:rPr>
          <w:rFonts w:asciiTheme="minorHAnsi" w:eastAsia="楷体" w:hAnsi="楷体"/>
          <w:sz w:val="24"/>
        </w:rPr>
        <w:t>授予给</w:t>
      </w:r>
      <w:r w:rsidRPr="00506835">
        <w:rPr>
          <w:rFonts w:asciiTheme="minorHAnsi" w:eastAsia="楷体" w:hAnsi="楷体"/>
          <w:b/>
          <w:sz w:val="24"/>
        </w:rPr>
        <w:t>业主</w:t>
      </w:r>
      <w:r w:rsidR="00782295" w:rsidRPr="0019678D">
        <w:rPr>
          <w:rFonts w:asciiTheme="minorHAnsi" w:eastAsia="楷体" w:hAnsi="楷体"/>
          <w:sz w:val="24"/>
        </w:rPr>
        <w:t>或通过</w:t>
      </w:r>
      <w:r w:rsidRPr="00506835">
        <w:rPr>
          <w:rFonts w:asciiTheme="minorHAnsi" w:eastAsia="楷体" w:hAnsi="楷体"/>
          <w:b/>
          <w:sz w:val="24"/>
        </w:rPr>
        <w:t>业主</w:t>
      </w:r>
      <w:r w:rsidR="00782295" w:rsidRPr="0019678D">
        <w:rPr>
          <w:rFonts w:asciiTheme="minorHAnsi" w:eastAsia="楷体" w:hAnsi="楷体"/>
          <w:sz w:val="24"/>
        </w:rPr>
        <w:t>主张权利的任何人。</w:t>
      </w:r>
      <w:bookmarkStart w:id="169" w:name="OLE_LINK346"/>
      <w:bookmarkStart w:id="170" w:name="OLE_LINK347"/>
      <w:bookmarkStart w:id="171" w:name="OLE_LINK348"/>
      <w:bookmarkStart w:id="172" w:name="OLE_LINK49"/>
      <w:bookmarkStart w:id="173" w:name="OLE_LINK50"/>
      <w:r w:rsidRPr="00506835">
        <w:rPr>
          <w:rFonts w:asciiTheme="minorHAnsi" w:eastAsia="楷体" w:hAnsi="楷体"/>
          <w:b/>
          <w:sz w:val="24"/>
        </w:rPr>
        <w:t>业主</w:t>
      </w:r>
      <w:r w:rsidR="0002386A" w:rsidRPr="0002386A">
        <w:rPr>
          <w:rFonts w:asciiTheme="minorHAnsi" w:eastAsia="楷体" w:hAnsi="楷体" w:hint="eastAsia"/>
          <w:sz w:val="24"/>
        </w:rPr>
        <w:t>确认，在经营期限内，其有义务在提前获得</w:t>
      </w:r>
      <w:r w:rsidRPr="00506835">
        <w:rPr>
          <w:rFonts w:asciiTheme="minorHAnsi" w:eastAsia="楷体" w:hAnsi="楷体" w:hint="eastAsia"/>
          <w:b/>
          <w:sz w:val="24"/>
        </w:rPr>
        <w:t>管理公司</w:t>
      </w:r>
      <w:r w:rsidR="0002386A" w:rsidRPr="0002386A">
        <w:rPr>
          <w:rFonts w:asciiTheme="minorHAnsi" w:eastAsia="楷体" w:hAnsi="楷体" w:hint="eastAsia"/>
          <w:sz w:val="24"/>
        </w:rPr>
        <w:t>运营及市场</w:t>
      </w:r>
      <w:r w:rsidR="0002386A">
        <w:rPr>
          <w:rFonts w:asciiTheme="minorHAnsi" w:eastAsia="楷体" w:hAnsi="楷体" w:hint="eastAsia"/>
          <w:sz w:val="24"/>
        </w:rPr>
        <w:t>团队</w:t>
      </w:r>
      <w:r w:rsidR="00B24D31" w:rsidRPr="00506835">
        <w:rPr>
          <w:rFonts w:asciiTheme="minorHAnsi" w:eastAsia="楷体" w:hAnsi="楷体" w:hint="eastAsia"/>
          <w:sz w:val="24"/>
        </w:rPr>
        <w:t>书面同意后根据品牌标准在该酒店室内外的显著位置排他地展示品牌名称标识、以及该酒店的所有广告和推广内容。</w:t>
      </w:r>
    </w:p>
    <w:bookmarkEnd w:id="169"/>
    <w:bookmarkEnd w:id="170"/>
    <w:bookmarkEnd w:id="171"/>
    <w:bookmarkEnd w:id="172"/>
    <w:bookmarkEnd w:id="173"/>
    <w:p w:rsidR="00782295" w:rsidRPr="0019678D" w:rsidRDefault="00506835" w:rsidP="00420E18">
      <w:pPr>
        <w:numPr>
          <w:ilvl w:val="0"/>
          <w:numId w:val="14"/>
        </w:numPr>
        <w:tabs>
          <w:tab w:val="clear" w:pos="720"/>
          <w:tab w:val="num" w:pos="360"/>
        </w:tabs>
        <w:spacing w:line="360" w:lineRule="auto"/>
        <w:ind w:left="360"/>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同意其不会诋毁</w:t>
      </w:r>
      <w:r w:rsidR="00D73DB9" w:rsidRPr="0019678D">
        <w:rPr>
          <w:rFonts w:asciiTheme="minorHAnsi" w:eastAsia="楷体" w:hAnsi="楷体"/>
          <w:b/>
          <w:sz w:val="24"/>
        </w:rPr>
        <w:t>品牌名称</w:t>
      </w:r>
      <w:r w:rsidR="00782295" w:rsidRPr="0019678D">
        <w:rPr>
          <w:rFonts w:asciiTheme="minorHAnsi" w:eastAsia="楷体" w:hAnsi="楷体"/>
          <w:sz w:val="24"/>
        </w:rPr>
        <w:t>或任何</w:t>
      </w:r>
      <w:r w:rsidR="00817AB8" w:rsidRPr="0019678D">
        <w:rPr>
          <w:rFonts w:asciiTheme="minorHAnsi" w:eastAsia="楷体" w:hAnsi="楷体"/>
          <w:b/>
          <w:sz w:val="24"/>
        </w:rPr>
        <w:t>知识产权</w:t>
      </w:r>
      <w:r w:rsidR="00782295" w:rsidRPr="0019678D">
        <w:rPr>
          <w:rFonts w:asciiTheme="minorHAnsi" w:eastAsia="楷体" w:hAnsi="楷体"/>
          <w:sz w:val="24"/>
        </w:rPr>
        <w:t>，也不会有辱</w:t>
      </w:r>
      <w:r w:rsidR="00782295" w:rsidRPr="0019678D">
        <w:rPr>
          <w:rFonts w:asciiTheme="minorHAnsi" w:eastAsia="楷体" w:hAnsi="楷体"/>
          <w:b/>
          <w:sz w:val="24"/>
        </w:rPr>
        <w:t>品牌名称</w:t>
      </w:r>
      <w:r w:rsidR="00782295" w:rsidRPr="0019678D">
        <w:rPr>
          <w:rFonts w:asciiTheme="minorHAnsi" w:eastAsia="楷体" w:hAnsi="楷体"/>
          <w:sz w:val="24"/>
        </w:rPr>
        <w:t>或任何</w:t>
      </w:r>
      <w:r w:rsidR="00817AB8" w:rsidRPr="0019678D">
        <w:rPr>
          <w:rFonts w:asciiTheme="minorHAnsi" w:eastAsia="楷体" w:hAnsi="楷体"/>
          <w:b/>
          <w:sz w:val="24"/>
        </w:rPr>
        <w:t>知识产权</w:t>
      </w:r>
      <w:r w:rsidR="00782295" w:rsidRPr="0019678D">
        <w:rPr>
          <w:rFonts w:asciiTheme="minorHAnsi" w:eastAsia="楷体" w:hAnsi="楷体"/>
          <w:sz w:val="24"/>
        </w:rPr>
        <w:t>的声誉。</w:t>
      </w:r>
    </w:p>
    <w:p w:rsidR="00782295" w:rsidRPr="0019678D" w:rsidRDefault="00817AB8" w:rsidP="00420E18">
      <w:pPr>
        <w:numPr>
          <w:ilvl w:val="0"/>
          <w:numId w:val="14"/>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b/>
          <w:sz w:val="24"/>
        </w:rPr>
        <w:t>经营期限</w:t>
      </w:r>
      <w:r w:rsidR="00782295" w:rsidRPr="0019678D">
        <w:rPr>
          <w:rFonts w:asciiTheme="minorHAnsi" w:eastAsia="楷体" w:hAnsi="楷体"/>
          <w:sz w:val="24"/>
        </w:rPr>
        <w:t>结束之时，</w:t>
      </w:r>
      <w:r w:rsidR="00506835" w:rsidRPr="00506835">
        <w:rPr>
          <w:rFonts w:asciiTheme="minorHAnsi" w:eastAsia="楷体" w:hAnsi="楷体"/>
          <w:b/>
          <w:sz w:val="24"/>
        </w:rPr>
        <w:t>业主</w:t>
      </w:r>
      <w:r w:rsidR="00782295" w:rsidRPr="0019678D">
        <w:rPr>
          <w:rFonts w:asciiTheme="minorHAnsi" w:eastAsia="楷体" w:hAnsi="楷体"/>
          <w:sz w:val="24"/>
        </w:rPr>
        <w:t>必须立即停止对</w:t>
      </w:r>
      <w:r w:rsidR="00782295" w:rsidRPr="0019678D">
        <w:rPr>
          <w:rFonts w:asciiTheme="minorHAnsi" w:eastAsia="楷体" w:hAnsi="楷体"/>
          <w:b/>
          <w:sz w:val="24"/>
        </w:rPr>
        <w:t>品牌名称</w:t>
      </w:r>
      <w:r w:rsidR="00782295" w:rsidRPr="0019678D">
        <w:rPr>
          <w:rFonts w:asciiTheme="minorHAnsi" w:eastAsia="楷体" w:hAnsi="楷体"/>
          <w:sz w:val="24"/>
        </w:rPr>
        <w:t>与</w:t>
      </w:r>
      <w:r w:rsidRPr="0019678D">
        <w:rPr>
          <w:rFonts w:asciiTheme="minorHAnsi" w:eastAsia="楷体" w:hAnsi="楷体"/>
          <w:b/>
          <w:sz w:val="24"/>
        </w:rPr>
        <w:t>知识产权</w:t>
      </w:r>
      <w:r w:rsidR="00782295" w:rsidRPr="0019678D">
        <w:rPr>
          <w:rFonts w:asciiTheme="minorHAnsi" w:eastAsia="楷体" w:hAnsi="楷体"/>
          <w:sz w:val="24"/>
        </w:rPr>
        <w:t>的一切使用。</w:t>
      </w:r>
      <w:r w:rsidR="00506835" w:rsidRPr="00506835">
        <w:rPr>
          <w:rFonts w:asciiTheme="minorHAnsi" w:eastAsia="楷体" w:hAnsi="楷体"/>
          <w:b/>
          <w:sz w:val="24"/>
          <w:szCs w:val="24"/>
        </w:rPr>
        <w:t>业主</w:t>
      </w:r>
      <w:r w:rsidR="00D307D0" w:rsidRPr="00CC0D24">
        <w:rPr>
          <w:rFonts w:asciiTheme="minorHAnsi" w:eastAsia="楷体" w:hAnsi="楷体" w:hint="eastAsia"/>
          <w:sz w:val="24"/>
          <w:szCs w:val="24"/>
        </w:rPr>
        <w:t>不得</w:t>
      </w:r>
      <w:r w:rsidR="00D307D0">
        <w:rPr>
          <w:rFonts w:asciiTheme="minorHAnsi" w:eastAsia="楷体" w:hAnsi="楷体" w:hint="eastAsia"/>
          <w:sz w:val="24"/>
          <w:szCs w:val="24"/>
        </w:rPr>
        <w:t>故意通过商业或广告活动，试图使公众相信在</w:t>
      </w:r>
      <w:r w:rsidR="00D307D0" w:rsidRPr="00271C25">
        <w:rPr>
          <w:rFonts w:asciiTheme="minorHAnsi" w:eastAsia="楷体" w:hAnsi="楷体" w:hint="eastAsia"/>
          <w:b/>
          <w:sz w:val="24"/>
          <w:szCs w:val="24"/>
        </w:rPr>
        <w:t>本协议</w:t>
      </w:r>
      <w:r w:rsidR="00D307D0">
        <w:rPr>
          <w:rFonts w:asciiTheme="minorHAnsi" w:eastAsia="楷体" w:hAnsi="楷体" w:hint="eastAsia"/>
          <w:sz w:val="24"/>
          <w:szCs w:val="24"/>
        </w:rPr>
        <w:t>终止后其与</w:t>
      </w:r>
      <w:r w:rsidR="00873622">
        <w:rPr>
          <w:rFonts w:asciiTheme="minorHAnsi" w:eastAsia="楷体" w:hAnsiTheme="minorHAnsi" w:hint="eastAsia"/>
          <w:b/>
          <w:sz w:val="24"/>
          <w:szCs w:val="24"/>
        </w:rPr>
        <w:t>酒店集团</w:t>
      </w:r>
      <w:r w:rsidR="00D307D0" w:rsidRPr="00CC0D24">
        <w:rPr>
          <w:rFonts w:asciiTheme="minorHAnsi" w:eastAsia="楷体" w:hAnsi="楷体" w:hint="eastAsia"/>
          <w:sz w:val="24"/>
          <w:szCs w:val="24"/>
        </w:rPr>
        <w:t>之间仍然存在任何关联、隶属关系或身份关系</w:t>
      </w:r>
      <w:r w:rsidR="00D307D0">
        <w:rPr>
          <w:rFonts w:asciiTheme="minorHAnsi" w:eastAsia="楷体" w:hAnsi="楷体" w:hint="eastAsia"/>
          <w:sz w:val="24"/>
          <w:szCs w:val="24"/>
        </w:rPr>
        <w:t>。</w:t>
      </w:r>
    </w:p>
    <w:p w:rsidR="00782295" w:rsidRPr="0019678D" w:rsidRDefault="009F1364" w:rsidP="00420E18">
      <w:pPr>
        <w:numPr>
          <w:ilvl w:val="0"/>
          <w:numId w:val="12"/>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b/>
          <w:sz w:val="24"/>
        </w:rPr>
        <w:t>经营期限</w:t>
      </w:r>
      <w:r w:rsidRPr="0019678D">
        <w:rPr>
          <w:rFonts w:asciiTheme="minorHAnsi" w:eastAsia="楷体" w:hAnsi="楷体"/>
          <w:sz w:val="24"/>
        </w:rPr>
        <w:t>结束之时，</w:t>
      </w:r>
      <w:r>
        <w:rPr>
          <w:rFonts w:asciiTheme="minorHAnsi" w:eastAsia="楷体" w:hAnsi="楷体" w:hint="eastAsia"/>
          <w:sz w:val="24"/>
        </w:rPr>
        <w:t>除</w:t>
      </w:r>
      <w:r>
        <w:rPr>
          <w:rFonts w:asciiTheme="minorHAnsi" w:eastAsia="楷体" w:hAnsi="楷体" w:hint="eastAsia"/>
          <w:b/>
          <w:sz w:val="24"/>
        </w:rPr>
        <w:t>本协议</w:t>
      </w:r>
      <w:r>
        <w:rPr>
          <w:rFonts w:asciiTheme="minorHAnsi" w:eastAsia="楷体" w:hAnsi="楷体" w:hint="eastAsia"/>
          <w:sz w:val="24"/>
        </w:rPr>
        <w:t>另有约定或</w:t>
      </w:r>
      <w:r w:rsidRPr="00506835">
        <w:rPr>
          <w:rFonts w:asciiTheme="minorHAnsi" w:eastAsia="楷体" w:hAnsi="楷体"/>
          <w:b/>
          <w:sz w:val="24"/>
        </w:rPr>
        <w:t>管理公司</w:t>
      </w:r>
      <w:r>
        <w:rPr>
          <w:rFonts w:asciiTheme="minorHAnsi" w:eastAsia="楷体" w:hAnsi="楷体" w:hint="eastAsia"/>
          <w:sz w:val="24"/>
        </w:rPr>
        <w:t>书面同意给予延长期限外，</w:t>
      </w:r>
      <w:r w:rsidRPr="00506835">
        <w:rPr>
          <w:rFonts w:asciiTheme="minorHAnsi" w:eastAsia="楷体" w:hAnsi="楷体"/>
          <w:b/>
          <w:sz w:val="24"/>
        </w:rPr>
        <w:t>业主</w:t>
      </w:r>
      <w:r w:rsidRPr="0019678D">
        <w:rPr>
          <w:rFonts w:asciiTheme="minorHAnsi" w:eastAsia="楷体" w:hAnsi="楷体"/>
          <w:sz w:val="24"/>
        </w:rPr>
        <w:t>应立即自费全部清除以下各项</w:t>
      </w:r>
      <w:r w:rsidR="00782295" w:rsidRPr="0019678D">
        <w:rPr>
          <w:rFonts w:asciiTheme="minorHAnsi" w:eastAsia="楷体" w:hAnsi="楷体"/>
          <w:sz w:val="24"/>
        </w:rPr>
        <w:t>：</w:t>
      </w:r>
    </w:p>
    <w:p w:rsidR="00782295" w:rsidRPr="0019678D" w:rsidRDefault="00782295" w:rsidP="00420E18">
      <w:pPr>
        <w:numPr>
          <w:ilvl w:val="0"/>
          <w:numId w:val="1"/>
        </w:numPr>
        <w:tabs>
          <w:tab w:val="clear" w:pos="1440"/>
          <w:tab w:val="num" w:pos="1080"/>
        </w:tabs>
        <w:spacing w:line="360" w:lineRule="auto"/>
        <w:ind w:left="1080"/>
        <w:rPr>
          <w:rFonts w:asciiTheme="minorHAnsi" w:eastAsia="楷体" w:hAnsiTheme="minorHAnsi"/>
          <w:sz w:val="24"/>
        </w:rPr>
      </w:pPr>
      <w:r w:rsidRPr="0019678D">
        <w:rPr>
          <w:rFonts w:asciiTheme="minorHAnsi" w:eastAsia="楷体" w:hAnsi="楷体"/>
          <w:sz w:val="24"/>
        </w:rPr>
        <w:t>与</w:t>
      </w:r>
      <w:r w:rsidR="00817AB8" w:rsidRPr="0019678D">
        <w:rPr>
          <w:rFonts w:asciiTheme="minorHAnsi" w:eastAsia="楷体" w:hAnsi="楷体"/>
          <w:b/>
          <w:sz w:val="24"/>
        </w:rPr>
        <w:t>该酒店</w:t>
      </w:r>
      <w:r w:rsidRPr="0019678D">
        <w:rPr>
          <w:rFonts w:asciiTheme="minorHAnsi" w:eastAsia="楷体" w:hAnsi="楷体"/>
          <w:sz w:val="24"/>
        </w:rPr>
        <w:t>有关的对</w:t>
      </w:r>
      <w:r w:rsidR="00817AB8" w:rsidRPr="0019678D">
        <w:rPr>
          <w:rFonts w:asciiTheme="minorHAnsi" w:eastAsia="楷体" w:hAnsi="楷体"/>
          <w:b/>
          <w:sz w:val="24"/>
        </w:rPr>
        <w:t>知识产权</w:t>
      </w:r>
      <w:r w:rsidR="009F1364">
        <w:rPr>
          <w:rFonts w:asciiTheme="minorHAnsi" w:eastAsia="楷体" w:hAnsi="楷体"/>
          <w:sz w:val="24"/>
        </w:rPr>
        <w:t>的任何援引</w:t>
      </w:r>
      <w:r w:rsidR="009F1364">
        <w:rPr>
          <w:rFonts w:asciiTheme="minorHAnsi" w:eastAsia="楷体" w:hAnsi="楷体" w:hint="eastAsia"/>
          <w:sz w:val="24"/>
        </w:rPr>
        <w:t>（</w:t>
      </w:r>
      <w:r w:rsidR="009F1364" w:rsidRPr="0019678D">
        <w:rPr>
          <w:rFonts w:asciiTheme="minorHAnsi" w:eastAsia="楷体" w:hAnsi="楷体"/>
          <w:b/>
          <w:sz w:val="24"/>
        </w:rPr>
        <w:t>经营期限</w:t>
      </w:r>
      <w:r w:rsidR="009F1364" w:rsidRPr="0019678D">
        <w:rPr>
          <w:rFonts w:asciiTheme="minorHAnsi" w:eastAsia="楷体" w:hAnsi="楷体"/>
          <w:sz w:val="24"/>
        </w:rPr>
        <w:t>结束之</w:t>
      </w:r>
      <w:r w:rsidR="009F1364">
        <w:rPr>
          <w:rFonts w:asciiTheme="minorHAnsi" w:eastAsia="楷体" w:hAnsi="楷体" w:hint="eastAsia"/>
          <w:sz w:val="24"/>
        </w:rPr>
        <w:t>日起五个工作日内）</w:t>
      </w:r>
      <w:r w:rsidR="009F1364" w:rsidRPr="0019678D">
        <w:rPr>
          <w:rFonts w:asciiTheme="minorHAnsi" w:eastAsia="楷体" w:hAnsi="楷体"/>
          <w:sz w:val="24"/>
        </w:rPr>
        <w:t>，</w:t>
      </w:r>
      <w:r w:rsidRPr="0019678D">
        <w:rPr>
          <w:rFonts w:asciiTheme="minorHAnsi" w:eastAsia="楷体" w:hAnsi="楷体"/>
          <w:sz w:val="24"/>
        </w:rPr>
        <w:t>并停止对</w:t>
      </w:r>
      <w:r w:rsidR="00817AB8" w:rsidRPr="0019678D">
        <w:rPr>
          <w:rFonts w:asciiTheme="minorHAnsi" w:eastAsia="楷体" w:hAnsi="楷体"/>
          <w:b/>
          <w:sz w:val="24"/>
        </w:rPr>
        <w:t>知识产权</w:t>
      </w:r>
      <w:r w:rsidRPr="0019678D">
        <w:rPr>
          <w:rFonts w:asciiTheme="minorHAnsi" w:eastAsia="楷体" w:hAnsi="楷体"/>
          <w:sz w:val="24"/>
        </w:rPr>
        <w:t>的一切使用（包括停止援引</w:t>
      </w:r>
      <w:r w:rsidR="00817AB8" w:rsidRPr="0019678D">
        <w:rPr>
          <w:rFonts w:asciiTheme="minorHAnsi" w:eastAsia="楷体" w:hAnsi="楷体"/>
          <w:b/>
          <w:sz w:val="24"/>
        </w:rPr>
        <w:t>该酒店</w:t>
      </w:r>
      <w:r w:rsidRPr="0019678D">
        <w:rPr>
          <w:rFonts w:asciiTheme="minorHAnsi" w:eastAsia="楷体" w:hAnsi="楷体"/>
          <w:sz w:val="24"/>
        </w:rPr>
        <w:t>先前为人所知的</w:t>
      </w:r>
      <w:r w:rsidRPr="0019678D">
        <w:rPr>
          <w:rFonts w:asciiTheme="minorHAnsi" w:eastAsia="楷体" w:hAnsi="楷体"/>
          <w:b/>
          <w:sz w:val="24"/>
        </w:rPr>
        <w:t>品牌名称</w:t>
      </w:r>
      <w:r w:rsidRPr="0019678D">
        <w:rPr>
          <w:rFonts w:asciiTheme="minorHAnsi" w:eastAsia="楷体" w:hAnsi="楷体"/>
          <w:sz w:val="24"/>
        </w:rPr>
        <w:t>）。</w:t>
      </w:r>
      <w:r w:rsidR="00506835" w:rsidRPr="00506835">
        <w:rPr>
          <w:rFonts w:asciiTheme="minorHAnsi" w:eastAsia="楷体" w:hAnsi="楷体"/>
          <w:b/>
          <w:sz w:val="24"/>
        </w:rPr>
        <w:t>业主</w:t>
      </w:r>
      <w:r w:rsidRPr="0019678D">
        <w:rPr>
          <w:rFonts w:asciiTheme="minorHAnsi" w:eastAsia="楷体" w:hAnsi="楷体"/>
          <w:sz w:val="24"/>
        </w:rPr>
        <w:t>不可撤销地及无条件地任命</w:t>
      </w:r>
      <w:r w:rsidR="00506835" w:rsidRPr="00506835">
        <w:rPr>
          <w:rFonts w:asciiTheme="minorHAnsi" w:eastAsia="楷体" w:hAnsi="楷体"/>
          <w:b/>
          <w:sz w:val="24"/>
        </w:rPr>
        <w:t>管理公司</w:t>
      </w:r>
      <w:r w:rsidRPr="0019678D">
        <w:rPr>
          <w:rFonts w:asciiTheme="minorHAnsi" w:eastAsia="楷体" w:hAnsi="楷体"/>
          <w:sz w:val="24"/>
        </w:rPr>
        <w:t>为其真实、合法的代理人，</w:t>
      </w:r>
      <w:r w:rsidR="00676FBC" w:rsidRPr="0019678D">
        <w:rPr>
          <w:rFonts w:asciiTheme="minorHAnsi" w:eastAsia="楷体" w:hAnsi="楷体"/>
          <w:sz w:val="24"/>
        </w:rPr>
        <w:t>有权</w:t>
      </w:r>
      <w:r w:rsidRPr="0019678D">
        <w:rPr>
          <w:rFonts w:asciiTheme="minorHAnsi" w:eastAsia="楷体" w:hAnsi="楷体"/>
          <w:sz w:val="24"/>
        </w:rPr>
        <w:t>起草和签署所有</w:t>
      </w:r>
      <w:r w:rsidR="00506835" w:rsidRPr="00506835">
        <w:rPr>
          <w:rFonts w:asciiTheme="minorHAnsi" w:eastAsia="楷体" w:hAnsi="楷体"/>
          <w:b/>
          <w:sz w:val="24"/>
        </w:rPr>
        <w:t>管理公司</w:t>
      </w:r>
      <w:r w:rsidRPr="0019678D">
        <w:rPr>
          <w:rFonts w:asciiTheme="minorHAnsi" w:eastAsia="楷体" w:hAnsi="楷体"/>
          <w:sz w:val="24"/>
        </w:rPr>
        <w:t>认为</w:t>
      </w:r>
      <w:r w:rsidR="00EB391A" w:rsidRPr="0019678D">
        <w:rPr>
          <w:rFonts w:asciiTheme="minorHAnsi" w:eastAsia="楷体" w:hAnsi="楷体"/>
          <w:sz w:val="24"/>
        </w:rPr>
        <w:t>为使对</w:t>
      </w:r>
      <w:r w:rsidR="00EB391A" w:rsidRPr="0019678D">
        <w:rPr>
          <w:rFonts w:asciiTheme="minorHAnsi" w:eastAsia="楷体" w:hAnsi="楷体"/>
          <w:b/>
          <w:sz w:val="24"/>
        </w:rPr>
        <w:t>品牌名称</w:t>
      </w:r>
      <w:r w:rsidR="00EB391A" w:rsidRPr="0019678D">
        <w:rPr>
          <w:rFonts w:asciiTheme="minorHAnsi" w:eastAsia="楷体" w:hAnsi="楷体"/>
          <w:sz w:val="24"/>
        </w:rPr>
        <w:t>的援引从</w:t>
      </w:r>
      <w:r w:rsidR="00EB391A" w:rsidRPr="0019678D">
        <w:rPr>
          <w:rFonts w:asciiTheme="minorHAnsi" w:eastAsia="楷体" w:hAnsi="楷体"/>
          <w:b/>
          <w:sz w:val="24"/>
        </w:rPr>
        <w:t>酒店名称</w:t>
      </w:r>
      <w:r w:rsidR="00EB391A" w:rsidRPr="0019678D">
        <w:rPr>
          <w:rFonts w:asciiTheme="minorHAnsi" w:eastAsia="楷体" w:hAnsi="楷体"/>
          <w:sz w:val="24"/>
        </w:rPr>
        <w:t>中清除所</w:t>
      </w:r>
      <w:r w:rsidRPr="0019678D">
        <w:rPr>
          <w:rFonts w:asciiTheme="minorHAnsi" w:eastAsia="楷体" w:hAnsi="楷体"/>
          <w:sz w:val="24"/>
        </w:rPr>
        <w:t>必要的文件。</w:t>
      </w:r>
      <w:r w:rsidR="00506835" w:rsidRPr="00506835">
        <w:rPr>
          <w:rFonts w:asciiTheme="minorHAnsi" w:eastAsia="楷体" w:hAnsi="楷体"/>
          <w:b/>
          <w:sz w:val="24"/>
        </w:rPr>
        <w:t>业主</w:t>
      </w:r>
      <w:r w:rsidR="00556716" w:rsidRPr="0019678D">
        <w:rPr>
          <w:rFonts w:asciiTheme="minorHAnsi" w:eastAsia="楷体" w:hAnsi="楷体"/>
          <w:sz w:val="24"/>
        </w:rPr>
        <w:t>确认</w:t>
      </w:r>
      <w:r w:rsidR="00506835" w:rsidRPr="00506835">
        <w:rPr>
          <w:rFonts w:asciiTheme="minorHAnsi" w:eastAsia="楷体" w:hAnsi="楷体"/>
          <w:b/>
          <w:sz w:val="24"/>
        </w:rPr>
        <w:t>管理公司</w:t>
      </w:r>
      <w:r w:rsidRPr="0019678D">
        <w:rPr>
          <w:rFonts w:asciiTheme="minorHAnsi" w:eastAsia="楷体" w:hAnsi="楷体"/>
          <w:sz w:val="24"/>
        </w:rPr>
        <w:t>有权向有管辖权的法院申请禁止令或其它救济以强制执行本款（即第</w:t>
      </w:r>
      <w:r w:rsidRPr="0019678D">
        <w:rPr>
          <w:rFonts w:asciiTheme="minorHAnsi" w:eastAsia="楷体" w:hAnsiTheme="minorHAnsi"/>
          <w:sz w:val="24"/>
        </w:rPr>
        <w:t>(i)</w:t>
      </w:r>
      <w:r w:rsidRPr="0019678D">
        <w:rPr>
          <w:rFonts w:asciiTheme="minorHAnsi" w:eastAsia="楷体" w:hAnsi="楷体"/>
          <w:sz w:val="24"/>
        </w:rPr>
        <w:t>款）的规定；</w:t>
      </w:r>
    </w:p>
    <w:p w:rsidR="00782295" w:rsidRPr="0019678D" w:rsidRDefault="00782295" w:rsidP="00420E18">
      <w:pPr>
        <w:numPr>
          <w:ilvl w:val="0"/>
          <w:numId w:val="1"/>
        </w:numPr>
        <w:tabs>
          <w:tab w:val="clear" w:pos="1440"/>
          <w:tab w:val="num" w:pos="1080"/>
        </w:tabs>
        <w:spacing w:line="360" w:lineRule="auto"/>
        <w:ind w:left="1080"/>
        <w:rPr>
          <w:rFonts w:asciiTheme="minorHAnsi" w:eastAsia="楷体" w:hAnsiTheme="minorHAnsi"/>
          <w:sz w:val="24"/>
        </w:rPr>
      </w:pPr>
      <w:r w:rsidRPr="0019678D">
        <w:rPr>
          <w:rFonts w:asciiTheme="minorHAnsi" w:eastAsia="楷体" w:hAnsi="楷体"/>
          <w:sz w:val="24"/>
        </w:rPr>
        <w:t>在</w:t>
      </w:r>
      <w:r w:rsidR="00817AB8" w:rsidRPr="0019678D">
        <w:rPr>
          <w:rFonts w:asciiTheme="minorHAnsi" w:eastAsia="楷体" w:hAnsi="楷体"/>
          <w:b/>
          <w:sz w:val="24"/>
        </w:rPr>
        <w:t>该酒店</w:t>
      </w:r>
      <w:r w:rsidRPr="0019678D">
        <w:rPr>
          <w:rFonts w:asciiTheme="minorHAnsi" w:eastAsia="楷体" w:hAnsi="楷体"/>
          <w:sz w:val="24"/>
        </w:rPr>
        <w:t>使用的或与</w:t>
      </w:r>
      <w:r w:rsidR="00817AB8" w:rsidRPr="0019678D">
        <w:rPr>
          <w:rFonts w:asciiTheme="minorHAnsi" w:eastAsia="楷体" w:hAnsi="楷体"/>
          <w:b/>
          <w:sz w:val="24"/>
        </w:rPr>
        <w:t>该酒店</w:t>
      </w:r>
      <w:r w:rsidRPr="0019678D">
        <w:rPr>
          <w:rFonts w:asciiTheme="minorHAnsi" w:eastAsia="楷体" w:hAnsi="楷体"/>
          <w:sz w:val="24"/>
        </w:rPr>
        <w:t>相关的带有</w:t>
      </w:r>
      <w:r w:rsidRPr="0019678D">
        <w:rPr>
          <w:rFonts w:asciiTheme="minorHAnsi" w:eastAsia="楷体" w:hAnsi="楷体"/>
          <w:b/>
          <w:sz w:val="24"/>
        </w:rPr>
        <w:t>品牌名称</w:t>
      </w:r>
      <w:r w:rsidRPr="0019678D">
        <w:rPr>
          <w:rFonts w:asciiTheme="minorHAnsi" w:eastAsia="楷体" w:hAnsi="楷体"/>
          <w:sz w:val="24"/>
        </w:rPr>
        <w:t>或任何</w:t>
      </w:r>
      <w:r w:rsidR="00817AB8" w:rsidRPr="0019678D">
        <w:rPr>
          <w:rFonts w:asciiTheme="minorHAnsi" w:eastAsia="楷体" w:hAnsi="楷体"/>
          <w:b/>
          <w:sz w:val="24"/>
        </w:rPr>
        <w:t>知识产权</w:t>
      </w:r>
      <w:r w:rsidRPr="0019678D">
        <w:rPr>
          <w:rFonts w:asciiTheme="minorHAnsi" w:eastAsia="楷体" w:hAnsi="楷体"/>
          <w:sz w:val="24"/>
        </w:rPr>
        <w:t>的标识</w:t>
      </w:r>
      <w:r w:rsidR="009F1364">
        <w:rPr>
          <w:rFonts w:asciiTheme="minorHAnsi" w:eastAsia="楷体" w:hAnsi="楷体" w:hint="eastAsia"/>
          <w:sz w:val="24"/>
        </w:rPr>
        <w:t>（</w:t>
      </w:r>
      <w:r w:rsidR="009F1364" w:rsidRPr="0019678D">
        <w:rPr>
          <w:rFonts w:asciiTheme="minorHAnsi" w:eastAsia="楷体" w:hAnsi="楷体"/>
          <w:b/>
          <w:sz w:val="24"/>
        </w:rPr>
        <w:t>经营期限</w:t>
      </w:r>
      <w:r w:rsidR="009F1364" w:rsidRPr="0019678D">
        <w:rPr>
          <w:rFonts w:asciiTheme="minorHAnsi" w:eastAsia="楷体" w:hAnsi="楷体"/>
          <w:sz w:val="24"/>
        </w:rPr>
        <w:t>结束之</w:t>
      </w:r>
      <w:r w:rsidR="009F1364">
        <w:rPr>
          <w:rFonts w:asciiTheme="minorHAnsi" w:eastAsia="楷体" w:hAnsi="楷体" w:hint="eastAsia"/>
          <w:sz w:val="24"/>
        </w:rPr>
        <w:t>日起五个工作日内）</w:t>
      </w:r>
      <w:r w:rsidRPr="0019678D">
        <w:rPr>
          <w:rFonts w:asciiTheme="minorHAnsi" w:eastAsia="楷体" w:hAnsi="楷体"/>
          <w:sz w:val="24"/>
        </w:rPr>
        <w:t>。如果</w:t>
      </w:r>
      <w:r w:rsidR="00506835" w:rsidRPr="00506835">
        <w:rPr>
          <w:rFonts w:asciiTheme="minorHAnsi" w:eastAsia="楷体" w:hAnsi="楷体"/>
          <w:b/>
          <w:sz w:val="24"/>
        </w:rPr>
        <w:t>业主</w:t>
      </w:r>
      <w:r w:rsidRPr="0019678D">
        <w:rPr>
          <w:rFonts w:asciiTheme="minorHAnsi" w:eastAsia="楷体" w:hAnsi="楷体"/>
          <w:sz w:val="24"/>
        </w:rPr>
        <w:t>不遵守本款（即第</w:t>
      </w:r>
      <w:r w:rsidRPr="0019678D">
        <w:rPr>
          <w:rFonts w:asciiTheme="minorHAnsi" w:eastAsia="楷体" w:hAnsiTheme="minorHAnsi"/>
          <w:sz w:val="24"/>
        </w:rPr>
        <w:t>(ii)</w:t>
      </w:r>
      <w:r w:rsidRPr="0019678D">
        <w:rPr>
          <w:rFonts w:asciiTheme="minorHAnsi" w:eastAsia="楷体" w:hAnsi="楷体"/>
          <w:sz w:val="24"/>
        </w:rPr>
        <w:t>款）的规定</w:t>
      </w:r>
      <w:r w:rsidRPr="0019678D">
        <w:rPr>
          <w:rFonts w:asciiTheme="minorHAnsi" w:eastAsia="楷体" w:hAnsiTheme="minorHAnsi"/>
          <w:sz w:val="24"/>
        </w:rPr>
        <w:t>,</w:t>
      </w:r>
      <w:r w:rsidR="00506835" w:rsidRPr="00506835">
        <w:rPr>
          <w:rFonts w:asciiTheme="minorHAnsi" w:eastAsia="楷体" w:hAnsi="楷体"/>
          <w:b/>
          <w:sz w:val="24"/>
        </w:rPr>
        <w:t>管理公司</w:t>
      </w:r>
      <w:r w:rsidRPr="0019678D">
        <w:rPr>
          <w:rFonts w:asciiTheme="minorHAnsi" w:eastAsia="楷体" w:hAnsi="楷体"/>
          <w:sz w:val="24"/>
        </w:rPr>
        <w:t>有权依其自己的选择在</w:t>
      </w:r>
      <w:r w:rsidR="00817AB8" w:rsidRPr="0019678D">
        <w:rPr>
          <w:rFonts w:asciiTheme="minorHAnsi" w:eastAsia="楷体" w:hAnsi="楷体"/>
          <w:b/>
          <w:sz w:val="24"/>
        </w:rPr>
        <w:t>经营期限</w:t>
      </w:r>
      <w:r w:rsidRPr="0019678D">
        <w:rPr>
          <w:rFonts w:asciiTheme="minorHAnsi" w:eastAsia="楷体" w:hAnsi="楷体"/>
          <w:sz w:val="24"/>
        </w:rPr>
        <w:t>结束后的</w:t>
      </w:r>
      <w:r w:rsidRPr="0019678D">
        <w:rPr>
          <w:rFonts w:asciiTheme="minorHAnsi" w:eastAsia="楷体" w:hAnsiTheme="minorHAnsi"/>
          <w:sz w:val="24"/>
        </w:rPr>
        <w:t>3</w:t>
      </w:r>
      <w:r w:rsidRPr="0019678D">
        <w:rPr>
          <w:rFonts w:asciiTheme="minorHAnsi" w:eastAsia="楷体" w:hAnsi="楷体"/>
          <w:sz w:val="24"/>
        </w:rPr>
        <w:t>个月内的任</w:t>
      </w:r>
      <w:r w:rsidRPr="0019678D">
        <w:rPr>
          <w:rFonts w:asciiTheme="minorHAnsi" w:eastAsia="楷体" w:hAnsi="楷体"/>
          <w:sz w:val="24"/>
        </w:rPr>
        <w:lastRenderedPageBreak/>
        <w:t>何时候以</w:t>
      </w:r>
      <w:r w:rsidRPr="0019678D">
        <w:rPr>
          <w:rFonts w:asciiTheme="minorHAnsi" w:eastAsia="楷体" w:hAnsiTheme="minorHAnsi"/>
          <w:sz w:val="24"/>
        </w:rPr>
        <w:t>1.00</w:t>
      </w:r>
      <w:r w:rsidRPr="0019678D">
        <w:rPr>
          <w:rFonts w:asciiTheme="minorHAnsi" w:eastAsia="楷体" w:hAnsi="楷体"/>
          <w:sz w:val="24"/>
        </w:rPr>
        <w:t>美元的价格购买</w:t>
      </w:r>
      <w:r w:rsidR="00817AB8" w:rsidRPr="0019678D">
        <w:rPr>
          <w:rFonts w:asciiTheme="minorHAnsi" w:eastAsia="楷体" w:hAnsi="楷体"/>
          <w:b/>
          <w:sz w:val="24"/>
        </w:rPr>
        <w:t>该酒店</w:t>
      </w:r>
      <w:r w:rsidRPr="0019678D">
        <w:rPr>
          <w:rFonts w:asciiTheme="minorHAnsi" w:eastAsia="楷体" w:hAnsi="楷体"/>
          <w:sz w:val="24"/>
        </w:rPr>
        <w:t>的所有外部标识，并且清除所有该等标识；以及</w:t>
      </w:r>
    </w:p>
    <w:p w:rsidR="00782295" w:rsidRPr="0019678D" w:rsidRDefault="00782295" w:rsidP="00420E18">
      <w:pPr>
        <w:numPr>
          <w:ilvl w:val="0"/>
          <w:numId w:val="1"/>
        </w:numPr>
        <w:tabs>
          <w:tab w:val="clear" w:pos="1440"/>
          <w:tab w:val="num" w:pos="1080"/>
        </w:tabs>
        <w:spacing w:line="360" w:lineRule="auto"/>
        <w:ind w:left="1080"/>
        <w:rPr>
          <w:rFonts w:asciiTheme="minorHAnsi" w:eastAsia="楷体" w:hAnsiTheme="minorHAnsi"/>
          <w:sz w:val="24"/>
        </w:rPr>
      </w:pPr>
      <w:r w:rsidRPr="0019678D">
        <w:rPr>
          <w:rFonts w:asciiTheme="minorHAnsi" w:eastAsia="楷体" w:hAnsi="楷体"/>
          <w:sz w:val="24"/>
        </w:rPr>
        <w:t>与</w:t>
      </w:r>
      <w:r w:rsidR="00817AB8" w:rsidRPr="0019678D">
        <w:rPr>
          <w:rFonts w:asciiTheme="minorHAnsi" w:eastAsia="楷体" w:hAnsi="楷体"/>
          <w:b/>
          <w:sz w:val="24"/>
        </w:rPr>
        <w:t>该酒店</w:t>
      </w:r>
      <w:r w:rsidRPr="0019678D">
        <w:rPr>
          <w:rFonts w:asciiTheme="minorHAnsi" w:eastAsia="楷体" w:hAnsi="楷体"/>
          <w:sz w:val="24"/>
        </w:rPr>
        <w:t>有关的任何域名、网站或互联网网址上对</w:t>
      </w:r>
      <w:r w:rsidRPr="0019678D">
        <w:rPr>
          <w:rFonts w:asciiTheme="minorHAnsi" w:eastAsia="楷体" w:hAnsi="楷体"/>
          <w:b/>
          <w:sz w:val="24"/>
        </w:rPr>
        <w:t>品牌名称</w:t>
      </w:r>
      <w:r w:rsidRPr="0019678D">
        <w:rPr>
          <w:rFonts w:asciiTheme="minorHAnsi" w:eastAsia="楷体" w:hAnsi="楷体"/>
          <w:sz w:val="24"/>
        </w:rPr>
        <w:t>以及</w:t>
      </w:r>
      <w:r w:rsidR="00817AB8" w:rsidRPr="0019678D">
        <w:rPr>
          <w:rFonts w:asciiTheme="minorHAnsi" w:eastAsia="楷体" w:hAnsi="楷体"/>
          <w:b/>
          <w:sz w:val="24"/>
        </w:rPr>
        <w:t>知识产权</w:t>
      </w:r>
      <w:r w:rsidRPr="0019678D">
        <w:rPr>
          <w:rFonts w:asciiTheme="minorHAnsi" w:eastAsia="楷体" w:hAnsi="楷体"/>
          <w:sz w:val="24"/>
        </w:rPr>
        <w:t>的援引。</w:t>
      </w:r>
    </w:p>
    <w:p w:rsidR="003E6717" w:rsidRDefault="001E7EA6" w:rsidP="00420E18">
      <w:pPr>
        <w:numPr>
          <w:ilvl w:val="0"/>
          <w:numId w:val="14"/>
        </w:numPr>
        <w:tabs>
          <w:tab w:val="clear" w:pos="720"/>
          <w:tab w:val="num" w:pos="360"/>
        </w:tabs>
        <w:spacing w:before="240" w:line="360" w:lineRule="auto"/>
        <w:ind w:left="360"/>
        <w:rPr>
          <w:rFonts w:asciiTheme="minorHAnsi" w:eastAsia="楷体" w:hAnsi="楷体"/>
          <w:sz w:val="24"/>
          <w:szCs w:val="24"/>
        </w:rPr>
      </w:pPr>
      <w:r w:rsidRPr="00226884">
        <w:rPr>
          <w:rFonts w:asciiTheme="minorHAnsi" w:eastAsia="楷体" w:hAnsi="楷体" w:hint="eastAsia"/>
          <w:sz w:val="24"/>
          <w:szCs w:val="24"/>
        </w:rPr>
        <w:t>如发生</w:t>
      </w:r>
      <w:r w:rsidRPr="00293933">
        <w:rPr>
          <w:rFonts w:asciiTheme="minorHAnsi" w:eastAsia="楷体" w:hAnsi="楷体" w:hint="eastAsia"/>
          <w:b/>
          <w:sz w:val="24"/>
          <w:szCs w:val="24"/>
        </w:rPr>
        <w:t>知识产权</w:t>
      </w:r>
      <w:r w:rsidRPr="00226884">
        <w:rPr>
          <w:rFonts w:asciiTheme="minorHAnsi" w:eastAsia="楷体" w:hAnsi="楷体" w:hint="eastAsia"/>
          <w:sz w:val="24"/>
          <w:szCs w:val="24"/>
        </w:rPr>
        <w:t>侵权的情况，</w:t>
      </w:r>
      <w:r w:rsidR="00506835" w:rsidRPr="00506835">
        <w:rPr>
          <w:rFonts w:asciiTheme="minorHAnsi" w:eastAsia="楷体" w:hAnsi="楷体"/>
          <w:b/>
          <w:sz w:val="24"/>
          <w:szCs w:val="24"/>
        </w:rPr>
        <w:t>业主</w:t>
      </w:r>
      <w:r w:rsidRPr="00226884">
        <w:rPr>
          <w:rFonts w:asciiTheme="minorHAnsi" w:eastAsia="楷体" w:hAnsi="楷体" w:hint="eastAsia"/>
          <w:sz w:val="24"/>
          <w:szCs w:val="24"/>
        </w:rPr>
        <w:t>应尽快通知</w:t>
      </w:r>
      <w:r w:rsidR="00506835" w:rsidRPr="00506835">
        <w:rPr>
          <w:rFonts w:asciiTheme="minorHAnsi" w:eastAsia="楷体" w:hAnsi="楷体" w:hint="eastAsia"/>
          <w:b/>
          <w:sz w:val="24"/>
          <w:szCs w:val="24"/>
        </w:rPr>
        <w:t>管理公司</w:t>
      </w:r>
      <w:r>
        <w:rPr>
          <w:rFonts w:asciiTheme="minorHAnsi" w:eastAsia="楷体" w:hAnsi="楷体" w:hint="eastAsia"/>
          <w:sz w:val="24"/>
          <w:szCs w:val="24"/>
        </w:rPr>
        <w:t>有关任何</w:t>
      </w:r>
      <w:r w:rsidRPr="00D42DC1">
        <w:rPr>
          <w:rFonts w:asciiTheme="minorHAnsi" w:eastAsia="楷体" w:hAnsi="楷体" w:hint="eastAsia"/>
          <w:b/>
          <w:sz w:val="24"/>
          <w:szCs w:val="24"/>
        </w:rPr>
        <w:t>操作手册</w:t>
      </w:r>
      <w:r>
        <w:rPr>
          <w:rFonts w:asciiTheme="minorHAnsi" w:eastAsia="楷体" w:hAnsi="楷体" w:hint="eastAsia"/>
          <w:sz w:val="24"/>
          <w:szCs w:val="24"/>
        </w:rPr>
        <w:t>或</w:t>
      </w:r>
      <w:r w:rsidR="00873622">
        <w:rPr>
          <w:rFonts w:asciiTheme="minorHAnsi" w:eastAsia="楷体" w:hAnsiTheme="minorHAnsi" w:hint="eastAsia"/>
          <w:b/>
          <w:sz w:val="24"/>
          <w:szCs w:val="24"/>
        </w:rPr>
        <w:t>酒店集团</w:t>
      </w:r>
      <w:r>
        <w:rPr>
          <w:rFonts w:asciiTheme="minorHAnsi" w:eastAsia="楷体" w:hAnsi="楷体" w:hint="eastAsia"/>
          <w:sz w:val="24"/>
          <w:szCs w:val="24"/>
        </w:rPr>
        <w:t>、其关联方的其他保密信息、或</w:t>
      </w:r>
      <w:r>
        <w:rPr>
          <w:rFonts w:asciiTheme="minorHAnsi" w:eastAsia="楷体" w:hAnsi="楷体" w:hint="eastAsia"/>
          <w:b/>
          <w:sz w:val="24"/>
          <w:szCs w:val="24"/>
        </w:rPr>
        <w:t>品牌标准</w:t>
      </w:r>
      <w:r w:rsidRPr="00226884">
        <w:rPr>
          <w:rFonts w:asciiTheme="minorHAnsi" w:eastAsia="楷体" w:hAnsi="楷体" w:hint="eastAsia"/>
          <w:sz w:val="24"/>
          <w:szCs w:val="24"/>
        </w:rPr>
        <w:t>和手册的任何意外泄露，或专有技术的未授权使用</w:t>
      </w:r>
      <w:r>
        <w:rPr>
          <w:rFonts w:asciiTheme="minorHAnsi" w:eastAsia="楷体" w:hAnsi="楷体" w:hint="eastAsia"/>
          <w:sz w:val="24"/>
          <w:szCs w:val="24"/>
        </w:rPr>
        <w:t>、</w:t>
      </w:r>
      <w:r w:rsidRPr="00226884">
        <w:rPr>
          <w:rFonts w:asciiTheme="minorHAnsi" w:eastAsia="楷体" w:hAnsi="楷体" w:hint="eastAsia"/>
          <w:sz w:val="24"/>
          <w:szCs w:val="24"/>
        </w:rPr>
        <w:t>或其注意到获取的</w:t>
      </w:r>
      <w:r w:rsidRPr="00AE133A">
        <w:rPr>
          <w:rFonts w:asciiTheme="minorHAnsi" w:eastAsia="楷体" w:hAnsi="楷体" w:hint="eastAsia"/>
          <w:b/>
          <w:sz w:val="24"/>
          <w:szCs w:val="24"/>
        </w:rPr>
        <w:t>知识产权</w:t>
      </w:r>
      <w:r w:rsidRPr="00226884">
        <w:rPr>
          <w:rFonts w:asciiTheme="minorHAnsi" w:eastAsia="楷体" w:hAnsi="楷体" w:hint="eastAsia"/>
          <w:sz w:val="24"/>
          <w:szCs w:val="24"/>
        </w:rPr>
        <w:t>存在任何侵权或受到侵权威胁或挑战，并采取或协助采取</w:t>
      </w:r>
      <w:r w:rsidR="00873622">
        <w:rPr>
          <w:rFonts w:asciiTheme="minorHAnsi" w:eastAsia="楷体" w:hAnsiTheme="minorHAnsi" w:hint="eastAsia"/>
          <w:b/>
          <w:sz w:val="24"/>
          <w:szCs w:val="24"/>
        </w:rPr>
        <w:t>酒店集团</w:t>
      </w:r>
      <w:r w:rsidRPr="00226884">
        <w:rPr>
          <w:rFonts w:asciiTheme="minorHAnsi" w:eastAsia="楷体" w:hAnsi="楷体" w:hint="eastAsia"/>
          <w:sz w:val="24"/>
          <w:szCs w:val="24"/>
        </w:rPr>
        <w:t>、其</w:t>
      </w:r>
      <w:r>
        <w:rPr>
          <w:rFonts w:asciiTheme="minorHAnsi" w:eastAsia="楷体" w:hAnsi="楷体" w:hint="eastAsia"/>
          <w:sz w:val="24"/>
          <w:szCs w:val="24"/>
        </w:rPr>
        <w:t>关联方</w:t>
      </w:r>
      <w:r w:rsidRPr="00226884">
        <w:rPr>
          <w:rFonts w:asciiTheme="minorHAnsi" w:eastAsia="楷体" w:hAnsi="楷体" w:hint="eastAsia"/>
          <w:sz w:val="24"/>
          <w:szCs w:val="24"/>
        </w:rPr>
        <w:t>和</w:t>
      </w:r>
      <w:r w:rsidR="00506835" w:rsidRPr="00506835">
        <w:rPr>
          <w:rFonts w:asciiTheme="minorHAnsi" w:eastAsia="楷体" w:hAnsi="楷体" w:hint="eastAsia"/>
          <w:b/>
          <w:sz w:val="24"/>
          <w:szCs w:val="24"/>
        </w:rPr>
        <w:t>管理公司</w:t>
      </w:r>
      <w:r>
        <w:rPr>
          <w:rFonts w:asciiTheme="minorHAnsi" w:eastAsia="楷体" w:hAnsi="楷体" w:hint="eastAsia"/>
          <w:sz w:val="24"/>
          <w:szCs w:val="24"/>
        </w:rPr>
        <w:t>合理要求的</w:t>
      </w:r>
      <w:r w:rsidRPr="00226884">
        <w:rPr>
          <w:rFonts w:asciiTheme="minorHAnsi" w:eastAsia="楷体" w:hAnsi="楷体" w:hint="eastAsia"/>
          <w:sz w:val="24"/>
          <w:szCs w:val="24"/>
        </w:rPr>
        <w:t>行动</w:t>
      </w:r>
      <w:r>
        <w:rPr>
          <w:rFonts w:asciiTheme="minorHAnsi" w:eastAsia="楷体" w:hAnsi="楷体" w:hint="eastAsia"/>
          <w:sz w:val="24"/>
          <w:szCs w:val="24"/>
        </w:rPr>
        <w:t>。</w:t>
      </w:r>
    </w:p>
    <w:p w:rsidR="00C92E3C" w:rsidRPr="0019678D" w:rsidRDefault="00C92E3C">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74" w:name="_Toc1391191"/>
      <w:r w:rsidRPr="001B41D1">
        <w:rPr>
          <w:rFonts w:asciiTheme="minorHAnsi" w:eastAsia="楷体" w:hAnsi="楷体"/>
          <w:sz w:val="24"/>
        </w:rPr>
        <w:t>保持</w:t>
      </w:r>
      <w:r w:rsidR="00771332" w:rsidRPr="001B41D1">
        <w:rPr>
          <w:rFonts w:asciiTheme="minorHAnsi" w:eastAsia="楷体" w:hAnsi="楷体"/>
          <w:sz w:val="24"/>
        </w:rPr>
        <w:t>品牌标准</w:t>
      </w:r>
      <w:bookmarkEnd w:id="174"/>
    </w:p>
    <w:p w:rsidR="00782295" w:rsidRPr="0019678D" w:rsidRDefault="00782295">
      <w:pPr>
        <w:spacing w:line="360" w:lineRule="auto"/>
        <w:rPr>
          <w:rFonts w:asciiTheme="minorHAnsi" w:eastAsia="楷体" w:hAnsiTheme="minorHAnsi"/>
          <w:sz w:val="24"/>
        </w:rPr>
      </w:pPr>
    </w:p>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确认并同意</w:t>
      </w:r>
      <w:r w:rsidRPr="00506835">
        <w:rPr>
          <w:rFonts w:asciiTheme="minorHAnsi" w:eastAsia="楷体" w:hAnsi="楷体"/>
          <w:b/>
          <w:sz w:val="24"/>
        </w:rPr>
        <w:t>管理公司</w:t>
      </w:r>
      <w:r w:rsidR="00782295" w:rsidRPr="0019678D">
        <w:rPr>
          <w:rFonts w:asciiTheme="minorHAnsi" w:eastAsia="楷体" w:hAnsi="楷体"/>
          <w:sz w:val="24"/>
        </w:rPr>
        <w:t>的要求，即在整个</w:t>
      </w:r>
      <w:r w:rsidR="00817AB8" w:rsidRPr="0019678D">
        <w:rPr>
          <w:rFonts w:asciiTheme="minorHAnsi" w:eastAsia="楷体" w:hAnsi="楷体"/>
          <w:b/>
          <w:sz w:val="24"/>
        </w:rPr>
        <w:t>经营期限</w:t>
      </w:r>
      <w:r w:rsidR="00782295" w:rsidRPr="0019678D">
        <w:rPr>
          <w:rFonts w:asciiTheme="minorHAnsi" w:eastAsia="楷体" w:hAnsi="楷体"/>
          <w:sz w:val="24"/>
        </w:rPr>
        <w:t>内：</w:t>
      </w:r>
    </w:p>
    <w:p w:rsidR="003E6717" w:rsidRDefault="00BB36F8" w:rsidP="00420E18">
      <w:pPr>
        <w:numPr>
          <w:ilvl w:val="0"/>
          <w:numId w:val="7"/>
        </w:numPr>
        <w:tabs>
          <w:tab w:val="clear" w:pos="720"/>
          <w:tab w:val="num" w:pos="360"/>
        </w:tabs>
        <w:spacing w:before="240" w:line="360" w:lineRule="auto"/>
        <w:ind w:left="360"/>
        <w:rPr>
          <w:rFonts w:asciiTheme="minorHAnsi" w:eastAsia="楷体" w:hAnsiTheme="minorHAnsi"/>
          <w:sz w:val="24"/>
          <w:szCs w:val="24"/>
        </w:rPr>
      </w:pPr>
      <w:r w:rsidRPr="0003594F">
        <w:rPr>
          <w:rFonts w:asciiTheme="minorHAnsi" w:eastAsia="楷体" w:hAnsiTheme="minorHAnsi" w:hint="eastAsia"/>
          <w:sz w:val="24"/>
          <w:szCs w:val="24"/>
        </w:rPr>
        <w:t>根据</w:t>
      </w:r>
      <w:r>
        <w:rPr>
          <w:rFonts w:asciiTheme="minorHAnsi" w:eastAsia="楷体" w:hAnsiTheme="minorHAnsi" w:hint="eastAsia"/>
          <w:b/>
          <w:sz w:val="24"/>
          <w:szCs w:val="24"/>
        </w:rPr>
        <w:t>品牌标准</w:t>
      </w:r>
      <w:r w:rsidRPr="0003594F">
        <w:rPr>
          <w:rFonts w:asciiTheme="minorHAnsi" w:eastAsia="楷体" w:hAnsiTheme="minorHAnsi" w:hint="eastAsia"/>
          <w:sz w:val="24"/>
          <w:szCs w:val="24"/>
        </w:rPr>
        <w:t>和适用法律的要求，实施并遵循所有运营政策、环境政策、卫生与安全政策，且其所采取任何实施措施的方式不得损害</w:t>
      </w:r>
      <w:r w:rsidRPr="00D91C9B">
        <w:rPr>
          <w:rFonts w:asciiTheme="minorHAnsi" w:eastAsia="楷体" w:hAnsiTheme="minorHAnsi" w:hint="eastAsia"/>
          <w:b/>
          <w:sz w:val="24"/>
          <w:szCs w:val="24"/>
        </w:rPr>
        <w:t>品牌名称</w:t>
      </w:r>
      <w:r w:rsidRPr="0003594F">
        <w:rPr>
          <w:rFonts w:asciiTheme="minorHAnsi" w:eastAsia="楷体" w:hAnsiTheme="minorHAnsi" w:hint="eastAsia"/>
          <w:sz w:val="24"/>
          <w:szCs w:val="24"/>
        </w:rPr>
        <w:t>的信誉和声誉。实施并遵循</w:t>
      </w:r>
      <w:r w:rsidR="00506835" w:rsidRPr="00506835">
        <w:rPr>
          <w:rFonts w:asciiTheme="minorHAnsi" w:eastAsia="楷体" w:hAnsiTheme="minorHAnsi" w:hint="eastAsia"/>
          <w:b/>
          <w:sz w:val="24"/>
          <w:szCs w:val="24"/>
        </w:rPr>
        <w:t>管理公司</w:t>
      </w:r>
      <w:r w:rsidRPr="0003594F">
        <w:rPr>
          <w:rFonts w:asciiTheme="minorHAnsi" w:eastAsia="楷体" w:hAnsiTheme="minorHAnsi" w:hint="eastAsia"/>
          <w:sz w:val="24"/>
          <w:szCs w:val="24"/>
        </w:rPr>
        <w:t>的必要书面指示或要求，以便维护并保持</w:t>
      </w:r>
      <w:r w:rsidRPr="00D91C9B">
        <w:rPr>
          <w:rFonts w:asciiTheme="minorHAnsi" w:eastAsia="楷体" w:hAnsiTheme="minorHAnsi" w:hint="eastAsia"/>
          <w:b/>
          <w:sz w:val="24"/>
          <w:szCs w:val="24"/>
        </w:rPr>
        <w:t>品牌名称</w:t>
      </w:r>
      <w:r w:rsidRPr="0003594F">
        <w:rPr>
          <w:rFonts w:asciiTheme="minorHAnsi" w:eastAsia="楷体" w:hAnsiTheme="minorHAnsi" w:hint="eastAsia"/>
          <w:sz w:val="24"/>
          <w:szCs w:val="24"/>
        </w:rPr>
        <w:t>的所有声誉和信誉。</w:t>
      </w:r>
    </w:p>
    <w:p w:rsidR="003E6717" w:rsidRDefault="00083687" w:rsidP="00420E18">
      <w:pPr>
        <w:numPr>
          <w:ilvl w:val="0"/>
          <w:numId w:val="7"/>
        </w:numPr>
        <w:tabs>
          <w:tab w:val="clear" w:pos="720"/>
          <w:tab w:val="num" w:pos="360"/>
        </w:tabs>
        <w:spacing w:before="240" w:line="360" w:lineRule="auto"/>
        <w:ind w:left="360"/>
        <w:rPr>
          <w:rFonts w:asciiTheme="minorHAnsi" w:eastAsia="楷体" w:hAnsiTheme="minorHAnsi"/>
          <w:sz w:val="24"/>
          <w:szCs w:val="24"/>
        </w:rPr>
      </w:pPr>
      <w:r w:rsidRPr="002363BB">
        <w:rPr>
          <w:rFonts w:asciiTheme="minorHAnsi" w:eastAsia="楷体" w:hAnsiTheme="minorHAnsi" w:hint="eastAsia"/>
          <w:sz w:val="24"/>
          <w:szCs w:val="24"/>
        </w:rPr>
        <w:t>根据所有适用法律、要求、规格、指示、</w:t>
      </w:r>
      <w:r>
        <w:rPr>
          <w:rFonts w:asciiTheme="minorHAnsi" w:eastAsia="楷体" w:hAnsiTheme="minorHAnsi" w:hint="eastAsia"/>
          <w:b/>
          <w:sz w:val="24"/>
          <w:szCs w:val="24"/>
        </w:rPr>
        <w:t>品牌标准</w:t>
      </w:r>
      <w:r>
        <w:rPr>
          <w:rFonts w:asciiTheme="minorHAnsi" w:eastAsia="楷体" w:hAnsiTheme="minorHAnsi" w:hint="eastAsia"/>
          <w:sz w:val="24"/>
          <w:szCs w:val="24"/>
        </w:rPr>
        <w:t>和与</w:t>
      </w:r>
      <w:r w:rsidRPr="00D91C9B">
        <w:rPr>
          <w:rFonts w:asciiTheme="minorHAnsi" w:eastAsia="楷体" w:hAnsiTheme="minorHAnsi" w:hint="eastAsia"/>
          <w:b/>
          <w:sz w:val="24"/>
          <w:szCs w:val="24"/>
        </w:rPr>
        <w:t>品牌名称</w:t>
      </w:r>
      <w:r w:rsidRPr="002363BB">
        <w:rPr>
          <w:rFonts w:asciiTheme="minorHAnsi" w:eastAsia="楷体" w:hAnsiTheme="minorHAnsi" w:hint="eastAsia"/>
          <w:sz w:val="24"/>
          <w:szCs w:val="24"/>
        </w:rPr>
        <w:t>相关的实践和程序，对</w:t>
      </w:r>
      <w:r w:rsidRPr="00FF4CB1">
        <w:rPr>
          <w:rFonts w:asciiTheme="minorHAnsi" w:eastAsia="楷体" w:hAnsiTheme="minorHAnsi" w:hint="eastAsia"/>
          <w:b/>
          <w:sz w:val="24"/>
          <w:szCs w:val="24"/>
        </w:rPr>
        <w:t>该酒店</w:t>
      </w:r>
      <w:r w:rsidRPr="002363BB">
        <w:rPr>
          <w:rFonts w:asciiTheme="minorHAnsi" w:eastAsia="楷体" w:hAnsiTheme="minorHAnsi" w:hint="eastAsia"/>
          <w:sz w:val="24"/>
          <w:szCs w:val="24"/>
        </w:rPr>
        <w:t>进行经营，并始终确保</w:t>
      </w:r>
      <w:r w:rsidRPr="00FF4CB1">
        <w:rPr>
          <w:rFonts w:asciiTheme="minorHAnsi" w:eastAsia="楷体" w:hAnsiTheme="minorHAnsi" w:hint="eastAsia"/>
          <w:b/>
          <w:sz w:val="24"/>
          <w:szCs w:val="24"/>
        </w:rPr>
        <w:t>该酒店</w:t>
      </w:r>
      <w:r w:rsidRPr="002363BB">
        <w:rPr>
          <w:rFonts w:asciiTheme="minorHAnsi" w:eastAsia="楷体" w:hAnsiTheme="minorHAnsi" w:hint="eastAsia"/>
          <w:sz w:val="24"/>
          <w:szCs w:val="24"/>
        </w:rPr>
        <w:t>和场所的运营采用</w:t>
      </w:r>
      <w:r>
        <w:rPr>
          <w:rFonts w:asciiTheme="minorHAnsi" w:eastAsia="楷体" w:hAnsiTheme="minorHAnsi" w:hint="eastAsia"/>
          <w:b/>
          <w:sz w:val="24"/>
          <w:szCs w:val="24"/>
        </w:rPr>
        <w:t>品牌标准</w:t>
      </w:r>
      <w:r w:rsidRPr="002363BB">
        <w:rPr>
          <w:rFonts w:asciiTheme="minorHAnsi" w:eastAsia="楷体" w:hAnsiTheme="minorHAnsi" w:hint="eastAsia"/>
          <w:sz w:val="24"/>
          <w:szCs w:val="24"/>
        </w:rPr>
        <w:t>，以便公众方便地将</w:t>
      </w:r>
      <w:r w:rsidRPr="002363BB">
        <w:rPr>
          <w:rFonts w:asciiTheme="minorHAnsi" w:eastAsia="楷体" w:hAnsiTheme="minorHAnsi" w:hint="eastAsia"/>
          <w:b/>
          <w:sz w:val="24"/>
          <w:szCs w:val="24"/>
        </w:rPr>
        <w:t>该酒店</w:t>
      </w:r>
      <w:r w:rsidRPr="002363BB">
        <w:rPr>
          <w:rFonts w:asciiTheme="minorHAnsi" w:eastAsia="楷体" w:hAnsiTheme="minorHAnsi" w:hint="eastAsia"/>
          <w:sz w:val="24"/>
          <w:szCs w:val="24"/>
        </w:rPr>
        <w:t>和场所直观地识别为</w:t>
      </w:r>
      <w:r w:rsidRPr="00D91C9B">
        <w:rPr>
          <w:rFonts w:asciiTheme="minorHAnsi" w:eastAsia="楷体" w:hAnsiTheme="minorHAnsi" w:hint="eastAsia"/>
          <w:b/>
          <w:sz w:val="24"/>
          <w:szCs w:val="24"/>
        </w:rPr>
        <w:t>品牌名称</w:t>
      </w:r>
      <w:r w:rsidRPr="002363BB">
        <w:rPr>
          <w:rFonts w:asciiTheme="minorHAnsi" w:eastAsia="楷体" w:hAnsiTheme="minorHAnsi" w:hint="eastAsia"/>
          <w:sz w:val="24"/>
          <w:szCs w:val="24"/>
        </w:rPr>
        <w:t>不可分割的一部分，包括所指示的与</w:t>
      </w:r>
      <w:r w:rsidR="00506835" w:rsidRPr="00506835">
        <w:rPr>
          <w:rFonts w:asciiTheme="minorHAnsi" w:eastAsia="楷体" w:hAnsiTheme="minorHAnsi" w:hint="eastAsia"/>
          <w:b/>
          <w:sz w:val="24"/>
          <w:szCs w:val="24"/>
        </w:rPr>
        <w:t>管理公司</w:t>
      </w:r>
      <w:r w:rsidRPr="002363BB">
        <w:rPr>
          <w:rFonts w:asciiTheme="minorHAnsi" w:eastAsia="楷体" w:hAnsiTheme="minorHAnsi" w:hint="eastAsia"/>
          <w:sz w:val="24"/>
          <w:szCs w:val="24"/>
        </w:rPr>
        <w:t>或</w:t>
      </w:r>
      <w:r>
        <w:rPr>
          <w:rFonts w:asciiTheme="minorHAnsi" w:eastAsia="楷体" w:hAnsiTheme="minorHAnsi" w:hint="eastAsia"/>
          <w:b/>
          <w:sz w:val="24"/>
          <w:szCs w:val="24"/>
        </w:rPr>
        <w:t>品牌名称</w:t>
      </w:r>
      <w:r w:rsidRPr="002363BB">
        <w:rPr>
          <w:rFonts w:asciiTheme="minorHAnsi" w:eastAsia="楷体" w:hAnsiTheme="minorHAnsi" w:hint="eastAsia"/>
          <w:sz w:val="24"/>
          <w:szCs w:val="24"/>
        </w:rPr>
        <w:t>相关的描述或信息。</w:t>
      </w:r>
    </w:p>
    <w:p w:rsidR="00782295" w:rsidRPr="0019678D" w:rsidRDefault="00817AB8" w:rsidP="00420E18">
      <w:pPr>
        <w:numPr>
          <w:ilvl w:val="0"/>
          <w:numId w:val="7"/>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b/>
          <w:sz w:val="24"/>
        </w:rPr>
        <w:t>该酒店</w:t>
      </w:r>
      <w:r w:rsidR="00782295" w:rsidRPr="0019678D">
        <w:rPr>
          <w:rFonts w:asciiTheme="minorHAnsi" w:eastAsia="楷体" w:hAnsi="楷体"/>
          <w:sz w:val="24"/>
        </w:rPr>
        <w:t>的经营标准不得低于</w:t>
      </w:r>
      <w:r w:rsidR="00676FBC" w:rsidRPr="0019678D">
        <w:rPr>
          <w:rFonts w:asciiTheme="minorHAnsi" w:eastAsia="楷体" w:hAnsi="楷体"/>
          <w:sz w:val="24"/>
        </w:rPr>
        <w:t>规定</w:t>
      </w:r>
      <w:r w:rsidR="00771332">
        <w:rPr>
          <w:rFonts w:asciiTheme="minorHAnsi" w:eastAsia="楷体" w:hAnsi="楷体"/>
          <w:b/>
          <w:sz w:val="24"/>
        </w:rPr>
        <w:t>品牌标准</w:t>
      </w:r>
      <w:r w:rsidR="00782295" w:rsidRPr="0019678D">
        <w:rPr>
          <w:rFonts w:asciiTheme="minorHAnsi" w:eastAsia="楷体" w:hAnsi="楷体"/>
          <w:sz w:val="24"/>
        </w:rPr>
        <w:t>，而且</w:t>
      </w:r>
      <w:r w:rsidR="00506835" w:rsidRPr="00506835">
        <w:rPr>
          <w:rFonts w:asciiTheme="minorHAnsi" w:eastAsia="楷体" w:hAnsi="楷体"/>
          <w:b/>
          <w:sz w:val="24"/>
        </w:rPr>
        <w:t>业主</w:t>
      </w:r>
      <w:r w:rsidR="00782295" w:rsidRPr="0019678D">
        <w:rPr>
          <w:rFonts w:asciiTheme="minorHAnsi" w:eastAsia="楷体" w:hAnsi="楷体"/>
          <w:sz w:val="24"/>
        </w:rPr>
        <w:t>不得作出或允许作出任何诋毁</w:t>
      </w:r>
      <w:r w:rsidRPr="0019678D">
        <w:rPr>
          <w:rFonts w:asciiTheme="minorHAnsi" w:eastAsia="楷体" w:hAnsi="楷体"/>
          <w:b/>
          <w:sz w:val="24"/>
        </w:rPr>
        <w:t>该酒店</w:t>
      </w:r>
      <w:r w:rsidR="00782295" w:rsidRPr="0019678D">
        <w:rPr>
          <w:rFonts w:asciiTheme="minorHAnsi" w:eastAsia="楷体" w:hAnsi="楷体"/>
          <w:sz w:val="24"/>
        </w:rPr>
        <w:t>、</w:t>
      </w:r>
      <w:r w:rsidR="00771332">
        <w:rPr>
          <w:rFonts w:asciiTheme="minorHAnsi" w:eastAsia="楷体" w:hAnsi="楷体"/>
          <w:b/>
          <w:sz w:val="24"/>
        </w:rPr>
        <w:t>品牌标准</w:t>
      </w:r>
      <w:r w:rsidR="00782295" w:rsidRPr="0019678D">
        <w:rPr>
          <w:rFonts w:asciiTheme="minorHAnsi" w:eastAsia="楷体" w:hAnsi="楷体"/>
          <w:sz w:val="24"/>
        </w:rPr>
        <w:t>或</w:t>
      </w:r>
      <w:r w:rsidR="00782295" w:rsidRPr="0019678D">
        <w:rPr>
          <w:rFonts w:asciiTheme="minorHAnsi" w:eastAsia="楷体" w:hAnsi="楷体"/>
          <w:b/>
          <w:sz w:val="24"/>
        </w:rPr>
        <w:t>品牌名称</w:t>
      </w:r>
      <w:r w:rsidR="00782295" w:rsidRPr="0019678D">
        <w:rPr>
          <w:rFonts w:asciiTheme="minorHAnsi" w:eastAsia="楷体" w:hAnsi="楷体"/>
          <w:sz w:val="24"/>
        </w:rPr>
        <w:t>的行为或者对</w:t>
      </w:r>
      <w:r w:rsidRPr="0019678D">
        <w:rPr>
          <w:rFonts w:asciiTheme="minorHAnsi" w:eastAsia="楷体" w:hAnsi="楷体"/>
          <w:b/>
          <w:sz w:val="24"/>
        </w:rPr>
        <w:t>该酒店</w:t>
      </w:r>
      <w:r w:rsidR="00782295" w:rsidRPr="0019678D">
        <w:rPr>
          <w:rFonts w:asciiTheme="minorHAnsi" w:eastAsia="楷体" w:hAnsi="楷体"/>
          <w:sz w:val="24"/>
        </w:rPr>
        <w:t>、</w:t>
      </w:r>
      <w:r w:rsidR="00771332">
        <w:rPr>
          <w:rFonts w:asciiTheme="minorHAnsi" w:eastAsia="楷体" w:hAnsi="楷体"/>
          <w:b/>
          <w:sz w:val="24"/>
        </w:rPr>
        <w:t>品牌标准</w:t>
      </w:r>
      <w:r w:rsidR="00782295" w:rsidRPr="0019678D">
        <w:rPr>
          <w:rFonts w:asciiTheme="minorHAnsi" w:eastAsia="楷体" w:hAnsi="楷体"/>
          <w:sz w:val="24"/>
        </w:rPr>
        <w:t>或</w:t>
      </w:r>
      <w:r w:rsidR="00782295" w:rsidRPr="0019678D">
        <w:rPr>
          <w:rFonts w:asciiTheme="minorHAnsi" w:eastAsia="楷体" w:hAnsi="楷体"/>
          <w:b/>
          <w:sz w:val="24"/>
        </w:rPr>
        <w:t>品牌名称</w:t>
      </w:r>
      <w:r w:rsidR="00782295" w:rsidRPr="0019678D">
        <w:rPr>
          <w:rFonts w:asciiTheme="minorHAnsi" w:eastAsia="楷体" w:hAnsi="楷体"/>
          <w:sz w:val="24"/>
        </w:rPr>
        <w:t>有负面影响的行为，并且</w:t>
      </w:r>
      <w:r w:rsidR="00506835" w:rsidRPr="00506835">
        <w:rPr>
          <w:rFonts w:asciiTheme="minorHAnsi" w:eastAsia="楷体" w:hAnsi="楷体"/>
          <w:b/>
          <w:sz w:val="24"/>
        </w:rPr>
        <w:t>业主</w:t>
      </w:r>
      <w:r w:rsidR="00782295" w:rsidRPr="0019678D">
        <w:rPr>
          <w:rFonts w:asciiTheme="minorHAnsi" w:eastAsia="楷体" w:hAnsi="楷体"/>
          <w:sz w:val="24"/>
        </w:rPr>
        <w:t>须遵守与</w:t>
      </w:r>
      <w:r w:rsidRPr="0019678D">
        <w:rPr>
          <w:rFonts w:asciiTheme="minorHAnsi" w:eastAsia="楷体" w:hAnsi="楷体"/>
          <w:b/>
          <w:sz w:val="24"/>
        </w:rPr>
        <w:t>该酒店</w:t>
      </w:r>
      <w:r w:rsidR="00782295" w:rsidRPr="0019678D">
        <w:rPr>
          <w:rFonts w:asciiTheme="minorHAnsi" w:eastAsia="楷体" w:hAnsi="楷体"/>
          <w:sz w:val="24"/>
        </w:rPr>
        <w:t>有关的所有法律要求；</w:t>
      </w:r>
    </w:p>
    <w:p w:rsidR="00782295" w:rsidRPr="0019678D" w:rsidRDefault="00817AB8" w:rsidP="00420E18">
      <w:pPr>
        <w:numPr>
          <w:ilvl w:val="0"/>
          <w:numId w:val="7"/>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b/>
          <w:sz w:val="24"/>
        </w:rPr>
        <w:t>该酒店</w:t>
      </w:r>
      <w:r w:rsidR="00782295" w:rsidRPr="0019678D">
        <w:rPr>
          <w:rFonts w:asciiTheme="minorHAnsi" w:eastAsia="楷体" w:hAnsi="楷体"/>
          <w:sz w:val="24"/>
        </w:rPr>
        <w:t>应</w:t>
      </w:r>
      <w:r w:rsidR="00CD0EF1" w:rsidRPr="00A052D5">
        <w:rPr>
          <w:rFonts w:asciiTheme="minorHAnsi" w:eastAsia="楷体" w:hAnsi="楷体" w:hint="eastAsia"/>
          <w:sz w:val="24"/>
          <w:szCs w:val="24"/>
        </w:rPr>
        <w:t>本着合理谨慎的态度</w:t>
      </w:r>
      <w:r w:rsidR="00CD0EF1">
        <w:rPr>
          <w:rFonts w:asciiTheme="minorHAnsi" w:eastAsia="楷体" w:hAnsi="楷体" w:hint="eastAsia"/>
          <w:b/>
          <w:sz w:val="24"/>
          <w:szCs w:val="24"/>
        </w:rPr>
        <w:t>、</w:t>
      </w:r>
      <w:r w:rsidR="00782295" w:rsidRPr="0019678D">
        <w:rPr>
          <w:rFonts w:asciiTheme="minorHAnsi" w:eastAsia="楷体" w:hAnsi="楷体"/>
          <w:sz w:val="24"/>
        </w:rPr>
        <w:t>按照届时适用于</w:t>
      </w:r>
      <w:r w:rsidR="00782295" w:rsidRPr="0019678D">
        <w:rPr>
          <w:rFonts w:asciiTheme="minorHAnsi" w:eastAsia="楷体" w:hAnsi="楷体"/>
          <w:b/>
          <w:sz w:val="24"/>
        </w:rPr>
        <w:t>品牌名称</w:t>
      </w:r>
      <w:r w:rsidR="00782295" w:rsidRPr="0019678D">
        <w:rPr>
          <w:rFonts w:asciiTheme="minorHAnsi" w:eastAsia="楷体" w:hAnsi="楷体"/>
          <w:sz w:val="24"/>
        </w:rPr>
        <w:t>的</w:t>
      </w:r>
      <w:r w:rsidR="00873622">
        <w:rPr>
          <w:rFonts w:asciiTheme="minorHAnsi" w:eastAsia="楷体" w:hAnsiTheme="minorHAnsi" w:hint="eastAsia"/>
          <w:b/>
          <w:sz w:val="24"/>
          <w:szCs w:val="24"/>
        </w:rPr>
        <w:t>酒店集团</w:t>
      </w:r>
      <w:r w:rsidR="00782295" w:rsidRPr="0019678D">
        <w:rPr>
          <w:rFonts w:asciiTheme="minorHAnsi" w:eastAsia="楷体" w:hAnsi="楷体"/>
          <w:sz w:val="24"/>
        </w:rPr>
        <w:t>的指导手册、政策与程序经营</w:t>
      </w:r>
      <w:r w:rsidR="00CD0EF1">
        <w:rPr>
          <w:rFonts w:asciiTheme="minorHAnsi" w:eastAsia="楷体" w:hAnsi="楷体" w:hint="eastAsia"/>
          <w:sz w:val="24"/>
          <w:szCs w:val="24"/>
        </w:rPr>
        <w:t>，</w:t>
      </w:r>
      <w:r w:rsidR="00CD0EF1" w:rsidRPr="00E2158C">
        <w:rPr>
          <w:rFonts w:asciiTheme="minorHAnsi" w:eastAsia="楷体" w:hAnsi="楷体" w:hint="eastAsia"/>
          <w:sz w:val="24"/>
          <w:szCs w:val="24"/>
        </w:rPr>
        <w:t>包括有关员工和酒店顾客健康与安全的事项</w:t>
      </w:r>
      <w:r w:rsidR="00782295" w:rsidRPr="0019678D">
        <w:rPr>
          <w:rFonts w:asciiTheme="minorHAnsi" w:eastAsia="楷体" w:hAnsi="楷体"/>
          <w:sz w:val="24"/>
        </w:rPr>
        <w:t>；</w:t>
      </w:r>
    </w:p>
    <w:p w:rsidR="00782295" w:rsidRPr="0019678D" w:rsidRDefault="00782295" w:rsidP="00420E18">
      <w:pPr>
        <w:numPr>
          <w:ilvl w:val="0"/>
          <w:numId w:val="7"/>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应</w:t>
      </w:r>
      <w:r w:rsidR="00506835" w:rsidRPr="00506835">
        <w:rPr>
          <w:rFonts w:asciiTheme="minorHAnsi" w:eastAsia="楷体" w:hAnsi="楷体"/>
          <w:b/>
          <w:sz w:val="24"/>
        </w:rPr>
        <w:t>管理公司</w:t>
      </w:r>
      <w:r w:rsidRPr="0019678D">
        <w:rPr>
          <w:rFonts w:asciiTheme="minorHAnsi" w:eastAsia="楷体" w:hAnsi="楷体"/>
          <w:sz w:val="24"/>
        </w:rPr>
        <w:t>要求，</w:t>
      </w:r>
      <w:r w:rsidR="00506835" w:rsidRPr="00506835">
        <w:rPr>
          <w:rFonts w:asciiTheme="minorHAnsi" w:eastAsia="楷体" w:hAnsi="楷体"/>
          <w:b/>
          <w:sz w:val="24"/>
        </w:rPr>
        <w:t>业主</w:t>
      </w:r>
      <w:r w:rsidRPr="0019678D">
        <w:rPr>
          <w:rFonts w:asciiTheme="minorHAnsi" w:eastAsia="楷体" w:hAnsi="楷体"/>
          <w:sz w:val="24"/>
        </w:rPr>
        <w:t>必须立即实施或允许</w:t>
      </w:r>
      <w:r w:rsidR="00506835" w:rsidRPr="00506835">
        <w:rPr>
          <w:rFonts w:asciiTheme="minorHAnsi" w:eastAsia="楷体" w:hAnsi="楷体"/>
          <w:b/>
          <w:sz w:val="24"/>
        </w:rPr>
        <w:t>管理公司</w:t>
      </w:r>
      <w:r w:rsidRPr="0019678D">
        <w:rPr>
          <w:rFonts w:asciiTheme="minorHAnsi" w:eastAsia="楷体" w:hAnsi="楷体"/>
          <w:sz w:val="24"/>
        </w:rPr>
        <w:t>实施</w:t>
      </w:r>
      <w:r w:rsidR="00506835" w:rsidRPr="00506835">
        <w:rPr>
          <w:rFonts w:asciiTheme="minorHAnsi" w:eastAsia="楷体" w:hAnsi="楷体"/>
          <w:b/>
          <w:sz w:val="24"/>
        </w:rPr>
        <w:t>管理公司</w:t>
      </w:r>
      <w:r w:rsidR="005B5240" w:rsidRPr="0019678D">
        <w:rPr>
          <w:rFonts w:asciiTheme="minorHAnsi" w:eastAsia="楷体" w:hAnsi="楷体"/>
          <w:sz w:val="24"/>
        </w:rPr>
        <w:t>合理要求的</w:t>
      </w:r>
      <w:r w:rsidR="005B5240" w:rsidRPr="0019678D">
        <w:rPr>
          <w:rFonts w:asciiTheme="minorHAnsi" w:eastAsia="楷体" w:hAnsi="楷体"/>
          <w:sz w:val="24"/>
        </w:rPr>
        <w:lastRenderedPageBreak/>
        <w:t>对</w:t>
      </w:r>
      <w:r w:rsidR="005B5240" w:rsidRPr="0019678D">
        <w:rPr>
          <w:rFonts w:asciiTheme="minorHAnsi" w:eastAsia="楷体" w:hAnsi="楷体"/>
          <w:b/>
          <w:sz w:val="24"/>
        </w:rPr>
        <w:t>该酒店</w:t>
      </w:r>
      <w:r w:rsidR="005B5240" w:rsidRPr="0019678D">
        <w:rPr>
          <w:rFonts w:asciiTheme="minorHAnsi" w:eastAsia="楷体" w:hAnsi="楷体"/>
          <w:sz w:val="24"/>
        </w:rPr>
        <w:t>进行的修理、维护、替换、改进、变更或基本建设工程</w:t>
      </w:r>
      <w:r w:rsidRPr="0019678D">
        <w:rPr>
          <w:rFonts w:asciiTheme="minorHAnsi" w:eastAsia="楷体" w:hAnsi="楷体"/>
          <w:sz w:val="24"/>
        </w:rPr>
        <w:t>，</w:t>
      </w:r>
      <w:r w:rsidR="005B5240" w:rsidRPr="0019678D">
        <w:rPr>
          <w:rFonts w:asciiTheme="minorHAnsi" w:eastAsia="楷体" w:hAnsi="楷体"/>
          <w:sz w:val="24"/>
        </w:rPr>
        <w:t>以</w:t>
      </w:r>
      <w:r w:rsidRPr="0019678D">
        <w:rPr>
          <w:rFonts w:asciiTheme="minorHAnsi" w:eastAsia="楷体" w:hAnsi="楷体"/>
          <w:sz w:val="24"/>
        </w:rPr>
        <w:t>使</w:t>
      </w:r>
      <w:r w:rsidR="00817AB8" w:rsidRPr="0019678D">
        <w:rPr>
          <w:rFonts w:asciiTheme="minorHAnsi" w:eastAsia="楷体" w:hAnsi="楷体"/>
          <w:b/>
          <w:sz w:val="24"/>
        </w:rPr>
        <w:t>该酒店</w:t>
      </w:r>
      <w:r w:rsidRPr="0019678D">
        <w:rPr>
          <w:rFonts w:asciiTheme="minorHAnsi" w:eastAsia="楷体" w:hAnsi="楷体"/>
          <w:sz w:val="24"/>
        </w:rPr>
        <w:t>符合</w:t>
      </w:r>
      <w:r w:rsidR="00331EEA" w:rsidRPr="0019678D">
        <w:rPr>
          <w:rFonts w:asciiTheme="minorHAnsi" w:eastAsia="楷体" w:hAnsi="楷体"/>
          <w:sz w:val="24"/>
        </w:rPr>
        <w:t>适用于在</w:t>
      </w:r>
      <w:r w:rsidR="00331EEA" w:rsidRPr="0019678D">
        <w:rPr>
          <w:rFonts w:asciiTheme="minorHAnsi" w:eastAsia="楷体" w:hAnsi="楷体"/>
          <w:b/>
          <w:sz w:val="24"/>
        </w:rPr>
        <w:t>该区域</w:t>
      </w:r>
      <w:r w:rsidR="00331EEA" w:rsidRPr="0019678D">
        <w:rPr>
          <w:rFonts w:asciiTheme="minorHAnsi" w:eastAsia="楷体" w:hAnsi="楷体"/>
          <w:sz w:val="24"/>
        </w:rPr>
        <w:t>内营运的同</w:t>
      </w:r>
      <w:r w:rsidR="00331EEA" w:rsidRPr="0019678D">
        <w:rPr>
          <w:rFonts w:asciiTheme="minorHAnsi" w:eastAsia="楷体" w:hAnsi="楷体"/>
          <w:b/>
          <w:sz w:val="24"/>
        </w:rPr>
        <w:t>品牌</w:t>
      </w:r>
      <w:r w:rsidR="00342D35" w:rsidRPr="0019678D">
        <w:rPr>
          <w:rFonts w:asciiTheme="minorHAnsi" w:eastAsia="楷体" w:hAnsi="楷体"/>
          <w:b/>
          <w:sz w:val="24"/>
        </w:rPr>
        <w:t>名称</w:t>
      </w:r>
      <w:r w:rsidR="00331EEA" w:rsidRPr="0019678D">
        <w:rPr>
          <w:rFonts w:asciiTheme="minorHAnsi" w:eastAsia="楷体" w:hAnsi="楷体"/>
          <w:sz w:val="24"/>
        </w:rPr>
        <w:t>酒店的所有要求或</w:t>
      </w:r>
      <w:r w:rsidR="00817AB8" w:rsidRPr="0019678D">
        <w:rPr>
          <w:rFonts w:asciiTheme="minorHAnsi" w:eastAsia="楷体" w:hAnsi="楷体"/>
          <w:b/>
          <w:sz w:val="24"/>
        </w:rPr>
        <w:t>该酒店</w:t>
      </w:r>
      <w:r w:rsidR="00331EEA" w:rsidRPr="0019678D">
        <w:rPr>
          <w:rFonts w:asciiTheme="minorHAnsi" w:eastAsia="楷体" w:hAnsi="楷体"/>
          <w:sz w:val="24"/>
        </w:rPr>
        <w:t>达到</w:t>
      </w:r>
      <w:r w:rsidR="00771332">
        <w:rPr>
          <w:rFonts w:asciiTheme="minorHAnsi" w:eastAsia="楷体" w:hAnsi="楷体"/>
          <w:b/>
          <w:sz w:val="24"/>
        </w:rPr>
        <w:t>品牌标准</w:t>
      </w:r>
      <w:r w:rsidR="00331EEA" w:rsidRPr="0019678D">
        <w:rPr>
          <w:rFonts w:asciiTheme="minorHAnsi" w:eastAsia="楷体" w:hAnsi="楷体"/>
          <w:sz w:val="24"/>
        </w:rPr>
        <w:t>需要符合的所有要求</w:t>
      </w:r>
      <w:r w:rsidRPr="0019678D">
        <w:rPr>
          <w:rFonts w:asciiTheme="minorHAnsi" w:eastAsia="楷体" w:hAnsi="楷体"/>
          <w:sz w:val="24"/>
        </w:rPr>
        <w:t>、遵守适用的法律并处于良好运营状态（以下简称</w:t>
      </w:r>
      <w:r w:rsidRPr="0019678D">
        <w:rPr>
          <w:rFonts w:asciiTheme="minorHAnsi" w:eastAsia="楷体" w:hAnsiTheme="minorHAnsi"/>
          <w:sz w:val="24"/>
        </w:rPr>
        <w:t>“</w:t>
      </w:r>
      <w:r w:rsidRPr="0019678D">
        <w:rPr>
          <w:rFonts w:asciiTheme="minorHAnsi" w:eastAsia="楷体" w:hAnsi="楷体"/>
          <w:b/>
          <w:sz w:val="24"/>
        </w:rPr>
        <w:t>必要工程</w:t>
      </w:r>
      <w:r w:rsidRPr="0019678D">
        <w:rPr>
          <w:rFonts w:asciiTheme="minorHAnsi" w:eastAsia="楷体" w:hAnsiTheme="minorHAnsi"/>
          <w:sz w:val="24"/>
        </w:rPr>
        <w:t>”</w:t>
      </w:r>
      <w:r w:rsidRPr="0019678D">
        <w:rPr>
          <w:rFonts w:asciiTheme="minorHAnsi" w:eastAsia="楷体" w:hAnsi="楷体"/>
          <w:sz w:val="24"/>
        </w:rPr>
        <w:t>），并且</w:t>
      </w:r>
      <w:r w:rsidR="00506835" w:rsidRPr="00506835">
        <w:rPr>
          <w:rFonts w:asciiTheme="minorHAnsi" w:eastAsia="楷体" w:hAnsi="楷体"/>
          <w:b/>
          <w:sz w:val="24"/>
        </w:rPr>
        <w:t>业主</w:t>
      </w:r>
      <w:r w:rsidRPr="0019678D">
        <w:rPr>
          <w:rFonts w:asciiTheme="minorHAnsi" w:eastAsia="楷体" w:hAnsi="楷体"/>
          <w:sz w:val="24"/>
        </w:rPr>
        <w:t>需自行承担</w:t>
      </w:r>
      <w:r w:rsidRPr="0019678D">
        <w:rPr>
          <w:rFonts w:asciiTheme="minorHAnsi" w:eastAsia="楷体" w:hAnsi="楷体"/>
          <w:b/>
          <w:sz w:val="24"/>
        </w:rPr>
        <w:t>必要工程</w:t>
      </w:r>
      <w:r w:rsidRPr="0019678D">
        <w:rPr>
          <w:rFonts w:asciiTheme="minorHAnsi" w:eastAsia="楷体" w:hAnsi="楷体"/>
          <w:sz w:val="24"/>
        </w:rPr>
        <w:t>的费用</w:t>
      </w:r>
      <w:r w:rsidR="005B5240" w:rsidRPr="0019678D">
        <w:rPr>
          <w:rFonts w:asciiTheme="minorHAnsi" w:eastAsia="楷体" w:hAnsi="楷体"/>
          <w:sz w:val="24"/>
        </w:rPr>
        <w:t>；</w:t>
      </w:r>
      <w:r w:rsidRPr="0019678D">
        <w:rPr>
          <w:rFonts w:asciiTheme="minorHAnsi" w:eastAsia="楷体" w:hAnsi="楷体"/>
          <w:sz w:val="24"/>
        </w:rPr>
        <w:t>此外，</w:t>
      </w:r>
      <w:r w:rsidR="00506835" w:rsidRPr="00506835">
        <w:rPr>
          <w:rFonts w:asciiTheme="minorHAnsi" w:eastAsia="楷体" w:hAnsi="楷体"/>
          <w:b/>
          <w:sz w:val="24"/>
        </w:rPr>
        <w:t>管理公司</w:t>
      </w:r>
      <w:r w:rsidRPr="0019678D">
        <w:rPr>
          <w:rFonts w:asciiTheme="minorHAnsi" w:eastAsia="楷体" w:hAnsi="楷体"/>
          <w:sz w:val="24"/>
        </w:rPr>
        <w:t>被授权在</w:t>
      </w:r>
      <w:r w:rsidR="00506835" w:rsidRPr="00506835">
        <w:rPr>
          <w:rFonts w:asciiTheme="minorHAnsi" w:eastAsia="楷体" w:hAnsi="楷体"/>
          <w:b/>
          <w:sz w:val="24"/>
        </w:rPr>
        <w:t>业主</w:t>
      </w:r>
      <w:r w:rsidRPr="0019678D">
        <w:rPr>
          <w:rFonts w:asciiTheme="minorHAnsi" w:eastAsia="楷体" w:hAnsi="楷体"/>
          <w:sz w:val="24"/>
        </w:rPr>
        <w:t>未</w:t>
      </w:r>
      <w:r w:rsidR="005B5240" w:rsidRPr="0019678D">
        <w:rPr>
          <w:rFonts w:asciiTheme="minorHAnsi" w:eastAsia="楷体" w:hAnsi="楷体"/>
          <w:sz w:val="24"/>
        </w:rPr>
        <w:t>有开展</w:t>
      </w:r>
      <w:r w:rsidRPr="0019678D">
        <w:rPr>
          <w:rFonts w:asciiTheme="minorHAnsi" w:eastAsia="楷体" w:hAnsi="楷体"/>
          <w:b/>
          <w:sz w:val="24"/>
        </w:rPr>
        <w:t>必要工程</w:t>
      </w:r>
      <w:r w:rsidRPr="0019678D">
        <w:rPr>
          <w:rFonts w:asciiTheme="minorHAnsi" w:eastAsia="楷体" w:hAnsi="楷体"/>
          <w:sz w:val="24"/>
        </w:rPr>
        <w:t>时由</w:t>
      </w:r>
      <w:r w:rsidR="00506835" w:rsidRPr="00506835">
        <w:rPr>
          <w:rFonts w:asciiTheme="minorHAnsi" w:eastAsia="楷体" w:hAnsi="楷体"/>
          <w:b/>
          <w:sz w:val="24"/>
        </w:rPr>
        <w:t>管理公司</w:t>
      </w:r>
      <w:r w:rsidRPr="0019678D">
        <w:rPr>
          <w:rFonts w:asciiTheme="minorHAnsi" w:eastAsia="楷体" w:hAnsi="楷体"/>
          <w:sz w:val="24"/>
        </w:rPr>
        <w:t>促使</w:t>
      </w:r>
      <w:r w:rsidRPr="0019678D">
        <w:rPr>
          <w:rFonts w:asciiTheme="minorHAnsi" w:eastAsia="楷体" w:hAnsi="楷体"/>
          <w:b/>
          <w:sz w:val="24"/>
        </w:rPr>
        <w:t>必要工程</w:t>
      </w:r>
      <w:r w:rsidRPr="0019678D">
        <w:rPr>
          <w:rFonts w:asciiTheme="minorHAnsi" w:eastAsia="楷体" w:hAnsi="楷体"/>
          <w:sz w:val="24"/>
        </w:rPr>
        <w:t>得以</w:t>
      </w:r>
      <w:r w:rsidR="005B5240" w:rsidRPr="0019678D">
        <w:rPr>
          <w:rFonts w:asciiTheme="minorHAnsi" w:eastAsia="楷体" w:hAnsi="楷体"/>
          <w:sz w:val="24"/>
        </w:rPr>
        <w:t>开展</w:t>
      </w:r>
      <w:r w:rsidRPr="0019678D">
        <w:rPr>
          <w:rFonts w:asciiTheme="minorHAnsi" w:eastAsia="楷体" w:hAnsi="楷体"/>
          <w:sz w:val="24"/>
        </w:rPr>
        <w:t>；以及</w:t>
      </w:r>
    </w:p>
    <w:p w:rsidR="00782295" w:rsidRPr="008954A3" w:rsidRDefault="00195AAC" w:rsidP="00420E18">
      <w:pPr>
        <w:numPr>
          <w:ilvl w:val="0"/>
          <w:numId w:val="7"/>
        </w:numPr>
        <w:tabs>
          <w:tab w:val="clear" w:pos="720"/>
          <w:tab w:val="num" w:pos="360"/>
        </w:tabs>
        <w:spacing w:line="360" w:lineRule="auto"/>
        <w:ind w:left="360"/>
        <w:rPr>
          <w:rFonts w:asciiTheme="minorHAnsi" w:eastAsia="楷体" w:hAnsiTheme="minorHAnsi"/>
          <w:sz w:val="24"/>
        </w:rPr>
      </w:pPr>
      <w:r w:rsidRPr="008954A3">
        <w:rPr>
          <w:rFonts w:asciiTheme="minorHAnsi" w:eastAsia="楷体" w:hAnsi="楷体"/>
          <w:b/>
          <w:sz w:val="24"/>
        </w:rPr>
        <w:t>业主</w:t>
      </w:r>
      <w:r w:rsidRPr="008954A3">
        <w:rPr>
          <w:rFonts w:asciiTheme="minorHAnsi" w:eastAsia="楷体" w:hAnsi="楷体"/>
          <w:sz w:val="24"/>
        </w:rPr>
        <w:t>应提供进行</w:t>
      </w:r>
      <w:r w:rsidRPr="008954A3">
        <w:rPr>
          <w:rFonts w:asciiTheme="minorHAnsi" w:eastAsia="楷体" w:hAnsi="楷体"/>
          <w:b/>
          <w:sz w:val="24"/>
        </w:rPr>
        <w:t>必要工程</w:t>
      </w:r>
      <w:r w:rsidRPr="008954A3">
        <w:rPr>
          <w:rFonts w:asciiTheme="minorHAnsi" w:eastAsia="楷体" w:hAnsi="楷体"/>
          <w:sz w:val="24"/>
        </w:rPr>
        <w:t>所需的</w:t>
      </w:r>
      <w:r w:rsidR="008954A3">
        <w:rPr>
          <w:rFonts w:asciiTheme="minorHAnsi" w:eastAsia="楷体" w:hAnsi="楷体" w:hint="eastAsia"/>
          <w:sz w:val="24"/>
        </w:rPr>
        <w:t>必要</w:t>
      </w:r>
      <w:r w:rsidRPr="008954A3">
        <w:rPr>
          <w:rFonts w:asciiTheme="minorHAnsi" w:eastAsia="楷体" w:hAnsi="楷体"/>
          <w:sz w:val="24"/>
        </w:rPr>
        <w:t>资金。</w:t>
      </w:r>
    </w:p>
    <w:p w:rsidR="003E6717" w:rsidRDefault="00580E70" w:rsidP="00420E18">
      <w:pPr>
        <w:numPr>
          <w:ilvl w:val="0"/>
          <w:numId w:val="7"/>
        </w:numPr>
        <w:tabs>
          <w:tab w:val="clear" w:pos="720"/>
          <w:tab w:val="num" w:pos="360"/>
        </w:tabs>
        <w:spacing w:before="240" w:line="360" w:lineRule="auto"/>
        <w:ind w:left="360"/>
        <w:rPr>
          <w:rFonts w:asciiTheme="minorHAnsi" w:eastAsia="楷体" w:hAnsiTheme="minorHAnsi"/>
          <w:sz w:val="24"/>
          <w:szCs w:val="24"/>
        </w:rPr>
      </w:pPr>
      <w:r w:rsidRPr="002363BB">
        <w:rPr>
          <w:rFonts w:asciiTheme="minorHAnsi" w:eastAsia="楷体" w:hAnsi="楷体" w:hint="eastAsia"/>
          <w:sz w:val="24"/>
          <w:szCs w:val="24"/>
        </w:rPr>
        <w:t>除上述</w:t>
      </w:r>
      <w:r w:rsidRPr="002363BB">
        <w:rPr>
          <w:rFonts w:asciiTheme="minorHAnsi" w:eastAsia="楷体" w:hAnsi="楷体" w:hint="eastAsia"/>
          <w:b/>
          <w:sz w:val="24"/>
          <w:szCs w:val="24"/>
        </w:rPr>
        <w:t>必要工程</w:t>
      </w:r>
      <w:r w:rsidRPr="002363BB">
        <w:rPr>
          <w:rFonts w:asciiTheme="minorHAnsi" w:eastAsia="楷体" w:hAnsi="楷体" w:hint="eastAsia"/>
          <w:sz w:val="24"/>
          <w:szCs w:val="24"/>
        </w:rPr>
        <w:t>外，除非</w:t>
      </w:r>
      <w:r w:rsidR="00506835" w:rsidRPr="00506835">
        <w:rPr>
          <w:rFonts w:asciiTheme="minorHAnsi" w:eastAsia="楷体" w:hAnsi="楷体" w:hint="eastAsia"/>
          <w:b/>
          <w:sz w:val="24"/>
          <w:szCs w:val="24"/>
        </w:rPr>
        <w:t>管理公司</w:t>
      </w:r>
      <w:r w:rsidRPr="002363BB">
        <w:rPr>
          <w:rFonts w:asciiTheme="minorHAnsi" w:eastAsia="楷体" w:hAnsi="楷体" w:hint="eastAsia"/>
          <w:sz w:val="24"/>
          <w:szCs w:val="24"/>
        </w:rPr>
        <w:t>事先作出书面同意，</w:t>
      </w:r>
      <w:r w:rsidR="00506835" w:rsidRPr="00506835">
        <w:rPr>
          <w:rFonts w:asciiTheme="minorHAnsi" w:eastAsia="楷体" w:hAnsi="楷体"/>
          <w:b/>
          <w:sz w:val="24"/>
          <w:szCs w:val="24"/>
        </w:rPr>
        <w:t>业主</w:t>
      </w:r>
      <w:r w:rsidRPr="002363BB">
        <w:rPr>
          <w:rFonts w:asciiTheme="minorHAnsi" w:eastAsia="楷体" w:hAnsi="楷体" w:hint="eastAsia"/>
          <w:sz w:val="24"/>
          <w:szCs w:val="24"/>
        </w:rPr>
        <w:t>应确保不在</w:t>
      </w:r>
      <w:r>
        <w:rPr>
          <w:rFonts w:asciiTheme="minorHAnsi" w:eastAsia="楷体" w:hAnsi="楷体" w:hint="eastAsia"/>
          <w:b/>
          <w:sz w:val="24"/>
          <w:szCs w:val="24"/>
        </w:rPr>
        <w:t>品牌标准</w:t>
      </w:r>
      <w:r w:rsidRPr="002363BB">
        <w:rPr>
          <w:rFonts w:asciiTheme="minorHAnsi" w:eastAsia="楷体" w:hAnsi="楷体" w:hint="eastAsia"/>
          <w:sz w:val="24"/>
          <w:szCs w:val="24"/>
        </w:rPr>
        <w:t>、</w:t>
      </w:r>
      <w:r w:rsidRPr="009A0D5C">
        <w:rPr>
          <w:rFonts w:asciiTheme="minorHAnsi" w:eastAsia="楷体" w:hAnsi="楷体" w:hint="eastAsia"/>
          <w:b/>
          <w:sz w:val="24"/>
          <w:szCs w:val="24"/>
        </w:rPr>
        <w:t>建设标准与计划</w:t>
      </w:r>
      <w:r w:rsidRPr="002363BB">
        <w:rPr>
          <w:rFonts w:asciiTheme="minorHAnsi" w:eastAsia="楷体" w:hAnsi="楷体" w:hint="eastAsia"/>
          <w:sz w:val="24"/>
          <w:szCs w:val="24"/>
        </w:rPr>
        <w:t>之外对</w:t>
      </w:r>
      <w:r w:rsidRPr="00F13BEF">
        <w:rPr>
          <w:rFonts w:asciiTheme="minorHAnsi" w:eastAsia="楷体" w:hAnsi="楷体" w:hint="eastAsia"/>
          <w:b/>
          <w:sz w:val="24"/>
          <w:szCs w:val="24"/>
        </w:rPr>
        <w:t>该酒店</w:t>
      </w:r>
      <w:r w:rsidRPr="002363BB">
        <w:rPr>
          <w:rFonts w:asciiTheme="minorHAnsi" w:eastAsia="楷体" w:hAnsi="楷体" w:hint="eastAsia"/>
          <w:sz w:val="24"/>
          <w:szCs w:val="24"/>
        </w:rPr>
        <w:t>的外观或其建设或开发做出任何改变。如在</w:t>
      </w:r>
      <w:r>
        <w:rPr>
          <w:rFonts w:asciiTheme="minorHAnsi" w:eastAsia="楷体" w:hAnsi="楷体" w:hint="eastAsia"/>
          <w:b/>
          <w:sz w:val="24"/>
          <w:szCs w:val="24"/>
        </w:rPr>
        <w:t>品牌标准</w:t>
      </w:r>
      <w:r w:rsidRPr="002363BB">
        <w:rPr>
          <w:rFonts w:asciiTheme="minorHAnsi" w:eastAsia="楷体" w:hAnsi="楷体" w:hint="eastAsia"/>
          <w:sz w:val="24"/>
          <w:szCs w:val="24"/>
        </w:rPr>
        <w:t>或</w:t>
      </w:r>
      <w:r w:rsidRPr="009A0D5C">
        <w:rPr>
          <w:rFonts w:asciiTheme="minorHAnsi" w:eastAsia="楷体" w:hAnsi="楷体" w:hint="eastAsia"/>
          <w:b/>
          <w:sz w:val="24"/>
          <w:szCs w:val="24"/>
        </w:rPr>
        <w:t>建设标准与计划</w:t>
      </w:r>
      <w:r w:rsidRPr="002363BB">
        <w:rPr>
          <w:rFonts w:asciiTheme="minorHAnsi" w:eastAsia="楷体" w:hAnsi="楷体" w:hint="eastAsia"/>
          <w:sz w:val="24"/>
          <w:szCs w:val="24"/>
        </w:rPr>
        <w:t>的范围以外进行任何计划的重大变更、改进、开发或建设，在实施前必须事先取得</w:t>
      </w:r>
      <w:r w:rsidR="00506835" w:rsidRPr="00506835">
        <w:rPr>
          <w:rFonts w:asciiTheme="minorHAnsi" w:eastAsia="楷体" w:hAnsi="楷体" w:hint="eastAsia"/>
          <w:b/>
          <w:sz w:val="24"/>
          <w:szCs w:val="24"/>
        </w:rPr>
        <w:t>管理公司</w:t>
      </w:r>
      <w:r w:rsidRPr="002363BB">
        <w:rPr>
          <w:rFonts w:asciiTheme="minorHAnsi" w:eastAsia="楷体" w:hAnsi="楷体" w:hint="eastAsia"/>
          <w:sz w:val="24"/>
          <w:szCs w:val="24"/>
        </w:rPr>
        <w:t>的书面批准。</w:t>
      </w:r>
    </w:p>
    <w:p w:rsidR="003E6717" w:rsidRDefault="00506835" w:rsidP="00420E18">
      <w:pPr>
        <w:numPr>
          <w:ilvl w:val="0"/>
          <w:numId w:val="7"/>
        </w:numPr>
        <w:tabs>
          <w:tab w:val="clear" w:pos="720"/>
          <w:tab w:val="num" w:pos="360"/>
        </w:tabs>
        <w:spacing w:before="240" w:line="360" w:lineRule="auto"/>
        <w:ind w:left="360"/>
        <w:rPr>
          <w:rFonts w:asciiTheme="minorHAnsi" w:eastAsia="楷体" w:hAnsiTheme="minorHAnsi"/>
          <w:sz w:val="24"/>
          <w:szCs w:val="24"/>
        </w:rPr>
      </w:pPr>
      <w:r w:rsidRPr="00506835">
        <w:rPr>
          <w:rFonts w:asciiTheme="minorHAnsi" w:eastAsia="楷体" w:hAnsi="楷体"/>
          <w:b/>
          <w:sz w:val="24"/>
          <w:szCs w:val="24"/>
        </w:rPr>
        <w:t>业主</w:t>
      </w:r>
      <w:r w:rsidR="00580E70" w:rsidRPr="009A0D5C">
        <w:rPr>
          <w:rFonts w:asciiTheme="minorHAnsi" w:eastAsia="楷体" w:hAnsi="楷体" w:hint="eastAsia"/>
          <w:sz w:val="24"/>
          <w:szCs w:val="24"/>
        </w:rPr>
        <w:t>理解</w:t>
      </w:r>
      <w:r w:rsidR="0024316B">
        <w:rPr>
          <w:rFonts w:asciiTheme="minorHAnsi" w:eastAsia="楷体" w:hAnsi="楷体" w:hint="eastAsia"/>
          <w:b/>
          <w:sz w:val="24"/>
          <w:szCs w:val="24"/>
        </w:rPr>
        <w:t>管理公司</w:t>
      </w:r>
      <w:r w:rsidR="00580E70">
        <w:rPr>
          <w:rFonts w:asciiTheme="minorHAnsi" w:eastAsia="楷体" w:hAnsi="楷体" w:hint="eastAsia"/>
          <w:sz w:val="24"/>
          <w:szCs w:val="24"/>
        </w:rPr>
        <w:t>可能</w:t>
      </w:r>
      <w:r w:rsidR="00580E70" w:rsidRPr="00CD4B5A">
        <w:rPr>
          <w:rFonts w:asciiTheme="minorHAnsi" w:eastAsia="楷体" w:hAnsi="楷体"/>
          <w:sz w:val="24"/>
          <w:szCs w:val="24"/>
        </w:rPr>
        <w:t>根据市场和经营情况对</w:t>
      </w:r>
      <w:r w:rsidR="00580E70">
        <w:rPr>
          <w:rFonts w:asciiTheme="minorHAnsi" w:eastAsia="楷体" w:hAnsi="楷体" w:hint="eastAsia"/>
          <w:b/>
          <w:sz w:val="24"/>
          <w:szCs w:val="24"/>
        </w:rPr>
        <w:t>品牌标准</w:t>
      </w:r>
      <w:r w:rsidR="00580E70" w:rsidRPr="00CD4B5A">
        <w:rPr>
          <w:rFonts w:asciiTheme="minorHAnsi" w:eastAsia="楷体" w:hAnsi="楷体"/>
          <w:sz w:val="24"/>
          <w:szCs w:val="24"/>
        </w:rPr>
        <w:t>、</w:t>
      </w:r>
      <w:r w:rsidR="00580E70" w:rsidRPr="009A0D5C">
        <w:rPr>
          <w:rFonts w:asciiTheme="minorHAnsi" w:eastAsia="楷体" w:hAnsi="楷体" w:hint="eastAsia"/>
          <w:b/>
          <w:sz w:val="24"/>
          <w:szCs w:val="24"/>
        </w:rPr>
        <w:t>操作</w:t>
      </w:r>
      <w:r w:rsidR="00580E70" w:rsidRPr="009A0D5C">
        <w:rPr>
          <w:rFonts w:asciiTheme="minorHAnsi" w:eastAsia="楷体" w:hAnsi="楷体"/>
          <w:b/>
          <w:sz w:val="24"/>
          <w:szCs w:val="24"/>
        </w:rPr>
        <w:t>手册</w:t>
      </w:r>
      <w:r w:rsidR="00580E70">
        <w:rPr>
          <w:rFonts w:asciiTheme="minorHAnsi" w:eastAsia="楷体" w:hAnsi="楷体" w:hint="eastAsia"/>
          <w:sz w:val="24"/>
          <w:szCs w:val="24"/>
        </w:rPr>
        <w:t>和</w:t>
      </w:r>
      <w:r w:rsidR="00580E70" w:rsidRPr="009A0D5C">
        <w:rPr>
          <w:rFonts w:asciiTheme="minorHAnsi" w:eastAsia="楷体" w:hAnsi="楷体" w:hint="eastAsia"/>
          <w:b/>
          <w:sz w:val="24"/>
          <w:szCs w:val="24"/>
        </w:rPr>
        <w:t>建设标准与计划</w:t>
      </w:r>
      <w:r w:rsidR="00580E70" w:rsidRPr="00CD4B5A">
        <w:rPr>
          <w:rFonts w:asciiTheme="minorHAnsi" w:eastAsia="楷体" w:hAnsi="楷体"/>
          <w:sz w:val="24"/>
          <w:szCs w:val="24"/>
        </w:rPr>
        <w:t>进行修订，</w:t>
      </w:r>
      <w:r w:rsidR="00580E70" w:rsidRPr="001E1D18">
        <w:rPr>
          <w:rFonts w:asciiTheme="minorHAnsi" w:eastAsia="楷体" w:hAnsi="楷体" w:hint="eastAsia"/>
          <w:sz w:val="24"/>
          <w:szCs w:val="24"/>
        </w:rPr>
        <w:t>并在</w:t>
      </w:r>
      <w:r w:rsidRPr="00506835">
        <w:rPr>
          <w:rFonts w:asciiTheme="minorHAnsi" w:eastAsia="楷体" w:hAnsi="楷体" w:hint="eastAsia"/>
          <w:b/>
          <w:sz w:val="24"/>
          <w:szCs w:val="24"/>
        </w:rPr>
        <w:t>管理公司</w:t>
      </w:r>
      <w:r w:rsidR="00580E70" w:rsidRPr="001E1D18">
        <w:rPr>
          <w:rFonts w:asciiTheme="minorHAnsi" w:eastAsia="楷体" w:hAnsi="楷体" w:hint="eastAsia"/>
          <w:sz w:val="24"/>
          <w:szCs w:val="24"/>
        </w:rPr>
        <w:t>及酒店集团的官方网站上予以公示或通过邮件</w:t>
      </w:r>
      <w:r w:rsidR="00580E70" w:rsidRPr="001E1D18">
        <w:rPr>
          <w:rFonts w:asciiTheme="minorHAnsi" w:eastAsia="楷体" w:hAnsi="楷体" w:hint="eastAsia"/>
          <w:sz w:val="24"/>
          <w:szCs w:val="24"/>
        </w:rPr>
        <w:t>/</w:t>
      </w:r>
      <w:r w:rsidR="00580E70" w:rsidRPr="001E1D18">
        <w:rPr>
          <w:rFonts w:asciiTheme="minorHAnsi" w:eastAsia="楷体" w:hAnsi="楷体" w:hint="eastAsia"/>
          <w:sz w:val="24"/>
          <w:szCs w:val="24"/>
        </w:rPr>
        <w:t>书面通知</w:t>
      </w:r>
      <w:r w:rsidRPr="00506835">
        <w:rPr>
          <w:rFonts w:asciiTheme="minorHAnsi" w:eastAsia="楷体" w:hAnsi="楷体"/>
          <w:b/>
          <w:sz w:val="24"/>
          <w:szCs w:val="24"/>
        </w:rPr>
        <w:t>业主</w:t>
      </w:r>
      <w:r w:rsidR="00580E70" w:rsidRPr="001E1D18">
        <w:rPr>
          <w:rFonts w:asciiTheme="minorHAnsi" w:eastAsia="楷体" w:hAnsi="楷体" w:hint="eastAsia"/>
          <w:sz w:val="24"/>
          <w:szCs w:val="24"/>
        </w:rPr>
        <w:t>，</w:t>
      </w:r>
      <w:r w:rsidRPr="00506835">
        <w:rPr>
          <w:rFonts w:asciiTheme="minorHAnsi" w:eastAsia="楷体" w:hAnsi="楷体"/>
          <w:b/>
          <w:sz w:val="24"/>
          <w:szCs w:val="24"/>
        </w:rPr>
        <w:t>业主</w:t>
      </w:r>
      <w:r w:rsidR="00580E70">
        <w:rPr>
          <w:rFonts w:asciiTheme="minorHAnsi" w:eastAsia="楷体" w:hAnsi="楷体" w:hint="eastAsia"/>
          <w:sz w:val="24"/>
          <w:szCs w:val="24"/>
        </w:rPr>
        <w:t>在收到关于上述修订的通知后，应</w:t>
      </w:r>
      <w:r w:rsidR="00580E70" w:rsidRPr="00DA39EB">
        <w:rPr>
          <w:rFonts w:asciiTheme="minorHAnsi" w:eastAsia="楷体" w:hAnsi="楷体" w:hint="eastAsia"/>
          <w:sz w:val="24"/>
          <w:szCs w:val="24"/>
        </w:rPr>
        <w:t>尽快采取所需的步骤和措施，停止使用被取代或变更的任何手册或资料</w:t>
      </w:r>
      <w:r w:rsidR="00580E70" w:rsidRPr="00CD4B5A">
        <w:rPr>
          <w:rFonts w:asciiTheme="minorHAnsi" w:eastAsia="楷体" w:hAnsi="楷体"/>
          <w:sz w:val="24"/>
          <w:szCs w:val="24"/>
        </w:rPr>
        <w:t>。</w:t>
      </w:r>
    </w:p>
    <w:p w:rsidR="003E6717" w:rsidRDefault="00506835" w:rsidP="00420E18">
      <w:pPr>
        <w:numPr>
          <w:ilvl w:val="0"/>
          <w:numId w:val="7"/>
        </w:numPr>
        <w:tabs>
          <w:tab w:val="clear" w:pos="720"/>
          <w:tab w:val="num" w:pos="360"/>
        </w:tabs>
        <w:spacing w:before="240" w:line="360" w:lineRule="auto"/>
        <w:ind w:left="360"/>
        <w:rPr>
          <w:rFonts w:asciiTheme="minorHAnsi" w:eastAsia="楷体" w:hAnsiTheme="minorHAnsi"/>
          <w:sz w:val="24"/>
          <w:szCs w:val="24"/>
        </w:rPr>
      </w:pPr>
      <w:r w:rsidRPr="00506835">
        <w:rPr>
          <w:rFonts w:asciiTheme="minorHAnsi" w:eastAsia="楷体" w:hAnsi="楷体"/>
          <w:b/>
          <w:sz w:val="24"/>
          <w:szCs w:val="24"/>
        </w:rPr>
        <w:t>业主</w:t>
      </w:r>
      <w:r w:rsidR="00580E70" w:rsidRPr="009A0D5C">
        <w:rPr>
          <w:rFonts w:asciiTheme="minorHAnsi" w:eastAsia="楷体" w:hAnsi="楷体" w:hint="eastAsia"/>
          <w:sz w:val="24"/>
          <w:szCs w:val="24"/>
        </w:rPr>
        <w:t>同意</w:t>
      </w:r>
      <w:r w:rsidR="00580E70">
        <w:rPr>
          <w:rFonts w:asciiTheme="minorHAnsi" w:eastAsia="楷体" w:hAnsi="楷体" w:hint="eastAsia"/>
          <w:sz w:val="24"/>
          <w:szCs w:val="24"/>
        </w:rPr>
        <w:t>，应</w:t>
      </w:r>
      <w:r w:rsidRPr="00506835">
        <w:rPr>
          <w:rFonts w:asciiTheme="minorHAnsi" w:eastAsia="楷体" w:hAnsi="楷体" w:hint="eastAsia"/>
          <w:b/>
          <w:sz w:val="24"/>
          <w:szCs w:val="24"/>
        </w:rPr>
        <w:t>管理公司</w:t>
      </w:r>
      <w:r w:rsidR="00580E70">
        <w:rPr>
          <w:rFonts w:asciiTheme="minorHAnsi" w:eastAsia="楷体" w:hAnsi="楷体" w:hint="eastAsia"/>
          <w:sz w:val="24"/>
          <w:szCs w:val="24"/>
        </w:rPr>
        <w:t>的要求，</w:t>
      </w:r>
      <w:r w:rsidRPr="00506835">
        <w:rPr>
          <w:rFonts w:asciiTheme="minorHAnsi" w:eastAsia="楷体" w:hAnsi="楷体"/>
          <w:b/>
          <w:sz w:val="24"/>
          <w:szCs w:val="24"/>
        </w:rPr>
        <w:t>业主</w:t>
      </w:r>
      <w:r w:rsidR="00580E70">
        <w:rPr>
          <w:rFonts w:asciiTheme="minorHAnsi" w:eastAsia="楷体" w:hAnsi="楷体" w:hint="eastAsia"/>
          <w:sz w:val="24"/>
          <w:szCs w:val="24"/>
        </w:rPr>
        <w:t>应在可行的范围内及时向</w:t>
      </w:r>
      <w:r w:rsidRPr="00506835">
        <w:rPr>
          <w:rFonts w:asciiTheme="minorHAnsi" w:eastAsia="楷体" w:hAnsi="楷体" w:hint="eastAsia"/>
          <w:b/>
          <w:sz w:val="24"/>
          <w:szCs w:val="24"/>
        </w:rPr>
        <w:t>管理公司</w:t>
      </w:r>
      <w:r w:rsidR="00580E70">
        <w:rPr>
          <w:rFonts w:asciiTheme="minorHAnsi" w:eastAsia="楷体" w:hAnsi="楷体" w:hint="eastAsia"/>
          <w:sz w:val="24"/>
          <w:szCs w:val="24"/>
        </w:rPr>
        <w:t>提供有关遵守</w:t>
      </w:r>
      <w:r w:rsidR="00580E70" w:rsidRPr="00293933">
        <w:rPr>
          <w:rFonts w:asciiTheme="minorHAnsi" w:eastAsia="楷体" w:hAnsi="楷体" w:hint="eastAsia"/>
          <w:b/>
          <w:sz w:val="24"/>
          <w:szCs w:val="24"/>
        </w:rPr>
        <w:t>品牌标准</w:t>
      </w:r>
      <w:r w:rsidR="00580E70">
        <w:rPr>
          <w:rFonts w:asciiTheme="minorHAnsi" w:eastAsia="楷体" w:hAnsi="楷体" w:hint="eastAsia"/>
          <w:sz w:val="24"/>
          <w:szCs w:val="24"/>
        </w:rPr>
        <w:t>的所有信息。</w:t>
      </w:r>
    </w:p>
    <w:p w:rsidR="00580E70" w:rsidRPr="00C3710D" w:rsidRDefault="00580E70" w:rsidP="00420E18">
      <w:pPr>
        <w:numPr>
          <w:ilvl w:val="0"/>
          <w:numId w:val="7"/>
        </w:numPr>
        <w:tabs>
          <w:tab w:val="clear" w:pos="720"/>
          <w:tab w:val="num" w:pos="360"/>
        </w:tabs>
        <w:spacing w:line="360" w:lineRule="auto"/>
        <w:ind w:left="360"/>
        <w:rPr>
          <w:rFonts w:asciiTheme="minorHAnsi" w:eastAsia="楷体" w:hAnsiTheme="minorHAnsi"/>
          <w:sz w:val="24"/>
        </w:rPr>
      </w:pPr>
      <w:r w:rsidRPr="00C3710D">
        <w:rPr>
          <w:rFonts w:asciiTheme="minorHAnsi" w:eastAsia="楷体" w:hAnsi="楷体" w:hint="eastAsia"/>
          <w:sz w:val="24"/>
          <w:szCs w:val="24"/>
        </w:rPr>
        <w:t>如</w:t>
      </w:r>
      <w:r w:rsidRPr="00C3710D">
        <w:rPr>
          <w:rFonts w:asciiTheme="minorHAnsi" w:eastAsia="楷体" w:hAnsi="楷体" w:hint="eastAsia"/>
          <w:b/>
          <w:sz w:val="24"/>
          <w:szCs w:val="24"/>
        </w:rPr>
        <w:t>品牌标准</w:t>
      </w:r>
      <w:r w:rsidRPr="00C3710D">
        <w:rPr>
          <w:rFonts w:asciiTheme="minorHAnsi" w:eastAsia="楷体" w:hAnsi="楷体" w:hint="eastAsia"/>
          <w:sz w:val="24"/>
          <w:szCs w:val="24"/>
        </w:rPr>
        <w:t>的任何变更涉及建筑物物理变化或任何</w:t>
      </w:r>
      <w:r w:rsidRPr="00C3710D">
        <w:rPr>
          <w:rFonts w:asciiTheme="minorHAnsi" w:eastAsia="楷体" w:hAnsi="楷体" w:hint="eastAsia"/>
          <w:b/>
          <w:sz w:val="24"/>
          <w:szCs w:val="24"/>
        </w:rPr>
        <w:t>系统升级</w:t>
      </w:r>
      <w:r w:rsidRPr="00C3710D">
        <w:rPr>
          <w:rFonts w:asciiTheme="minorHAnsi" w:eastAsia="楷体" w:hAnsi="楷体" w:hint="eastAsia"/>
          <w:sz w:val="24"/>
          <w:szCs w:val="24"/>
        </w:rPr>
        <w:t>，但同时不涉及建筑物和（或）酒店设施其他构筑物的重大改变，则</w:t>
      </w:r>
      <w:r w:rsidRPr="00C3710D">
        <w:rPr>
          <w:rFonts w:asciiTheme="minorHAnsi" w:eastAsia="楷体" w:hAnsi="楷体" w:hint="eastAsia"/>
          <w:b/>
          <w:sz w:val="24"/>
          <w:szCs w:val="24"/>
        </w:rPr>
        <w:t>该酒店</w:t>
      </w:r>
      <w:r w:rsidRPr="00C3710D">
        <w:rPr>
          <w:rFonts w:asciiTheme="minorHAnsi" w:eastAsia="楷体" w:hAnsi="楷体" w:hint="eastAsia"/>
          <w:sz w:val="24"/>
          <w:szCs w:val="24"/>
        </w:rPr>
        <w:t>应在下一次装修周期（不得迟于通过</w:t>
      </w:r>
      <w:r w:rsidRPr="00C3710D">
        <w:rPr>
          <w:rFonts w:asciiTheme="minorHAnsi" w:eastAsia="楷体" w:hAnsi="楷体" w:hint="eastAsia"/>
          <w:b/>
          <w:sz w:val="24"/>
          <w:szCs w:val="24"/>
        </w:rPr>
        <w:t>品牌标准</w:t>
      </w:r>
      <w:r w:rsidRPr="00C3710D">
        <w:rPr>
          <w:rFonts w:asciiTheme="minorHAnsi" w:eastAsia="楷体" w:hAnsi="楷体" w:hint="eastAsia"/>
          <w:sz w:val="24"/>
          <w:szCs w:val="24"/>
        </w:rPr>
        <w:t>或</w:t>
      </w:r>
      <w:r w:rsidRPr="00C3710D">
        <w:rPr>
          <w:rFonts w:asciiTheme="minorHAnsi" w:eastAsia="楷体" w:hAnsi="楷体" w:hint="eastAsia"/>
          <w:b/>
          <w:sz w:val="24"/>
          <w:szCs w:val="24"/>
        </w:rPr>
        <w:t>系统升级</w:t>
      </w:r>
      <w:r w:rsidRPr="00C3710D">
        <w:rPr>
          <w:rFonts w:asciiTheme="minorHAnsi" w:eastAsia="楷体" w:hAnsi="楷体" w:hint="eastAsia"/>
          <w:sz w:val="24"/>
          <w:szCs w:val="24"/>
        </w:rPr>
        <w:t>的任何变更后</w:t>
      </w:r>
      <w:r w:rsidRPr="00C3710D">
        <w:rPr>
          <w:rFonts w:asciiTheme="minorHAnsi" w:eastAsia="楷体" w:hAnsi="楷体"/>
          <w:sz w:val="24"/>
          <w:szCs w:val="24"/>
        </w:rPr>
        <w:t>6</w:t>
      </w:r>
      <w:r w:rsidRPr="00C3710D">
        <w:rPr>
          <w:rFonts w:asciiTheme="minorHAnsi" w:eastAsia="楷体" w:hAnsi="楷体" w:hint="eastAsia"/>
          <w:sz w:val="24"/>
          <w:szCs w:val="24"/>
        </w:rPr>
        <w:t>年的期限）进行采用并实施上述改变，但前提是，因维护</w:t>
      </w:r>
      <w:r w:rsidRPr="00C3710D">
        <w:rPr>
          <w:rFonts w:asciiTheme="minorHAnsi" w:eastAsia="楷体" w:hAnsi="楷体" w:hint="eastAsia"/>
          <w:b/>
          <w:sz w:val="24"/>
          <w:szCs w:val="24"/>
        </w:rPr>
        <w:t>该酒店</w:t>
      </w:r>
      <w:r w:rsidRPr="00C3710D">
        <w:rPr>
          <w:rFonts w:asciiTheme="minorHAnsi" w:eastAsia="楷体" w:hAnsi="楷体" w:hint="eastAsia"/>
          <w:sz w:val="24"/>
          <w:szCs w:val="24"/>
        </w:rPr>
        <w:t>正常损耗所需的或为了遵循</w:t>
      </w:r>
      <w:r w:rsidRPr="00C3710D">
        <w:rPr>
          <w:rFonts w:asciiTheme="minorHAnsi" w:eastAsia="楷体" w:hAnsi="楷体" w:hint="eastAsia"/>
          <w:b/>
          <w:sz w:val="24"/>
          <w:szCs w:val="24"/>
        </w:rPr>
        <w:t>该酒店</w:t>
      </w:r>
      <w:r w:rsidRPr="00C3710D">
        <w:rPr>
          <w:rFonts w:asciiTheme="minorHAnsi" w:eastAsia="楷体" w:hAnsi="楷体" w:hint="eastAsia"/>
          <w:sz w:val="24"/>
          <w:szCs w:val="24"/>
        </w:rPr>
        <w:t>最初加入酒店网络之时有效的</w:t>
      </w:r>
      <w:r w:rsidRPr="00C3710D">
        <w:rPr>
          <w:rFonts w:asciiTheme="minorHAnsi" w:eastAsia="楷体" w:hAnsi="楷体" w:hint="eastAsia"/>
          <w:b/>
          <w:sz w:val="24"/>
          <w:szCs w:val="24"/>
        </w:rPr>
        <w:t>品牌标准</w:t>
      </w:r>
      <w:r w:rsidRPr="00C3710D">
        <w:rPr>
          <w:rFonts w:asciiTheme="minorHAnsi" w:eastAsia="楷体" w:hAnsi="楷体" w:hint="eastAsia"/>
          <w:sz w:val="24"/>
          <w:szCs w:val="24"/>
        </w:rPr>
        <w:t>所需的重大改良不得延迟，并应及时实施，以满足</w:t>
      </w:r>
      <w:r w:rsidRPr="00C3710D">
        <w:rPr>
          <w:rFonts w:asciiTheme="minorHAnsi" w:eastAsia="楷体" w:hAnsi="楷体" w:hint="eastAsia"/>
          <w:b/>
          <w:sz w:val="24"/>
          <w:szCs w:val="24"/>
        </w:rPr>
        <w:t>品牌标准</w:t>
      </w:r>
      <w:r w:rsidRPr="00C3710D">
        <w:rPr>
          <w:rFonts w:asciiTheme="minorHAnsi" w:eastAsia="楷体" w:hAnsi="楷体" w:hint="eastAsia"/>
          <w:sz w:val="24"/>
          <w:szCs w:val="24"/>
        </w:rPr>
        <w:t>。</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75" w:name="_Toc1391192"/>
      <w:r w:rsidRPr="001B41D1">
        <w:rPr>
          <w:rFonts w:asciiTheme="minorHAnsi" w:eastAsia="楷体" w:hAnsi="楷体"/>
          <w:sz w:val="24"/>
        </w:rPr>
        <w:t>收入、费用、营运资金</w:t>
      </w:r>
      <w:bookmarkEnd w:id="175"/>
    </w:p>
    <w:p w:rsidR="00782295" w:rsidRPr="0019678D" w:rsidRDefault="00782295">
      <w:pPr>
        <w:spacing w:line="360" w:lineRule="auto"/>
        <w:rPr>
          <w:rFonts w:asciiTheme="minorHAnsi" w:eastAsia="楷体" w:hAnsiTheme="minorHAnsi"/>
          <w:sz w:val="24"/>
        </w:rPr>
      </w:pPr>
    </w:p>
    <w:p w:rsidR="00B40D72" w:rsidRPr="0019678D" w:rsidRDefault="00506835" w:rsidP="00556716">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将为</w:t>
      </w:r>
      <w:r w:rsidR="00817AB8" w:rsidRPr="0019678D">
        <w:rPr>
          <w:rFonts w:asciiTheme="minorHAnsi" w:eastAsia="楷体" w:hAnsi="楷体"/>
          <w:b/>
          <w:sz w:val="24"/>
        </w:rPr>
        <w:t>该酒店</w:t>
      </w:r>
      <w:r w:rsidR="00782295" w:rsidRPr="0019678D">
        <w:rPr>
          <w:rFonts w:asciiTheme="minorHAnsi" w:eastAsia="楷体" w:hAnsi="楷体"/>
          <w:sz w:val="24"/>
        </w:rPr>
        <w:t>在某一</w:t>
      </w:r>
      <w:r w:rsidR="003A3B1F" w:rsidRPr="0019678D">
        <w:rPr>
          <w:rFonts w:asciiTheme="minorHAnsi" w:eastAsia="楷体" w:hAnsi="楷体"/>
          <w:sz w:val="24"/>
        </w:rPr>
        <w:t>信誉良好</w:t>
      </w:r>
      <w:r w:rsidR="00782295" w:rsidRPr="0019678D">
        <w:rPr>
          <w:rFonts w:asciiTheme="minorHAnsi" w:eastAsia="楷体" w:hAnsi="楷体"/>
          <w:sz w:val="24"/>
        </w:rPr>
        <w:t>的商业银行设立一个营运账户（以下简称</w:t>
      </w:r>
      <w:r w:rsidR="00782295" w:rsidRPr="0019678D">
        <w:rPr>
          <w:rFonts w:asciiTheme="minorHAnsi" w:eastAsia="楷体" w:hAnsiTheme="minorHAnsi"/>
          <w:sz w:val="24"/>
        </w:rPr>
        <w:t>“</w:t>
      </w:r>
      <w:r w:rsidR="00782295" w:rsidRPr="0019678D">
        <w:rPr>
          <w:rFonts w:asciiTheme="minorHAnsi" w:eastAsia="楷体" w:hAnsi="楷体"/>
          <w:b/>
          <w:sz w:val="24"/>
        </w:rPr>
        <w:t>营运账</w:t>
      </w:r>
      <w:r w:rsidR="00782295" w:rsidRPr="0019678D">
        <w:rPr>
          <w:rFonts w:asciiTheme="minorHAnsi" w:eastAsia="楷体" w:hAnsi="楷体"/>
          <w:b/>
          <w:sz w:val="24"/>
        </w:rPr>
        <w:lastRenderedPageBreak/>
        <w:t>户</w:t>
      </w:r>
      <w:r w:rsidR="00782295" w:rsidRPr="0019678D">
        <w:rPr>
          <w:rFonts w:asciiTheme="minorHAnsi" w:eastAsia="楷体" w:hAnsiTheme="minorHAnsi"/>
          <w:sz w:val="24"/>
        </w:rPr>
        <w:t>”</w:t>
      </w:r>
      <w:r w:rsidR="00782295" w:rsidRPr="0019678D">
        <w:rPr>
          <w:rFonts w:asciiTheme="minorHAnsi" w:eastAsia="楷体" w:hAnsi="楷体"/>
          <w:sz w:val="24"/>
        </w:rPr>
        <w:t>），</w:t>
      </w:r>
      <w:r w:rsidR="005F7891" w:rsidRPr="00E662C6">
        <w:rPr>
          <w:rFonts w:eastAsia="楷体"/>
          <w:sz w:val="24"/>
        </w:rPr>
        <w:t>自</w:t>
      </w:r>
      <w:r w:rsidR="005F7891" w:rsidRPr="00E662C6">
        <w:rPr>
          <w:rFonts w:eastAsia="楷体"/>
          <w:b/>
          <w:sz w:val="24"/>
        </w:rPr>
        <w:t>该酒店</w:t>
      </w:r>
      <w:r w:rsidR="005F7891" w:rsidRPr="00E662C6">
        <w:rPr>
          <w:rFonts w:eastAsia="楷体"/>
          <w:sz w:val="24"/>
        </w:rPr>
        <w:t>开业之日起</w:t>
      </w:r>
      <w:r w:rsidR="005F7891" w:rsidRPr="00E662C6">
        <w:rPr>
          <w:rFonts w:eastAsia="楷体"/>
          <w:b/>
          <w:sz w:val="24"/>
        </w:rPr>
        <w:t>营运账户</w:t>
      </w:r>
      <w:r w:rsidR="005F7891" w:rsidRPr="00E662C6">
        <w:rPr>
          <w:rFonts w:eastAsia="楷体"/>
          <w:sz w:val="24"/>
        </w:rPr>
        <w:t>应存储</w:t>
      </w:r>
      <w:r w:rsidR="005F7891" w:rsidRPr="00E662C6">
        <w:rPr>
          <w:rFonts w:eastAsia="楷体"/>
          <w:b/>
          <w:sz w:val="24"/>
        </w:rPr>
        <w:t>业主</w:t>
      </w:r>
      <w:r w:rsidR="005F7891" w:rsidRPr="00E662C6">
        <w:rPr>
          <w:rFonts w:eastAsia="楷体"/>
          <w:sz w:val="24"/>
        </w:rPr>
        <w:t>为</w:t>
      </w:r>
      <w:r w:rsidR="005F7891" w:rsidRPr="00E662C6">
        <w:rPr>
          <w:rFonts w:eastAsia="楷体"/>
          <w:b/>
          <w:sz w:val="24"/>
        </w:rPr>
        <w:t>管理公司</w:t>
      </w:r>
      <w:r w:rsidR="005F7891" w:rsidRPr="00E662C6">
        <w:rPr>
          <w:rFonts w:eastAsia="楷体"/>
          <w:sz w:val="24"/>
        </w:rPr>
        <w:t>经营管理</w:t>
      </w:r>
      <w:r w:rsidR="005F7891" w:rsidRPr="00E662C6">
        <w:rPr>
          <w:rFonts w:eastAsia="楷体"/>
          <w:b/>
          <w:sz w:val="24"/>
        </w:rPr>
        <w:t>该酒店</w:t>
      </w:r>
      <w:r w:rsidR="005F7891" w:rsidRPr="00E662C6">
        <w:rPr>
          <w:rFonts w:eastAsia="楷体"/>
          <w:sz w:val="24"/>
        </w:rPr>
        <w:t>拨备的流动现金，</w:t>
      </w:r>
      <w:r w:rsidR="005F7891" w:rsidRPr="00E662C6">
        <w:rPr>
          <w:rFonts w:eastAsia="楷体"/>
          <w:b/>
          <w:sz w:val="24"/>
        </w:rPr>
        <w:t>营运账户</w:t>
      </w:r>
      <w:r w:rsidR="005F7891" w:rsidRPr="00E662C6">
        <w:rPr>
          <w:rFonts w:eastAsia="楷体"/>
          <w:sz w:val="24"/>
        </w:rPr>
        <w:t>由</w:t>
      </w:r>
      <w:r w:rsidR="005F7891" w:rsidRPr="00E662C6">
        <w:rPr>
          <w:rFonts w:eastAsia="楷体"/>
          <w:b/>
          <w:sz w:val="24"/>
        </w:rPr>
        <w:t>业主</w:t>
      </w:r>
      <w:r w:rsidR="005F7891" w:rsidRPr="00E662C6">
        <w:rPr>
          <w:rFonts w:eastAsia="楷体"/>
          <w:sz w:val="24"/>
        </w:rPr>
        <w:t>全权使用（</w:t>
      </w:r>
      <w:r w:rsidR="005F7891" w:rsidRPr="00E662C6">
        <w:rPr>
          <w:rFonts w:eastAsia="楷体"/>
          <w:b/>
          <w:sz w:val="24"/>
        </w:rPr>
        <w:t>营运账户</w:t>
      </w:r>
      <w:r w:rsidR="005F7891" w:rsidRPr="00E662C6">
        <w:rPr>
          <w:rFonts w:eastAsia="楷体"/>
          <w:sz w:val="24"/>
        </w:rPr>
        <w:t>的所有财务印章、签字权全权由</w:t>
      </w:r>
      <w:r w:rsidR="005F7891" w:rsidRPr="00E662C6">
        <w:rPr>
          <w:rFonts w:eastAsia="楷体"/>
          <w:b/>
          <w:sz w:val="24"/>
        </w:rPr>
        <w:t>业主</w:t>
      </w:r>
      <w:r w:rsidR="005F7891" w:rsidRPr="00E662C6">
        <w:rPr>
          <w:rFonts w:eastAsia="楷体"/>
          <w:sz w:val="24"/>
        </w:rPr>
        <w:t>管理及使用）。</w:t>
      </w:r>
    </w:p>
    <w:p w:rsidR="00B40D72" w:rsidRPr="0019678D" w:rsidRDefault="00B40D72" w:rsidP="00556716">
      <w:pPr>
        <w:spacing w:line="360" w:lineRule="auto"/>
        <w:rPr>
          <w:rFonts w:asciiTheme="minorHAnsi" w:eastAsia="楷体" w:hAnsiTheme="minorHAnsi"/>
          <w:sz w:val="24"/>
        </w:rPr>
      </w:pPr>
    </w:p>
    <w:p w:rsidR="00782295" w:rsidRPr="00D2140D" w:rsidRDefault="00506835" w:rsidP="00556716">
      <w:pPr>
        <w:spacing w:line="360" w:lineRule="auto"/>
        <w:rPr>
          <w:rFonts w:ascii="楷体" w:eastAsia="楷体" w:hAnsi="楷体"/>
          <w:sz w:val="24"/>
        </w:rPr>
      </w:pPr>
      <w:r w:rsidRPr="00506835">
        <w:rPr>
          <w:rFonts w:asciiTheme="minorHAnsi" w:eastAsia="楷体" w:hAnsi="楷体"/>
          <w:b/>
          <w:sz w:val="24"/>
        </w:rPr>
        <w:t>业主</w:t>
      </w:r>
      <w:r w:rsidR="00782295" w:rsidRPr="0019678D">
        <w:rPr>
          <w:rFonts w:asciiTheme="minorHAnsi" w:eastAsia="楷体" w:hAnsi="楷体"/>
          <w:sz w:val="24"/>
        </w:rPr>
        <w:t>必须提供充分的营运资金以确保</w:t>
      </w:r>
      <w:r w:rsidR="00817AB8" w:rsidRPr="0019678D">
        <w:rPr>
          <w:rFonts w:asciiTheme="minorHAnsi" w:eastAsia="楷体" w:hAnsi="楷体"/>
          <w:b/>
          <w:sz w:val="24"/>
        </w:rPr>
        <w:t>该酒店</w:t>
      </w:r>
      <w:r w:rsidR="00782295" w:rsidRPr="0019678D">
        <w:rPr>
          <w:rFonts w:asciiTheme="minorHAnsi" w:eastAsia="楷体" w:hAnsi="楷体"/>
          <w:sz w:val="24"/>
        </w:rPr>
        <w:t>的平稳运营，并且</w:t>
      </w:r>
      <w:r w:rsidR="007971D2" w:rsidRPr="0019678D">
        <w:rPr>
          <w:rFonts w:asciiTheme="minorHAnsi" w:eastAsia="楷体" w:hAnsi="楷体"/>
          <w:sz w:val="24"/>
        </w:rPr>
        <w:t>该等营运资金与</w:t>
      </w:r>
      <w:r w:rsidR="00817AB8" w:rsidRPr="0019678D">
        <w:rPr>
          <w:rFonts w:asciiTheme="minorHAnsi" w:eastAsia="楷体" w:hAnsi="楷体"/>
          <w:b/>
          <w:sz w:val="24"/>
        </w:rPr>
        <w:t>该酒店</w:t>
      </w:r>
      <w:r w:rsidR="00782295" w:rsidRPr="0019678D">
        <w:rPr>
          <w:rFonts w:asciiTheme="minorHAnsi" w:eastAsia="楷体" w:hAnsi="楷体"/>
          <w:sz w:val="24"/>
        </w:rPr>
        <w:t>的一切</w:t>
      </w:r>
      <w:r w:rsidR="00860B1A" w:rsidRPr="0019678D">
        <w:rPr>
          <w:rFonts w:asciiTheme="minorHAnsi" w:eastAsia="楷体" w:hAnsi="楷体"/>
          <w:b/>
          <w:sz w:val="24"/>
        </w:rPr>
        <w:t>毛收入</w:t>
      </w:r>
      <w:r w:rsidR="005F7891">
        <w:rPr>
          <w:rFonts w:asciiTheme="minorHAnsi" w:eastAsia="楷体" w:hAnsi="楷体" w:hint="eastAsia"/>
          <w:b/>
          <w:sz w:val="24"/>
        </w:rPr>
        <w:t>、</w:t>
      </w:r>
      <w:r w:rsidR="005F7891" w:rsidRPr="00E662C6">
        <w:rPr>
          <w:rFonts w:eastAsia="楷体"/>
          <w:sz w:val="24"/>
        </w:rPr>
        <w:t>现金、以及</w:t>
      </w:r>
      <w:r w:rsidR="005F7891" w:rsidRPr="00E662C6">
        <w:rPr>
          <w:rFonts w:eastAsia="楷体"/>
          <w:b/>
          <w:sz w:val="24"/>
        </w:rPr>
        <w:t>管理公司</w:t>
      </w:r>
      <w:r w:rsidR="005F7891" w:rsidRPr="00E662C6">
        <w:rPr>
          <w:rFonts w:eastAsia="楷体"/>
          <w:sz w:val="24"/>
        </w:rPr>
        <w:t>用于经营管理</w:t>
      </w:r>
      <w:r w:rsidR="005F7891" w:rsidRPr="00E662C6">
        <w:rPr>
          <w:rFonts w:eastAsia="楷体"/>
          <w:b/>
          <w:sz w:val="24"/>
        </w:rPr>
        <w:t>该酒店</w:t>
      </w:r>
      <w:r w:rsidR="005F7891" w:rsidRPr="00E662C6">
        <w:rPr>
          <w:rFonts w:eastAsia="楷体"/>
          <w:sz w:val="24"/>
        </w:rPr>
        <w:t>之任何支出与费用（包括但不限于：工资费用、</w:t>
      </w:r>
      <w:r w:rsidR="005F7891" w:rsidRPr="00E662C6">
        <w:rPr>
          <w:rFonts w:eastAsia="楷体"/>
          <w:b/>
          <w:sz w:val="24"/>
        </w:rPr>
        <w:t>管理公司</w:t>
      </w:r>
      <w:r w:rsidR="005F7891" w:rsidRPr="00E662C6">
        <w:rPr>
          <w:rFonts w:eastAsia="楷体"/>
          <w:sz w:val="24"/>
        </w:rPr>
        <w:t>及其</w:t>
      </w:r>
      <w:r w:rsidR="005F7891" w:rsidRPr="00E662C6">
        <w:rPr>
          <w:rFonts w:eastAsia="楷体"/>
          <w:b/>
          <w:sz w:val="24"/>
        </w:rPr>
        <w:t>关联方</w:t>
      </w:r>
      <w:r w:rsidR="005F7891" w:rsidRPr="00E662C6">
        <w:rPr>
          <w:rFonts w:eastAsia="楷体"/>
          <w:sz w:val="24"/>
        </w:rPr>
        <w:t>的费用、销售与营销拨款的支付以及其他支付）</w:t>
      </w:r>
      <w:r w:rsidR="007971D2" w:rsidRPr="0019678D">
        <w:rPr>
          <w:rFonts w:asciiTheme="minorHAnsi" w:eastAsia="楷体" w:hAnsi="楷体"/>
          <w:sz w:val="24"/>
        </w:rPr>
        <w:t>均应</w:t>
      </w:r>
      <w:r w:rsidR="00782295" w:rsidRPr="0019678D">
        <w:rPr>
          <w:rFonts w:asciiTheme="minorHAnsi" w:eastAsia="楷体" w:hAnsi="楷体"/>
          <w:sz w:val="24"/>
        </w:rPr>
        <w:t>存入</w:t>
      </w:r>
      <w:r w:rsidR="005F7891">
        <w:rPr>
          <w:rFonts w:asciiTheme="minorHAnsi" w:eastAsia="楷体" w:hAnsi="楷体" w:hint="eastAsia"/>
          <w:sz w:val="24"/>
        </w:rPr>
        <w:t>或支于</w:t>
      </w:r>
      <w:r w:rsidR="00782295" w:rsidRPr="0019678D">
        <w:rPr>
          <w:rFonts w:asciiTheme="minorHAnsi" w:eastAsia="楷体" w:hAnsi="楷体"/>
          <w:b/>
          <w:sz w:val="24"/>
        </w:rPr>
        <w:t>营运账户</w:t>
      </w:r>
      <w:r w:rsidR="00782295" w:rsidRPr="0019678D">
        <w:rPr>
          <w:rFonts w:asciiTheme="minorHAnsi" w:eastAsia="楷体" w:hAnsi="楷体"/>
          <w:sz w:val="24"/>
        </w:rPr>
        <w:t>。</w:t>
      </w:r>
    </w:p>
    <w:p w:rsidR="00F4136A" w:rsidRPr="0019678D" w:rsidRDefault="00F4136A" w:rsidP="00556716">
      <w:pPr>
        <w:spacing w:line="360" w:lineRule="auto"/>
        <w:rPr>
          <w:rFonts w:asciiTheme="minorHAnsi" w:eastAsia="楷体" w:hAnsiTheme="minorHAnsi"/>
          <w:sz w:val="24"/>
        </w:rPr>
      </w:pPr>
    </w:p>
    <w:p w:rsidR="00F4136A" w:rsidRPr="0019678D" w:rsidRDefault="00F4136A" w:rsidP="00556716">
      <w:pPr>
        <w:spacing w:line="360" w:lineRule="auto"/>
        <w:rPr>
          <w:rFonts w:asciiTheme="minorHAnsi" w:eastAsia="楷体" w:hAnsiTheme="minorHAnsi"/>
          <w:b/>
          <w:sz w:val="24"/>
        </w:rPr>
      </w:pPr>
    </w:p>
    <w:p w:rsidR="00782295" w:rsidRPr="0019678D" w:rsidRDefault="00506835" w:rsidP="00946D6D">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在预留一切费用</w:t>
      </w:r>
      <w:r w:rsidR="005F7891" w:rsidRPr="00E662C6">
        <w:rPr>
          <w:rFonts w:eastAsia="楷体"/>
          <w:sz w:val="24"/>
        </w:rPr>
        <w:t>（包括但不限于</w:t>
      </w:r>
      <w:r w:rsidR="005F7891" w:rsidRPr="00E662C6">
        <w:rPr>
          <w:rFonts w:eastAsia="楷体"/>
          <w:b/>
          <w:sz w:val="24"/>
        </w:rPr>
        <w:t>管理费</w:t>
      </w:r>
      <w:r w:rsidR="005F7891" w:rsidRPr="00E662C6">
        <w:rPr>
          <w:rFonts w:eastAsia="楷体"/>
          <w:sz w:val="24"/>
        </w:rPr>
        <w:t>、</w:t>
      </w:r>
      <w:r w:rsidR="005F7891" w:rsidRPr="00E662C6">
        <w:rPr>
          <w:rFonts w:eastAsia="楷体"/>
          <w:b/>
          <w:sz w:val="24"/>
        </w:rPr>
        <w:t>预订费用</w:t>
      </w:r>
      <w:r w:rsidR="005F7891" w:rsidRPr="00E662C6">
        <w:rPr>
          <w:rFonts w:eastAsia="楷体"/>
          <w:sz w:val="24"/>
        </w:rPr>
        <w:t>、</w:t>
      </w:r>
      <w:r w:rsidR="005F7891" w:rsidRPr="00E662C6">
        <w:rPr>
          <w:rFonts w:eastAsia="楷体"/>
          <w:b/>
          <w:sz w:val="24"/>
          <w:lang w:val="en-GB"/>
        </w:rPr>
        <w:t>总经理费用</w:t>
      </w:r>
      <w:r w:rsidR="005F7891" w:rsidRPr="00E662C6">
        <w:rPr>
          <w:rFonts w:eastAsia="楷体"/>
          <w:sz w:val="24"/>
          <w:lang w:val="en-GB"/>
        </w:rPr>
        <w:t>、</w:t>
      </w:r>
      <w:r w:rsidR="005F7891" w:rsidRPr="00E662C6">
        <w:rPr>
          <w:rFonts w:eastAsia="楷体"/>
          <w:b/>
          <w:color w:val="000000"/>
          <w:sz w:val="24"/>
          <w:szCs w:val="24"/>
        </w:rPr>
        <w:t>担保预订结算账户代收服务费</w:t>
      </w:r>
      <w:r w:rsidR="005F7891" w:rsidRPr="00E662C6">
        <w:rPr>
          <w:rFonts w:eastAsia="楷体"/>
          <w:sz w:val="24"/>
        </w:rPr>
        <w:t>、</w:t>
      </w:r>
      <w:r w:rsidR="005F7891" w:rsidRPr="00E662C6">
        <w:rPr>
          <w:rFonts w:eastAsia="楷体"/>
          <w:b/>
          <w:sz w:val="24"/>
        </w:rPr>
        <w:t>VSSL</w:t>
      </w:r>
      <w:r w:rsidR="005F7891" w:rsidRPr="00E662C6">
        <w:rPr>
          <w:rFonts w:eastAsia="楷体"/>
          <w:b/>
          <w:sz w:val="24"/>
        </w:rPr>
        <w:t>系统</w:t>
      </w:r>
      <w:r w:rsidR="005F7891" w:rsidRPr="00E662C6">
        <w:rPr>
          <w:rFonts w:eastAsia="楷体"/>
          <w:b/>
          <w:sz w:val="24"/>
        </w:rPr>
        <w:t>IT</w:t>
      </w:r>
      <w:r w:rsidR="005F7891" w:rsidRPr="00E662C6">
        <w:rPr>
          <w:rFonts w:eastAsia="楷体"/>
          <w:b/>
          <w:sz w:val="24"/>
        </w:rPr>
        <w:t>网络费</w:t>
      </w:r>
      <w:r w:rsidR="005F7891" w:rsidRPr="00E662C6">
        <w:rPr>
          <w:rFonts w:eastAsia="楷体"/>
          <w:b/>
          <w:sz w:val="24"/>
        </w:rPr>
        <w:t>&amp;</w:t>
      </w:r>
      <w:r w:rsidR="005F7891" w:rsidRPr="00E662C6">
        <w:rPr>
          <w:rFonts w:eastAsia="楷体"/>
          <w:b/>
          <w:sz w:val="24"/>
        </w:rPr>
        <w:t>年度支持费及</w:t>
      </w:r>
      <w:r w:rsidR="005F7891" w:rsidRPr="00E662C6">
        <w:rPr>
          <w:rFonts w:eastAsia="楷体"/>
          <w:b/>
          <w:sz w:val="24"/>
        </w:rPr>
        <w:t>ANAIS</w:t>
      </w:r>
      <w:r w:rsidR="005F7891" w:rsidRPr="00E662C6">
        <w:rPr>
          <w:rFonts w:eastAsia="楷体"/>
          <w:b/>
          <w:sz w:val="24"/>
        </w:rPr>
        <w:t>费用</w:t>
      </w:r>
      <w:r w:rsidR="005F7891" w:rsidRPr="00E662C6">
        <w:rPr>
          <w:rFonts w:eastAsia="楷体"/>
          <w:sz w:val="24"/>
        </w:rPr>
        <w:t>）</w:t>
      </w:r>
      <w:r w:rsidR="00782295" w:rsidRPr="0019678D">
        <w:rPr>
          <w:rFonts w:asciiTheme="minorHAnsi" w:eastAsia="楷体" w:hAnsi="楷体"/>
          <w:sz w:val="24"/>
        </w:rPr>
        <w:t>、</w:t>
      </w:r>
      <w:r w:rsidR="00817AB8" w:rsidRPr="0019678D">
        <w:rPr>
          <w:rFonts w:asciiTheme="minorHAnsi" w:eastAsia="楷体" w:hAnsi="楷体"/>
          <w:b/>
          <w:sz w:val="24"/>
        </w:rPr>
        <w:t>该酒店</w:t>
      </w:r>
      <w:r w:rsidR="00782295" w:rsidRPr="0019678D">
        <w:rPr>
          <w:rFonts w:asciiTheme="minorHAnsi" w:eastAsia="楷体" w:hAnsi="楷体"/>
          <w:sz w:val="24"/>
        </w:rPr>
        <w:t>负债与</w:t>
      </w:r>
      <w:r w:rsidR="00782295" w:rsidRPr="0019678D">
        <w:rPr>
          <w:rFonts w:asciiTheme="minorHAnsi" w:eastAsia="楷体" w:hAnsi="楷体"/>
          <w:b/>
          <w:sz w:val="24"/>
        </w:rPr>
        <w:t>家具、装备及设备拨款</w:t>
      </w:r>
      <w:r w:rsidR="00782295" w:rsidRPr="0019678D">
        <w:rPr>
          <w:rFonts w:asciiTheme="minorHAnsi" w:eastAsia="楷体" w:hAnsi="楷体"/>
          <w:sz w:val="24"/>
        </w:rPr>
        <w:t>之后，可从</w:t>
      </w:r>
      <w:r w:rsidR="00D73DB9" w:rsidRPr="0019678D">
        <w:rPr>
          <w:rFonts w:asciiTheme="minorHAnsi" w:eastAsia="楷体" w:hAnsi="楷体"/>
          <w:b/>
          <w:sz w:val="24"/>
        </w:rPr>
        <w:t>营运账户</w:t>
      </w:r>
      <w:r w:rsidR="00782295" w:rsidRPr="0019678D">
        <w:rPr>
          <w:rFonts w:asciiTheme="minorHAnsi" w:eastAsia="楷体" w:hAnsi="楷体"/>
          <w:sz w:val="24"/>
        </w:rPr>
        <w:t>中提取超过</w:t>
      </w:r>
      <w:r w:rsidR="00817AB8" w:rsidRPr="0019678D">
        <w:rPr>
          <w:rFonts w:asciiTheme="minorHAnsi" w:eastAsia="楷体" w:hAnsi="楷体"/>
          <w:b/>
          <w:sz w:val="24"/>
        </w:rPr>
        <w:t>该酒店</w:t>
      </w:r>
      <w:r w:rsidR="00782295" w:rsidRPr="0019678D">
        <w:rPr>
          <w:rFonts w:asciiTheme="minorHAnsi" w:eastAsia="楷体" w:hAnsi="楷体"/>
          <w:sz w:val="24"/>
        </w:rPr>
        <w:t>经营及资本要求所需的营运资金的余额。</w:t>
      </w:r>
    </w:p>
    <w:p w:rsidR="00782295" w:rsidRPr="0019678D" w:rsidRDefault="00782295" w:rsidP="00556716">
      <w:pPr>
        <w:spacing w:line="360" w:lineRule="auto"/>
        <w:ind w:hanging="720"/>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76" w:name="_Toc1391193"/>
      <w:r w:rsidRPr="001B41D1">
        <w:rPr>
          <w:rFonts w:asciiTheme="minorHAnsi" w:eastAsia="楷体" w:hAnsi="楷体"/>
          <w:sz w:val="24"/>
        </w:rPr>
        <w:t>家具、装备及设备账户</w:t>
      </w:r>
      <w:bookmarkEnd w:id="176"/>
    </w:p>
    <w:p w:rsidR="00556716" w:rsidRPr="0019678D" w:rsidRDefault="00556716" w:rsidP="00556716">
      <w:pPr>
        <w:spacing w:line="360" w:lineRule="auto"/>
        <w:rPr>
          <w:rFonts w:asciiTheme="minorHAnsi" w:eastAsia="楷体" w:hAnsiTheme="minorHAnsi"/>
          <w:b/>
          <w:sz w:val="24"/>
          <w:lang w:eastAsia="zh-TW"/>
        </w:rPr>
      </w:pPr>
    </w:p>
    <w:p w:rsidR="00782295" w:rsidRPr="0019678D" w:rsidRDefault="00506835" w:rsidP="00946D6D">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应建立一个与</w:t>
      </w:r>
      <w:r w:rsidR="00782295" w:rsidRPr="0019678D">
        <w:rPr>
          <w:rFonts w:asciiTheme="minorHAnsi" w:eastAsia="楷体" w:hAnsi="楷体"/>
          <w:b/>
          <w:sz w:val="24"/>
        </w:rPr>
        <w:t>营运账户</w:t>
      </w:r>
      <w:r w:rsidR="00782295" w:rsidRPr="0019678D">
        <w:rPr>
          <w:rFonts w:asciiTheme="minorHAnsi" w:eastAsia="楷体" w:hAnsi="楷体"/>
          <w:sz w:val="24"/>
        </w:rPr>
        <w:t>相分离的银行账户（以下简称：</w:t>
      </w:r>
      <w:r w:rsidR="00782295" w:rsidRPr="0019678D">
        <w:rPr>
          <w:rFonts w:asciiTheme="minorHAnsi" w:eastAsia="楷体" w:hAnsiTheme="minorHAnsi"/>
          <w:sz w:val="24"/>
        </w:rPr>
        <w:t>“</w:t>
      </w:r>
      <w:r w:rsidR="00782295" w:rsidRPr="0019678D">
        <w:rPr>
          <w:rFonts w:asciiTheme="minorHAnsi" w:eastAsia="楷体" w:hAnsi="楷体"/>
          <w:b/>
          <w:sz w:val="24"/>
        </w:rPr>
        <w:t>家具、装备及设备账户</w:t>
      </w:r>
      <w:r w:rsidR="00782295" w:rsidRPr="0019678D">
        <w:rPr>
          <w:rFonts w:asciiTheme="minorHAnsi" w:eastAsia="楷体" w:hAnsiTheme="minorHAnsi"/>
          <w:sz w:val="24"/>
        </w:rPr>
        <w:t>”</w:t>
      </w:r>
      <w:r w:rsidR="00782295" w:rsidRPr="0019678D">
        <w:rPr>
          <w:rFonts w:asciiTheme="minorHAnsi" w:eastAsia="楷体" w:hAnsi="楷体"/>
          <w:sz w:val="24"/>
        </w:rPr>
        <w:t>），该账户的签字人由</w:t>
      </w:r>
      <w:r w:rsidRPr="00506835">
        <w:rPr>
          <w:rFonts w:asciiTheme="minorHAnsi" w:eastAsia="楷体" w:hAnsi="楷体"/>
          <w:b/>
          <w:sz w:val="24"/>
        </w:rPr>
        <w:t>业主</w:t>
      </w:r>
      <w:r w:rsidR="00782295" w:rsidRPr="0019678D">
        <w:rPr>
          <w:rFonts w:asciiTheme="minorHAnsi" w:eastAsia="楷体" w:hAnsi="楷体"/>
          <w:sz w:val="24"/>
        </w:rPr>
        <w:t>指定。</w:t>
      </w:r>
      <w:r w:rsidR="001030A4" w:rsidRPr="00E662C6">
        <w:rPr>
          <w:rFonts w:eastAsia="楷体"/>
          <w:b/>
          <w:sz w:val="24"/>
        </w:rPr>
        <w:t>家具、装备及设备账户</w:t>
      </w:r>
      <w:r w:rsidR="001030A4" w:rsidRPr="00E662C6">
        <w:rPr>
          <w:rFonts w:eastAsia="楷体"/>
          <w:sz w:val="24"/>
        </w:rPr>
        <w:t>由</w:t>
      </w:r>
      <w:r w:rsidR="001030A4" w:rsidRPr="00E662C6">
        <w:rPr>
          <w:rFonts w:eastAsia="楷体"/>
          <w:b/>
          <w:sz w:val="24"/>
        </w:rPr>
        <w:t>业主</w:t>
      </w:r>
      <w:r w:rsidR="001030A4" w:rsidRPr="00E662C6">
        <w:rPr>
          <w:rFonts w:eastAsia="楷体"/>
          <w:sz w:val="24"/>
        </w:rPr>
        <w:t>全权使用（</w:t>
      </w:r>
      <w:r w:rsidR="001030A4" w:rsidRPr="00E662C6">
        <w:rPr>
          <w:rFonts w:eastAsia="楷体"/>
          <w:b/>
          <w:sz w:val="24"/>
        </w:rPr>
        <w:t>家具、装备及设备账户</w:t>
      </w:r>
      <w:r w:rsidR="001030A4" w:rsidRPr="00E662C6">
        <w:rPr>
          <w:rFonts w:eastAsia="楷体"/>
          <w:sz w:val="24"/>
        </w:rPr>
        <w:t>的所有财务印章、签字权全权由</w:t>
      </w:r>
      <w:r w:rsidR="001030A4" w:rsidRPr="00E662C6">
        <w:rPr>
          <w:rFonts w:eastAsia="楷体"/>
          <w:b/>
          <w:sz w:val="24"/>
        </w:rPr>
        <w:t>业主</w:t>
      </w:r>
      <w:r w:rsidR="001030A4" w:rsidRPr="00E662C6">
        <w:rPr>
          <w:rFonts w:eastAsia="楷体"/>
          <w:sz w:val="24"/>
        </w:rPr>
        <w:t>管理及使用）。</w:t>
      </w:r>
    </w:p>
    <w:p w:rsidR="00F4136A" w:rsidRPr="0019678D" w:rsidRDefault="00F4136A" w:rsidP="00556716">
      <w:pPr>
        <w:spacing w:line="360" w:lineRule="auto"/>
        <w:rPr>
          <w:rFonts w:asciiTheme="minorHAnsi" w:eastAsia="楷体" w:hAnsiTheme="minorHAnsi"/>
          <w:sz w:val="24"/>
        </w:rPr>
      </w:pPr>
    </w:p>
    <w:p w:rsidR="00F4136A" w:rsidRPr="0019678D" w:rsidRDefault="00F4136A" w:rsidP="00556716">
      <w:pPr>
        <w:spacing w:line="360" w:lineRule="auto"/>
        <w:rPr>
          <w:rFonts w:asciiTheme="minorHAnsi" w:eastAsia="楷体" w:hAnsiTheme="minorHAnsi"/>
          <w:sz w:val="24"/>
        </w:rPr>
      </w:pP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b/>
          <w:sz w:val="24"/>
        </w:rPr>
        <w:t>家具、装备及设备拨款</w:t>
      </w:r>
      <w:r w:rsidR="00F4136A" w:rsidRPr="0019678D">
        <w:rPr>
          <w:rFonts w:asciiTheme="minorHAnsi" w:eastAsia="楷体" w:hAnsi="楷体"/>
          <w:sz w:val="24"/>
        </w:rPr>
        <w:t>的相应金额</w:t>
      </w:r>
      <w:r w:rsidRPr="0019678D">
        <w:rPr>
          <w:rFonts w:asciiTheme="minorHAnsi" w:eastAsia="楷体" w:hAnsi="楷体"/>
          <w:sz w:val="24"/>
        </w:rPr>
        <w:t>须</w:t>
      </w:r>
      <w:r w:rsidR="00F4136A" w:rsidRPr="0019678D">
        <w:rPr>
          <w:rFonts w:asciiTheme="minorHAnsi" w:eastAsia="楷体" w:hAnsi="楷体"/>
          <w:sz w:val="24"/>
        </w:rPr>
        <w:t>于每月月底被</w:t>
      </w:r>
      <w:r w:rsidRPr="0019678D">
        <w:rPr>
          <w:rFonts w:asciiTheme="minorHAnsi" w:eastAsia="楷体" w:hAnsi="楷体"/>
          <w:sz w:val="24"/>
        </w:rPr>
        <w:t>存入</w:t>
      </w:r>
      <w:r w:rsidRPr="0019678D">
        <w:rPr>
          <w:rFonts w:asciiTheme="minorHAnsi" w:eastAsia="楷体" w:hAnsi="楷体"/>
          <w:b/>
          <w:sz w:val="24"/>
        </w:rPr>
        <w:t>家具、装备及设备账户</w:t>
      </w:r>
      <w:r w:rsidRPr="0019678D">
        <w:rPr>
          <w:rFonts w:asciiTheme="minorHAnsi" w:eastAsia="楷体" w:hAnsi="楷体"/>
          <w:sz w:val="24"/>
        </w:rPr>
        <w:t>。</w:t>
      </w:r>
      <w:r w:rsidR="00F4136A" w:rsidRPr="0019678D">
        <w:rPr>
          <w:rFonts w:asciiTheme="minorHAnsi" w:eastAsia="楷体" w:hAnsi="楷体"/>
          <w:sz w:val="24"/>
        </w:rPr>
        <w:t>前述</w:t>
      </w:r>
      <w:r w:rsidRPr="0019678D">
        <w:rPr>
          <w:rFonts w:asciiTheme="minorHAnsi" w:eastAsia="楷体" w:hAnsi="楷体"/>
          <w:b/>
          <w:sz w:val="24"/>
        </w:rPr>
        <w:t>家具、装备及设备拨款</w:t>
      </w:r>
      <w:r w:rsidRPr="0019678D">
        <w:rPr>
          <w:rFonts w:asciiTheme="minorHAnsi" w:eastAsia="楷体" w:hAnsi="楷体"/>
          <w:sz w:val="24"/>
        </w:rPr>
        <w:t>将首先从</w:t>
      </w:r>
      <w:r w:rsidRPr="0019678D">
        <w:rPr>
          <w:rFonts w:asciiTheme="minorHAnsi" w:eastAsia="楷体" w:hAnsi="楷体"/>
          <w:b/>
          <w:sz w:val="24"/>
        </w:rPr>
        <w:t>营运账户</w:t>
      </w:r>
      <w:r w:rsidRPr="0019678D">
        <w:rPr>
          <w:rFonts w:asciiTheme="minorHAnsi" w:eastAsia="楷体" w:hAnsi="楷体"/>
          <w:sz w:val="24"/>
        </w:rPr>
        <w:t>中的可供</w:t>
      </w:r>
      <w:r w:rsidR="00F4136A" w:rsidRPr="0019678D">
        <w:rPr>
          <w:rFonts w:asciiTheme="minorHAnsi" w:eastAsia="楷体" w:hAnsi="楷体"/>
          <w:sz w:val="24"/>
        </w:rPr>
        <w:t>拨用</w:t>
      </w:r>
      <w:r w:rsidRPr="0019678D">
        <w:rPr>
          <w:rFonts w:asciiTheme="minorHAnsi" w:eastAsia="楷体" w:hAnsi="楷体"/>
          <w:sz w:val="24"/>
        </w:rPr>
        <w:t>的资金（前述</w:t>
      </w:r>
      <w:r w:rsidRPr="0019678D">
        <w:rPr>
          <w:rFonts w:asciiTheme="minorHAnsi" w:eastAsia="楷体" w:hAnsiTheme="minorHAnsi"/>
          <w:sz w:val="24"/>
        </w:rPr>
        <w:t>“</w:t>
      </w:r>
      <w:r w:rsidRPr="0019678D">
        <w:rPr>
          <w:rFonts w:asciiTheme="minorHAnsi" w:eastAsia="楷体" w:hAnsi="楷体"/>
          <w:sz w:val="24"/>
        </w:rPr>
        <w:t>可供</w:t>
      </w:r>
      <w:r w:rsidR="00F4136A" w:rsidRPr="0019678D">
        <w:rPr>
          <w:rFonts w:asciiTheme="minorHAnsi" w:eastAsia="楷体" w:hAnsi="楷体"/>
          <w:sz w:val="24"/>
        </w:rPr>
        <w:t>拨用</w:t>
      </w:r>
      <w:r w:rsidRPr="0019678D">
        <w:rPr>
          <w:rFonts w:asciiTheme="minorHAnsi" w:eastAsia="楷体" w:hAnsi="楷体"/>
          <w:sz w:val="24"/>
        </w:rPr>
        <w:t>的资金</w:t>
      </w:r>
      <w:r w:rsidRPr="0019678D">
        <w:rPr>
          <w:rFonts w:asciiTheme="minorHAnsi" w:eastAsia="楷体" w:hAnsiTheme="minorHAnsi"/>
          <w:sz w:val="24"/>
        </w:rPr>
        <w:t>”</w:t>
      </w:r>
      <w:r w:rsidRPr="0019678D">
        <w:rPr>
          <w:rFonts w:asciiTheme="minorHAnsi" w:eastAsia="楷体" w:hAnsi="楷体"/>
          <w:sz w:val="24"/>
        </w:rPr>
        <w:t>是指扣除了需要支出的款项和承诺支出的款项后的</w:t>
      </w:r>
      <w:r w:rsidR="00F4136A" w:rsidRPr="0019678D">
        <w:rPr>
          <w:rFonts w:asciiTheme="minorHAnsi" w:eastAsia="楷体" w:hAnsi="楷体"/>
          <w:b/>
          <w:sz w:val="24"/>
        </w:rPr>
        <w:t>营运账户</w:t>
      </w:r>
      <w:r w:rsidR="00F4136A" w:rsidRPr="0019678D">
        <w:rPr>
          <w:rFonts w:asciiTheme="minorHAnsi" w:eastAsia="楷体" w:hAnsi="楷体"/>
          <w:sz w:val="24"/>
        </w:rPr>
        <w:t>中的</w:t>
      </w:r>
      <w:r w:rsidRPr="0019678D">
        <w:rPr>
          <w:rFonts w:asciiTheme="minorHAnsi" w:eastAsia="楷体" w:hAnsi="楷体"/>
          <w:sz w:val="24"/>
        </w:rPr>
        <w:t>资金</w:t>
      </w:r>
      <w:r w:rsidR="00F4136A" w:rsidRPr="0019678D">
        <w:rPr>
          <w:rFonts w:asciiTheme="minorHAnsi" w:eastAsia="楷体" w:hAnsi="楷体"/>
          <w:sz w:val="24"/>
        </w:rPr>
        <w:t>余额</w:t>
      </w:r>
      <w:r w:rsidRPr="0019678D">
        <w:rPr>
          <w:rFonts w:asciiTheme="minorHAnsi" w:eastAsia="楷体" w:hAnsi="楷体"/>
          <w:sz w:val="24"/>
        </w:rPr>
        <w:t>）中提取</w:t>
      </w:r>
      <w:r w:rsidR="00F4136A" w:rsidRPr="0019678D">
        <w:rPr>
          <w:rFonts w:asciiTheme="minorHAnsi" w:eastAsia="楷体" w:hAnsi="楷体"/>
          <w:sz w:val="24"/>
        </w:rPr>
        <w:t>。若</w:t>
      </w:r>
      <w:r w:rsidRPr="0019678D">
        <w:rPr>
          <w:rFonts w:asciiTheme="minorHAnsi" w:eastAsia="楷体" w:hAnsi="楷体"/>
          <w:b/>
          <w:sz w:val="24"/>
        </w:rPr>
        <w:t>营运账户</w:t>
      </w:r>
      <w:r w:rsidRPr="0019678D">
        <w:rPr>
          <w:rFonts w:asciiTheme="minorHAnsi" w:eastAsia="楷体" w:hAnsi="楷体"/>
          <w:sz w:val="24"/>
        </w:rPr>
        <w:t>内可供支出的资金</w:t>
      </w:r>
      <w:r w:rsidR="00F4136A" w:rsidRPr="0019678D">
        <w:rPr>
          <w:rFonts w:asciiTheme="minorHAnsi" w:eastAsia="楷体" w:hAnsi="楷体"/>
          <w:sz w:val="24"/>
        </w:rPr>
        <w:t>少于该月需</w:t>
      </w:r>
      <w:r w:rsidRPr="0019678D">
        <w:rPr>
          <w:rFonts w:asciiTheme="minorHAnsi" w:eastAsia="楷体" w:hAnsi="楷体"/>
          <w:sz w:val="24"/>
        </w:rPr>
        <w:t>向</w:t>
      </w:r>
      <w:r w:rsidRPr="0019678D">
        <w:rPr>
          <w:rFonts w:asciiTheme="minorHAnsi" w:eastAsia="楷体" w:hAnsi="楷体"/>
          <w:b/>
          <w:sz w:val="24"/>
        </w:rPr>
        <w:t>家具、装备及设备账户</w:t>
      </w:r>
      <w:r w:rsidR="00F4136A" w:rsidRPr="0019678D">
        <w:rPr>
          <w:rFonts w:asciiTheme="minorHAnsi" w:eastAsia="楷体" w:hAnsi="楷体"/>
          <w:sz w:val="24"/>
        </w:rPr>
        <w:t>作出的拨付</w:t>
      </w:r>
      <w:r w:rsidRPr="0019678D">
        <w:rPr>
          <w:rFonts w:asciiTheme="minorHAnsi" w:eastAsia="楷体" w:hAnsi="楷体"/>
          <w:sz w:val="24"/>
        </w:rPr>
        <w:t>，</w:t>
      </w:r>
      <w:r w:rsidR="00F4136A" w:rsidRPr="0019678D">
        <w:rPr>
          <w:rFonts w:asciiTheme="minorHAnsi" w:eastAsia="楷体" w:hAnsi="楷体"/>
          <w:sz w:val="24"/>
        </w:rPr>
        <w:t>则</w:t>
      </w:r>
      <w:r w:rsidR="00506835" w:rsidRPr="00506835">
        <w:rPr>
          <w:rFonts w:asciiTheme="minorHAnsi" w:eastAsia="楷体" w:hAnsi="楷体"/>
          <w:b/>
          <w:sz w:val="24"/>
        </w:rPr>
        <w:t>业主</w:t>
      </w:r>
      <w:r w:rsidRPr="0019678D">
        <w:rPr>
          <w:rFonts w:asciiTheme="minorHAnsi" w:eastAsia="楷体" w:hAnsi="楷体"/>
          <w:sz w:val="24"/>
        </w:rPr>
        <w:t>应在</w:t>
      </w:r>
      <w:r w:rsidR="00506835" w:rsidRPr="00506835">
        <w:rPr>
          <w:rFonts w:asciiTheme="minorHAnsi" w:eastAsia="楷体" w:hAnsi="楷体"/>
          <w:b/>
          <w:sz w:val="24"/>
        </w:rPr>
        <w:t>管理公司</w:t>
      </w:r>
      <w:r w:rsidR="00F4136A" w:rsidRPr="0019678D">
        <w:rPr>
          <w:rFonts w:asciiTheme="minorHAnsi" w:eastAsia="楷体" w:hAnsi="楷体"/>
          <w:sz w:val="24"/>
        </w:rPr>
        <w:t>就该资金不足向其作出</w:t>
      </w:r>
      <w:r w:rsidRPr="0019678D">
        <w:rPr>
          <w:rFonts w:asciiTheme="minorHAnsi" w:eastAsia="楷体" w:hAnsi="楷体"/>
          <w:sz w:val="24"/>
        </w:rPr>
        <w:t>通知后</w:t>
      </w:r>
      <w:r w:rsidRPr="0019678D">
        <w:rPr>
          <w:rFonts w:asciiTheme="minorHAnsi" w:eastAsia="楷体" w:hAnsiTheme="minorHAnsi"/>
          <w:sz w:val="24"/>
        </w:rPr>
        <w:t>7</w:t>
      </w:r>
      <w:r w:rsidRPr="0019678D">
        <w:rPr>
          <w:rFonts w:asciiTheme="minorHAnsi" w:eastAsia="楷体" w:hAnsi="楷体"/>
          <w:sz w:val="24"/>
        </w:rPr>
        <w:t>日内将</w:t>
      </w:r>
      <w:r w:rsidR="00F4136A" w:rsidRPr="0019678D">
        <w:rPr>
          <w:rFonts w:asciiTheme="minorHAnsi" w:eastAsia="楷体" w:hAnsi="楷体"/>
          <w:sz w:val="24"/>
        </w:rPr>
        <w:t>所需的金额</w:t>
      </w:r>
      <w:r w:rsidRPr="0019678D">
        <w:rPr>
          <w:rFonts w:asciiTheme="minorHAnsi" w:eastAsia="楷体" w:hAnsi="楷体"/>
          <w:sz w:val="24"/>
        </w:rPr>
        <w:t>存入</w:t>
      </w:r>
      <w:r w:rsidRPr="0019678D">
        <w:rPr>
          <w:rFonts w:asciiTheme="minorHAnsi" w:eastAsia="楷体" w:hAnsi="楷体"/>
          <w:b/>
          <w:sz w:val="24"/>
        </w:rPr>
        <w:t>家</w:t>
      </w:r>
      <w:r w:rsidRPr="0019678D">
        <w:rPr>
          <w:rFonts w:asciiTheme="minorHAnsi" w:eastAsia="楷体" w:hAnsi="楷体"/>
          <w:b/>
          <w:sz w:val="24"/>
        </w:rPr>
        <w:lastRenderedPageBreak/>
        <w:t>具、装备及设备账户</w:t>
      </w:r>
      <w:r w:rsidRPr="0019678D">
        <w:rPr>
          <w:rFonts w:asciiTheme="minorHAnsi" w:eastAsia="楷体" w:hAnsi="楷体"/>
          <w:sz w:val="24"/>
        </w:rPr>
        <w:t>。</w:t>
      </w:r>
    </w:p>
    <w:p w:rsidR="00F4136A" w:rsidRPr="0019678D" w:rsidRDefault="00F4136A" w:rsidP="00946D6D">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楷体"/>
          <w:b/>
          <w:sz w:val="24"/>
        </w:rPr>
        <w:t>家具、装备及设备账户</w:t>
      </w:r>
      <w:r w:rsidRPr="0019678D">
        <w:rPr>
          <w:rFonts w:asciiTheme="minorHAnsi" w:eastAsia="楷体" w:hAnsi="楷体"/>
          <w:sz w:val="24"/>
        </w:rPr>
        <w:t>中的资金（包括利息）</w:t>
      </w:r>
      <w:r w:rsidR="001030A4">
        <w:rPr>
          <w:rFonts w:asciiTheme="minorHAnsi" w:eastAsia="楷体" w:hAnsi="楷体" w:hint="eastAsia"/>
          <w:sz w:val="24"/>
        </w:rPr>
        <w:t>应</w:t>
      </w:r>
      <w:r w:rsidRPr="0019678D">
        <w:rPr>
          <w:rFonts w:asciiTheme="minorHAnsi" w:eastAsia="楷体" w:hAnsi="楷体"/>
          <w:sz w:val="24"/>
        </w:rPr>
        <w:t>用于：</w:t>
      </w:r>
    </w:p>
    <w:p w:rsidR="00782295" w:rsidRPr="0019678D" w:rsidRDefault="00782295" w:rsidP="00420E18">
      <w:pPr>
        <w:numPr>
          <w:ilvl w:val="0"/>
          <w:numId w:val="7"/>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支付</w:t>
      </w:r>
      <w:r w:rsidRPr="0019678D">
        <w:rPr>
          <w:rFonts w:asciiTheme="minorHAnsi" w:eastAsia="楷体" w:hAnsi="楷体"/>
          <w:b/>
          <w:sz w:val="24"/>
        </w:rPr>
        <w:t>家具、装备及设备</w:t>
      </w:r>
      <w:r w:rsidRPr="0019678D">
        <w:rPr>
          <w:rFonts w:asciiTheme="minorHAnsi" w:eastAsia="楷体" w:hAnsi="楷体"/>
          <w:sz w:val="24"/>
        </w:rPr>
        <w:t>的费用；</w:t>
      </w:r>
      <w:r w:rsidR="005E1D26" w:rsidRPr="0019678D">
        <w:rPr>
          <w:rFonts w:asciiTheme="minorHAnsi" w:eastAsia="楷体" w:hAnsi="楷体"/>
          <w:sz w:val="24"/>
        </w:rPr>
        <w:t>以及</w:t>
      </w:r>
    </w:p>
    <w:p w:rsidR="00782295" w:rsidRPr="0019678D" w:rsidRDefault="00782295" w:rsidP="00420E18">
      <w:pPr>
        <w:numPr>
          <w:ilvl w:val="0"/>
          <w:numId w:val="7"/>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在</w:t>
      </w:r>
      <w:r w:rsidR="00506835" w:rsidRPr="00506835">
        <w:rPr>
          <w:rFonts w:asciiTheme="minorHAnsi" w:eastAsia="楷体" w:hAnsi="楷体"/>
          <w:b/>
          <w:sz w:val="24"/>
        </w:rPr>
        <w:t>业主</w:t>
      </w:r>
      <w:r w:rsidRPr="0019678D">
        <w:rPr>
          <w:rFonts w:asciiTheme="minorHAnsi" w:eastAsia="楷体" w:hAnsi="楷体"/>
          <w:sz w:val="24"/>
        </w:rPr>
        <w:t>未向</w:t>
      </w:r>
      <w:r w:rsidRPr="0019678D">
        <w:rPr>
          <w:rFonts w:asciiTheme="minorHAnsi" w:eastAsia="楷体" w:hAnsi="楷体"/>
          <w:b/>
          <w:sz w:val="24"/>
        </w:rPr>
        <w:t>营运账户</w:t>
      </w:r>
      <w:r w:rsidRPr="0019678D">
        <w:rPr>
          <w:rFonts w:asciiTheme="minorHAnsi" w:eastAsia="楷体" w:hAnsi="楷体"/>
          <w:sz w:val="24"/>
        </w:rPr>
        <w:t>中提供足够的营运资金时，支付修理与维护费用。在该等情况下，</w:t>
      </w:r>
      <w:r w:rsidR="00506835" w:rsidRPr="00506835">
        <w:rPr>
          <w:rFonts w:asciiTheme="minorHAnsi" w:eastAsia="楷体" w:hAnsi="楷体"/>
          <w:b/>
          <w:sz w:val="24"/>
        </w:rPr>
        <w:t>业主</w:t>
      </w:r>
      <w:r w:rsidRPr="0019678D">
        <w:rPr>
          <w:rFonts w:asciiTheme="minorHAnsi" w:eastAsia="楷体" w:hAnsi="楷体"/>
          <w:sz w:val="24"/>
        </w:rPr>
        <w:t>必须立即将该等资金返还至</w:t>
      </w:r>
      <w:r w:rsidRPr="0019678D">
        <w:rPr>
          <w:rFonts w:asciiTheme="minorHAnsi" w:eastAsia="楷体" w:hAnsi="楷体"/>
          <w:b/>
          <w:sz w:val="24"/>
        </w:rPr>
        <w:t>家具、装备及设备账户</w:t>
      </w:r>
      <w:r w:rsidRPr="0019678D">
        <w:rPr>
          <w:rFonts w:asciiTheme="minorHAnsi" w:eastAsia="楷体" w:hAnsi="楷体"/>
          <w:sz w:val="24"/>
        </w:rPr>
        <w:t>中去。</w:t>
      </w:r>
    </w:p>
    <w:p w:rsidR="00F4136A" w:rsidRPr="0019678D" w:rsidRDefault="00F4136A" w:rsidP="00556716">
      <w:pPr>
        <w:spacing w:line="360" w:lineRule="auto"/>
        <w:rPr>
          <w:rFonts w:asciiTheme="minorHAnsi" w:eastAsia="楷体" w:hAnsiTheme="minorHAnsi"/>
          <w:sz w:val="24"/>
        </w:rPr>
      </w:pP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在任一</w:t>
      </w:r>
      <w:r w:rsidR="00817AB8" w:rsidRPr="0019678D">
        <w:rPr>
          <w:rFonts w:asciiTheme="minorHAnsi" w:eastAsia="楷体" w:hAnsi="楷体"/>
          <w:b/>
          <w:sz w:val="24"/>
        </w:rPr>
        <w:t>财务年度</w:t>
      </w:r>
      <w:r w:rsidRPr="0019678D">
        <w:rPr>
          <w:rFonts w:asciiTheme="minorHAnsi" w:eastAsia="楷体" w:hAnsi="楷体"/>
          <w:sz w:val="24"/>
        </w:rPr>
        <w:t>的年终时，</w:t>
      </w:r>
      <w:r w:rsidRPr="0019678D">
        <w:rPr>
          <w:rFonts w:asciiTheme="minorHAnsi" w:eastAsia="楷体" w:hAnsi="楷体"/>
          <w:b/>
          <w:sz w:val="24"/>
        </w:rPr>
        <w:t>家具、装备及设备账户</w:t>
      </w:r>
      <w:r w:rsidRPr="0019678D">
        <w:rPr>
          <w:rFonts w:asciiTheme="minorHAnsi" w:eastAsia="楷体" w:hAnsi="楷体"/>
          <w:sz w:val="24"/>
        </w:rPr>
        <w:t>如有任何余额均应结转到下一</w:t>
      </w:r>
      <w:r w:rsidR="00817AB8" w:rsidRPr="0019678D">
        <w:rPr>
          <w:rFonts w:asciiTheme="minorHAnsi" w:eastAsia="楷体" w:hAnsi="楷体"/>
          <w:b/>
          <w:sz w:val="24"/>
        </w:rPr>
        <w:t>财务年度</w:t>
      </w:r>
      <w:r w:rsidRPr="0019678D">
        <w:rPr>
          <w:rFonts w:asciiTheme="minorHAnsi" w:eastAsia="楷体" w:hAnsi="楷体"/>
          <w:sz w:val="24"/>
        </w:rPr>
        <w:t>，根据</w:t>
      </w:r>
      <w:r w:rsidR="00506835" w:rsidRPr="00506835">
        <w:rPr>
          <w:rFonts w:asciiTheme="minorHAnsi" w:eastAsia="楷体" w:hAnsi="楷体"/>
          <w:b/>
          <w:sz w:val="24"/>
        </w:rPr>
        <w:t>管理公司</w:t>
      </w:r>
      <w:r w:rsidRPr="0019678D">
        <w:rPr>
          <w:rFonts w:asciiTheme="minorHAnsi" w:eastAsia="楷体" w:hAnsi="楷体"/>
          <w:sz w:val="24"/>
        </w:rPr>
        <w:t>的决定用于支付</w:t>
      </w:r>
      <w:r w:rsidRPr="0019678D">
        <w:rPr>
          <w:rFonts w:asciiTheme="minorHAnsi" w:eastAsia="楷体" w:hAnsi="楷体"/>
          <w:b/>
          <w:sz w:val="24"/>
        </w:rPr>
        <w:t>家具、装备及设备</w:t>
      </w:r>
      <w:r w:rsidRPr="0019678D">
        <w:rPr>
          <w:rFonts w:asciiTheme="minorHAnsi" w:eastAsia="楷体" w:hAnsi="楷体"/>
          <w:sz w:val="24"/>
        </w:rPr>
        <w:t>的费用。</w:t>
      </w: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楷体"/>
          <w:sz w:val="24"/>
        </w:rPr>
        <w:t>如</w:t>
      </w:r>
      <w:r w:rsidRPr="0019678D">
        <w:rPr>
          <w:rFonts w:asciiTheme="minorHAnsi" w:eastAsia="楷体" w:hAnsi="楷体"/>
          <w:b/>
          <w:sz w:val="24"/>
        </w:rPr>
        <w:t>家具、装备及设备账户</w:t>
      </w:r>
      <w:r w:rsidRPr="0019678D">
        <w:rPr>
          <w:rFonts w:asciiTheme="minorHAnsi" w:eastAsia="楷体" w:hAnsi="楷体"/>
          <w:sz w:val="24"/>
        </w:rPr>
        <w:t>内有充足的资金，</w:t>
      </w:r>
      <w:r w:rsidR="00506835" w:rsidRPr="00506835">
        <w:rPr>
          <w:rFonts w:asciiTheme="minorHAnsi" w:eastAsia="楷体" w:hAnsi="楷体"/>
          <w:b/>
          <w:sz w:val="24"/>
        </w:rPr>
        <w:t>业主</w:t>
      </w:r>
      <w:r w:rsidRPr="0019678D">
        <w:rPr>
          <w:rFonts w:asciiTheme="minorHAnsi" w:eastAsia="楷体" w:hAnsi="楷体"/>
          <w:sz w:val="24"/>
        </w:rPr>
        <w:t>将有权从</w:t>
      </w:r>
      <w:r w:rsidRPr="0019678D">
        <w:rPr>
          <w:rFonts w:asciiTheme="minorHAnsi" w:eastAsia="楷体" w:hAnsi="楷体"/>
          <w:b/>
          <w:sz w:val="24"/>
        </w:rPr>
        <w:t>家具、装备及设备账</w:t>
      </w:r>
      <w:r w:rsidRPr="0019678D">
        <w:rPr>
          <w:rFonts w:asciiTheme="minorHAnsi" w:eastAsia="楷体" w:hAnsi="楷体"/>
          <w:sz w:val="24"/>
        </w:rPr>
        <w:t>户中收回其所支出的超额的拨款。</w:t>
      </w:r>
    </w:p>
    <w:p w:rsidR="00F4136A" w:rsidRPr="0019678D" w:rsidRDefault="00F4136A" w:rsidP="00556716">
      <w:pPr>
        <w:spacing w:line="360" w:lineRule="auto"/>
        <w:rPr>
          <w:rFonts w:asciiTheme="minorHAnsi" w:eastAsia="楷体" w:hAnsiTheme="minorHAnsi"/>
          <w:b/>
          <w:sz w:val="24"/>
        </w:rPr>
      </w:pPr>
    </w:p>
    <w:p w:rsidR="00A94CE7" w:rsidRDefault="009F1364" w:rsidP="00946D6D">
      <w:pPr>
        <w:spacing w:line="360" w:lineRule="auto"/>
        <w:rPr>
          <w:rFonts w:asciiTheme="minorHAnsi" w:eastAsia="楷体" w:hAnsi="楷体"/>
          <w:sz w:val="24"/>
        </w:rPr>
      </w:pPr>
      <w:r w:rsidRPr="00E05DA4">
        <w:rPr>
          <w:rFonts w:asciiTheme="minorHAnsi" w:eastAsia="楷体" w:hAnsi="楷体"/>
          <w:b/>
          <w:sz w:val="24"/>
        </w:rPr>
        <w:t>业主</w:t>
      </w:r>
      <w:r w:rsidRPr="00E05DA4">
        <w:rPr>
          <w:rFonts w:asciiTheme="minorHAnsi" w:eastAsia="楷体" w:hAnsi="楷体"/>
          <w:sz w:val="24"/>
        </w:rPr>
        <w:t>授权</w:t>
      </w:r>
      <w:r w:rsidRPr="00E05DA4">
        <w:rPr>
          <w:rFonts w:asciiTheme="minorHAnsi" w:eastAsia="楷体" w:hAnsi="楷体"/>
          <w:b/>
          <w:sz w:val="24"/>
        </w:rPr>
        <w:t>管理公司</w:t>
      </w:r>
      <w:r w:rsidRPr="00E05DA4">
        <w:rPr>
          <w:rFonts w:asciiTheme="minorHAnsi" w:eastAsia="楷体" w:hAnsi="楷体"/>
          <w:sz w:val="24"/>
        </w:rPr>
        <w:t>处置</w:t>
      </w:r>
      <w:r w:rsidRPr="00E05DA4">
        <w:rPr>
          <w:rFonts w:asciiTheme="minorHAnsi" w:eastAsia="楷体" w:hAnsi="楷体"/>
          <w:b/>
          <w:sz w:val="24"/>
        </w:rPr>
        <w:t>该酒店</w:t>
      </w:r>
      <w:r w:rsidRPr="00E05DA4">
        <w:rPr>
          <w:rFonts w:asciiTheme="minorHAnsi" w:eastAsia="楷体" w:hAnsi="楷体"/>
          <w:sz w:val="24"/>
        </w:rPr>
        <w:t>内已达到使用寿命或就</w:t>
      </w:r>
      <w:r w:rsidRPr="00E05DA4">
        <w:rPr>
          <w:rFonts w:asciiTheme="minorHAnsi" w:eastAsia="楷体" w:hAnsi="楷体"/>
          <w:b/>
          <w:sz w:val="24"/>
        </w:rPr>
        <w:t>该酒店</w:t>
      </w:r>
      <w:r w:rsidRPr="00E05DA4">
        <w:rPr>
          <w:rFonts w:asciiTheme="minorHAnsi" w:eastAsia="楷体" w:hAnsi="楷体"/>
          <w:sz w:val="24"/>
        </w:rPr>
        <w:t>所不需要的</w:t>
      </w:r>
      <w:r w:rsidRPr="00E05DA4">
        <w:rPr>
          <w:rFonts w:asciiTheme="minorHAnsi" w:eastAsia="楷体" w:hAnsi="楷体"/>
          <w:b/>
          <w:sz w:val="24"/>
        </w:rPr>
        <w:t>家具、装备及设备</w:t>
      </w:r>
      <w:r w:rsidRPr="00E05DA4">
        <w:rPr>
          <w:rFonts w:asciiTheme="minorHAnsi" w:eastAsia="楷体" w:hAnsi="楷体"/>
          <w:sz w:val="24"/>
        </w:rPr>
        <w:t>，且处置该等物品所得的全部出售收益均应存入</w:t>
      </w:r>
      <w:r w:rsidRPr="00E05DA4">
        <w:rPr>
          <w:rFonts w:asciiTheme="minorHAnsi" w:eastAsia="楷体" w:hAnsi="楷体"/>
          <w:b/>
          <w:sz w:val="24"/>
        </w:rPr>
        <w:t>家具、装备及设备账户</w:t>
      </w:r>
      <w:r w:rsidRPr="00E05DA4">
        <w:rPr>
          <w:rFonts w:asciiTheme="minorHAnsi" w:eastAsia="楷体" w:hAnsi="楷体"/>
          <w:sz w:val="24"/>
        </w:rPr>
        <w:t>。（</w:t>
      </w:r>
      <w:r w:rsidRPr="00E05DA4">
        <w:rPr>
          <w:rFonts w:asciiTheme="minorHAnsi" w:eastAsia="楷体" w:hAnsi="楷体" w:hint="eastAsia"/>
          <w:sz w:val="24"/>
        </w:rPr>
        <w:t>前提是必须符合我国国有资产的有关规定</w:t>
      </w:r>
      <w:r w:rsidRPr="00E05DA4">
        <w:rPr>
          <w:rFonts w:asciiTheme="minorHAnsi" w:eastAsia="楷体" w:hAnsi="楷体"/>
          <w:sz w:val="24"/>
        </w:rPr>
        <w:t>）</w:t>
      </w:r>
    </w:p>
    <w:p w:rsidR="009F1364" w:rsidRPr="0019678D" w:rsidRDefault="009F1364" w:rsidP="00946D6D">
      <w:pPr>
        <w:spacing w:line="360" w:lineRule="auto"/>
        <w:rPr>
          <w:rFonts w:asciiTheme="minorHAnsi" w:eastAsia="楷体" w:hAnsiTheme="minorHAnsi"/>
          <w:sz w:val="24"/>
        </w:rPr>
      </w:pPr>
    </w:p>
    <w:p w:rsidR="00A94CE7" w:rsidRPr="0019678D" w:rsidRDefault="00A94CE7" w:rsidP="00946D6D">
      <w:pPr>
        <w:spacing w:line="360" w:lineRule="auto"/>
        <w:rPr>
          <w:rFonts w:asciiTheme="minorHAnsi" w:eastAsia="楷体" w:hAnsiTheme="minorHAnsi"/>
          <w:sz w:val="24"/>
        </w:rPr>
      </w:pPr>
      <w:r w:rsidRPr="0019678D">
        <w:rPr>
          <w:rFonts w:asciiTheme="minorHAnsi" w:eastAsia="楷体" w:hAnsi="楷体"/>
          <w:b/>
          <w:sz w:val="24"/>
        </w:rPr>
        <w:t>家具、装备及设备拨款</w:t>
      </w:r>
      <w:r w:rsidRPr="0019678D">
        <w:rPr>
          <w:rFonts w:asciiTheme="minorHAnsi" w:eastAsia="楷体" w:hAnsi="楷体"/>
          <w:sz w:val="24"/>
        </w:rPr>
        <w:t>可用于</w:t>
      </w:r>
      <w:r w:rsidR="001067C2" w:rsidRPr="0019678D">
        <w:rPr>
          <w:rFonts w:asciiTheme="minorHAnsi" w:eastAsia="楷体" w:hAnsi="楷体"/>
          <w:b/>
          <w:sz w:val="24"/>
        </w:rPr>
        <w:t>资本支出</w:t>
      </w:r>
      <w:r w:rsidR="001067C2" w:rsidRPr="0019678D">
        <w:rPr>
          <w:rFonts w:asciiTheme="minorHAnsi" w:eastAsia="楷体" w:hAnsi="楷体"/>
          <w:sz w:val="24"/>
        </w:rPr>
        <w:t>，但</w:t>
      </w:r>
      <w:r w:rsidR="00506835" w:rsidRPr="00506835">
        <w:rPr>
          <w:rFonts w:asciiTheme="minorHAnsi" w:eastAsia="楷体" w:hAnsi="楷体"/>
          <w:b/>
          <w:sz w:val="24"/>
        </w:rPr>
        <w:t>业主</w:t>
      </w:r>
      <w:r w:rsidR="001067C2" w:rsidRPr="0019678D">
        <w:rPr>
          <w:rFonts w:asciiTheme="minorHAnsi" w:eastAsia="楷体" w:hAnsi="楷体"/>
          <w:sz w:val="24"/>
        </w:rPr>
        <w:t>应另行补足</w:t>
      </w:r>
      <w:r w:rsidR="001067C2" w:rsidRPr="0019678D">
        <w:rPr>
          <w:rFonts w:asciiTheme="minorHAnsi" w:eastAsia="楷体" w:hAnsi="楷体"/>
          <w:b/>
          <w:sz w:val="24"/>
        </w:rPr>
        <w:t>资本支出</w:t>
      </w:r>
      <w:r w:rsidR="001067C2" w:rsidRPr="0019678D">
        <w:rPr>
          <w:rFonts w:asciiTheme="minorHAnsi" w:eastAsia="楷体" w:hAnsi="楷体"/>
          <w:sz w:val="24"/>
        </w:rPr>
        <w:t>的不足资金。</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77" w:name="_Toc1391194"/>
      <w:r w:rsidRPr="001B41D1">
        <w:rPr>
          <w:rFonts w:asciiTheme="minorHAnsi" w:eastAsia="楷体" w:hAnsi="楷体"/>
          <w:sz w:val="24"/>
        </w:rPr>
        <w:t>月度报告</w:t>
      </w:r>
      <w:bookmarkEnd w:id="177"/>
    </w:p>
    <w:p w:rsidR="00782295" w:rsidRPr="0019678D" w:rsidRDefault="00782295" w:rsidP="00556716">
      <w:pPr>
        <w:spacing w:line="360" w:lineRule="auto"/>
        <w:rPr>
          <w:rFonts w:asciiTheme="minorHAnsi" w:eastAsia="楷体" w:hAnsiTheme="minorHAnsi"/>
          <w:sz w:val="24"/>
        </w:rPr>
      </w:pPr>
    </w:p>
    <w:p w:rsidR="00782295" w:rsidRPr="0019678D" w:rsidRDefault="00782295" w:rsidP="00556716">
      <w:pPr>
        <w:spacing w:line="360" w:lineRule="auto"/>
        <w:rPr>
          <w:rFonts w:asciiTheme="minorHAnsi" w:eastAsia="楷体" w:hAnsiTheme="minorHAnsi"/>
          <w:sz w:val="24"/>
        </w:rPr>
      </w:pPr>
      <w:r w:rsidRPr="00C05FA6">
        <w:rPr>
          <w:rFonts w:asciiTheme="minorHAnsi" w:eastAsia="楷体" w:hAnsi="楷体"/>
          <w:sz w:val="24"/>
        </w:rPr>
        <w:t>在每月的</w:t>
      </w:r>
      <w:r w:rsidRPr="00C05FA6">
        <w:rPr>
          <w:rFonts w:asciiTheme="minorHAnsi" w:eastAsia="楷体" w:hAnsiTheme="minorHAnsi"/>
          <w:sz w:val="24"/>
        </w:rPr>
        <w:t>20</w:t>
      </w:r>
      <w:r w:rsidRPr="00C05FA6">
        <w:rPr>
          <w:rFonts w:asciiTheme="minorHAnsi" w:eastAsia="楷体" w:hAnsi="楷体"/>
          <w:sz w:val="24"/>
        </w:rPr>
        <w:t>号或之前，</w:t>
      </w:r>
      <w:r w:rsidR="0098375C" w:rsidRPr="00C05FA6">
        <w:rPr>
          <w:rFonts w:asciiTheme="minorHAnsi" w:eastAsia="楷体" w:hAnsi="楷体" w:hint="eastAsia"/>
          <w:sz w:val="24"/>
        </w:rPr>
        <w:t>该酒店</w:t>
      </w:r>
      <w:r w:rsidR="0098375C" w:rsidRPr="00C05FA6">
        <w:rPr>
          <w:rFonts w:asciiTheme="minorHAnsi" w:eastAsia="楷体" w:hAnsi="楷体" w:hint="eastAsia"/>
          <w:b/>
          <w:sz w:val="24"/>
        </w:rPr>
        <w:t>总经理</w:t>
      </w:r>
      <w:r w:rsidR="0098375C" w:rsidRPr="00C05FA6">
        <w:rPr>
          <w:rFonts w:asciiTheme="minorHAnsi" w:eastAsia="楷体" w:hAnsi="楷体" w:hint="eastAsia"/>
          <w:sz w:val="24"/>
        </w:rPr>
        <w:t>及财务总监将向</w:t>
      </w:r>
      <w:r w:rsidR="00506835" w:rsidRPr="00506835">
        <w:rPr>
          <w:rFonts w:asciiTheme="minorHAnsi" w:eastAsia="楷体" w:hAnsi="楷体"/>
          <w:b/>
          <w:sz w:val="24"/>
        </w:rPr>
        <w:t>管理公司</w:t>
      </w:r>
      <w:r w:rsidRPr="00C05FA6">
        <w:rPr>
          <w:rFonts w:asciiTheme="minorHAnsi" w:eastAsia="楷体" w:hAnsi="楷体"/>
          <w:sz w:val="24"/>
        </w:rPr>
        <w:t>提供一份报告详细说明</w:t>
      </w:r>
      <w:r w:rsidR="00817AB8" w:rsidRPr="00C05FA6">
        <w:rPr>
          <w:rFonts w:asciiTheme="minorHAnsi" w:eastAsia="楷体" w:hAnsi="楷体"/>
          <w:b/>
          <w:sz w:val="24"/>
        </w:rPr>
        <w:t>该酒店</w:t>
      </w:r>
      <w:r w:rsidRPr="00C05FA6">
        <w:rPr>
          <w:rFonts w:asciiTheme="minorHAnsi" w:eastAsia="楷体" w:hAnsi="楷体"/>
          <w:sz w:val="24"/>
        </w:rPr>
        <w:t>前一</w:t>
      </w:r>
      <w:r w:rsidR="003603EF" w:rsidRPr="00C05FA6">
        <w:rPr>
          <w:rFonts w:asciiTheme="minorHAnsi" w:eastAsia="楷体" w:hAnsi="楷体"/>
          <w:sz w:val="24"/>
        </w:rPr>
        <w:t>个</w:t>
      </w:r>
      <w:r w:rsidRPr="00C05FA6">
        <w:rPr>
          <w:rFonts w:asciiTheme="minorHAnsi" w:eastAsia="楷体" w:hAnsi="楷体"/>
          <w:sz w:val="24"/>
        </w:rPr>
        <w:t>历月的经营状况。</w:t>
      </w:r>
      <w:r w:rsidR="0098375C" w:rsidRPr="00C05FA6">
        <w:rPr>
          <w:rFonts w:asciiTheme="minorHAnsi" w:eastAsia="楷体" w:hAnsi="楷体" w:hint="eastAsia"/>
          <w:sz w:val="24"/>
        </w:rPr>
        <w:t>待</w:t>
      </w:r>
      <w:r w:rsidR="00506835" w:rsidRPr="00506835">
        <w:rPr>
          <w:rFonts w:asciiTheme="minorHAnsi" w:eastAsia="楷体" w:hAnsi="楷体" w:hint="eastAsia"/>
          <w:b/>
          <w:sz w:val="24"/>
        </w:rPr>
        <w:t>管理公司</w:t>
      </w:r>
      <w:r w:rsidR="0098375C" w:rsidRPr="00C05FA6">
        <w:rPr>
          <w:rFonts w:asciiTheme="minorHAnsi" w:eastAsia="楷体" w:hAnsi="楷体" w:hint="eastAsia"/>
          <w:sz w:val="24"/>
        </w:rPr>
        <w:t>复核后由其提交至</w:t>
      </w:r>
      <w:r w:rsidR="00506835" w:rsidRPr="00506835">
        <w:rPr>
          <w:rFonts w:asciiTheme="minorHAnsi" w:eastAsia="楷体" w:hAnsi="楷体"/>
          <w:b/>
          <w:sz w:val="24"/>
        </w:rPr>
        <w:t>业主</w:t>
      </w:r>
      <w:r w:rsidR="0098375C" w:rsidRPr="00C05FA6">
        <w:rPr>
          <w:rFonts w:asciiTheme="minorHAnsi" w:eastAsia="楷体" w:hAnsi="楷体" w:hint="eastAsia"/>
          <w:sz w:val="24"/>
        </w:rPr>
        <w:t>。</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78" w:name="_Toc1391195"/>
      <w:r w:rsidRPr="001B41D1">
        <w:rPr>
          <w:rFonts w:asciiTheme="minorHAnsi" w:eastAsia="楷体" w:hAnsi="楷体"/>
          <w:sz w:val="24"/>
        </w:rPr>
        <w:t>例会</w:t>
      </w:r>
      <w:bookmarkEnd w:id="178"/>
    </w:p>
    <w:p w:rsidR="00782295" w:rsidRPr="0019678D" w:rsidRDefault="00782295">
      <w:pPr>
        <w:spacing w:line="360" w:lineRule="auto"/>
        <w:rPr>
          <w:rFonts w:asciiTheme="minorHAnsi" w:eastAsia="楷体" w:hAnsiTheme="minorHAnsi"/>
          <w:sz w:val="24"/>
        </w:rPr>
      </w:pPr>
    </w:p>
    <w:p w:rsidR="00782295" w:rsidRPr="0019678D" w:rsidRDefault="00782295" w:rsidP="00556716">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各方的一名代表应按照附表</w:t>
      </w:r>
      <w:r w:rsidRPr="0019678D">
        <w:rPr>
          <w:rFonts w:asciiTheme="minorHAnsi" w:eastAsia="楷体" w:hAnsiTheme="minorHAnsi"/>
          <w:sz w:val="24"/>
        </w:rPr>
        <w:t>2</w:t>
      </w:r>
      <w:r w:rsidRPr="0019678D">
        <w:rPr>
          <w:rFonts w:asciiTheme="minorHAnsi" w:eastAsia="楷体" w:hAnsi="楷体"/>
          <w:sz w:val="24"/>
        </w:rPr>
        <w:t>第</w:t>
      </w:r>
      <w:r w:rsidRPr="0019678D">
        <w:rPr>
          <w:rFonts w:asciiTheme="minorHAnsi" w:eastAsia="楷体" w:hAnsiTheme="minorHAnsi"/>
          <w:sz w:val="24"/>
        </w:rPr>
        <w:t>1</w:t>
      </w:r>
      <w:r w:rsidR="006A6A6F">
        <w:rPr>
          <w:rFonts w:asciiTheme="minorHAnsi" w:eastAsia="楷体" w:hAnsiTheme="minorHAnsi" w:hint="eastAsia"/>
          <w:sz w:val="24"/>
        </w:rPr>
        <w:t>0</w:t>
      </w:r>
      <w:r w:rsidRPr="0019678D">
        <w:rPr>
          <w:rFonts w:asciiTheme="minorHAnsi" w:eastAsia="楷体" w:hAnsi="楷体"/>
          <w:sz w:val="24"/>
        </w:rPr>
        <w:t>项所规定的时间间隔举行会议（如</w:t>
      </w:r>
      <w:r w:rsidR="00D73DB9" w:rsidRPr="0019678D">
        <w:rPr>
          <w:rFonts w:asciiTheme="minorHAnsi" w:eastAsia="楷体" w:hAnsi="楷体"/>
          <w:b/>
          <w:sz w:val="24"/>
        </w:rPr>
        <w:t>双方</w:t>
      </w:r>
      <w:r w:rsidRPr="0019678D">
        <w:rPr>
          <w:rFonts w:asciiTheme="minorHAnsi" w:eastAsia="楷体" w:hAnsi="楷体"/>
          <w:sz w:val="24"/>
        </w:rPr>
        <w:t>一致同意，亦可通过电话会议的形式）讨论</w:t>
      </w:r>
      <w:r w:rsidR="00817AB8" w:rsidRPr="0019678D">
        <w:rPr>
          <w:rFonts w:asciiTheme="minorHAnsi" w:eastAsia="楷体" w:hAnsi="楷体"/>
          <w:b/>
          <w:sz w:val="24"/>
        </w:rPr>
        <w:t>该酒店</w:t>
      </w:r>
      <w:r w:rsidRPr="0019678D">
        <w:rPr>
          <w:rFonts w:asciiTheme="minorHAnsi" w:eastAsia="楷体" w:hAnsi="楷体"/>
          <w:sz w:val="24"/>
        </w:rPr>
        <w:t>的经营并寻求</w:t>
      </w:r>
      <w:r w:rsidR="005D1435" w:rsidRPr="0019678D">
        <w:rPr>
          <w:rFonts w:asciiTheme="minorHAnsi" w:eastAsia="楷体" w:hAnsi="楷体"/>
          <w:sz w:val="24"/>
        </w:rPr>
        <w:t>解决</w:t>
      </w:r>
      <w:r w:rsidRPr="0019678D">
        <w:rPr>
          <w:rFonts w:asciiTheme="minorHAnsi" w:eastAsia="楷体" w:hAnsi="楷体"/>
          <w:sz w:val="24"/>
        </w:rPr>
        <w:t>与</w:t>
      </w:r>
      <w:r w:rsidR="00817AB8" w:rsidRPr="0019678D">
        <w:rPr>
          <w:rFonts w:asciiTheme="minorHAnsi" w:eastAsia="楷体" w:hAnsi="楷体"/>
          <w:b/>
          <w:sz w:val="24"/>
        </w:rPr>
        <w:t>该酒店</w:t>
      </w:r>
      <w:r w:rsidRPr="0019678D">
        <w:rPr>
          <w:rFonts w:asciiTheme="minorHAnsi" w:eastAsia="楷体" w:hAnsi="楷体"/>
          <w:sz w:val="24"/>
        </w:rPr>
        <w:t>有关的</w:t>
      </w:r>
      <w:r w:rsidR="005D1435" w:rsidRPr="0019678D">
        <w:rPr>
          <w:rFonts w:asciiTheme="minorHAnsi" w:eastAsia="楷体" w:hAnsi="楷体"/>
          <w:sz w:val="24"/>
        </w:rPr>
        <w:t>任何</w:t>
      </w:r>
      <w:r w:rsidRPr="0019678D">
        <w:rPr>
          <w:rFonts w:asciiTheme="minorHAnsi" w:eastAsia="楷体" w:hAnsi="楷体"/>
          <w:sz w:val="24"/>
        </w:rPr>
        <w:t>问题。</w:t>
      </w:r>
      <w:r w:rsidR="00506835" w:rsidRPr="00506835">
        <w:rPr>
          <w:rFonts w:asciiTheme="minorHAnsi" w:eastAsia="楷体" w:hAnsi="楷体"/>
          <w:b/>
          <w:sz w:val="24"/>
        </w:rPr>
        <w:lastRenderedPageBreak/>
        <w:t>管理公司</w:t>
      </w:r>
      <w:r w:rsidR="00FF75AF" w:rsidRPr="0019678D">
        <w:rPr>
          <w:rFonts w:asciiTheme="minorHAnsi" w:eastAsia="楷体" w:hAnsi="楷体"/>
          <w:sz w:val="24"/>
        </w:rPr>
        <w:t>有权任命</w:t>
      </w:r>
      <w:r w:rsidR="00FF75AF" w:rsidRPr="0019678D">
        <w:rPr>
          <w:rFonts w:asciiTheme="minorHAnsi" w:eastAsia="楷体" w:hAnsi="楷体"/>
          <w:b/>
          <w:sz w:val="24"/>
        </w:rPr>
        <w:t>总经理</w:t>
      </w:r>
      <w:r w:rsidR="00FF75AF" w:rsidRPr="0019678D">
        <w:rPr>
          <w:rFonts w:asciiTheme="minorHAnsi" w:eastAsia="楷体" w:hAnsi="楷体"/>
          <w:sz w:val="24"/>
        </w:rPr>
        <w:t>作为</w:t>
      </w:r>
      <w:r w:rsidR="00506835" w:rsidRPr="00506835">
        <w:rPr>
          <w:rFonts w:asciiTheme="minorHAnsi" w:eastAsia="楷体" w:hAnsi="楷体"/>
          <w:b/>
          <w:sz w:val="24"/>
        </w:rPr>
        <w:t>管理公司</w:t>
      </w:r>
      <w:r w:rsidR="00FF75AF" w:rsidRPr="0019678D">
        <w:rPr>
          <w:rFonts w:asciiTheme="minorHAnsi" w:eastAsia="楷体" w:hAnsi="楷体"/>
          <w:sz w:val="24"/>
        </w:rPr>
        <w:t>的代表。</w:t>
      </w:r>
      <w:r w:rsidRPr="0019678D">
        <w:rPr>
          <w:rFonts w:asciiTheme="minorHAnsi" w:eastAsia="楷体" w:hAnsi="楷体"/>
          <w:sz w:val="24"/>
        </w:rPr>
        <w:t>会上所作之决议须由代表们一致</w:t>
      </w:r>
      <w:r w:rsidR="005D1435" w:rsidRPr="0019678D">
        <w:rPr>
          <w:rFonts w:asciiTheme="minorHAnsi" w:eastAsia="楷体" w:hAnsi="楷体"/>
          <w:sz w:val="24"/>
        </w:rPr>
        <w:t>作出</w:t>
      </w:r>
      <w:r w:rsidRPr="0019678D">
        <w:rPr>
          <w:rFonts w:asciiTheme="minorHAnsi" w:eastAsia="楷体" w:hAnsi="楷体"/>
          <w:sz w:val="24"/>
        </w:rPr>
        <w:t>，且会议记录应分发给各方。</w:t>
      </w:r>
      <w:r w:rsidR="00506835" w:rsidRPr="00506835">
        <w:rPr>
          <w:rFonts w:asciiTheme="minorHAnsi" w:eastAsia="楷体" w:hAnsi="楷体"/>
          <w:b/>
          <w:sz w:val="24"/>
        </w:rPr>
        <w:t>业主</w:t>
      </w:r>
      <w:r w:rsidR="00556716" w:rsidRPr="0019678D">
        <w:rPr>
          <w:rFonts w:asciiTheme="minorHAnsi" w:eastAsia="楷体" w:hAnsi="楷体"/>
          <w:sz w:val="24"/>
        </w:rPr>
        <w:t>确认</w:t>
      </w:r>
      <w:r w:rsidR="00506835" w:rsidRPr="00506835">
        <w:rPr>
          <w:rFonts w:asciiTheme="minorHAnsi" w:eastAsia="楷体" w:hAnsi="楷体"/>
          <w:b/>
          <w:sz w:val="24"/>
        </w:rPr>
        <w:t>管理公司</w:t>
      </w:r>
      <w:r w:rsidRPr="0019678D">
        <w:rPr>
          <w:rFonts w:asciiTheme="minorHAnsi" w:eastAsia="楷体" w:hAnsi="楷体"/>
          <w:sz w:val="24"/>
        </w:rPr>
        <w:t>有权</w:t>
      </w:r>
      <w:r w:rsidR="00603312" w:rsidRPr="0019678D">
        <w:rPr>
          <w:rFonts w:asciiTheme="minorHAnsi" w:eastAsia="楷体" w:hAnsi="楷体"/>
          <w:sz w:val="24"/>
        </w:rPr>
        <w:t>在不受</w:t>
      </w:r>
      <w:r w:rsidR="00506835" w:rsidRPr="00506835">
        <w:rPr>
          <w:rFonts w:asciiTheme="minorHAnsi" w:eastAsia="楷体" w:hAnsi="楷体"/>
          <w:b/>
          <w:sz w:val="24"/>
        </w:rPr>
        <w:t>业主</w:t>
      </w:r>
      <w:r w:rsidR="00603312" w:rsidRPr="0019678D">
        <w:rPr>
          <w:rFonts w:asciiTheme="minorHAnsi" w:eastAsia="楷体" w:hAnsi="楷体"/>
          <w:sz w:val="24"/>
        </w:rPr>
        <w:t>干涉的情况下</w:t>
      </w:r>
      <w:r w:rsidRPr="0019678D">
        <w:rPr>
          <w:rFonts w:asciiTheme="minorHAnsi" w:eastAsia="楷体" w:hAnsi="楷体"/>
          <w:sz w:val="24"/>
        </w:rPr>
        <w:t>管理</w:t>
      </w:r>
      <w:r w:rsidR="00817AB8" w:rsidRPr="0019678D">
        <w:rPr>
          <w:rFonts w:asciiTheme="minorHAnsi" w:eastAsia="楷体" w:hAnsi="楷体"/>
          <w:b/>
          <w:sz w:val="24"/>
        </w:rPr>
        <w:t>该酒店</w:t>
      </w:r>
      <w:r w:rsidRPr="0019678D">
        <w:rPr>
          <w:rFonts w:asciiTheme="minorHAnsi" w:eastAsia="楷体" w:hAnsi="楷体"/>
          <w:sz w:val="24"/>
        </w:rPr>
        <w:t>。</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79" w:name="_Toc1391196"/>
      <w:r w:rsidRPr="001B41D1">
        <w:rPr>
          <w:rFonts w:asciiTheme="minorHAnsi" w:eastAsia="楷体" w:hAnsi="楷体"/>
          <w:sz w:val="24"/>
        </w:rPr>
        <w:t>审计报告</w:t>
      </w:r>
      <w:bookmarkEnd w:id="179"/>
    </w:p>
    <w:p w:rsidR="00782295" w:rsidRPr="0019678D" w:rsidRDefault="00782295">
      <w:pPr>
        <w:spacing w:line="360" w:lineRule="auto"/>
        <w:rPr>
          <w:rFonts w:asciiTheme="minorHAnsi" w:eastAsia="楷体" w:hAnsiTheme="minorHAnsi"/>
          <w:sz w:val="24"/>
        </w:rPr>
      </w:pPr>
    </w:p>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管理公司</w:t>
      </w:r>
      <w:r w:rsidR="00782295" w:rsidRPr="0019678D">
        <w:rPr>
          <w:rFonts w:asciiTheme="minorHAnsi" w:eastAsia="楷体" w:hAnsi="楷体"/>
          <w:sz w:val="24"/>
        </w:rPr>
        <w:t>应要求</w:t>
      </w:r>
      <w:r w:rsidR="00817AB8" w:rsidRPr="0019678D">
        <w:rPr>
          <w:rFonts w:asciiTheme="minorHAnsi" w:eastAsia="楷体" w:hAnsi="楷体"/>
          <w:b/>
          <w:sz w:val="24"/>
        </w:rPr>
        <w:t>该酒店</w:t>
      </w:r>
      <w:r w:rsidR="00782295" w:rsidRPr="0019678D">
        <w:rPr>
          <w:rFonts w:asciiTheme="minorHAnsi" w:eastAsia="楷体" w:hAnsi="楷体"/>
          <w:sz w:val="24"/>
        </w:rPr>
        <w:t>的财务总监提供有关</w:t>
      </w:r>
      <w:r w:rsidR="00D73DB9" w:rsidRPr="0019678D">
        <w:rPr>
          <w:rFonts w:asciiTheme="minorHAnsi" w:eastAsia="楷体" w:hAnsi="楷体"/>
          <w:b/>
          <w:sz w:val="24"/>
        </w:rPr>
        <w:t>业务</w:t>
      </w:r>
      <w:r w:rsidR="00782295" w:rsidRPr="0019678D">
        <w:rPr>
          <w:rFonts w:asciiTheme="minorHAnsi" w:eastAsia="楷体" w:hAnsi="楷体"/>
          <w:sz w:val="24"/>
        </w:rPr>
        <w:t>的财务信息以便</w:t>
      </w:r>
      <w:r w:rsidR="00817AB8" w:rsidRPr="0019678D">
        <w:rPr>
          <w:rFonts w:asciiTheme="minorHAnsi" w:eastAsia="楷体" w:hAnsi="楷体"/>
          <w:b/>
          <w:sz w:val="24"/>
        </w:rPr>
        <w:t>审计师</w:t>
      </w:r>
      <w:r w:rsidR="00782295" w:rsidRPr="0019678D">
        <w:rPr>
          <w:rFonts w:asciiTheme="minorHAnsi" w:eastAsia="楷体" w:hAnsi="楷体"/>
          <w:sz w:val="24"/>
        </w:rPr>
        <w:t>（由</w:t>
      </w:r>
      <w:r w:rsidRPr="00506835">
        <w:rPr>
          <w:rFonts w:asciiTheme="minorHAnsi" w:eastAsia="楷体" w:hAnsi="楷体"/>
          <w:b/>
          <w:sz w:val="24"/>
        </w:rPr>
        <w:t>业主</w:t>
      </w:r>
      <w:r w:rsidR="00782295" w:rsidRPr="0019678D">
        <w:rPr>
          <w:rFonts w:asciiTheme="minorHAnsi" w:eastAsia="楷体" w:hAnsi="楷体"/>
          <w:sz w:val="24"/>
        </w:rPr>
        <w:t>指定）能够在每个</w:t>
      </w:r>
      <w:r w:rsidR="00817AB8" w:rsidRPr="0019678D">
        <w:rPr>
          <w:rFonts w:asciiTheme="minorHAnsi" w:eastAsia="楷体" w:hAnsi="楷体"/>
          <w:b/>
          <w:sz w:val="24"/>
        </w:rPr>
        <w:t>财务年度</w:t>
      </w:r>
      <w:r w:rsidR="00782295" w:rsidRPr="0019678D">
        <w:rPr>
          <w:rFonts w:asciiTheme="minorHAnsi" w:eastAsia="楷体" w:hAnsi="楷体"/>
          <w:sz w:val="24"/>
        </w:rPr>
        <w:t>结束之后的</w:t>
      </w:r>
      <w:r w:rsidR="00782295" w:rsidRPr="0019678D">
        <w:rPr>
          <w:rFonts w:asciiTheme="minorHAnsi" w:eastAsia="楷体" w:hAnsiTheme="minorHAnsi"/>
          <w:sz w:val="24"/>
        </w:rPr>
        <w:t>60</w:t>
      </w:r>
      <w:r w:rsidR="00782295" w:rsidRPr="0019678D">
        <w:rPr>
          <w:rFonts w:asciiTheme="minorHAnsi" w:eastAsia="楷体" w:hAnsi="楷体"/>
          <w:sz w:val="24"/>
        </w:rPr>
        <w:t>天内向</w:t>
      </w:r>
      <w:r w:rsidRPr="00506835">
        <w:rPr>
          <w:rFonts w:asciiTheme="minorHAnsi" w:eastAsia="楷体" w:hAnsi="楷体"/>
          <w:b/>
          <w:sz w:val="24"/>
        </w:rPr>
        <w:t>业主</w:t>
      </w:r>
      <w:r w:rsidR="00782295" w:rsidRPr="0019678D">
        <w:rPr>
          <w:rFonts w:asciiTheme="minorHAnsi" w:eastAsia="楷体" w:hAnsi="楷体"/>
          <w:sz w:val="24"/>
        </w:rPr>
        <w:t>与</w:t>
      </w:r>
      <w:r w:rsidRPr="00506835">
        <w:rPr>
          <w:rFonts w:asciiTheme="minorHAnsi" w:eastAsia="楷体" w:hAnsi="楷体"/>
          <w:b/>
          <w:sz w:val="24"/>
        </w:rPr>
        <w:t>管理公司</w:t>
      </w:r>
      <w:r w:rsidR="00782295" w:rsidRPr="0019678D">
        <w:rPr>
          <w:rFonts w:asciiTheme="minorHAnsi" w:eastAsia="楷体" w:hAnsi="楷体"/>
          <w:sz w:val="24"/>
        </w:rPr>
        <w:t>提交经审计的截止至该</w:t>
      </w:r>
      <w:r w:rsidR="00817AB8" w:rsidRPr="0019678D">
        <w:rPr>
          <w:rFonts w:asciiTheme="minorHAnsi" w:eastAsia="楷体" w:hAnsi="楷体"/>
          <w:b/>
          <w:sz w:val="24"/>
        </w:rPr>
        <w:t>财务年度</w:t>
      </w:r>
      <w:r w:rsidR="00782295" w:rsidRPr="0019678D">
        <w:rPr>
          <w:rFonts w:asciiTheme="minorHAnsi" w:eastAsia="楷体" w:hAnsi="楷体"/>
          <w:sz w:val="24"/>
        </w:rPr>
        <w:t>末的资产负债表及经审计的有关该</w:t>
      </w:r>
      <w:r w:rsidR="00817AB8" w:rsidRPr="0019678D">
        <w:rPr>
          <w:rFonts w:asciiTheme="minorHAnsi" w:eastAsia="楷体" w:hAnsi="楷体"/>
          <w:b/>
          <w:sz w:val="24"/>
        </w:rPr>
        <w:t>财务年度</w:t>
      </w:r>
      <w:r w:rsidR="00782295" w:rsidRPr="0019678D">
        <w:rPr>
          <w:rFonts w:asciiTheme="minorHAnsi" w:eastAsia="楷体" w:hAnsi="楷体"/>
          <w:sz w:val="24"/>
        </w:rPr>
        <w:t>的</w:t>
      </w:r>
      <w:r w:rsidR="00782295" w:rsidRPr="0019678D">
        <w:rPr>
          <w:rFonts w:asciiTheme="minorHAnsi" w:eastAsia="楷体" w:hAnsi="楷体"/>
          <w:b/>
          <w:sz w:val="24"/>
        </w:rPr>
        <w:t>业务</w:t>
      </w:r>
      <w:r w:rsidR="00782295" w:rsidRPr="0019678D">
        <w:rPr>
          <w:rFonts w:asciiTheme="minorHAnsi" w:eastAsia="楷体" w:hAnsi="楷体"/>
          <w:sz w:val="24"/>
        </w:rPr>
        <w:t>的损益表（以下简称</w:t>
      </w:r>
      <w:r w:rsidR="00782295" w:rsidRPr="0019678D">
        <w:rPr>
          <w:rFonts w:asciiTheme="minorHAnsi" w:eastAsia="楷体" w:hAnsiTheme="minorHAnsi"/>
          <w:sz w:val="24"/>
        </w:rPr>
        <w:t>“</w:t>
      </w:r>
      <w:r w:rsidR="00782295" w:rsidRPr="0019678D">
        <w:rPr>
          <w:rFonts w:asciiTheme="minorHAnsi" w:eastAsia="楷体" w:hAnsi="楷体"/>
          <w:b/>
          <w:sz w:val="24"/>
        </w:rPr>
        <w:t>审计报告</w:t>
      </w:r>
      <w:r w:rsidR="00782295" w:rsidRPr="0019678D">
        <w:rPr>
          <w:rFonts w:asciiTheme="minorHAnsi" w:eastAsia="楷体" w:hAnsiTheme="minorHAnsi"/>
          <w:sz w:val="24"/>
        </w:rPr>
        <w:t>”</w:t>
      </w:r>
      <w:r w:rsidR="00782295" w:rsidRPr="0019678D">
        <w:rPr>
          <w:rFonts w:asciiTheme="minorHAnsi" w:eastAsia="楷体" w:hAnsi="楷体"/>
          <w:sz w:val="24"/>
        </w:rPr>
        <w:t>）。该</w:t>
      </w:r>
      <w:r w:rsidR="00782295" w:rsidRPr="0019678D">
        <w:rPr>
          <w:rFonts w:asciiTheme="minorHAnsi" w:eastAsia="楷体" w:hAnsi="楷体"/>
          <w:b/>
          <w:sz w:val="24"/>
        </w:rPr>
        <w:t>审计报告</w:t>
      </w:r>
      <w:r w:rsidR="00782295" w:rsidRPr="0019678D">
        <w:rPr>
          <w:rFonts w:asciiTheme="minorHAnsi" w:eastAsia="楷体" w:hAnsi="楷体"/>
          <w:sz w:val="24"/>
        </w:rPr>
        <w:t>应按照</w:t>
      </w:r>
      <w:r w:rsidR="00782295" w:rsidRPr="0019678D">
        <w:rPr>
          <w:rFonts w:asciiTheme="minorHAnsi" w:eastAsia="楷体" w:hAnsiTheme="minorHAnsi"/>
          <w:sz w:val="24"/>
        </w:rPr>
        <w:t>“</w:t>
      </w:r>
      <w:r w:rsidR="00782295" w:rsidRPr="0019678D">
        <w:rPr>
          <w:rFonts w:asciiTheme="minorHAnsi" w:eastAsia="楷体" w:hAnsi="楷体"/>
          <w:b/>
          <w:sz w:val="24"/>
        </w:rPr>
        <w:t>酒店业统一会计制度</w:t>
      </w:r>
      <w:r w:rsidR="00782295" w:rsidRPr="0019678D">
        <w:rPr>
          <w:rFonts w:asciiTheme="minorHAnsi" w:eastAsia="楷体" w:hAnsiTheme="minorHAnsi"/>
          <w:sz w:val="24"/>
        </w:rPr>
        <w:t>”</w:t>
      </w:r>
      <w:r w:rsidR="00782295" w:rsidRPr="0019678D">
        <w:rPr>
          <w:rFonts w:asciiTheme="minorHAnsi" w:eastAsia="楷体" w:hAnsi="楷体"/>
          <w:sz w:val="24"/>
        </w:rPr>
        <w:t>的原则编制。</w:t>
      </w:r>
    </w:p>
    <w:p w:rsidR="00782295" w:rsidRPr="0019678D" w:rsidRDefault="00782295">
      <w:pPr>
        <w:spacing w:line="360" w:lineRule="auto"/>
        <w:rPr>
          <w:rFonts w:asciiTheme="minorHAnsi" w:eastAsia="楷体" w:hAnsiTheme="minorHAnsi"/>
          <w:sz w:val="24"/>
        </w:rPr>
      </w:pPr>
    </w:p>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任何一方均可在收到</w:t>
      </w:r>
      <w:r w:rsidRPr="0019678D">
        <w:rPr>
          <w:rFonts w:asciiTheme="minorHAnsi" w:eastAsia="楷体" w:hAnsi="楷体"/>
          <w:b/>
          <w:sz w:val="24"/>
        </w:rPr>
        <w:t>审计报告</w:t>
      </w:r>
      <w:r w:rsidRPr="0019678D">
        <w:rPr>
          <w:rFonts w:asciiTheme="minorHAnsi" w:eastAsia="楷体" w:hAnsi="楷体"/>
          <w:sz w:val="24"/>
        </w:rPr>
        <w:t>后的</w:t>
      </w:r>
      <w:r w:rsidRPr="0019678D">
        <w:rPr>
          <w:rFonts w:asciiTheme="minorHAnsi" w:eastAsia="楷体" w:hAnsiTheme="minorHAnsi"/>
          <w:sz w:val="24"/>
        </w:rPr>
        <w:t>30</w:t>
      </w:r>
      <w:r w:rsidRPr="0019678D">
        <w:rPr>
          <w:rFonts w:asciiTheme="minorHAnsi" w:eastAsia="楷体" w:hAnsi="楷体"/>
          <w:sz w:val="24"/>
        </w:rPr>
        <w:t>天内就该</w:t>
      </w:r>
      <w:r w:rsidR="00D73DB9" w:rsidRPr="0019678D">
        <w:rPr>
          <w:rFonts w:asciiTheme="minorHAnsi" w:eastAsia="楷体" w:hAnsi="楷体"/>
          <w:b/>
          <w:sz w:val="24"/>
        </w:rPr>
        <w:t>审计报告</w:t>
      </w:r>
      <w:r w:rsidRPr="0019678D">
        <w:rPr>
          <w:rFonts w:asciiTheme="minorHAnsi" w:eastAsia="楷体" w:hAnsi="楷体"/>
          <w:sz w:val="24"/>
        </w:rPr>
        <w:t>提出异议，如未能在此期限内提出异议，则</w:t>
      </w:r>
      <w:r w:rsidR="004B3BF1" w:rsidRPr="0019678D">
        <w:rPr>
          <w:rFonts w:asciiTheme="minorHAnsi" w:eastAsia="楷体" w:hAnsi="楷体"/>
          <w:sz w:val="24"/>
        </w:rPr>
        <w:t>在任何情况下</w:t>
      </w:r>
      <w:r w:rsidRPr="0019678D">
        <w:rPr>
          <w:rFonts w:asciiTheme="minorHAnsi" w:eastAsia="楷体" w:hAnsi="楷体"/>
          <w:sz w:val="24"/>
        </w:rPr>
        <w:t>，该</w:t>
      </w:r>
      <w:r w:rsidR="00D73DB9" w:rsidRPr="0019678D">
        <w:rPr>
          <w:rFonts w:asciiTheme="minorHAnsi" w:eastAsia="楷体" w:hAnsi="楷体"/>
          <w:b/>
          <w:sz w:val="24"/>
        </w:rPr>
        <w:t>审计报告</w:t>
      </w:r>
      <w:r w:rsidRPr="0019678D">
        <w:rPr>
          <w:rFonts w:asciiTheme="minorHAnsi" w:eastAsia="楷体" w:hAnsi="楷体"/>
          <w:sz w:val="24"/>
        </w:rPr>
        <w:t>均应被视为最终和准确的</w:t>
      </w:r>
      <w:r w:rsidRPr="0019678D">
        <w:rPr>
          <w:rFonts w:asciiTheme="minorHAnsi" w:eastAsia="楷体" w:hAnsi="楷体"/>
          <w:b/>
          <w:sz w:val="24"/>
        </w:rPr>
        <w:t>审计报告</w:t>
      </w:r>
      <w:r w:rsidRPr="0019678D">
        <w:rPr>
          <w:rFonts w:asciiTheme="minorHAnsi" w:eastAsia="楷体" w:hAnsi="楷体"/>
          <w:sz w:val="24"/>
        </w:rPr>
        <w:t>。如有异议，</w:t>
      </w:r>
      <w:r w:rsidR="00D73DB9" w:rsidRPr="0019678D">
        <w:rPr>
          <w:rFonts w:asciiTheme="minorHAnsi" w:eastAsia="楷体" w:hAnsi="楷体"/>
          <w:b/>
          <w:sz w:val="24"/>
        </w:rPr>
        <w:t>双方</w:t>
      </w:r>
      <w:r w:rsidRPr="0019678D">
        <w:rPr>
          <w:rFonts w:asciiTheme="minorHAnsi" w:eastAsia="楷体" w:hAnsi="楷体"/>
          <w:sz w:val="24"/>
        </w:rPr>
        <w:t>将尽力解决异议事宜，如果未能解决，则任何一方均可请求</w:t>
      </w:r>
      <w:r w:rsidRPr="0019678D">
        <w:rPr>
          <w:rFonts w:asciiTheme="minorHAnsi" w:eastAsia="楷体" w:hAnsi="楷体"/>
          <w:b/>
          <w:sz w:val="24"/>
        </w:rPr>
        <w:t>专家裁定</w:t>
      </w:r>
      <w:r w:rsidRPr="0019678D">
        <w:rPr>
          <w:rFonts w:asciiTheme="minorHAnsi" w:eastAsia="楷体" w:hAnsi="楷体"/>
          <w:sz w:val="24"/>
        </w:rPr>
        <w:t>，并且在对该</w:t>
      </w:r>
      <w:r w:rsidRPr="0019678D">
        <w:rPr>
          <w:rFonts w:asciiTheme="minorHAnsi" w:eastAsia="楷体" w:hAnsi="楷体"/>
          <w:b/>
          <w:sz w:val="24"/>
        </w:rPr>
        <w:t>审计报告</w:t>
      </w:r>
      <w:r w:rsidRPr="0019678D">
        <w:rPr>
          <w:rFonts w:asciiTheme="minorHAnsi" w:eastAsia="楷体" w:hAnsi="楷体"/>
          <w:sz w:val="24"/>
        </w:rPr>
        <w:t>作出变更之前，应以</w:t>
      </w:r>
      <w:r w:rsidR="00817AB8" w:rsidRPr="0019678D">
        <w:rPr>
          <w:rFonts w:asciiTheme="minorHAnsi" w:eastAsia="楷体" w:hAnsi="楷体"/>
          <w:b/>
          <w:sz w:val="24"/>
        </w:rPr>
        <w:t>审计师</w:t>
      </w:r>
      <w:r w:rsidRPr="0019678D">
        <w:rPr>
          <w:rFonts w:asciiTheme="minorHAnsi" w:eastAsia="楷体" w:hAnsi="楷体"/>
          <w:sz w:val="24"/>
        </w:rPr>
        <w:t>提交的</w:t>
      </w:r>
      <w:r w:rsidRPr="0019678D">
        <w:rPr>
          <w:rFonts w:asciiTheme="minorHAnsi" w:eastAsia="楷体" w:hAnsi="楷体"/>
          <w:b/>
          <w:sz w:val="24"/>
        </w:rPr>
        <w:t>审计报告</w:t>
      </w:r>
      <w:r w:rsidRPr="0019678D">
        <w:rPr>
          <w:rFonts w:asciiTheme="minorHAnsi" w:eastAsia="楷体" w:hAnsi="楷体"/>
          <w:sz w:val="24"/>
        </w:rPr>
        <w:t>为准。</w:t>
      </w:r>
    </w:p>
    <w:p w:rsidR="00782295" w:rsidRPr="0019678D" w:rsidRDefault="00782295">
      <w:pPr>
        <w:spacing w:line="360" w:lineRule="auto"/>
        <w:rPr>
          <w:rFonts w:asciiTheme="minorHAnsi" w:eastAsia="楷体" w:hAnsiTheme="minorHAnsi"/>
          <w:sz w:val="24"/>
        </w:rPr>
      </w:pPr>
    </w:p>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如</w:t>
      </w:r>
      <w:r w:rsidRPr="0019678D">
        <w:rPr>
          <w:rFonts w:asciiTheme="minorHAnsi" w:eastAsia="楷体" w:hAnsi="楷体"/>
          <w:b/>
          <w:sz w:val="24"/>
        </w:rPr>
        <w:t>审计报告</w:t>
      </w:r>
      <w:r w:rsidRPr="0019678D">
        <w:rPr>
          <w:rFonts w:asciiTheme="minorHAnsi" w:eastAsia="楷体" w:hAnsi="楷体"/>
          <w:sz w:val="24"/>
        </w:rPr>
        <w:t>所披露的结果与依据</w:t>
      </w:r>
      <w:r w:rsidR="00817AB8" w:rsidRPr="0019678D">
        <w:rPr>
          <w:rFonts w:asciiTheme="minorHAnsi" w:eastAsia="楷体" w:hAnsi="楷体"/>
          <w:b/>
          <w:sz w:val="24"/>
        </w:rPr>
        <w:t>本协议</w:t>
      </w:r>
      <w:r w:rsidRPr="0019678D">
        <w:rPr>
          <w:rFonts w:asciiTheme="minorHAnsi" w:eastAsia="楷体" w:hAnsi="楷体"/>
          <w:sz w:val="24"/>
        </w:rPr>
        <w:t>规定作出的费用支付与其它付款不一致，则将对这些费用与其它付款作适当的调整并由</w:t>
      </w:r>
      <w:r w:rsidR="004B3BF1" w:rsidRPr="0019678D">
        <w:rPr>
          <w:rFonts w:asciiTheme="minorHAnsi" w:eastAsia="楷体" w:hAnsi="楷体"/>
          <w:sz w:val="24"/>
        </w:rPr>
        <w:t>有关</w:t>
      </w:r>
      <w:r w:rsidRPr="0019678D">
        <w:rPr>
          <w:rFonts w:asciiTheme="minorHAnsi" w:eastAsia="楷体" w:hAnsi="楷体"/>
          <w:sz w:val="24"/>
        </w:rPr>
        <w:t>方在计算之日起的</w:t>
      </w:r>
      <w:r w:rsidRPr="0019678D">
        <w:rPr>
          <w:rFonts w:asciiTheme="minorHAnsi" w:eastAsia="楷体" w:hAnsiTheme="minorHAnsi"/>
          <w:sz w:val="24"/>
        </w:rPr>
        <w:t>14</w:t>
      </w:r>
      <w:r w:rsidRPr="0019678D">
        <w:rPr>
          <w:rFonts w:asciiTheme="minorHAnsi" w:eastAsia="楷体" w:hAnsi="楷体"/>
          <w:sz w:val="24"/>
        </w:rPr>
        <w:t>天内支付。</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80" w:name="_Toc1391197"/>
      <w:r w:rsidRPr="001B41D1">
        <w:rPr>
          <w:rFonts w:asciiTheme="minorHAnsi" w:eastAsia="楷体" w:hAnsi="楷体"/>
          <w:sz w:val="24"/>
        </w:rPr>
        <w:t>账簿与记录</w:t>
      </w:r>
      <w:bookmarkEnd w:id="180"/>
    </w:p>
    <w:p w:rsidR="00782295" w:rsidRPr="0019678D" w:rsidRDefault="00782295">
      <w:pPr>
        <w:spacing w:line="360" w:lineRule="auto"/>
        <w:rPr>
          <w:rFonts w:asciiTheme="minorHAnsi" w:eastAsia="楷体" w:hAnsiTheme="minorHAnsi"/>
          <w:sz w:val="24"/>
        </w:rPr>
      </w:pPr>
    </w:p>
    <w:p w:rsidR="00782295" w:rsidRDefault="00506835">
      <w:pPr>
        <w:spacing w:before="120" w:after="120" w:line="360" w:lineRule="auto"/>
        <w:rPr>
          <w:rFonts w:asciiTheme="minorHAnsi" w:eastAsia="楷体" w:hAnsi="楷体"/>
          <w:sz w:val="24"/>
        </w:rPr>
      </w:pPr>
      <w:r w:rsidRPr="00506835">
        <w:rPr>
          <w:rFonts w:asciiTheme="minorHAnsi" w:eastAsia="楷体" w:hAnsi="楷体"/>
          <w:b/>
          <w:sz w:val="24"/>
        </w:rPr>
        <w:t>管理公司</w:t>
      </w:r>
      <w:r w:rsidR="00782295" w:rsidRPr="0019678D">
        <w:rPr>
          <w:rFonts w:asciiTheme="minorHAnsi" w:eastAsia="楷体" w:hAnsi="楷体"/>
          <w:sz w:val="24"/>
        </w:rPr>
        <w:t>应</w:t>
      </w:r>
      <w:r w:rsidR="00654C87" w:rsidRPr="0019678D">
        <w:rPr>
          <w:rFonts w:asciiTheme="minorHAnsi" w:eastAsia="楷体" w:hAnsi="楷体"/>
          <w:sz w:val="24"/>
        </w:rPr>
        <w:t>实施</w:t>
      </w:r>
      <w:r w:rsidR="00782295" w:rsidRPr="0019678D">
        <w:rPr>
          <w:rFonts w:asciiTheme="minorHAnsi" w:eastAsia="楷体" w:hAnsi="楷体"/>
          <w:sz w:val="24"/>
        </w:rPr>
        <w:t>一套（编制维护）</w:t>
      </w:r>
      <w:r w:rsidR="00654C87" w:rsidRPr="0019678D">
        <w:rPr>
          <w:rFonts w:asciiTheme="minorHAnsi" w:eastAsia="楷体" w:hAnsi="楷体"/>
          <w:sz w:val="24"/>
        </w:rPr>
        <w:t>完整、充分的账簿及其它记录的程序，以</w:t>
      </w:r>
      <w:r w:rsidR="00782295" w:rsidRPr="0019678D">
        <w:rPr>
          <w:rFonts w:asciiTheme="minorHAnsi" w:eastAsia="楷体" w:hAnsi="楷体"/>
          <w:sz w:val="24"/>
        </w:rPr>
        <w:t>在权责发生制的基础上反映</w:t>
      </w:r>
      <w:r w:rsidR="00782295" w:rsidRPr="0019678D">
        <w:rPr>
          <w:rFonts w:asciiTheme="minorHAnsi" w:eastAsia="楷体" w:hAnsi="楷体"/>
          <w:b/>
          <w:sz w:val="24"/>
        </w:rPr>
        <w:t>业务</w:t>
      </w:r>
      <w:r w:rsidR="00782295" w:rsidRPr="0019678D">
        <w:rPr>
          <w:rFonts w:asciiTheme="minorHAnsi" w:eastAsia="楷体" w:hAnsi="楷体"/>
          <w:sz w:val="24"/>
        </w:rPr>
        <w:t>的经营结果。该等账簿与记录（按集中核算制保管的除外）应保存在</w:t>
      </w:r>
      <w:r w:rsidR="00817AB8" w:rsidRPr="0019678D">
        <w:rPr>
          <w:rFonts w:asciiTheme="minorHAnsi" w:eastAsia="楷体" w:hAnsi="楷体"/>
          <w:b/>
          <w:sz w:val="24"/>
        </w:rPr>
        <w:t>该酒店</w:t>
      </w:r>
      <w:r w:rsidR="00782295" w:rsidRPr="0019678D">
        <w:rPr>
          <w:rFonts w:asciiTheme="minorHAnsi" w:eastAsia="楷体" w:hAnsi="楷体"/>
          <w:sz w:val="24"/>
        </w:rPr>
        <w:t>内，而且一切账簿与记录（包括按照集中核算制保管的帐簿与记录）应供</w:t>
      </w:r>
      <w:r w:rsidRPr="00506835">
        <w:rPr>
          <w:rFonts w:asciiTheme="minorHAnsi" w:eastAsia="楷体" w:hAnsi="楷体"/>
          <w:b/>
          <w:sz w:val="24"/>
        </w:rPr>
        <w:t>业主</w:t>
      </w:r>
      <w:r w:rsidR="00782295" w:rsidRPr="0019678D">
        <w:rPr>
          <w:rFonts w:asciiTheme="minorHAnsi" w:eastAsia="楷体" w:hAnsi="楷体"/>
          <w:sz w:val="24"/>
        </w:rPr>
        <w:t>在一切合理时间内查阅。该等账簿与记录应为</w:t>
      </w:r>
      <w:r w:rsidRPr="00506835">
        <w:rPr>
          <w:rFonts w:asciiTheme="minorHAnsi" w:eastAsia="楷体" w:hAnsi="楷体"/>
          <w:b/>
          <w:sz w:val="24"/>
        </w:rPr>
        <w:t>业主</w:t>
      </w:r>
      <w:r w:rsidR="00782295" w:rsidRPr="0019678D">
        <w:rPr>
          <w:rFonts w:asciiTheme="minorHAnsi" w:eastAsia="楷体" w:hAnsi="楷体"/>
          <w:sz w:val="24"/>
        </w:rPr>
        <w:t>的财产。</w:t>
      </w:r>
    </w:p>
    <w:p w:rsidR="003E6717" w:rsidRDefault="00CC5CC3" w:rsidP="00C56D2B">
      <w:pPr>
        <w:spacing w:before="240" w:after="120" w:line="360" w:lineRule="auto"/>
        <w:rPr>
          <w:rFonts w:asciiTheme="minorHAnsi" w:eastAsia="楷体" w:hAnsiTheme="minorHAnsi"/>
          <w:sz w:val="24"/>
          <w:szCs w:val="24"/>
        </w:rPr>
      </w:pPr>
      <w:r w:rsidRPr="00DE1E3D">
        <w:rPr>
          <w:rFonts w:asciiTheme="minorHAnsi" w:eastAsia="楷体" w:hAnsiTheme="minorHAnsi" w:hint="eastAsia"/>
          <w:sz w:val="24"/>
          <w:szCs w:val="24"/>
        </w:rPr>
        <w:t>在经过</w:t>
      </w:r>
      <w:r w:rsidR="00506835" w:rsidRPr="00506835">
        <w:rPr>
          <w:rFonts w:asciiTheme="minorHAnsi" w:eastAsia="楷体" w:hAnsiTheme="minorHAnsi"/>
          <w:b/>
          <w:sz w:val="24"/>
          <w:szCs w:val="24"/>
        </w:rPr>
        <w:t>业主</w:t>
      </w:r>
      <w:r w:rsidR="00E66B80">
        <w:rPr>
          <w:rFonts w:asciiTheme="minorHAnsi" w:eastAsia="楷体" w:hAnsiTheme="minorHAnsi" w:hint="eastAsia"/>
          <w:sz w:val="24"/>
          <w:szCs w:val="24"/>
        </w:rPr>
        <w:t>同意，</w:t>
      </w:r>
      <w:r>
        <w:rPr>
          <w:rFonts w:asciiTheme="minorHAnsi" w:eastAsia="楷体" w:hAnsiTheme="minorHAnsi" w:hint="eastAsia"/>
          <w:sz w:val="24"/>
          <w:szCs w:val="24"/>
        </w:rPr>
        <w:t>且</w:t>
      </w:r>
      <w:r w:rsidR="00E66B80">
        <w:rPr>
          <w:rFonts w:asciiTheme="minorHAnsi" w:eastAsia="楷体" w:hAnsiTheme="minorHAnsi" w:hint="eastAsia"/>
          <w:sz w:val="24"/>
          <w:szCs w:val="24"/>
        </w:rPr>
        <w:t>在</w:t>
      </w:r>
      <w:r w:rsidR="005E5A19">
        <w:rPr>
          <w:rFonts w:asciiTheme="minorHAnsi" w:eastAsia="楷体" w:hAnsiTheme="minorHAnsi" w:hint="eastAsia"/>
          <w:b/>
          <w:sz w:val="24"/>
          <w:szCs w:val="24"/>
        </w:rPr>
        <w:t>管理公司</w:t>
      </w:r>
      <w:r w:rsidR="00E66B80" w:rsidRPr="00C61B70">
        <w:rPr>
          <w:rFonts w:asciiTheme="minorHAnsi" w:eastAsia="楷体" w:hAnsiTheme="minorHAnsi" w:hint="eastAsia"/>
          <w:sz w:val="24"/>
          <w:szCs w:val="24"/>
        </w:rPr>
        <w:t>事先书面通知</w:t>
      </w:r>
      <w:r w:rsidR="00E66B80">
        <w:rPr>
          <w:rFonts w:asciiTheme="minorHAnsi" w:eastAsia="楷体" w:hAnsiTheme="minorHAnsi" w:hint="eastAsia"/>
          <w:sz w:val="24"/>
          <w:szCs w:val="24"/>
        </w:rPr>
        <w:t>并支付相关</w:t>
      </w:r>
      <w:r w:rsidR="005A6C70">
        <w:rPr>
          <w:rFonts w:asciiTheme="minorHAnsi" w:eastAsia="楷体" w:hAnsiTheme="minorHAnsi" w:hint="eastAsia"/>
          <w:sz w:val="24"/>
          <w:szCs w:val="24"/>
        </w:rPr>
        <w:t>顾问</w:t>
      </w:r>
      <w:r w:rsidR="00E66B80">
        <w:rPr>
          <w:rFonts w:asciiTheme="minorHAnsi" w:eastAsia="楷体" w:hAnsiTheme="minorHAnsi" w:hint="eastAsia"/>
          <w:sz w:val="24"/>
          <w:szCs w:val="24"/>
        </w:rPr>
        <w:t>费用的前提下</w:t>
      </w:r>
      <w:r w:rsidR="00E66B80" w:rsidRPr="00C61B70">
        <w:rPr>
          <w:rFonts w:asciiTheme="minorHAnsi" w:eastAsia="楷体" w:hAnsiTheme="minorHAnsi" w:hint="eastAsia"/>
          <w:sz w:val="24"/>
          <w:szCs w:val="24"/>
        </w:rPr>
        <w:t>，允许</w:t>
      </w:r>
      <w:r w:rsidR="005E5A19">
        <w:rPr>
          <w:rFonts w:asciiTheme="minorHAnsi" w:eastAsia="楷体" w:hAnsiTheme="minorHAnsi" w:hint="eastAsia"/>
          <w:b/>
          <w:sz w:val="24"/>
          <w:szCs w:val="24"/>
        </w:rPr>
        <w:lastRenderedPageBreak/>
        <w:t>管理公司</w:t>
      </w:r>
      <w:r w:rsidR="00E66B80" w:rsidRPr="00C61B70">
        <w:rPr>
          <w:rFonts w:asciiTheme="minorHAnsi" w:eastAsia="楷体" w:hAnsiTheme="minorHAnsi" w:hint="eastAsia"/>
          <w:sz w:val="24"/>
          <w:szCs w:val="24"/>
        </w:rPr>
        <w:t>及其顾问和</w:t>
      </w:r>
      <w:r w:rsidR="00E66B80" w:rsidRPr="00C61B70">
        <w:rPr>
          <w:rFonts w:asciiTheme="minorHAnsi" w:eastAsia="楷体" w:hAnsiTheme="minorHAnsi" w:hint="eastAsia"/>
          <w:sz w:val="24"/>
          <w:szCs w:val="24"/>
        </w:rPr>
        <w:t>/</w:t>
      </w:r>
      <w:r w:rsidR="00E66B80" w:rsidRPr="00C61B70">
        <w:rPr>
          <w:rFonts w:asciiTheme="minorHAnsi" w:eastAsia="楷体" w:hAnsiTheme="minorHAnsi" w:hint="eastAsia"/>
          <w:sz w:val="24"/>
          <w:szCs w:val="24"/>
        </w:rPr>
        <w:t>或授权代表在正常营业时间内检查、审计和取走符合合理要求的</w:t>
      </w:r>
      <w:r w:rsidR="00E66B80" w:rsidRPr="00350512">
        <w:rPr>
          <w:rFonts w:asciiTheme="minorHAnsi" w:eastAsia="楷体" w:hAnsiTheme="minorHAnsi" w:hint="eastAsia"/>
          <w:b/>
          <w:sz w:val="24"/>
          <w:szCs w:val="24"/>
        </w:rPr>
        <w:t>该酒店</w:t>
      </w:r>
      <w:r w:rsidR="00E66B80" w:rsidRPr="00C61B70">
        <w:rPr>
          <w:rFonts w:asciiTheme="minorHAnsi" w:eastAsia="楷体" w:hAnsiTheme="minorHAnsi" w:hint="eastAsia"/>
          <w:sz w:val="24"/>
          <w:szCs w:val="24"/>
        </w:rPr>
        <w:t>任何相关财务信息或记录的副本。</w:t>
      </w:r>
    </w:p>
    <w:p w:rsidR="00782295" w:rsidRPr="0019678D" w:rsidRDefault="00782295">
      <w:pPr>
        <w:spacing w:line="360" w:lineRule="auto"/>
        <w:rPr>
          <w:rFonts w:asciiTheme="minorHAnsi" w:eastAsia="楷体" w:hAnsiTheme="minorHAnsi"/>
          <w:sz w:val="24"/>
        </w:rPr>
      </w:pPr>
    </w:p>
    <w:p w:rsidR="00782295" w:rsidRPr="001B41D1" w:rsidRDefault="0050683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81" w:name="_Toc1391198"/>
      <w:r w:rsidRPr="00506835">
        <w:rPr>
          <w:rFonts w:asciiTheme="minorHAnsi" w:eastAsia="楷体" w:hAnsi="楷体"/>
          <w:sz w:val="24"/>
        </w:rPr>
        <w:t>管理公司</w:t>
      </w:r>
      <w:r w:rsidR="00782295" w:rsidRPr="001B41D1">
        <w:rPr>
          <w:rFonts w:asciiTheme="minorHAnsi" w:eastAsia="楷体" w:hAnsi="楷体"/>
          <w:sz w:val="24"/>
        </w:rPr>
        <w:t>的费用</w:t>
      </w:r>
      <w:bookmarkEnd w:id="181"/>
    </w:p>
    <w:p w:rsidR="00782295" w:rsidRPr="0019678D" w:rsidRDefault="00782295">
      <w:pPr>
        <w:spacing w:line="360" w:lineRule="auto"/>
        <w:rPr>
          <w:rFonts w:asciiTheme="minorHAnsi" w:eastAsia="楷体" w:hAnsiTheme="minorHAnsi"/>
          <w:sz w:val="24"/>
        </w:rPr>
      </w:pPr>
    </w:p>
    <w:p w:rsidR="005A1EA7" w:rsidRDefault="00506835">
      <w:pPr>
        <w:spacing w:line="360" w:lineRule="auto"/>
        <w:rPr>
          <w:rFonts w:asciiTheme="minorHAnsi" w:eastAsia="楷体" w:hAnsi="楷体"/>
          <w:sz w:val="24"/>
          <w:szCs w:val="24"/>
          <w:lang w:val="en-GB"/>
        </w:rPr>
      </w:pPr>
      <w:r w:rsidRPr="00506835">
        <w:rPr>
          <w:rFonts w:asciiTheme="minorHAnsi" w:eastAsia="楷体" w:hAnsi="楷体"/>
          <w:b/>
          <w:sz w:val="24"/>
          <w:szCs w:val="24"/>
          <w:lang w:val="en-GB"/>
        </w:rPr>
        <w:t>管理公司</w:t>
      </w:r>
      <w:r w:rsidR="005A1EA7" w:rsidRPr="00CD4B5A">
        <w:rPr>
          <w:rFonts w:asciiTheme="minorHAnsi" w:eastAsia="楷体" w:hAnsi="楷体"/>
          <w:sz w:val="24"/>
          <w:szCs w:val="24"/>
          <w:lang w:val="en-GB"/>
        </w:rPr>
        <w:t>的管理费从</w:t>
      </w:r>
      <w:r w:rsidR="005A1EA7">
        <w:rPr>
          <w:rFonts w:asciiTheme="minorHAnsi" w:eastAsia="楷体" w:hAnsi="楷体"/>
          <w:b/>
          <w:sz w:val="24"/>
          <w:szCs w:val="24"/>
          <w:lang w:val="en-GB"/>
        </w:rPr>
        <w:t>该酒店</w:t>
      </w:r>
      <w:r w:rsidR="005A1EA7" w:rsidRPr="00471903">
        <w:rPr>
          <w:rFonts w:asciiTheme="minorHAnsi" w:eastAsia="楷体" w:hAnsi="楷体" w:hint="eastAsia"/>
          <w:sz w:val="24"/>
          <w:szCs w:val="24"/>
          <w:lang w:val="en-GB"/>
        </w:rPr>
        <w:t>开始使用</w:t>
      </w:r>
      <w:r w:rsidR="005A1EA7" w:rsidRPr="00CD4B5A">
        <w:rPr>
          <w:rFonts w:asciiTheme="minorHAnsi" w:eastAsia="楷体" w:hAnsi="楷体"/>
          <w:sz w:val="24"/>
          <w:szCs w:val="24"/>
          <w:lang w:val="en-GB"/>
        </w:rPr>
        <w:t>品</w:t>
      </w:r>
      <w:r w:rsidR="005A1EA7">
        <w:rPr>
          <w:rFonts w:asciiTheme="minorHAnsi" w:eastAsia="楷体" w:hAnsi="楷体"/>
          <w:sz w:val="24"/>
          <w:szCs w:val="24"/>
          <w:lang w:val="en-GB"/>
        </w:rPr>
        <w:t>牌</w:t>
      </w:r>
      <w:r w:rsidR="005A1EA7">
        <w:rPr>
          <w:rFonts w:asciiTheme="minorHAnsi" w:eastAsia="楷体" w:hAnsi="楷体" w:hint="eastAsia"/>
          <w:sz w:val="24"/>
          <w:szCs w:val="24"/>
          <w:lang w:val="en-GB"/>
        </w:rPr>
        <w:t>之</w:t>
      </w:r>
      <w:r w:rsidR="005A1EA7" w:rsidRPr="00CD4B5A">
        <w:rPr>
          <w:rFonts w:asciiTheme="minorHAnsi" w:eastAsia="楷体" w:hAnsi="楷体"/>
          <w:sz w:val="24"/>
          <w:szCs w:val="24"/>
          <w:lang w:val="en-GB"/>
        </w:rPr>
        <w:t>日起获得第一笔收入之日开始计取。</w:t>
      </w:r>
      <w:r w:rsidRPr="00506835">
        <w:rPr>
          <w:rFonts w:asciiTheme="minorHAnsi" w:eastAsia="楷体" w:hAnsi="楷体"/>
          <w:b/>
          <w:sz w:val="24"/>
          <w:szCs w:val="24"/>
          <w:lang w:val="en-GB"/>
        </w:rPr>
        <w:t>业主</w:t>
      </w:r>
      <w:r w:rsidR="005A1EA7" w:rsidRPr="00CD4B5A">
        <w:rPr>
          <w:rFonts w:asciiTheme="minorHAnsi" w:eastAsia="楷体" w:hAnsi="楷体"/>
          <w:sz w:val="24"/>
          <w:szCs w:val="24"/>
          <w:lang w:val="en-GB"/>
        </w:rPr>
        <w:t>同意支付</w:t>
      </w:r>
      <w:r w:rsidRPr="00506835">
        <w:rPr>
          <w:rFonts w:asciiTheme="minorHAnsi" w:eastAsia="楷体" w:hAnsi="楷体"/>
          <w:b/>
          <w:sz w:val="24"/>
          <w:szCs w:val="24"/>
          <w:lang w:val="en-GB"/>
        </w:rPr>
        <w:t>管理公司</w:t>
      </w:r>
      <w:r w:rsidR="005A1EA7" w:rsidRPr="00CD4B5A">
        <w:rPr>
          <w:rFonts w:asciiTheme="minorHAnsi" w:eastAsia="楷体" w:hAnsi="楷体"/>
          <w:sz w:val="24"/>
          <w:szCs w:val="24"/>
          <w:lang w:val="en-GB"/>
        </w:rPr>
        <w:t>的管理费，每月结算一次。管理费的收取与是否开通</w:t>
      </w:r>
      <w:r w:rsidRPr="00506835">
        <w:rPr>
          <w:rFonts w:asciiTheme="minorHAnsi" w:eastAsia="楷体" w:hAnsi="楷体" w:hint="eastAsia"/>
          <w:sz w:val="24"/>
          <w:szCs w:val="24"/>
          <w:lang w:val="en-GB"/>
        </w:rPr>
        <w:t>XPMS</w:t>
      </w:r>
      <w:r w:rsidR="005A1EA7" w:rsidRPr="00CD4B5A">
        <w:rPr>
          <w:rFonts w:asciiTheme="minorHAnsi" w:eastAsia="楷体" w:hAnsi="楷体"/>
          <w:sz w:val="24"/>
          <w:szCs w:val="24"/>
          <w:lang w:val="en-GB"/>
        </w:rPr>
        <w:t>无关。</w:t>
      </w:r>
    </w:p>
    <w:p w:rsidR="004567BB" w:rsidRDefault="004567BB">
      <w:pPr>
        <w:spacing w:line="360" w:lineRule="auto"/>
        <w:rPr>
          <w:rFonts w:asciiTheme="minorHAnsi" w:eastAsia="楷体" w:hAnsi="楷体"/>
          <w:b/>
          <w:sz w:val="24"/>
        </w:rPr>
      </w:pPr>
    </w:p>
    <w:p w:rsidR="00693992" w:rsidRPr="009B0AFB" w:rsidRDefault="00506835" w:rsidP="00693992">
      <w:pPr>
        <w:spacing w:line="360" w:lineRule="auto"/>
        <w:rPr>
          <w:rFonts w:asciiTheme="minorHAnsi" w:eastAsia="楷体" w:hAnsiTheme="minorHAnsi"/>
          <w:sz w:val="24"/>
          <w:lang w:val="en-GB"/>
        </w:rPr>
      </w:pPr>
      <w:r w:rsidRPr="00506835">
        <w:rPr>
          <w:rFonts w:asciiTheme="minorHAnsi" w:eastAsia="楷体" w:hAnsi="楷体"/>
          <w:b/>
          <w:sz w:val="24"/>
        </w:rPr>
        <w:t>业主</w:t>
      </w:r>
      <w:r w:rsidR="00693992" w:rsidRPr="0019678D">
        <w:rPr>
          <w:rFonts w:asciiTheme="minorHAnsi" w:eastAsia="楷体" w:hAnsi="楷体"/>
          <w:sz w:val="24"/>
        </w:rPr>
        <w:t>应在</w:t>
      </w:r>
      <w:r w:rsidR="00693992">
        <w:rPr>
          <w:rFonts w:asciiTheme="minorHAnsi" w:eastAsia="楷体" w:hAnsi="楷体" w:hint="eastAsia"/>
          <w:sz w:val="24"/>
        </w:rPr>
        <w:t>当月</w:t>
      </w:r>
      <w:r w:rsidR="00693992" w:rsidRPr="0019678D">
        <w:rPr>
          <w:rFonts w:asciiTheme="minorHAnsi" w:eastAsia="楷体" w:hAnsi="楷体"/>
          <w:sz w:val="24"/>
        </w:rPr>
        <w:t>向</w:t>
      </w:r>
      <w:r w:rsidRPr="00506835">
        <w:rPr>
          <w:rFonts w:asciiTheme="minorHAnsi" w:eastAsia="楷体" w:hAnsi="楷体"/>
          <w:b/>
          <w:sz w:val="24"/>
        </w:rPr>
        <w:t>管理公司</w:t>
      </w:r>
      <w:r w:rsidR="00693992" w:rsidRPr="0019678D">
        <w:rPr>
          <w:rFonts w:asciiTheme="minorHAnsi" w:eastAsia="楷体" w:hAnsi="楷体"/>
          <w:sz w:val="24"/>
        </w:rPr>
        <w:t>支付前一日历月的</w:t>
      </w:r>
      <w:r w:rsidR="00693992" w:rsidRPr="0019678D">
        <w:rPr>
          <w:rFonts w:asciiTheme="minorHAnsi" w:eastAsia="楷体" w:hAnsi="楷体"/>
          <w:b/>
          <w:sz w:val="24"/>
        </w:rPr>
        <w:t>管理费</w:t>
      </w:r>
      <w:r w:rsidR="00693992" w:rsidRPr="0019678D">
        <w:rPr>
          <w:rFonts w:asciiTheme="minorHAnsi" w:eastAsia="楷体" w:hAnsi="楷体"/>
          <w:sz w:val="24"/>
        </w:rPr>
        <w:t>。</w:t>
      </w:r>
      <w:r w:rsidR="00693992" w:rsidRPr="0019678D">
        <w:rPr>
          <w:rFonts w:asciiTheme="minorHAnsi" w:eastAsia="楷体" w:hAnsi="楷体"/>
          <w:b/>
          <w:sz w:val="24"/>
        </w:rPr>
        <w:t>管理费</w:t>
      </w:r>
      <w:r w:rsidR="00693992" w:rsidRPr="0019678D">
        <w:rPr>
          <w:rFonts w:asciiTheme="minorHAnsi" w:eastAsia="楷体" w:hAnsi="楷体"/>
          <w:sz w:val="24"/>
        </w:rPr>
        <w:t>将列入</w:t>
      </w:r>
      <w:r w:rsidR="00693992" w:rsidRPr="0019678D">
        <w:rPr>
          <w:rFonts w:asciiTheme="minorHAnsi" w:eastAsia="楷体" w:hAnsi="楷体"/>
          <w:b/>
          <w:sz w:val="24"/>
        </w:rPr>
        <w:t>营运费用</w:t>
      </w:r>
      <w:r w:rsidR="00693992" w:rsidRPr="0019678D">
        <w:rPr>
          <w:rFonts w:asciiTheme="minorHAnsi" w:eastAsia="楷体" w:hAnsi="楷体"/>
          <w:sz w:val="24"/>
        </w:rPr>
        <w:t>。</w:t>
      </w:r>
      <w:r w:rsidR="00693992" w:rsidRPr="00F928CA">
        <w:rPr>
          <w:rFonts w:asciiTheme="minorHAnsi" w:eastAsia="楷体" w:hAnsi="楷体" w:hint="eastAsia"/>
          <w:sz w:val="24"/>
        </w:rPr>
        <w:t>若对对账单有任何异议，</w:t>
      </w:r>
      <w:r w:rsidRPr="00506835">
        <w:rPr>
          <w:rFonts w:asciiTheme="minorHAnsi" w:eastAsia="楷体" w:hAnsi="楷体"/>
          <w:b/>
          <w:sz w:val="24"/>
        </w:rPr>
        <w:t>业主</w:t>
      </w:r>
      <w:r w:rsidR="00693992" w:rsidRPr="00F928CA">
        <w:rPr>
          <w:rFonts w:asciiTheme="minorHAnsi" w:eastAsia="楷体" w:hAnsi="楷体" w:hint="eastAsia"/>
          <w:sz w:val="24"/>
        </w:rPr>
        <w:t>可在支付后随时提出并由</w:t>
      </w:r>
      <w:r w:rsidRPr="00506835">
        <w:rPr>
          <w:rFonts w:asciiTheme="minorHAnsi" w:eastAsia="楷体" w:hAnsi="楷体" w:hint="eastAsia"/>
          <w:b/>
          <w:sz w:val="24"/>
        </w:rPr>
        <w:t>管理公司</w:t>
      </w:r>
      <w:r w:rsidR="00693992" w:rsidRPr="00F928CA">
        <w:rPr>
          <w:rFonts w:asciiTheme="minorHAnsi" w:eastAsia="楷体" w:hAnsi="楷体" w:hint="eastAsia"/>
          <w:sz w:val="24"/>
        </w:rPr>
        <w:t>确认后在下一次对账单中作相应调整。管理费用详细约定参见</w:t>
      </w:r>
      <w:r w:rsidR="00693992" w:rsidRPr="009B0AFB">
        <w:rPr>
          <w:rFonts w:asciiTheme="minorHAnsi" w:eastAsia="楷体" w:hAnsi="楷体" w:hint="eastAsia"/>
          <w:sz w:val="24"/>
        </w:rPr>
        <w:t>附表</w:t>
      </w:r>
      <w:r w:rsidR="00693992" w:rsidRPr="009B0AFB">
        <w:rPr>
          <w:rFonts w:asciiTheme="minorHAnsi" w:eastAsia="楷体" w:hAnsi="楷体" w:hint="eastAsia"/>
          <w:sz w:val="24"/>
        </w:rPr>
        <w:t>1</w:t>
      </w:r>
      <w:r w:rsidR="00693992" w:rsidRPr="009B0AFB">
        <w:rPr>
          <w:rFonts w:asciiTheme="minorHAnsi" w:eastAsia="楷体" w:hAnsi="楷体" w:hint="eastAsia"/>
          <w:sz w:val="24"/>
        </w:rPr>
        <w:t>。</w:t>
      </w:r>
    </w:p>
    <w:p w:rsidR="00782295" w:rsidRDefault="00693992" w:rsidP="008E3445">
      <w:pPr>
        <w:spacing w:line="360" w:lineRule="auto"/>
        <w:rPr>
          <w:rFonts w:asciiTheme="minorHAnsi" w:eastAsia="楷体" w:hAnsi="楷体"/>
          <w:sz w:val="24"/>
        </w:rPr>
      </w:pPr>
      <w:r w:rsidRPr="00693992">
        <w:rPr>
          <w:rFonts w:asciiTheme="minorHAnsi" w:eastAsia="楷体" w:hAnsi="楷体" w:hint="eastAsia"/>
          <w:sz w:val="24"/>
        </w:rPr>
        <w:t>同时，</w:t>
      </w:r>
      <w:r w:rsidR="00506835" w:rsidRPr="00506835">
        <w:rPr>
          <w:rFonts w:asciiTheme="minorHAnsi" w:eastAsia="楷体" w:hAnsi="楷体"/>
          <w:b/>
          <w:sz w:val="24"/>
        </w:rPr>
        <w:t>业主</w:t>
      </w:r>
      <w:r w:rsidRPr="009B0AFB">
        <w:rPr>
          <w:rFonts w:asciiTheme="minorHAnsi" w:eastAsia="楷体" w:hAnsi="楷体" w:hint="eastAsia"/>
          <w:sz w:val="24"/>
        </w:rPr>
        <w:t>应按照</w:t>
      </w:r>
      <w:r w:rsidR="00506835" w:rsidRPr="00506835">
        <w:rPr>
          <w:rFonts w:asciiTheme="minorHAnsi" w:eastAsia="楷体" w:hAnsi="楷体" w:hint="eastAsia"/>
          <w:b/>
          <w:sz w:val="24"/>
        </w:rPr>
        <w:t>管理公司</w:t>
      </w:r>
      <w:r w:rsidRPr="009B0AFB">
        <w:rPr>
          <w:rFonts w:asciiTheme="minorHAnsi" w:eastAsia="楷体" w:hAnsi="楷体" w:hint="eastAsia"/>
          <w:sz w:val="24"/>
        </w:rPr>
        <w:t>出具的对账单在每月</w:t>
      </w:r>
      <w:r w:rsidRPr="009B0AFB">
        <w:rPr>
          <w:rFonts w:asciiTheme="minorHAnsi" w:eastAsia="楷体" w:hAnsi="楷体" w:hint="eastAsia"/>
          <w:sz w:val="24"/>
        </w:rPr>
        <w:t>20</w:t>
      </w:r>
      <w:r w:rsidRPr="009B0AFB">
        <w:rPr>
          <w:rFonts w:asciiTheme="minorHAnsi" w:eastAsia="楷体" w:hAnsi="楷体" w:hint="eastAsia"/>
          <w:sz w:val="24"/>
        </w:rPr>
        <w:t>日前支付</w:t>
      </w:r>
      <w:r w:rsidRPr="009B0AFB">
        <w:rPr>
          <w:rFonts w:asciiTheme="minorHAnsi" w:eastAsia="楷体" w:hAnsi="楷体"/>
          <w:sz w:val="24"/>
        </w:rPr>
        <w:t>附表</w:t>
      </w:r>
      <w:r w:rsidRPr="009B0AFB">
        <w:rPr>
          <w:rFonts w:asciiTheme="minorHAnsi" w:eastAsia="楷体" w:hAnsiTheme="minorHAnsi" w:hint="eastAsia"/>
          <w:sz w:val="24"/>
        </w:rPr>
        <w:t>1</w:t>
      </w:r>
      <w:r w:rsidRPr="009B0AFB">
        <w:rPr>
          <w:rFonts w:asciiTheme="minorHAnsi" w:eastAsia="楷体" w:hAnsi="楷体"/>
          <w:sz w:val="24"/>
        </w:rPr>
        <w:t>中所规定的适用的收费与费用。</w:t>
      </w:r>
    </w:p>
    <w:p w:rsidR="006D6E55" w:rsidRDefault="006D6E55" w:rsidP="008E3445">
      <w:pPr>
        <w:spacing w:line="360" w:lineRule="auto"/>
        <w:rPr>
          <w:rFonts w:asciiTheme="minorHAnsi" w:eastAsia="楷体" w:hAnsi="楷体"/>
          <w:sz w:val="24"/>
        </w:rPr>
      </w:pPr>
    </w:p>
    <w:p w:rsidR="00CC5CC3" w:rsidRDefault="006D6E55" w:rsidP="00A02DBE">
      <w:pPr>
        <w:spacing w:beforeLines="50" w:line="360" w:lineRule="auto"/>
        <w:rPr>
          <w:color w:val="000000"/>
          <w:kern w:val="0"/>
        </w:rPr>
      </w:pPr>
      <w:r w:rsidRPr="003669F7">
        <w:rPr>
          <w:rFonts w:asciiTheme="minorHAnsi" w:eastAsia="楷体" w:hAnsi="楷体"/>
          <w:b/>
          <w:sz w:val="24"/>
          <w:szCs w:val="24"/>
        </w:rPr>
        <w:t>业主</w:t>
      </w:r>
      <w:r w:rsidRPr="003669F7">
        <w:rPr>
          <w:rFonts w:asciiTheme="minorHAnsi" w:eastAsia="楷体" w:hAnsi="楷体"/>
          <w:sz w:val="24"/>
          <w:szCs w:val="24"/>
        </w:rPr>
        <w:t>确认并同意，</w:t>
      </w:r>
      <w:r w:rsidRPr="003669F7">
        <w:rPr>
          <w:rFonts w:ascii="楷体" w:eastAsia="楷体" w:hAnsi="楷体" w:hint="eastAsia"/>
          <w:b/>
          <w:color w:val="000000"/>
          <w:sz w:val="24"/>
          <w:szCs w:val="24"/>
        </w:rPr>
        <w:t>管理公司</w:t>
      </w:r>
      <w:r w:rsidRPr="003669F7">
        <w:rPr>
          <w:rFonts w:ascii="楷体" w:eastAsia="楷体" w:hAnsi="楷体" w:hint="eastAsia"/>
          <w:color w:val="000000"/>
          <w:sz w:val="24"/>
          <w:szCs w:val="24"/>
        </w:rPr>
        <w:t>有权使用管理公司</w:t>
      </w:r>
      <w:r w:rsidRPr="003669F7">
        <w:rPr>
          <w:rFonts w:ascii="楷体" w:eastAsia="楷体" w:hAnsi="楷体" w:hint="eastAsia"/>
          <w:b/>
          <w:color w:val="000000"/>
          <w:sz w:val="24"/>
          <w:szCs w:val="24"/>
        </w:rPr>
        <w:t>指定的担保预订结算账户</w:t>
      </w:r>
      <w:r w:rsidRPr="003669F7">
        <w:rPr>
          <w:rFonts w:ascii="楷体" w:eastAsia="楷体" w:hAnsi="楷体" w:hint="eastAsia"/>
          <w:color w:val="000000"/>
          <w:sz w:val="24"/>
          <w:szCs w:val="24"/>
        </w:rPr>
        <w:t>为该酒店提供</w:t>
      </w:r>
      <w:r w:rsidRPr="003669F7">
        <w:rPr>
          <w:rFonts w:ascii="楷体" w:eastAsia="楷体" w:hAnsi="楷体" w:hint="eastAsia"/>
          <w:b/>
          <w:color w:val="000000"/>
          <w:sz w:val="24"/>
          <w:szCs w:val="24"/>
        </w:rPr>
        <w:t>代收服务</w:t>
      </w:r>
      <w:r w:rsidRPr="003669F7">
        <w:rPr>
          <w:rFonts w:ascii="楷体" w:eastAsia="楷体" w:hAnsi="楷体"/>
          <w:color w:val="000000"/>
          <w:sz w:val="24"/>
          <w:szCs w:val="24"/>
        </w:rPr>
        <w:t>,</w:t>
      </w:r>
      <w:r w:rsidRPr="003669F7">
        <w:rPr>
          <w:rFonts w:ascii="楷体" w:eastAsia="楷体" w:hAnsi="楷体" w:hint="eastAsia"/>
          <w:color w:val="000000"/>
          <w:sz w:val="24"/>
          <w:szCs w:val="24"/>
        </w:rPr>
        <w:t>但该酒店必须向管理公司支付</w:t>
      </w:r>
      <w:r w:rsidRPr="003669F7">
        <w:rPr>
          <w:rFonts w:ascii="楷体" w:eastAsia="楷体" w:hAnsi="楷体" w:hint="eastAsia"/>
          <w:b/>
          <w:color w:val="000000"/>
          <w:sz w:val="24"/>
          <w:szCs w:val="24"/>
        </w:rPr>
        <w:t>代收服务费</w:t>
      </w:r>
      <w:r w:rsidRPr="003669F7">
        <w:rPr>
          <w:rFonts w:ascii="楷体" w:eastAsia="楷体" w:hAnsi="楷体" w:hint="eastAsia"/>
          <w:color w:val="000000"/>
          <w:sz w:val="24"/>
          <w:szCs w:val="24"/>
        </w:rPr>
        <w:t>。</w:t>
      </w:r>
      <w:r w:rsidRPr="003669F7">
        <w:rPr>
          <w:rFonts w:ascii="楷体" w:eastAsia="楷体" w:hAnsi="楷体" w:hint="eastAsia"/>
          <w:b/>
          <w:color w:val="000000"/>
          <w:sz w:val="24"/>
          <w:szCs w:val="24"/>
        </w:rPr>
        <w:t>担保预订结算账户</w:t>
      </w:r>
      <w:r w:rsidRPr="003669F7">
        <w:rPr>
          <w:rFonts w:ascii="楷体" w:eastAsia="楷体" w:hAnsi="楷体" w:hint="eastAsia"/>
          <w:color w:val="000000"/>
          <w:sz w:val="24"/>
          <w:szCs w:val="24"/>
        </w:rPr>
        <w:t>及</w:t>
      </w:r>
      <w:r w:rsidRPr="003669F7">
        <w:rPr>
          <w:rFonts w:ascii="楷体" w:eastAsia="楷体" w:hAnsi="楷体" w:hint="eastAsia"/>
          <w:b/>
          <w:color w:val="000000"/>
          <w:sz w:val="24"/>
          <w:szCs w:val="24"/>
        </w:rPr>
        <w:t>代收服务费</w:t>
      </w:r>
      <w:r w:rsidRPr="003669F7">
        <w:rPr>
          <w:rFonts w:ascii="楷体" w:eastAsia="楷体" w:hAnsi="楷体" w:hint="eastAsia"/>
          <w:color w:val="000000"/>
          <w:sz w:val="24"/>
          <w:szCs w:val="24"/>
        </w:rPr>
        <w:t>标准的详细约定</w:t>
      </w:r>
      <w:r w:rsidRPr="003669F7">
        <w:rPr>
          <w:rFonts w:asciiTheme="minorHAnsi" w:eastAsia="楷体" w:hAnsi="楷体" w:hint="eastAsia"/>
          <w:sz w:val="24"/>
        </w:rPr>
        <w:t>参见附表</w:t>
      </w:r>
      <w:r w:rsidRPr="003669F7">
        <w:rPr>
          <w:rFonts w:asciiTheme="minorHAnsi" w:eastAsia="楷体" w:hAnsi="楷体" w:hint="eastAsia"/>
          <w:sz w:val="24"/>
        </w:rPr>
        <w:t>1</w:t>
      </w:r>
      <w:r w:rsidRPr="003669F7">
        <w:rPr>
          <w:rFonts w:asciiTheme="minorHAnsi" w:eastAsia="楷体" w:hAnsi="楷体" w:hint="eastAsia"/>
          <w:sz w:val="24"/>
        </w:rPr>
        <w:t>。</w:t>
      </w:r>
    </w:p>
    <w:p w:rsidR="00782295" w:rsidRPr="0019678D" w:rsidRDefault="00782295" w:rsidP="00E05DA4">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82" w:name="_Toc1391200"/>
      <w:r w:rsidRPr="001B41D1">
        <w:rPr>
          <w:rFonts w:asciiTheme="minorHAnsi" w:eastAsia="楷体" w:hAnsi="楷体"/>
          <w:sz w:val="24"/>
        </w:rPr>
        <w:t>集团服务</w:t>
      </w:r>
      <w:bookmarkEnd w:id="182"/>
    </w:p>
    <w:p w:rsidR="00782295" w:rsidRPr="0019678D" w:rsidRDefault="00782295">
      <w:pPr>
        <w:spacing w:line="360" w:lineRule="auto"/>
        <w:rPr>
          <w:rFonts w:asciiTheme="minorHAnsi" w:eastAsia="楷体" w:hAnsiTheme="minorHAnsi"/>
          <w:sz w:val="24"/>
        </w:rPr>
      </w:pPr>
    </w:p>
    <w:p w:rsidR="00782295" w:rsidRDefault="00506835">
      <w:pPr>
        <w:spacing w:line="360" w:lineRule="auto"/>
        <w:rPr>
          <w:rFonts w:asciiTheme="minorHAnsi" w:eastAsia="楷体" w:hAnsi="楷体"/>
          <w:sz w:val="24"/>
        </w:rPr>
      </w:pPr>
      <w:r w:rsidRPr="00506835">
        <w:rPr>
          <w:rFonts w:asciiTheme="minorHAnsi" w:eastAsia="楷体" w:hAnsi="楷体"/>
          <w:b/>
          <w:sz w:val="24"/>
        </w:rPr>
        <w:t>管理公司</w:t>
      </w:r>
      <w:r w:rsidR="00782295" w:rsidRPr="0019678D">
        <w:rPr>
          <w:rFonts w:asciiTheme="minorHAnsi" w:eastAsia="楷体" w:hAnsi="楷体"/>
          <w:sz w:val="24"/>
        </w:rPr>
        <w:t>可为其所管理的各家酒店的</w:t>
      </w:r>
      <w:r w:rsidRPr="00506835">
        <w:rPr>
          <w:rFonts w:asciiTheme="minorHAnsi" w:eastAsia="楷体" w:hAnsi="楷体"/>
          <w:b/>
          <w:sz w:val="24"/>
        </w:rPr>
        <w:t>业主</w:t>
      </w:r>
      <w:r w:rsidR="00782295" w:rsidRPr="0019678D">
        <w:rPr>
          <w:rFonts w:asciiTheme="minorHAnsi" w:eastAsia="楷体" w:hAnsi="楷体"/>
          <w:sz w:val="24"/>
        </w:rPr>
        <w:t>取得</w:t>
      </w:r>
      <w:r w:rsidR="005E5A19">
        <w:rPr>
          <w:rFonts w:asciiTheme="minorHAnsi" w:eastAsia="楷体" w:hAnsi="楷体" w:hint="eastAsia"/>
          <w:sz w:val="24"/>
        </w:rPr>
        <w:t>管理公司</w:t>
      </w:r>
      <w:r w:rsidR="008D70FD">
        <w:rPr>
          <w:rFonts w:asciiTheme="minorHAnsi" w:eastAsia="楷体" w:hAnsi="楷体" w:hint="eastAsia"/>
          <w:sz w:val="24"/>
        </w:rPr>
        <w:t>的相关</w:t>
      </w:r>
      <w:r w:rsidR="00782295" w:rsidRPr="0019678D">
        <w:rPr>
          <w:rFonts w:asciiTheme="minorHAnsi" w:eastAsia="楷体" w:hAnsi="楷体"/>
          <w:sz w:val="24"/>
        </w:rPr>
        <w:t>集团服务。</w:t>
      </w:r>
      <w:r w:rsidRPr="00506835">
        <w:rPr>
          <w:rFonts w:asciiTheme="minorHAnsi" w:eastAsia="楷体" w:hAnsi="楷体"/>
          <w:b/>
          <w:sz w:val="24"/>
        </w:rPr>
        <w:t>业主</w:t>
      </w:r>
      <w:r w:rsidR="00782295" w:rsidRPr="0019678D">
        <w:rPr>
          <w:rFonts w:asciiTheme="minorHAnsi" w:eastAsia="楷体" w:hAnsi="楷体"/>
          <w:sz w:val="24"/>
        </w:rPr>
        <w:t>可在合理地通知</w:t>
      </w:r>
      <w:r w:rsidRPr="00506835">
        <w:rPr>
          <w:rFonts w:asciiTheme="minorHAnsi" w:eastAsia="楷体" w:hAnsi="楷体"/>
          <w:b/>
          <w:sz w:val="24"/>
        </w:rPr>
        <w:t>管理公司</w:t>
      </w:r>
      <w:r w:rsidR="00782295" w:rsidRPr="0019678D">
        <w:rPr>
          <w:rFonts w:asciiTheme="minorHAnsi" w:eastAsia="楷体" w:hAnsi="楷体"/>
          <w:sz w:val="24"/>
        </w:rPr>
        <w:t>后</w:t>
      </w:r>
      <w:r w:rsidR="00F86D25" w:rsidRPr="0019678D">
        <w:rPr>
          <w:rFonts w:asciiTheme="minorHAnsi" w:eastAsia="楷体" w:hAnsi="楷体"/>
          <w:sz w:val="24"/>
        </w:rPr>
        <w:t>自行</w:t>
      </w:r>
      <w:r w:rsidR="00782295" w:rsidRPr="0019678D">
        <w:rPr>
          <w:rFonts w:asciiTheme="minorHAnsi" w:eastAsia="楷体" w:hAnsi="楷体"/>
          <w:sz w:val="24"/>
        </w:rPr>
        <w:t>利用这些服务。</w:t>
      </w:r>
    </w:p>
    <w:p w:rsidR="003E6717" w:rsidRDefault="00506835" w:rsidP="00A1600D">
      <w:pPr>
        <w:spacing w:before="240" w:line="360" w:lineRule="auto"/>
        <w:rPr>
          <w:rFonts w:asciiTheme="minorHAnsi" w:eastAsia="楷体" w:hAnsiTheme="minorHAnsi"/>
          <w:sz w:val="24"/>
          <w:szCs w:val="24"/>
        </w:rPr>
      </w:pPr>
      <w:r w:rsidRPr="00506835">
        <w:rPr>
          <w:rFonts w:asciiTheme="minorHAnsi" w:eastAsia="楷体" w:hAnsiTheme="minorHAnsi"/>
          <w:b/>
          <w:sz w:val="24"/>
          <w:szCs w:val="24"/>
        </w:rPr>
        <w:t>业主</w:t>
      </w:r>
      <w:r w:rsidR="008D70FD">
        <w:rPr>
          <w:rFonts w:asciiTheme="minorHAnsi" w:eastAsia="楷体" w:hAnsiTheme="minorHAnsi" w:hint="eastAsia"/>
          <w:sz w:val="24"/>
          <w:szCs w:val="24"/>
        </w:rPr>
        <w:t>对该等费用支付的</w:t>
      </w:r>
      <w:r w:rsidR="008D70FD" w:rsidRPr="00877A55">
        <w:rPr>
          <w:rFonts w:asciiTheme="minorHAnsi" w:eastAsia="楷体" w:hAnsiTheme="minorHAnsi" w:hint="eastAsia"/>
          <w:sz w:val="24"/>
          <w:szCs w:val="24"/>
        </w:rPr>
        <w:t>服务价格不得高于该等服务的实际成本，或</w:t>
      </w:r>
      <w:r w:rsidR="008D70FD">
        <w:rPr>
          <w:rFonts w:asciiTheme="minorHAnsi" w:eastAsia="楷体" w:hAnsiTheme="minorHAnsi" w:hint="eastAsia"/>
          <w:sz w:val="24"/>
          <w:szCs w:val="24"/>
        </w:rPr>
        <w:t>该等价格应</w:t>
      </w:r>
      <w:r w:rsidR="008D70FD" w:rsidRPr="00877A55">
        <w:rPr>
          <w:rFonts w:asciiTheme="minorHAnsi" w:eastAsia="楷体" w:hAnsiTheme="minorHAnsi" w:hint="eastAsia"/>
          <w:sz w:val="24"/>
          <w:szCs w:val="24"/>
        </w:rPr>
        <w:t>以</w:t>
      </w:r>
      <w:r w:rsidR="00873622">
        <w:rPr>
          <w:rFonts w:asciiTheme="minorHAnsi" w:eastAsia="楷体" w:hAnsiTheme="minorHAnsi" w:hint="eastAsia"/>
          <w:b/>
          <w:sz w:val="24"/>
          <w:szCs w:val="24"/>
        </w:rPr>
        <w:t>酒店集团</w:t>
      </w:r>
      <w:r w:rsidR="008D70FD" w:rsidRPr="00877A55">
        <w:rPr>
          <w:rFonts w:asciiTheme="minorHAnsi" w:eastAsia="楷体" w:hAnsiTheme="minorHAnsi" w:hint="eastAsia"/>
          <w:sz w:val="24"/>
          <w:szCs w:val="24"/>
        </w:rPr>
        <w:t>或其</w:t>
      </w:r>
      <w:r w:rsidR="008D70FD">
        <w:rPr>
          <w:rFonts w:asciiTheme="minorHAnsi" w:eastAsia="楷体" w:hAnsiTheme="minorHAnsi" w:hint="eastAsia"/>
          <w:sz w:val="24"/>
          <w:szCs w:val="24"/>
        </w:rPr>
        <w:t>关联方通常向被许可使用</w:t>
      </w:r>
      <w:r w:rsidR="008D70FD" w:rsidRPr="00462CCE">
        <w:rPr>
          <w:rFonts w:asciiTheme="minorHAnsi" w:eastAsia="楷体" w:hAnsiTheme="minorHAnsi" w:hint="eastAsia"/>
          <w:b/>
          <w:sz w:val="24"/>
          <w:szCs w:val="24"/>
        </w:rPr>
        <w:t>品牌名称</w:t>
      </w:r>
      <w:r w:rsidR="008D70FD">
        <w:rPr>
          <w:rFonts w:asciiTheme="minorHAnsi" w:eastAsia="楷体" w:hAnsiTheme="minorHAnsi" w:hint="eastAsia"/>
          <w:sz w:val="24"/>
          <w:szCs w:val="24"/>
        </w:rPr>
        <w:t>的其他酒店或</w:t>
      </w:r>
      <w:r w:rsidRPr="00506835">
        <w:rPr>
          <w:rFonts w:asciiTheme="minorHAnsi" w:eastAsia="楷体" w:hAnsiTheme="minorHAnsi"/>
          <w:b/>
          <w:sz w:val="24"/>
          <w:szCs w:val="24"/>
        </w:rPr>
        <w:t>业主</w:t>
      </w:r>
      <w:r w:rsidR="008D70FD">
        <w:rPr>
          <w:rFonts w:asciiTheme="minorHAnsi" w:eastAsia="楷体" w:hAnsiTheme="minorHAnsi" w:hint="eastAsia"/>
          <w:sz w:val="24"/>
          <w:szCs w:val="24"/>
        </w:rPr>
        <w:t>收取费用的基础进行计算。上述</w:t>
      </w:r>
      <w:r w:rsidR="005E5A19">
        <w:rPr>
          <w:rFonts w:asciiTheme="minorHAnsi" w:eastAsia="楷体" w:hAnsiTheme="minorHAnsi" w:hint="eastAsia"/>
          <w:b/>
          <w:sz w:val="24"/>
          <w:szCs w:val="24"/>
        </w:rPr>
        <w:t>管理公司</w:t>
      </w:r>
      <w:r w:rsidR="008D70FD">
        <w:rPr>
          <w:rFonts w:asciiTheme="minorHAnsi" w:eastAsia="楷体" w:hAnsiTheme="minorHAnsi" w:hint="eastAsia"/>
          <w:sz w:val="24"/>
          <w:szCs w:val="24"/>
        </w:rPr>
        <w:t>的</w:t>
      </w:r>
      <w:r w:rsidR="008D70FD" w:rsidRPr="00293933">
        <w:rPr>
          <w:rFonts w:asciiTheme="minorHAnsi" w:eastAsia="楷体" w:hAnsiTheme="minorHAnsi" w:hint="eastAsia"/>
          <w:sz w:val="24"/>
          <w:szCs w:val="24"/>
        </w:rPr>
        <w:t>集团服务</w:t>
      </w:r>
      <w:r w:rsidR="008D70FD" w:rsidRPr="00877A55">
        <w:rPr>
          <w:rFonts w:asciiTheme="minorHAnsi" w:eastAsia="楷体" w:hAnsiTheme="minorHAnsi" w:hint="eastAsia"/>
          <w:sz w:val="24"/>
          <w:szCs w:val="24"/>
        </w:rPr>
        <w:t>应包括但不限于：</w:t>
      </w:r>
    </w:p>
    <w:p w:rsidR="008D70FD" w:rsidRPr="00877A55" w:rsidRDefault="008D70FD" w:rsidP="006759CC">
      <w:pPr>
        <w:pStyle w:val="af0"/>
        <w:numPr>
          <w:ilvl w:val="0"/>
          <w:numId w:val="25"/>
        </w:numPr>
        <w:ind w:firstLineChars="0" w:firstLine="714"/>
        <w:rPr>
          <w:rFonts w:asciiTheme="minorHAnsi" w:eastAsia="楷体" w:hAnsiTheme="minorHAnsi"/>
          <w:sz w:val="24"/>
          <w:szCs w:val="24"/>
        </w:rPr>
      </w:pPr>
      <w:r w:rsidRPr="00877A55">
        <w:rPr>
          <w:rFonts w:asciiTheme="minorHAnsi" w:eastAsia="楷体" w:hAnsiTheme="minorHAnsi" w:hint="eastAsia"/>
          <w:sz w:val="24"/>
          <w:szCs w:val="24"/>
        </w:rPr>
        <w:lastRenderedPageBreak/>
        <w:t>会议服务；</w:t>
      </w:r>
    </w:p>
    <w:p w:rsidR="008D70FD" w:rsidRDefault="008D70FD" w:rsidP="006759CC">
      <w:pPr>
        <w:pStyle w:val="af0"/>
        <w:numPr>
          <w:ilvl w:val="0"/>
          <w:numId w:val="25"/>
        </w:numPr>
        <w:ind w:firstLineChars="0" w:firstLine="714"/>
        <w:rPr>
          <w:rFonts w:asciiTheme="minorHAnsi" w:eastAsia="楷体" w:hAnsiTheme="minorHAnsi"/>
          <w:sz w:val="24"/>
          <w:szCs w:val="24"/>
        </w:rPr>
      </w:pPr>
      <w:r w:rsidRPr="00877A55">
        <w:rPr>
          <w:rFonts w:asciiTheme="minorHAnsi" w:eastAsia="楷体" w:hAnsiTheme="minorHAnsi" w:hint="eastAsia"/>
          <w:sz w:val="24"/>
          <w:szCs w:val="24"/>
        </w:rPr>
        <w:t>公关服务；及</w:t>
      </w:r>
    </w:p>
    <w:p w:rsidR="008D70FD" w:rsidRDefault="008D70FD" w:rsidP="006759CC">
      <w:pPr>
        <w:pStyle w:val="af0"/>
        <w:numPr>
          <w:ilvl w:val="0"/>
          <w:numId w:val="25"/>
        </w:numPr>
        <w:ind w:firstLineChars="0" w:firstLine="714"/>
        <w:rPr>
          <w:rFonts w:asciiTheme="minorHAnsi" w:eastAsia="楷体" w:hAnsiTheme="minorHAnsi"/>
          <w:sz w:val="24"/>
          <w:szCs w:val="24"/>
        </w:rPr>
      </w:pPr>
      <w:r>
        <w:rPr>
          <w:rFonts w:asciiTheme="minorHAnsi" w:eastAsia="楷体" w:hAnsiTheme="minorHAnsi" w:hint="eastAsia"/>
          <w:sz w:val="24"/>
          <w:szCs w:val="24"/>
        </w:rPr>
        <w:t>管理信息服务。</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83" w:name="_Toc1391201"/>
      <w:r w:rsidRPr="001B41D1">
        <w:rPr>
          <w:rFonts w:asciiTheme="minorHAnsi" w:eastAsia="楷体" w:hAnsi="楷体"/>
          <w:sz w:val="24"/>
        </w:rPr>
        <w:t>酒店折扣</w:t>
      </w:r>
      <w:bookmarkEnd w:id="183"/>
    </w:p>
    <w:p w:rsidR="00782295" w:rsidRPr="0019678D" w:rsidRDefault="00782295">
      <w:pPr>
        <w:spacing w:line="360" w:lineRule="auto"/>
        <w:rPr>
          <w:rFonts w:asciiTheme="minorHAnsi" w:eastAsia="楷体" w:hAnsiTheme="minorHAnsi"/>
          <w:sz w:val="24"/>
        </w:rPr>
      </w:pPr>
    </w:p>
    <w:p w:rsidR="00782295" w:rsidRPr="0019678D" w:rsidRDefault="00195AAC">
      <w:pPr>
        <w:pStyle w:val="a5"/>
        <w:spacing w:line="360" w:lineRule="auto"/>
        <w:rPr>
          <w:rFonts w:asciiTheme="minorHAnsi" w:eastAsia="楷体" w:hAnsiTheme="minorHAnsi"/>
          <w:sz w:val="24"/>
          <w:bdr w:val="none" w:sz="0" w:space="0" w:color="auto"/>
        </w:rPr>
      </w:pPr>
      <w:r w:rsidRPr="008954A3">
        <w:rPr>
          <w:rFonts w:asciiTheme="minorHAnsi" w:eastAsia="楷体" w:hAnsi="楷体"/>
          <w:b/>
          <w:sz w:val="24"/>
          <w:bdr w:val="none" w:sz="0" w:space="0" w:color="auto"/>
        </w:rPr>
        <w:t>业主</w:t>
      </w:r>
      <w:r w:rsidRPr="008954A3">
        <w:rPr>
          <w:rFonts w:asciiTheme="minorHAnsi" w:eastAsia="楷体" w:hAnsi="楷体"/>
          <w:sz w:val="24"/>
          <w:bdr w:val="none" w:sz="0" w:space="0" w:color="auto"/>
        </w:rPr>
        <w:t>确认，</w:t>
      </w:r>
      <w:r w:rsidRPr="008954A3">
        <w:rPr>
          <w:rFonts w:asciiTheme="minorHAnsi" w:eastAsia="楷体" w:hAnsi="楷体"/>
          <w:b/>
          <w:sz w:val="24"/>
          <w:bdr w:val="none" w:sz="0" w:space="0" w:color="auto"/>
        </w:rPr>
        <w:t>管理公司</w:t>
      </w:r>
      <w:r w:rsidRPr="008954A3">
        <w:rPr>
          <w:rFonts w:asciiTheme="minorHAnsi" w:eastAsia="楷体" w:hAnsi="楷体"/>
          <w:sz w:val="24"/>
          <w:bdr w:val="none" w:sz="0" w:space="0" w:color="auto"/>
        </w:rPr>
        <w:t>可以向</w:t>
      </w:r>
      <w:r w:rsidRPr="008954A3">
        <w:rPr>
          <w:rFonts w:asciiTheme="minorHAnsi" w:eastAsia="楷体" w:hAnsi="楷体"/>
          <w:b/>
          <w:sz w:val="24"/>
          <w:bdr w:val="none" w:sz="0" w:space="0" w:color="auto"/>
        </w:rPr>
        <w:t>管理公司</w:t>
      </w:r>
      <w:r w:rsidRPr="008954A3">
        <w:rPr>
          <w:rFonts w:asciiTheme="minorHAnsi" w:eastAsia="楷体" w:hAnsi="楷体"/>
          <w:sz w:val="24"/>
          <w:bdr w:val="none" w:sz="0" w:space="0" w:color="auto"/>
        </w:rPr>
        <w:t>及其</w:t>
      </w:r>
      <w:r w:rsidRPr="008954A3">
        <w:rPr>
          <w:rFonts w:asciiTheme="minorHAnsi" w:eastAsia="楷体" w:hAnsi="楷体"/>
          <w:b/>
          <w:sz w:val="24"/>
          <w:bdr w:val="none" w:sz="0" w:space="0" w:color="auto"/>
        </w:rPr>
        <w:t>关联方</w:t>
      </w:r>
      <w:r w:rsidRPr="008954A3">
        <w:rPr>
          <w:rFonts w:asciiTheme="minorHAnsi" w:eastAsia="楷体" w:hAnsi="楷体"/>
          <w:sz w:val="24"/>
          <w:bdr w:val="none" w:sz="0" w:space="0" w:color="auto"/>
        </w:rPr>
        <w:t>的雇员以及</w:t>
      </w:r>
      <w:r w:rsidRPr="008954A3">
        <w:rPr>
          <w:rFonts w:asciiTheme="minorHAnsi" w:eastAsia="楷体" w:hAnsi="楷体"/>
          <w:b/>
          <w:sz w:val="24"/>
          <w:bdr w:val="none" w:sz="0" w:space="0" w:color="auto"/>
        </w:rPr>
        <w:t>管理公司</w:t>
      </w:r>
      <w:r w:rsidRPr="008954A3">
        <w:rPr>
          <w:rFonts w:asciiTheme="minorHAnsi" w:eastAsia="楷体" w:hAnsi="楷体"/>
          <w:sz w:val="24"/>
          <w:bdr w:val="none" w:sz="0" w:space="0" w:color="auto"/>
        </w:rPr>
        <w:t>及其</w:t>
      </w:r>
      <w:r w:rsidRPr="008954A3">
        <w:rPr>
          <w:rFonts w:asciiTheme="minorHAnsi" w:eastAsia="楷体" w:hAnsi="楷体"/>
          <w:b/>
          <w:sz w:val="24"/>
          <w:bdr w:val="none" w:sz="0" w:space="0" w:color="auto"/>
        </w:rPr>
        <w:t>关联方</w:t>
      </w:r>
      <w:r w:rsidRPr="008954A3">
        <w:rPr>
          <w:rFonts w:asciiTheme="minorHAnsi" w:eastAsia="楷体" w:hAnsi="楷体"/>
          <w:sz w:val="24"/>
          <w:bdr w:val="none" w:sz="0" w:space="0" w:color="auto"/>
        </w:rPr>
        <w:t>所管理的各酒店的雇员和</w:t>
      </w:r>
      <w:r w:rsidRPr="008954A3">
        <w:rPr>
          <w:rFonts w:asciiTheme="minorHAnsi" w:eastAsia="楷体" w:hAnsi="楷体"/>
          <w:b/>
          <w:sz w:val="24"/>
          <w:bdr w:val="none" w:sz="0" w:space="0" w:color="auto"/>
        </w:rPr>
        <w:t>业主</w:t>
      </w:r>
      <w:r w:rsidR="006664B9">
        <w:rPr>
          <w:rFonts w:asciiTheme="minorHAnsi" w:eastAsia="楷体" w:hAnsi="楷体"/>
          <w:sz w:val="24"/>
          <w:bdr w:val="none" w:sz="0" w:space="0" w:color="auto"/>
        </w:rPr>
        <w:t>们提供一些福利，其形式为免费或以优惠价格入住</w:t>
      </w:r>
      <w:r w:rsidR="006664B9">
        <w:rPr>
          <w:rFonts w:asciiTheme="minorHAnsi" w:eastAsia="楷体" w:hAnsi="楷体"/>
          <w:b/>
          <w:sz w:val="24"/>
          <w:bdr w:val="none" w:sz="0" w:space="0" w:color="auto"/>
        </w:rPr>
        <w:t>该酒店</w:t>
      </w:r>
      <w:r w:rsidR="006664B9">
        <w:rPr>
          <w:rFonts w:asciiTheme="minorHAnsi" w:eastAsia="楷体" w:hAnsi="楷体"/>
          <w:sz w:val="24"/>
          <w:bdr w:val="none" w:sz="0" w:space="0" w:color="auto"/>
        </w:rPr>
        <w:t>的客房</w:t>
      </w:r>
      <w:ins w:id="184" w:author="余江天" w:date="2019-02-01T11:32:00Z">
        <w:r w:rsidR="008954A3">
          <w:rPr>
            <w:rFonts w:asciiTheme="minorHAnsi" w:eastAsia="楷体" w:hAnsi="楷体" w:hint="eastAsia"/>
            <w:sz w:val="24"/>
            <w:bdr w:val="none" w:sz="0" w:space="0" w:color="auto"/>
          </w:rPr>
          <w:t>（须经酒店公司同意）</w:t>
        </w:r>
      </w:ins>
      <w:r w:rsidRPr="008954A3">
        <w:rPr>
          <w:rFonts w:asciiTheme="minorHAnsi" w:eastAsia="楷体" w:hAnsi="楷体"/>
          <w:sz w:val="24"/>
          <w:bdr w:val="none" w:sz="0" w:space="0" w:color="auto"/>
        </w:rPr>
        <w:t>。</w:t>
      </w:r>
      <w:r w:rsidRPr="008954A3">
        <w:rPr>
          <w:rFonts w:asciiTheme="minorHAnsi" w:eastAsia="楷体" w:hAnsi="楷体"/>
          <w:b/>
          <w:sz w:val="24"/>
          <w:bdr w:val="none" w:sz="0" w:space="0" w:color="auto"/>
        </w:rPr>
        <w:t>业主</w:t>
      </w:r>
      <w:r w:rsidRPr="008954A3">
        <w:rPr>
          <w:rFonts w:asciiTheme="minorHAnsi" w:eastAsia="楷体" w:hAnsi="楷体"/>
          <w:sz w:val="24"/>
          <w:bdr w:val="none" w:sz="0" w:space="0" w:color="auto"/>
        </w:rPr>
        <w:t>答应，只要该等福利并没有严重超出酒店业正常福利范围，</w:t>
      </w:r>
      <w:r w:rsidRPr="008954A3">
        <w:rPr>
          <w:rFonts w:asciiTheme="minorHAnsi" w:eastAsia="楷体" w:hAnsi="楷体"/>
          <w:b/>
          <w:sz w:val="24"/>
          <w:bdr w:val="none" w:sz="0" w:space="0" w:color="auto"/>
        </w:rPr>
        <w:t>业主</w:t>
      </w:r>
      <w:r w:rsidRPr="008954A3">
        <w:rPr>
          <w:rFonts w:asciiTheme="minorHAnsi" w:eastAsia="楷体" w:hAnsi="楷体"/>
          <w:sz w:val="24"/>
          <w:bdr w:val="none" w:sz="0" w:space="0" w:color="auto"/>
        </w:rPr>
        <w:t>无权就该等福利向</w:t>
      </w:r>
      <w:r w:rsidRPr="008954A3">
        <w:rPr>
          <w:rFonts w:asciiTheme="minorHAnsi" w:eastAsia="楷体" w:hAnsi="楷体"/>
          <w:b/>
          <w:sz w:val="24"/>
          <w:bdr w:val="none" w:sz="0" w:space="0" w:color="auto"/>
        </w:rPr>
        <w:t>管理公司</w:t>
      </w:r>
      <w:r w:rsidRPr="008954A3">
        <w:rPr>
          <w:rFonts w:asciiTheme="minorHAnsi" w:eastAsia="楷体" w:hAnsi="楷体"/>
          <w:sz w:val="24"/>
          <w:bdr w:val="none" w:sz="0" w:space="0" w:color="auto"/>
        </w:rPr>
        <w:t>主张补偿。</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85" w:name="_Toc1391202"/>
      <w:r w:rsidRPr="001B41D1">
        <w:rPr>
          <w:rFonts w:asciiTheme="minorHAnsi" w:eastAsia="楷体" w:hAnsi="楷体"/>
          <w:sz w:val="24"/>
        </w:rPr>
        <w:t>销售与营销</w:t>
      </w:r>
      <w:bookmarkEnd w:id="185"/>
    </w:p>
    <w:p w:rsidR="00782295" w:rsidRPr="0019678D" w:rsidRDefault="00782295">
      <w:pPr>
        <w:spacing w:line="360" w:lineRule="auto"/>
        <w:rPr>
          <w:rFonts w:asciiTheme="minorHAnsi" w:eastAsia="楷体" w:hAnsiTheme="minorHAnsi"/>
          <w:sz w:val="24"/>
        </w:rPr>
      </w:pPr>
    </w:p>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管理公司</w:t>
      </w:r>
      <w:r w:rsidR="00782295" w:rsidRPr="0019678D">
        <w:rPr>
          <w:rFonts w:asciiTheme="minorHAnsi" w:eastAsia="楷体" w:hAnsi="楷体"/>
          <w:sz w:val="24"/>
        </w:rPr>
        <w:t>将把</w:t>
      </w:r>
      <w:r w:rsidR="00817AB8" w:rsidRPr="0019678D">
        <w:rPr>
          <w:rFonts w:asciiTheme="minorHAnsi" w:eastAsia="楷体" w:hAnsi="楷体"/>
          <w:b/>
          <w:sz w:val="24"/>
        </w:rPr>
        <w:t>该酒店</w:t>
      </w:r>
      <w:r w:rsidR="00782295" w:rsidRPr="0019678D">
        <w:rPr>
          <w:rFonts w:asciiTheme="minorHAnsi" w:eastAsia="楷体" w:hAnsi="楷体"/>
          <w:sz w:val="24"/>
        </w:rPr>
        <w:t>整合到</w:t>
      </w:r>
      <w:r w:rsidR="005E5A19">
        <w:rPr>
          <w:rFonts w:asciiTheme="minorHAnsi" w:eastAsia="楷体" w:hAnsi="楷体" w:hint="eastAsia"/>
          <w:b/>
          <w:sz w:val="24"/>
        </w:rPr>
        <w:t>酒店</w:t>
      </w:r>
      <w:r w:rsidR="00817AB8" w:rsidRPr="0019678D">
        <w:rPr>
          <w:rFonts w:asciiTheme="minorHAnsi" w:eastAsia="楷体" w:hAnsi="楷体"/>
          <w:b/>
          <w:sz w:val="24"/>
        </w:rPr>
        <w:t>集团</w:t>
      </w:r>
      <w:r w:rsidR="00782295" w:rsidRPr="0019678D">
        <w:rPr>
          <w:rFonts w:asciiTheme="minorHAnsi" w:eastAsia="楷体" w:hAnsi="楷体"/>
          <w:sz w:val="24"/>
        </w:rPr>
        <w:t>的国际与国内销售与营销网络之中，但</w:t>
      </w:r>
      <w:r w:rsidRPr="00506835">
        <w:rPr>
          <w:rFonts w:asciiTheme="minorHAnsi" w:eastAsia="楷体" w:hAnsi="楷体"/>
          <w:b/>
          <w:sz w:val="24"/>
        </w:rPr>
        <w:t>业主</w:t>
      </w:r>
      <w:r w:rsidR="00782295" w:rsidRPr="0019678D">
        <w:rPr>
          <w:rFonts w:asciiTheme="minorHAnsi" w:eastAsia="楷体" w:hAnsi="楷体"/>
          <w:sz w:val="24"/>
        </w:rPr>
        <w:t>须</w:t>
      </w:r>
      <w:r w:rsidR="00153692" w:rsidRPr="0019678D">
        <w:rPr>
          <w:rFonts w:asciiTheme="minorHAnsi" w:eastAsia="楷体" w:hAnsi="楷体"/>
          <w:sz w:val="24"/>
        </w:rPr>
        <w:t>以</w:t>
      </w:r>
      <w:r w:rsidR="00782295" w:rsidRPr="0019678D">
        <w:rPr>
          <w:rFonts w:asciiTheme="minorHAnsi" w:eastAsia="楷体" w:hAnsi="楷体"/>
          <w:sz w:val="24"/>
        </w:rPr>
        <w:t>按月向</w:t>
      </w:r>
      <w:r w:rsidRPr="00506835">
        <w:rPr>
          <w:rFonts w:asciiTheme="minorHAnsi" w:eastAsia="楷体" w:hAnsi="楷体"/>
          <w:b/>
          <w:sz w:val="24"/>
        </w:rPr>
        <w:t>管理公司</w:t>
      </w:r>
      <w:r w:rsidR="00782295" w:rsidRPr="0019678D">
        <w:rPr>
          <w:rFonts w:asciiTheme="minorHAnsi" w:eastAsia="楷体" w:hAnsi="楷体"/>
          <w:sz w:val="24"/>
        </w:rPr>
        <w:t>缴纳</w:t>
      </w:r>
      <w:r w:rsidR="005B75E6">
        <w:rPr>
          <w:rFonts w:asciiTheme="minorHAnsi" w:eastAsia="楷体" w:hAnsi="楷体" w:hint="eastAsia"/>
          <w:b/>
          <w:sz w:val="24"/>
        </w:rPr>
        <w:t>管理</w:t>
      </w:r>
      <w:r w:rsidR="00153692" w:rsidRPr="0019678D">
        <w:rPr>
          <w:rFonts w:asciiTheme="minorHAnsi" w:eastAsia="楷体" w:hAnsi="楷体"/>
          <w:b/>
          <w:sz w:val="24"/>
        </w:rPr>
        <w:t>费</w:t>
      </w:r>
      <w:r w:rsidR="00153692" w:rsidRPr="0019678D">
        <w:rPr>
          <w:rFonts w:asciiTheme="minorHAnsi" w:eastAsia="楷体" w:hAnsi="楷体"/>
          <w:sz w:val="24"/>
        </w:rPr>
        <w:t>，对</w:t>
      </w:r>
      <w:r w:rsidR="00782295" w:rsidRPr="0019678D">
        <w:rPr>
          <w:rFonts w:asciiTheme="minorHAnsi" w:eastAsia="楷体" w:hAnsi="楷体"/>
          <w:sz w:val="24"/>
        </w:rPr>
        <w:t>该网络的</w:t>
      </w:r>
      <w:r w:rsidR="00153692" w:rsidRPr="0019678D">
        <w:rPr>
          <w:rFonts w:asciiTheme="minorHAnsi" w:eastAsia="楷体" w:hAnsi="楷体"/>
          <w:sz w:val="24"/>
        </w:rPr>
        <w:t>成本作出投入</w:t>
      </w:r>
      <w:r w:rsidR="00782295" w:rsidRPr="0019678D">
        <w:rPr>
          <w:rFonts w:asciiTheme="minorHAnsi" w:eastAsia="楷体" w:hAnsi="楷体"/>
          <w:sz w:val="24"/>
        </w:rPr>
        <w:t>。</w:t>
      </w:r>
      <w:r w:rsidRPr="00506835">
        <w:rPr>
          <w:rFonts w:asciiTheme="minorHAnsi" w:eastAsia="楷体" w:hAnsi="楷体"/>
          <w:b/>
          <w:sz w:val="24"/>
        </w:rPr>
        <w:t>业主</w:t>
      </w:r>
      <w:r w:rsidR="00556716" w:rsidRPr="0019678D">
        <w:rPr>
          <w:rFonts w:asciiTheme="minorHAnsi" w:eastAsia="楷体" w:hAnsi="楷体"/>
          <w:sz w:val="24"/>
        </w:rPr>
        <w:t>确认</w:t>
      </w:r>
      <w:r w:rsidR="00782295" w:rsidRPr="0019678D">
        <w:rPr>
          <w:rFonts w:asciiTheme="minorHAnsi" w:eastAsia="楷体" w:hAnsi="楷体"/>
          <w:sz w:val="24"/>
        </w:rPr>
        <w:t>，如果它未能缴纳到期应付的</w:t>
      </w:r>
      <w:r w:rsidR="005B75E6">
        <w:rPr>
          <w:rFonts w:asciiTheme="minorHAnsi" w:eastAsia="楷体" w:hAnsi="楷体" w:hint="eastAsia"/>
          <w:b/>
          <w:sz w:val="24"/>
        </w:rPr>
        <w:t>管理费</w:t>
      </w:r>
      <w:r w:rsidR="00782295" w:rsidRPr="0019678D">
        <w:rPr>
          <w:rFonts w:asciiTheme="minorHAnsi" w:eastAsia="楷体" w:hAnsi="楷体"/>
          <w:sz w:val="24"/>
        </w:rPr>
        <w:t>，它即无权享受本条所规定的利益。</w:t>
      </w:r>
    </w:p>
    <w:p w:rsidR="00782295" w:rsidRPr="0019678D" w:rsidRDefault="00782295">
      <w:pPr>
        <w:spacing w:line="360" w:lineRule="auto"/>
        <w:rPr>
          <w:rFonts w:asciiTheme="minorHAnsi" w:eastAsia="楷体" w:hAnsiTheme="minorHAnsi"/>
          <w:sz w:val="24"/>
        </w:rPr>
      </w:pPr>
    </w:p>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此外，</w:t>
      </w:r>
      <w:r w:rsidR="00506835" w:rsidRPr="00506835">
        <w:rPr>
          <w:rFonts w:asciiTheme="minorHAnsi" w:eastAsia="楷体" w:hAnsi="楷体"/>
          <w:b/>
          <w:sz w:val="24"/>
        </w:rPr>
        <w:t>管理公司</w:t>
      </w:r>
      <w:r w:rsidR="003E4ADE" w:rsidRPr="0019678D">
        <w:rPr>
          <w:rFonts w:asciiTheme="minorHAnsi" w:eastAsia="楷体" w:hAnsi="楷体"/>
          <w:sz w:val="24"/>
        </w:rPr>
        <w:t>或其</w:t>
      </w:r>
      <w:r w:rsidR="003E4ADE" w:rsidRPr="0019678D">
        <w:rPr>
          <w:rFonts w:asciiTheme="minorHAnsi" w:eastAsia="楷体" w:hAnsi="楷体"/>
          <w:b/>
          <w:sz w:val="24"/>
        </w:rPr>
        <w:t>关联</w:t>
      </w:r>
      <w:r w:rsidR="00E53980" w:rsidRPr="0019678D">
        <w:rPr>
          <w:rFonts w:asciiTheme="minorHAnsi" w:eastAsia="楷体" w:hAnsi="楷体"/>
          <w:b/>
          <w:sz w:val="24"/>
        </w:rPr>
        <w:t>方</w:t>
      </w:r>
      <w:r w:rsidRPr="0019678D">
        <w:rPr>
          <w:rFonts w:asciiTheme="minorHAnsi" w:eastAsia="楷体" w:hAnsi="楷体"/>
          <w:sz w:val="24"/>
        </w:rPr>
        <w:t>可以安排</w:t>
      </w:r>
      <w:r w:rsidR="00817AB8" w:rsidRPr="0019678D">
        <w:rPr>
          <w:rFonts w:asciiTheme="minorHAnsi" w:eastAsia="楷体" w:hAnsi="楷体"/>
          <w:b/>
          <w:sz w:val="24"/>
        </w:rPr>
        <w:t>该酒店</w:t>
      </w:r>
      <w:r w:rsidRPr="0019678D">
        <w:rPr>
          <w:rFonts w:asciiTheme="minorHAnsi" w:eastAsia="楷体" w:hAnsi="楷体"/>
          <w:sz w:val="24"/>
        </w:rPr>
        <w:t>参加</w:t>
      </w:r>
      <w:r w:rsidR="00F464F3" w:rsidRPr="0019678D">
        <w:rPr>
          <w:rFonts w:asciiTheme="minorHAnsi" w:eastAsia="楷体" w:hAnsi="楷体"/>
          <w:sz w:val="24"/>
        </w:rPr>
        <w:t>普遍适用于</w:t>
      </w:r>
      <w:r w:rsidRPr="0019678D">
        <w:rPr>
          <w:rFonts w:asciiTheme="minorHAnsi" w:eastAsia="楷体" w:hAnsi="楷体"/>
          <w:sz w:val="24"/>
        </w:rPr>
        <w:t>在亚洲地区以</w:t>
      </w:r>
      <w:r w:rsidRPr="0019678D">
        <w:rPr>
          <w:rFonts w:asciiTheme="minorHAnsi" w:eastAsia="楷体" w:hAnsi="楷体"/>
          <w:b/>
          <w:sz w:val="24"/>
        </w:rPr>
        <w:t>品牌名称</w:t>
      </w:r>
      <w:r w:rsidRPr="0019678D">
        <w:rPr>
          <w:rFonts w:asciiTheme="minorHAnsi" w:eastAsia="楷体" w:hAnsi="楷体"/>
          <w:sz w:val="24"/>
        </w:rPr>
        <w:t>经营的其它酒店的客户忠诚度计划、</w:t>
      </w:r>
      <w:r w:rsidR="004814E4" w:rsidRPr="00CD4B5A">
        <w:rPr>
          <w:rFonts w:asciiTheme="minorHAnsi" w:eastAsia="楷体" w:hAnsi="楷体"/>
          <w:sz w:val="24"/>
          <w:szCs w:val="24"/>
        </w:rPr>
        <w:t>会员计划、预付卡计划</w:t>
      </w:r>
      <w:r w:rsidR="004814E4">
        <w:rPr>
          <w:rFonts w:asciiTheme="minorHAnsi" w:eastAsia="楷体" w:hAnsi="楷体" w:hint="eastAsia"/>
          <w:sz w:val="24"/>
          <w:szCs w:val="24"/>
        </w:rPr>
        <w:t>、</w:t>
      </w:r>
      <w:r w:rsidRPr="0019678D">
        <w:rPr>
          <w:rFonts w:asciiTheme="minorHAnsi" w:eastAsia="楷体" w:hAnsi="楷体"/>
          <w:sz w:val="24"/>
        </w:rPr>
        <w:t>特权计划与其它销售与营销计划</w:t>
      </w:r>
      <w:r w:rsidR="00F50D51" w:rsidRPr="0019678D">
        <w:rPr>
          <w:rFonts w:asciiTheme="minorHAnsi" w:eastAsia="楷体" w:hAnsi="楷体"/>
          <w:sz w:val="24"/>
        </w:rPr>
        <w:t>、</w:t>
      </w:r>
      <w:r w:rsidRPr="0019678D">
        <w:rPr>
          <w:rFonts w:asciiTheme="minorHAnsi" w:eastAsia="楷体" w:hAnsi="楷体"/>
          <w:sz w:val="24"/>
        </w:rPr>
        <w:t>质量控制计划</w:t>
      </w:r>
      <w:r w:rsidR="00F50D51" w:rsidRPr="0019678D">
        <w:rPr>
          <w:rFonts w:asciiTheme="minorHAnsi" w:eastAsia="楷体" w:hAnsi="楷体"/>
          <w:sz w:val="24"/>
        </w:rPr>
        <w:t>以及审计计划</w:t>
      </w:r>
      <w:r w:rsidRPr="0019678D">
        <w:rPr>
          <w:rFonts w:asciiTheme="minorHAnsi" w:eastAsia="楷体" w:hAnsi="楷体"/>
          <w:sz w:val="24"/>
        </w:rPr>
        <w:t>，并且</w:t>
      </w:r>
      <w:r w:rsidR="00506835" w:rsidRPr="00506835">
        <w:rPr>
          <w:rFonts w:asciiTheme="minorHAnsi" w:eastAsia="楷体" w:hAnsi="楷体"/>
          <w:b/>
          <w:sz w:val="24"/>
        </w:rPr>
        <w:t>业主</w:t>
      </w:r>
      <w:r w:rsidRPr="0019678D">
        <w:rPr>
          <w:rFonts w:asciiTheme="minorHAnsi" w:eastAsia="楷体" w:hAnsi="楷体"/>
          <w:sz w:val="24"/>
        </w:rPr>
        <w:t>同意按照适用于该等其它酒店的同样条件参加这些计划</w:t>
      </w:r>
      <w:r w:rsidR="00714BEB">
        <w:rPr>
          <w:rFonts w:asciiTheme="minorHAnsi" w:eastAsia="楷体" w:hAnsi="楷体" w:hint="eastAsia"/>
          <w:sz w:val="24"/>
          <w:szCs w:val="24"/>
        </w:rPr>
        <w:t>，且承认并同意接受上述计划所涉及会员的所有积分</w:t>
      </w:r>
      <w:r w:rsidR="00714BEB" w:rsidRPr="00CD4B5A">
        <w:rPr>
          <w:rFonts w:asciiTheme="minorHAnsi" w:eastAsia="楷体" w:hAnsi="楷体"/>
          <w:sz w:val="24"/>
          <w:szCs w:val="24"/>
        </w:rPr>
        <w:t>。</w:t>
      </w:r>
    </w:p>
    <w:p w:rsidR="00D30B7B" w:rsidRPr="0019678D" w:rsidRDefault="00D30B7B">
      <w:pPr>
        <w:spacing w:line="360" w:lineRule="auto"/>
        <w:rPr>
          <w:rFonts w:asciiTheme="minorHAnsi" w:eastAsia="楷体" w:hAnsiTheme="minorHAnsi"/>
          <w:sz w:val="24"/>
        </w:rPr>
      </w:pPr>
    </w:p>
    <w:p w:rsidR="00782295" w:rsidRPr="001B41D1" w:rsidRDefault="00782295"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86" w:name="_Toc1391203"/>
      <w:r w:rsidRPr="001B41D1">
        <w:rPr>
          <w:rFonts w:asciiTheme="minorHAnsi" w:eastAsia="楷体" w:hAnsi="楷体"/>
          <w:sz w:val="24"/>
        </w:rPr>
        <w:t>采购</w:t>
      </w:r>
      <w:bookmarkEnd w:id="186"/>
    </w:p>
    <w:p w:rsidR="00212E17" w:rsidRDefault="00212E17">
      <w:pPr>
        <w:spacing w:before="120" w:after="120" w:line="360" w:lineRule="auto"/>
        <w:ind w:left="720" w:hanging="720"/>
        <w:rPr>
          <w:rFonts w:asciiTheme="minorHAnsi" w:eastAsia="楷体" w:hAnsi="楷体"/>
          <w:b/>
          <w:sz w:val="24"/>
        </w:rPr>
      </w:pPr>
    </w:p>
    <w:p w:rsidR="00782295" w:rsidRPr="0019678D" w:rsidRDefault="00506835">
      <w:pPr>
        <w:spacing w:before="120" w:after="120" w:line="360" w:lineRule="auto"/>
        <w:ind w:left="720" w:hanging="720"/>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确认并同意：</w:t>
      </w:r>
    </w:p>
    <w:p w:rsidR="00782295" w:rsidRPr="0019678D" w:rsidRDefault="00506835" w:rsidP="00420E18">
      <w:pPr>
        <w:numPr>
          <w:ilvl w:val="0"/>
          <w:numId w:val="12"/>
        </w:numPr>
        <w:tabs>
          <w:tab w:val="clear" w:pos="720"/>
          <w:tab w:val="num" w:pos="360"/>
        </w:tabs>
        <w:spacing w:before="120" w:after="120" w:line="360" w:lineRule="auto"/>
        <w:ind w:left="360"/>
        <w:rPr>
          <w:rFonts w:asciiTheme="minorHAnsi" w:eastAsia="楷体" w:hAnsiTheme="minorHAnsi"/>
          <w:sz w:val="24"/>
        </w:rPr>
      </w:pPr>
      <w:r w:rsidRPr="00506835">
        <w:rPr>
          <w:rFonts w:asciiTheme="minorHAnsi" w:eastAsia="楷体" w:hAnsi="楷体"/>
          <w:b/>
          <w:sz w:val="24"/>
          <w:szCs w:val="24"/>
        </w:rPr>
        <w:t>管理公司</w:t>
      </w:r>
      <w:r w:rsidR="00710054">
        <w:rPr>
          <w:rFonts w:asciiTheme="minorHAnsi" w:eastAsia="楷体" w:hAnsi="楷体" w:hint="eastAsia"/>
          <w:sz w:val="24"/>
          <w:szCs w:val="24"/>
        </w:rPr>
        <w:t>可</w:t>
      </w:r>
      <w:r w:rsidR="00710054" w:rsidRPr="00CD4B5A">
        <w:rPr>
          <w:rFonts w:asciiTheme="minorHAnsi" w:eastAsia="楷体" w:hAnsi="楷体"/>
          <w:sz w:val="24"/>
          <w:szCs w:val="24"/>
        </w:rPr>
        <w:t>向</w:t>
      </w:r>
      <w:r w:rsidRPr="00506835">
        <w:rPr>
          <w:rFonts w:asciiTheme="minorHAnsi" w:eastAsia="楷体" w:hAnsi="楷体"/>
          <w:b/>
          <w:sz w:val="24"/>
          <w:szCs w:val="24"/>
        </w:rPr>
        <w:t>业主</w:t>
      </w:r>
      <w:r w:rsidR="00710054" w:rsidRPr="00CD4B5A">
        <w:rPr>
          <w:rFonts w:asciiTheme="minorHAnsi" w:eastAsia="楷体" w:hAnsi="楷体"/>
          <w:sz w:val="24"/>
          <w:szCs w:val="24"/>
        </w:rPr>
        <w:t>提供中央供应商名录及所需采购物品的规格、标准和技术参</w:t>
      </w:r>
      <w:r w:rsidR="00710054" w:rsidRPr="00CD4B5A">
        <w:rPr>
          <w:rFonts w:asciiTheme="minorHAnsi" w:eastAsia="楷体" w:hAnsi="楷体"/>
          <w:sz w:val="24"/>
          <w:szCs w:val="24"/>
        </w:rPr>
        <w:lastRenderedPageBreak/>
        <w:t>数。</w:t>
      </w:r>
      <w:r w:rsidRPr="00506835">
        <w:rPr>
          <w:rFonts w:asciiTheme="minorHAnsi" w:eastAsia="楷体" w:hAnsi="楷体"/>
          <w:b/>
          <w:sz w:val="24"/>
          <w:szCs w:val="24"/>
        </w:rPr>
        <w:t>业主</w:t>
      </w:r>
      <w:r w:rsidR="00710054" w:rsidRPr="00C94BB8">
        <w:rPr>
          <w:rFonts w:asciiTheme="minorHAnsi" w:eastAsia="楷体" w:hAnsi="楷体" w:hint="eastAsia"/>
          <w:sz w:val="24"/>
          <w:szCs w:val="24"/>
        </w:rPr>
        <w:t>应按照</w:t>
      </w:r>
      <w:r w:rsidRPr="00506835">
        <w:rPr>
          <w:rFonts w:asciiTheme="minorHAnsi" w:eastAsia="楷体" w:hAnsi="楷体" w:hint="eastAsia"/>
          <w:b/>
          <w:sz w:val="24"/>
          <w:szCs w:val="24"/>
        </w:rPr>
        <w:t>管理公司</w:t>
      </w:r>
      <w:r w:rsidR="002A395B" w:rsidRPr="002A395B">
        <w:rPr>
          <w:rFonts w:asciiTheme="minorHAnsi" w:eastAsia="楷体" w:hAnsi="楷体" w:hint="eastAsia"/>
          <w:sz w:val="24"/>
          <w:szCs w:val="24"/>
        </w:rPr>
        <w:t>可能</w:t>
      </w:r>
      <w:r w:rsidR="00710054" w:rsidRPr="00C94BB8">
        <w:rPr>
          <w:rFonts w:asciiTheme="minorHAnsi" w:eastAsia="楷体" w:hAnsi="楷体" w:hint="eastAsia"/>
          <w:sz w:val="24"/>
          <w:szCs w:val="24"/>
        </w:rPr>
        <w:t>要求</w:t>
      </w:r>
      <w:r w:rsidR="00710054">
        <w:rPr>
          <w:rFonts w:asciiTheme="minorHAnsi" w:eastAsia="楷体" w:hAnsi="楷体" w:hint="eastAsia"/>
          <w:sz w:val="24"/>
          <w:szCs w:val="24"/>
        </w:rPr>
        <w:t>并由</w:t>
      </w:r>
      <w:r w:rsidRPr="00506835">
        <w:rPr>
          <w:rFonts w:asciiTheme="minorHAnsi" w:eastAsia="楷体" w:hAnsi="楷体" w:hint="eastAsia"/>
          <w:b/>
          <w:sz w:val="24"/>
          <w:szCs w:val="24"/>
        </w:rPr>
        <w:t>管理公司</w:t>
      </w:r>
      <w:r w:rsidR="00710054">
        <w:rPr>
          <w:rFonts w:asciiTheme="minorHAnsi" w:eastAsia="楷体" w:hAnsi="楷体" w:hint="eastAsia"/>
          <w:sz w:val="24"/>
          <w:szCs w:val="24"/>
        </w:rPr>
        <w:t>最终确定</w:t>
      </w:r>
      <w:r w:rsidR="00710054" w:rsidRPr="00C94BB8">
        <w:rPr>
          <w:rFonts w:asciiTheme="minorHAnsi" w:eastAsia="楷体" w:hAnsi="楷体" w:hint="eastAsia"/>
          <w:sz w:val="24"/>
          <w:szCs w:val="24"/>
        </w:rPr>
        <w:t>的</w:t>
      </w:r>
      <w:r w:rsidR="00710054">
        <w:rPr>
          <w:rFonts w:asciiTheme="minorHAnsi" w:eastAsia="楷体" w:hAnsi="楷体" w:hint="eastAsia"/>
          <w:sz w:val="24"/>
          <w:szCs w:val="24"/>
        </w:rPr>
        <w:t>物品分类、</w:t>
      </w:r>
      <w:r w:rsidR="00710054" w:rsidRPr="00C94BB8">
        <w:rPr>
          <w:rFonts w:asciiTheme="minorHAnsi" w:eastAsia="楷体" w:hAnsi="楷体" w:hint="eastAsia"/>
          <w:sz w:val="24"/>
          <w:szCs w:val="24"/>
        </w:rPr>
        <w:t>供应商、品牌、技术标准、款式进行采购，并按照与供应商的合约进行支付。</w:t>
      </w:r>
      <w:r w:rsidR="00782295" w:rsidRPr="0019678D">
        <w:rPr>
          <w:rFonts w:asciiTheme="minorHAnsi" w:eastAsia="楷体" w:hAnsi="楷体"/>
          <w:sz w:val="24"/>
        </w:rPr>
        <w:t>在</w:t>
      </w:r>
      <w:r w:rsidR="00817AB8" w:rsidRPr="0019678D">
        <w:rPr>
          <w:rFonts w:asciiTheme="minorHAnsi" w:eastAsia="楷体" w:hAnsi="楷体"/>
          <w:b/>
          <w:sz w:val="24"/>
        </w:rPr>
        <w:t>该酒店</w:t>
      </w:r>
      <w:r w:rsidR="00782295" w:rsidRPr="0019678D">
        <w:rPr>
          <w:rFonts w:asciiTheme="minorHAnsi" w:eastAsia="楷体" w:hAnsi="楷体"/>
          <w:sz w:val="24"/>
        </w:rPr>
        <w:t>经营过程中，</w:t>
      </w:r>
      <w:r w:rsidRPr="00506835">
        <w:rPr>
          <w:rFonts w:asciiTheme="minorHAnsi" w:eastAsia="楷体" w:hAnsi="楷体"/>
          <w:b/>
          <w:sz w:val="24"/>
        </w:rPr>
        <w:t>管理公司</w:t>
      </w:r>
      <w:r w:rsidR="00782295" w:rsidRPr="0019678D">
        <w:rPr>
          <w:rFonts w:asciiTheme="minorHAnsi" w:eastAsia="楷体" w:hAnsi="楷体"/>
          <w:sz w:val="24"/>
        </w:rPr>
        <w:t>可向其</w:t>
      </w:r>
      <w:r w:rsidR="00817AB8" w:rsidRPr="0019678D">
        <w:rPr>
          <w:rFonts w:asciiTheme="minorHAnsi" w:eastAsia="楷体" w:hAnsi="楷体"/>
          <w:b/>
          <w:sz w:val="24"/>
        </w:rPr>
        <w:t>关联方</w:t>
      </w:r>
      <w:r w:rsidR="00782295" w:rsidRPr="0019678D">
        <w:rPr>
          <w:rFonts w:asciiTheme="minorHAnsi" w:eastAsia="楷体" w:hAnsi="楷体"/>
          <w:sz w:val="24"/>
        </w:rPr>
        <w:t>或通过其</w:t>
      </w:r>
      <w:r w:rsidR="00817AB8" w:rsidRPr="0019678D">
        <w:rPr>
          <w:rFonts w:asciiTheme="minorHAnsi" w:eastAsia="楷体" w:hAnsi="楷体"/>
          <w:b/>
          <w:sz w:val="24"/>
        </w:rPr>
        <w:t>关联方</w:t>
      </w:r>
      <w:r w:rsidR="00782295" w:rsidRPr="0019678D">
        <w:rPr>
          <w:rFonts w:asciiTheme="minorHAnsi" w:eastAsia="楷体" w:hAnsi="楷体"/>
          <w:sz w:val="24"/>
        </w:rPr>
        <w:t>采购商品，物资及服务（以下简称：</w:t>
      </w:r>
      <w:r w:rsidR="00782295" w:rsidRPr="0019678D">
        <w:rPr>
          <w:rFonts w:asciiTheme="minorHAnsi" w:eastAsia="楷体" w:hAnsiTheme="minorHAnsi"/>
          <w:sz w:val="24"/>
        </w:rPr>
        <w:t>“</w:t>
      </w:r>
      <w:r w:rsidR="00782295" w:rsidRPr="0019678D">
        <w:rPr>
          <w:rFonts w:asciiTheme="minorHAnsi" w:eastAsia="楷体" w:hAnsi="楷体"/>
          <w:b/>
          <w:sz w:val="24"/>
        </w:rPr>
        <w:t>采购</w:t>
      </w:r>
      <w:r w:rsidR="00782295" w:rsidRPr="0019678D">
        <w:rPr>
          <w:rFonts w:asciiTheme="minorHAnsi" w:eastAsia="楷体" w:hAnsiTheme="minorHAnsi"/>
          <w:sz w:val="24"/>
        </w:rPr>
        <w:t>”</w:t>
      </w:r>
      <w:r w:rsidR="00782295" w:rsidRPr="0019678D">
        <w:rPr>
          <w:rFonts w:asciiTheme="minorHAnsi" w:eastAsia="楷体" w:hAnsi="楷体"/>
          <w:sz w:val="24"/>
        </w:rPr>
        <w:t>），只要通过该种方式</w:t>
      </w:r>
      <w:r w:rsidR="00782295" w:rsidRPr="0019678D">
        <w:rPr>
          <w:rFonts w:asciiTheme="minorHAnsi" w:eastAsia="楷体" w:hAnsi="楷体"/>
          <w:b/>
          <w:sz w:val="24"/>
        </w:rPr>
        <w:t>采购</w:t>
      </w:r>
      <w:r w:rsidR="00782295" w:rsidRPr="0019678D">
        <w:rPr>
          <w:rFonts w:asciiTheme="minorHAnsi" w:eastAsia="楷体" w:hAnsi="楷体"/>
          <w:sz w:val="24"/>
        </w:rPr>
        <w:t>的价格和条件比通常从第三方处</w:t>
      </w:r>
      <w:r w:rsidR="00782295" w:rsidRPr="0019678D">
        <w:rPr>
          <w:rFonts w:asciiTheme="minorHAnsi" w:eastAsia="楷体" w:hAnsi="楷体"/>
          <w:b/>
          <w:sz w:val="24"/>
        </w:rPr>
        <w:t>采购</w:t>
      </w:r>
      <w:r w:rsidR="00782295" w:rsidRPr="0019678D">
        <w:rPr>
          <w:rFonts w:asciiTheme="minorHAnsi" w:eastAsia="楷体" w:hAnsi="楷体"/>
          <w:sz w:val="24"/>
        </w:rPr>
        <w:t>同等品质的商品、物资和服务相比有竞争力。</w:t>
      </w:r>
    </w:p>
    <w:p w:rsidR="00782295" w:rsidRPr="004F7A4F" w:rsidRDefault="00782295" w:rsidP="00420E18">
      <w:pPr>
        <w:numPr>
          <w:ilvl w:val="0"/>
          <w:numId w:val="12"/>
        </w:numPr>
        <w:tabs>
          <w:tab w:val="clear" w:pos="720"/>
          <w:tab w:val="num" w:pos="360"/>
        </w:tabs>
        <w:spacing w:before="120" w:after="120" w:line="360" w:lineRule="auto"/>
        <w:ind w:left="360"/>
        <w:rPr>
          <w:rFonts w:asciiTheme="minorHAnsi" w:eastAsia="楷体" w:hAnsi="楷体"/>
          <w:sz w:val="24"/>
        </w:rPr>
      </w:pPr>
      <w:r w:rsidRPr="0019678D">
        <w:rPr>
          <w:rFonts w:asciiTheme="minorHAnsi" w:eastAsia="楷体" w:hAnsi="楷体"/>
          <w:sz w:val="24"/>
        </w:rPr>
        <w:t>按照</w:t>
      </w:r>
      <w:r w:rsidR="00506835" w:rsidRPr="00506835">
        <w:rPr>
          <w:rFonts w:asciiTheme="minorHAnsi" w:eastAsia="楷体" w:hAnsi="楷体"/>
          <w:b/>
          <w:sz w:val="24"/>
        </w:rPr>
        <w:t>管理公司</w:t>
      </w:r>
      <w:r w:rsidRPr="0019678D">
        <w:rPr>
          <w:rFonts w:asciiTheme="minorHAnsi" w:eastAsia="楷体" w:hAnsi="楷体"/>
          <w:sz w:val="24"/>
        </w:rPr>
        <w:t>及其</w:t>
      </w:r>
      <w:r w:rsidR="00817AB8" w:rsidRPr="0019678D">
        <w:rPr>
          <w:rFonts w:asciiTheme="minorHAnsi" w:eastAsia="楷体" w:hAnsi="楷体"/>
          <w:b/>
          <w:sz w:val="24"/>
        </w:rPr>
        <w:t>关联方</w:t>
      </w:r>
      <w:r w:rsidRPr="0019678D">
        <w:rPr>
          <w:rFonts w:asciiTheme="minorHAnsi" w:eastAsia="楷体" w:hAnsi="楷体"/>
          <w:sz w:val="24"/>
        </w:rPr>
        <w:t>的惯例，</w:t>
      </w:r>
      <w:r w:rsidR="00506835" w:rsidRPr="00506835">
        <w:rPr>
          <w:rFonts w:asciiTheme="minorHAnsi" w:eastAsia="楷体" w:hAnsi="楷体"/>
          <w:b/>
          <w:sz w:val="24"/>
        </w:rPr>
        <w:t>管理公司</w:t>
      </w:r>
      <w:r w:rsidRPr="0019678D">
        <w:rPr>
          <w:rFonts w:asciiTheme="minorHAnsi" w:eastAsia="楷体" w:hAnsi="楷体"/>
          <w:sz w:val="24"/>
        </w:rPr>
        <w:t>及其</w:t>
      </w:r>
      <w:r w:rsidR="00817AB8" w:rsidRPr="0019678D">
        <w:rPr>
          <w:rFonts w:asciiTheme="minorHAnsi" w:eastAsia="楷体" w:hAnsi="楷体"/>
          <w:b/>
          <w:sz w:val="24"/>
        </w:rPr>
        <w:t>关联方</w:t>
      </w:r>
      <w:r w:rsidR="00B66E01" w:rsidRPr="00506835">
        <w:rPr>
          <w:rFonts w:asciiTheme="minorHAnsi" w:eastAsia="楷体" w:hAnsi="楷体" w:hint="eastAsia"/>
          <w:sz w:val="24"/>
        </w:rPr>
        <w:t>有权</w:t>
      </w:r>
      <w:r w:rsidR="00B53963" w:rsidRPr="0019678D">
        <w:rPr>
          <w:rFonts w:asciiTheme="minorHAnsi" w:eastAsia="楷体" w:hAnsi="楷体"/>
          <w:sz w:val="24"/>
        </w:rPr>
        <w:t>以</w:t>
      </w:r>
      <w:r w:rsidRPr="0019678D">
        <w:rPr>
          <w:rFonts w:asciiTheme="minorHAnsi" w:eastAsia="楷体" w:hAnsi="楷体"/>
          <w:sz w:val="24"/>
        </w:rPr>
        <w:t>在</w:t>
      </w:r>
      <w:r w:rsidR="00B53963" w:rsidRPr="0019678D">
        <w:rPr>
          <w:rFonts w:asciiTheme="minorHAnsi" w:eastAsia="楷体" w:hAnsi="楷体"/>
          <w:sz w:val="24"/>
        </w:rPr>
        <w:t>市场上有竞争力的价格和条件</w:t>
      </w:r>
      <w:r w:rsidRPr="0019678D">
        <w:rPr>
          <w:rFonts w:asciiTheme="minorHAnsi" w:eastAsia="楷体" w:hAnsi="楷体"/>
          <w:sz w:val="24"/>
        </w:rPr>
        <w:t>向与</w:t>
      </w:r>
      <w:r w:rsidR="00506835" w:rsidRPr="00506835">
        <w:rPr>
          <w:rFonts w:asciiTheme="minorHAnsi" w:eastAsia="楷体" w:hAnsi="楷体"/>
          <w:b/>
          <w:sz w:val="24"/>
        </w:rPr>
        <w:t>管理公司</w:t>
      </w:r>
      <w:r w:rsidRPr="0019678D">
        <w:rPr>
          <w:rFonts w:asciiTheme="minorHAnsi" w:eastAsia="楷体" w:hAnsi="楷体"/>
          <w:sz w:val="24"/>
        </w:rPr>
        <w:t>无关的第三方</w:t>
      </w:r>
      <w:r w:rsidR="00B53963" w:rsidRPr="0019678D">
        <w:rPr>
          <w:rFonts w:asciiTheme="minorHAnsi" w:eastAsia="楷体" w:hAnsi="楷体"/>
          <w:sz w:val="24"/>
        </w:rPr>
        <w:t>进行</w:t>
      </w:r>
      <w:r w:rsidRPr="0019678D">
        <w:rPr>
          <w:rFonts w:asciiTheme="minorHAnsi" w:eastAsia="楷体" w:hAnsi="楷体"/>
          <w:b/>
          <w:sz w:val="24"/>
        </w:rPr>
        <w:t>采购</w:t>
      </w:r>
      <w:r w:rsidRPr="0019678D">
        <w:rPr>
          <w:rFonts w:asciiTheme="minorHAnsi" w:eastAsia="楷体" w:hAnsi="楷体"/>
          <w:sz w:val="24"/>
        </w:rPr>
        <w:t>。</w:t>
      </w:r>
    </w:p>
    <w:p w:rsidR="003E6717" w:rsidRDefault="00506835" w:rsidP="00420E18">
      <w:pPr>
        <w:numPr>
          <w:ilvl w:val="0"/>
          <w:numId w:val="12"/>
        </w:numPr>
        <w:tabs>
          <w:tab w:val="clear" w:pos="720"/>
          <w:tab w:val="num" w:pos="360"/>
        </w:tabs>
        <w:spacing w:before="120" w:after="120" w:line="360" w:lineRule="auto"/>
        <w:ind w:left="360"/>
        <w:rPr>
          <w:rFonts w:asciiTheme="minorHAnsi" w:eastAsia="楷体" w:hAnsi="楷体"/>
          <w:sz w:val="24"/>
        </w:rPr>
      </w:pPr>
      <w:r w:rsidRPr="00506835">
        <w:rPr>
          <w:rFonts w:asciiTheme="minorHAnsi" w:eastAsia="楷体" w:hAnsi="楷体"/>
          <w:b/>
          <w:sz w:val="24"/>
        </w:rPr>
        <w:t>业主</w:t>
      </w:r>
      <w:r w:rsidR="002A395B" w:rsidRPr="002A395B">
        <w:rPr>
          <w:rFonts w:asciiTheme="minorHAnsi" w:eastAsia="楷体" w:hAnsi="楷体" w:hint="eastAsia"/>
          <w:sz w:val="24"/>
        </w:rPr>
        <w:t>同意根据适用法律和商业道德处理与顾客和供应商的关系，并按时向所有供应商支付费用。</w:t>
      </w:r>
    </w:p>
    <w:p w:rsidR="00782295" w:rsidRPr="001B41D1" w:rsidRDefault="00D02773" w:rsidP="006759CC">
      <w:pPr>
        <w:pStyle w:val="1"/>
        <w:numPr>
          <w:ilvl w:val="0"/>
          <w:numId w:val="27"/>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87" w:name="_Toc1391204"/>
      <w:r>
        <w:rPr>
          <w:rFonts w:asciiTheme="minorHAnsi" w:eastAsia="楷体" w:hAnsi="楷体" w:hint="eastAsia"/>
          <w:sz w:val="24"/>
        </w:rPr>
        <w:t>税项</w:t>
      </w:r>
      <w:bookmarkEnd w:id="187"/>
    </w:p>
    <w:p w:rsidR="00782295" w:rsidRPr="0019678D" w:rsidRDefault="00782295">
      <w:pPr>
        <w:spacing w:line="360" w:lineRule="auto"/>
        <w:rPr>
          <w:rFonts w:asciiTheme="minorHAnsi" w:eastAsia="楷体" w:hAnsiTheme="minorHAnsi"/>
          <w:sz w:val="24"/>
        </w:rPr>
      </w:pPr>
    </w:p>
    <w:p w:rsidR="00D043E1" w:rsidRPr="00E25DAA" w:rsidRDefault="00E8135C" w:rsidP="00AF0FCC">
      <w:pPr>
        <w:numPr>
          <w:ilvl w:val="0"/>
          <w:numId w:val="11"/>
        </w:numPr>
        <w:spacing w:line="360" w:lineRule="auto"/>
        <w:rPr>
          <w:rFonts w:asciiTheme="minorHAnsi" w:eastAsia="楷体" w:hAnsiTheme="minorHAnsi"/>
          <w:sz w:val="24"/>
        </w:rPr>
      </w:pPr>
      <w:bookmarkStart w:id="188" w:name="OLE_LINK16"/>
      <w:bookmarkStart w:id="189" w:name="OLE_LINK17"/>
      <w:r w:rsidRPr="00E8135C">
        <w:rPr>
          <w:rFonts w:asciiTheme="minorHAnsi" w:eastAsia="楷体" w:hAnsi="楷体" w:hint="eastAsia"/>
          <w:sz w:val="24"/>
        </w:rPr>
        <w:t>除本协议另有规定，本协议所述费用</w:t>
      </w:r>
      <w:r w:rsidR="008A6A1A">
        <w:rPr>
          <w:rFonts w:asciiTheme="minorHAnsi" w:eastAsia="楷体" w:hAnsi="楷体" w:hint="eastAsia"/>
          <w:sz w:val="24"/>
        </w:rPr>
        <w:t>除</w:t>
      </w:r>
      <w:r w:rsidR="008A6A1A">
        <w:rPr>
          <w:rFonts w:asciiTheme="minorHAnsi" w:eastAsia="楷体" w:hAnsi="楷体"/>
          <w:sz w:val="24"/>
        </w:rPr>
        <w:t>保证金外</w:t>
      </w:r>
      <w:r w:rsidRPr="00E8135C">
        <w:rPr>
          <w:rFonts w:asciiTheme="minorHAnsi" w:eastAsia="楷体" w:hAnsi="楷体" w:hint="eastAsia"/>
          <w:sz w:val="24"/>
        </w:rPr>
        <w:t>均为含税价</w:t>
      </w:r>
      <w:r w:rsidR="00D043E1">
        <w:rPr>
          <w:rFonts w:asciiTheme="minorHAnsi" w:eastAsia="楷体" w:hAnsiTheme="minorHAnsi" w:hint="eastAsia"/>
          <w:sz w:val="24"/>
        </w:rPr>
        <w:t>【含税价是指，费用已经包括了按中国相关法律规定应全额缴纳的增值税</w:t>
      </w:r>
      <w:r w:rsidR="00D043E1" w:rsidRPr="00FE1AD9">
        <w:rPr>
          <w:rFonts w:asciiTheme="minorHAnsi" w:eastAsia="楷体" w:hAnsiTheme="minorHAnsi" w:hint="eastAsia"/>
          <w:sz w:val="24"/>
        </w:rPr>
        <w:t>。</w:t>
      </w:r>
    </w:p>
    <w:bookmarkEnd w:id="188"/>
    <w:bookmarkEnd w:id="189"/>
    <w:p w:rsidR="00D043E1" w:rsidRPr="00393771" w:rsidRDefault="00D043E1" w:rsidP="00D043E1">
      <w:pPr>
        <w:numPr>
          <w:ilvl w:val="0"/>
          <w:numId w:val="11"/>
        </w:numPr>
        <w:tabs>
          <w:tab w:val="clear" w:pos="720"/>
          <w:tab w:val="num" w:pos="360"/>
        </w:tabs>
        <w:spacing w:line="360" w:lineRule="auto"/>
        <w:ind w:left="360"/>
        <w:rPr>
          <w:rFonts w:asciiTheme="minorHAnsi" w:eastAsia="楷体" w:hAnsiTheme="minorHAnsi"/>
          <w:sz w:val="24"/>
        </w:rPr>
      </w:pPr>
      <w:r w:rsidRPr="0036779C">
        <w:rPr>
          <w:rFonts w:asciiTheme="minorHAnsi" w:eastAsia="楷体" w:hAnsi="楷体"/>
          <w:sz w:val="24"/>
        </w:rPr>
        <w:t>除</w:t>
      </w:r>
      <w:r>
        <w:rPr>
          <w:rFonts w:asciiTheme="minorHAnsi" w:eastAsia="楷体" w:hAnsi="楷体" w:hint="eastAsia"/>
          <w:sz w:val="24"/>
        </w:rPr>
        <w:t>本协议</w:t>
      </w:r>
      <w:r w:rsidRPr="0036779C">
        <w:rPr>
          <w:rFonts w:asciiTheme="minorHAnsi" w:eastAsia="楷体" w:hAnsi="楷体" w:hint="eastAsia"/>
          <w:sz w:val="24"/>
        </w:rPr>
        <w:t>另有</w:t>
      </w:r>
      <w:r w:rsidRPr="0036779C">
        <w:rPr>
          <w:rFonts w:asciiTheme="minorHAnsi" w:eastAsia="楷体" w:hAnsi="楷体"/>
          <w:sz w:val="24"/>
        </w:rPr>
        <w:t>规定，到期应付给</w:t>
      </w:r>
      <w:r w:rsidR="00506835" w:rsidRPr="00506835">
        <w:rPr>
          <w:rFonts w:asciiTheme="minorHAnsi" w:eastAsia="楷体" w:hAnsi="楷体"/>
          <w:b/>
          <w:sz w:val="24"/>
        </w:rPr>
        <w:t>管理公司</w:t>
      </w:r>
      <w:r w:rsidRPr="0036779C">
        <w:rPr>
          <w:rFonts w:asciiTheme="minorHAnsi" w:eastAsia="楷体" w:hAnsi="楷体"/>
          <w:sz w:val="24"/>
        </w:rPr>
        <w:t>的一切付款与报销款应由</w:t>
      </w:r>
      <w:r w:rsidR="00506835" w:rsidRPr="00506835">
        <w:rPr>
          <w:rFonts w:asciiTheme="minorHAnsi" w:eastAsia="楷体" w:hAnsi="楷体"/>
          <w:b/>
          <w:sz w:val="24"/>
        </w:rPr>
        <w:t>业主</w:t>
      </w:r>
      <w:r w:rsidRPr="0036779C">
        <w:rPr>
          <w:rFonts w:asciiTheme="minorHAnsi" w:eastAsia="楷体" w:hAnsi="楷体"/>
          <w:sz w:val="24"/>
        </w:rPr>
        <w:t>向</w:t>
      </w:r>
      <w:r w:rsidR="00506835" w:rsidRPr="00506835">
        <w:rPr>
          <w:rFonts w:asciiTheme="minorHAnsi" w:eastAsia="楷体" w:hAnsi="楷体"/>
          <w:b/>
          <w:sz w:val="24"/>
        </w:rPr>
        <w:t>管理公司</w:t>
      </w:r>
      <w:r w:rsidRPr="0036779C">
        <w:rPr>
          <w:rFonts w:asciiTheme="minorHAnsi" w:eastAsia="楷体" w:hAnsi="楷体"/>
          <w:sz w:val="24"/>
        </w:rPr>
        <w:t>支付，且不得于其中作任何抵扣或反求偿，而且不得扣除</w:t>
      </w:r>
      <w:r w:rsidRPr="0036779C">
        <w:rPr>
          <w:rFonts w:asciiTheme="minorHAnsi" w:eastAsia="楷体" w:hAnsi="楷体" w:hint="eastAsia"/>
          <w:sz w:val="24"/>
        </w:rPr>
        <w:t>任何</w:t>
      </w:r>
      <w:r w:rsidRPr="0036779C">
        <w:rPr>
          <w:rFonts w:asciiTheme="minorHAnsi" w:eastAsia="楷体" w:hAnsi="楷体"/>
          <w:sz w:val="24"/>
        </w:rPr>
        <w:t>扣除款项，且不得扣除银行收费以及其它任何费用。</w:t>
      </w:r>
    </w:p>
    <w:p w:rsidR="00782295" w:rsidRPr="0019678D" w:rsidRDefault="00782295" w:rsidP="00420E18">
      <w:pPr>
        <w:numPr>
          <w:ilvl w:val="1"/>
          <w:numId w:val="11"/>
        </w:numPr>
        <w:tabs>
          <w:tab w:val="clear" w:pos="1440"/>
          <w:tab w:val="num" w:pos="360"/>
        </w:tabs>
        <w:spacing w:line="360" w:lineRule="auto"/>
        <w:ind w:left="360"/>
        <w:rPr>
          <w:rFonts w:asciiTheme="minorHAnsi" w:eastAsia="楷体" w:hAnsiTheme="minorHAnsi"/>
          <w:vanish/>
          <w:sz w:val="24"/>
          <w:vertAlign w:val="subscript"/>
        </w:rPr>
      </w:pPr>
      <w:r w:rsidRPr="0019678D">
        <w:rPr>
          <w:rFonts w:asciiTheme="minorHAnsi" w:eastAsia="楷体" w:hAnsi="楷体"/>
          <w:sz w:val="24"/>
        </w:rPr>
        <w:t>如果</w:t>
      </w:r>
      <w:r w:rsidR="00506835" w:rsidRPr="00506835">
        <w:rPr>
          <w:rFonts w:asciiTheme="minorHAnsi" w:eastAsia="楷体" w:hAnsi="楷体"/>
          <w:b/>
          <w:sz w:val="24"/>
        </w:rPr>
        <w:t>业主</w:t>
      </w:r>
      <w:r w:rsidRPr="0019678D">
        <w:rPr>
          <w:rFonts w:asciiTheme="minorHAnsi" w:eastAsia="楷体" w:hAnsi="楷体"/>
          <w:sz w:val="24"/>
        </w:rPr>
        <w:t>必须根据法律要求扣除或代扣代缴税费或其它款项</w:t>
      </w:r>
      <w:r w:rsidR="00DB2D47" w:rsidRPr="0019678D">
        <w:rPr>
          <w:rFonts w:asciiTheme="minorHAnsi" w:eastAsia="楷体" w:hAnsi="楷体"/>
          <w:sz w:val="24"/>
        </w:rPr>
        <w:t>（</w:t>
      </w:r>
      <w:r w:rsidR="00DB2D47" w:rsidRPr="0019678D">
        <w:rPr>
          <w:rFonts w:asciiTheme="minorHAnsi" w:eastAsia="楷体" w:hAnsiTheme="minorHAnsi"/>
          <w:sz w:val="24"/>
        </w:rPr>
        <w:t>“</w:t>
      </w:r>
      <w:r w:rsidR="00DB2D47" w:rsidRPr="0019678D">
        <w:rPr>
          <w:rFonts w:asciiTheme="minorHAnsi" w:eastAsia="楷体" w:hAnsi="楷体"/>
          <w:b/>
          <w:sz w:val="24"/>
        </w:rPr>
        <w:t>代扣代缴</w:t>
      </w:r>
      <w:r w:rsidR="00DB2D47" w:rsidRPr="0019678D">
        <w:rPr>
          <w:rFonts w:asciiTheme="minorHAnsi" w:eastAsia="楷体" w:hAnsiTheme="minorHAnsi"/>
          <w:sz w:val="24"/>
        </w:rPr>
        <w:t>”</w:t>
      </w:r>
      <w:r w:rsidR="00DB2D47" w:rsidRPr="0019678D">
        <w:rPr>
          <w:rFonts w:asciiTheme="minorHAnsi" w:eastAsia="楷体" w:hAnsi="楷体"/>
          <w:sz w:val="24"/>
        </w:rPr>
        <w:t>）</w:t>
      </w:r>
      <w:r w:rsidRPr="0019678D">
        <w:rPr>
          <w:rFonts w:asciiTheme="minorHAnsi" w:eastAsia="楷体" w:hAnsi="楷体"/>
          <w:sz w:val="24"/>
        </w:rPr>
        <w:t>，</w:t>
      </w:r>
      <w:r w:rsidR="00506835" w:rsidRPr="00506835">
        <w:rPr>
          <w:rFonts w:asciiTheme="minorHAnsi" w:eastAsia="楷体" w:hAnsi="楷体"/>
          <w:b/>
          <w:sz w:val="24"/>
        </w:rPr>
        <w:t>业主</w:t>
      </w:r>
      <w:r w:rsidRPr="0019678D">
        <w:rPr>
          <w:rFonts w:asciiTheme="minorHAnsi" w:eastAsia="楷体" w:hAnsi="楷体"/>
          <w:sz w:val="24"/>
        </w:rPr>
        <w:t>应在知悉该等要求时及时通知</w:t>
      </w:r>
      <w:r w:rsidR="00506835" w:rsidRPr="00506835">
        <w:rPr>
          <w:rFonts w:asciiTheme="minorHAnsi" w:eastAsia="楷体" w:hAnsi="楷体"/>
          <w:b/>
          <w:sz w:val="24"/>
        </w:rPr>
        <w:t>管理公司</w:t>
      </w:r>
      <w:r w:rsidR="00DB2D47" w:rsidRPr="0019678D">
        <w:rPr>
          <w:rFonts w:asciiTheme="minorHAnsi" w:eastAsia="楷体" w:hAnsi="楷体"/>
          <w:b/>
          <w:sz w:val="24"/>
        </w:rPr>
        <w:t>。</w:t>
      </w:r>
      <w:r w:rsidR="00506835" w:rsidRPr="00506835">
        <w:rPr>
          <w:rFonts w:asciiTheme="minorHAnsi" w:eastAsia="楷体" w:hAnsi="楷体"/>
          <w:b/>
          <w:sz w:val="24"/>
        </w:rPr>
        <w:t>业主</w:t>
      </w:r>
      <w:r w:rsidRPr="0019678D">
        <w:rPr>
          <w:rFonts w:asciiTheme="minorHAnsi" w:eastAsia="楷体" w:hAnsi="楷体"/>
          <w:sz w:val="24"/>
        </w:rPr>
        <w:t>应</w:t>
      </w:r>
      <w:r w:rsidR="005414AA" w:rsidRPr="0019678D">
        <w:rPr>
          <w:rFonts w:asciiTheme="minorHAnsi" w:eastAsia="楷体" w:hAnsi="楷体"/>
          <w:sz w:val="24"/>
        </w:rPr>
        <w:t>从</w:t>
      </w:r>
      <w:r w:rsidRPr="0019678D">
        <w:rPr>
          <w:rFonts w:asciiTheme="minorHAnsi" w:eastAsia="楷体" w:hAnsi="楷体"/>
          <w:sz w:val="24"/>
        </w:rPr>
        <w:t>向</w:t>
      </w:r>
      <w:r w:rsidR="00506835" w:rsidRPr="00506835">
        <w:rPr>
          <w:rFonts w:asciiTheme="minorHAnsi" w:eastAsia="楷体" w:hAnsi="楷体"/>
          <w:b/>
          <w:sz w:val="24"/>
        </w:rPr>
        <w:t>管理公司</w:t>
      </w:r>
      <w:r w:rsidRPr="0019678D">
        <w:rPr>
          <w:rFonts w:asciiTheme="minorHAnsi" w:eastAsia="楷体" w:hAnsi="楷体"/>
          <w:sz w:val="24"/>
        </w:rPr>
        <w:t>支付的款项金额</w:t>
      </w:r>
      <w:r w:rsidR="005414AA" w:rsidRPr="0019678D">
        <w:rPr>
          <w:rFonts w:asciiTheme="minorHAnsi" w:eastAsia="楷体" w:hAnsi="楷体"/>
          <w:sz w:val="24"/>
        </w:rPr>
        <w:t>中</w:t>
      </w:r>
      <w:r w:rsidRPr="0019678D">
        <w:rPr>
          <w:rFonts w:asciiTheme="minorHAnsi" w:eastAsia="楷体" w:hAnsi="楷体"/>
          <w:sz w:val="24"/>
        </w:rPr>
        <w:t>相应</w:t>
      </w:r>
      <w:r w:rsidR="005414AA" w:rsidRPr="0019678D">
        <w:rPr>
          <w:rFonts w:asciiTheme="minorHAnsi" w:eastAsia="楷体" w:hAnsi="楷体"/>
          <w:sz w:val="24"/>
        </w:rPr>
        <w:t>扣除</w:t>
      </w:r>
      <w:r w:rsidR="005414AA" w:rsidRPr="0019678D">
        <w:rPr>
          <w:rFonts w:asciiTheme="minorHAnsi" w:eastAsia="楷体" w:hAnsi="楷体"/>
          <w:b/>
          <w:sz w:val="24"/>
        </w:rPr>
        <w:t>代扣代缴的</w:t>
      </w:r>
      <w:r w:rsidR="005414AA" w:rsidRPr="0019678D">
        <w:rPr>
          <w:rFonts w:asciiTheme="minorHAnsi" w:eastAsia="楷体" w:hAnsi="楷体"/>
          <w:sz w:val="24"/>
        </w:rPr>
        <w:t>款项金额</w:t>
      </w:r>
      <w:r w:rsidRPr="0019678D">
        <w:rPr>
          <w:rFonts w:asciiTheme="minorHAnsi" w:eastAsia="楷体" w:hAnsi="楷体"/>
          <w:sz w:val="24"/>
        </w:rPr>
        <w:t>，</w:t>
      </w:r>
      <w:r w:rsidR="005414AA" w:rsidRPr="0019678D">
        <w:rPr>
          <w:rFonts w:asciiTheme="minorHAnsi" w:eastAsia="楷体" w:hAnsi="楷体"/>
          <w:sz w:val="24"/>
        </w:rPr>
        <w:t>并且</w:t>
      </w:r>
      <w:r w:rsidR="00506835" w:rsidRPr="00506835">
        <w:rPr>
          <w:rFonts w:asciiTheme="minorHAnsi" w:eastAsia="楷体" w:hAnsi="楷体"/>
          <w:b/>
          <w:sz w:val="24"/>
        </w:rPr>
        <w:t>业主</w:t>
      </w:r>
      <w:r w:rsidR="005414AA" w:rsidRPr="0019678D">
        <w:rPr>
          <w:rFonts w:asciiTheme="minorHAnsi" w:eastAsia="楷体" w:hAnsi="楷体"/>
          <w:sz w:val="24"/>
        </w:rPr>
        <w:t>应在其</w:t>
      </w:r>
      <w:r w:rsidR="005414AA" w:rsidRPr="0019678D">
        <w:rPr>
          <w:rFonts w:asciiTheme="minorHAnsi" w:eastAsia="楷体" w:hAnsi="楷体"/>
          <w:b/>
          <w:sz w:val="24"/>
        </w:rPr>
        <w:t>代扣代缴</w:t>
      </w:r>
      <w:r w:rsidR="005414AA" w:rsidRPr="0019678D">
        <w:rPr>
          <w:rFonts w:asciiTheme="minorHAnsi" w:eastAsia="楷体" w:hAnsi="楷体"/>
          <w:sz w:val="24"/>
        </w:rPr>
        <w:t>发生之日起</w:t>
      </w:r>
      <w:r w:rsidR="005414AA" w:rsidRPr="0019678D">
        <w:rPr>
          <w:rFonts w:asciiTheme="minorHAnsi" w:eastAsia="楷体" w:hAnsiTheme="minorHAnsi"/>
          <w:sz w:val="24"/>
        </w:rPr>
        <w:t>30</w:t>
      </w:r>
      <w:r w:rsidR="005414AA" w:rsidRPr="0019678D">
        <w:rPr>
          <w:rFonts w:asciiTheme="minorHAnsi" w:eastAsia="楷体" w:hAnsi="楷体"/>
          <w:sz w:val="24"/>
        </w:rPr>
        <w:t>日内向</w:t>
      </w:r>
      <w:r w:rsidR="00506835" w:rsidRPr="00506835">
        <w:rPr>
          <w:rFonts w:asciiTheme="minorHAnsi" w:eastAsia="楷体" w:hAnsi="楷体"/>
          <w:b/>
          <w:sz w:val="24"/>
        </w:rPr>
        <w:t>管理公司</w:t>
      </w:r>
      <w:r w:rsidR="004A0C5D" w:rsidRPr="0019678D">
        <w:rPr>
          <w:rFonts w:asciiTheme="minorHAnsi" w:eastAsia="楷体" w:hAnsi="楷体"/>
          <w:sz w:val="24"/>
        </w:rPr>
        <w:t>提交</w:t>
      </w:r>
      <w:r w:rsidR="005414AA" w:rsidRPr="0019678D">
        <w:rPr>
          <w:rFonts w:asciiTheme="minorHAnsi" w:eastAsia="楷体" w:hAnsi="楷体"/>
          <w:sz w:val="24"/>
        </w:rPr>
        <w:t>相关政府部门出具的证明已经向该部门</w:t>
      </w:r>
      <w:r w:rsidR="00495523" w:rsidRPr="0019678D">
        <w:rPr>
          <w:rFonts w:asciiTheme="minorHAnsi" w:eastAsia="楷体" w:hAnsi="楷体"/>
          <w:sz w:val="24"/>
        </w:rPr>
        <w:t>缴纳</w:t>
      </w:r>
      <w:r w:rsidR="005414AA" w:rsidRPr="0019678D">
        <w:rPr>
          <w:rFonts w:asciiTheme="minorHAnsi" w:eastAsia="楷体" w:hAnsi="楷体"/>
          <w:b/>
          <w:sz w:val="24"/>
        </w:rPr>
        <w:t>代扣代缴</w:t>
      </w:r>
      <w:r w:rsidR="005414AA" w:rsidRPr="0019678D">
        <w:rPr>
          <w:rFonts w:asciiTheme="minorHAnsi" w:eastAsia="楷体" w:hAnsi="楷体"/>
          <w:sz w:val="24"/>
        </w:rPr>
        <w:t>款项金额的正式收据原件。</w:t>
      </w:r>
      <w:r w:rsidR="004A0C5D" w:rsidRPr="0019678D">
        <w:rPr>
          <w:rFonts w:asciiTheme="minorHAnsi" w:eastAsia="楷体" w:hAnsi="楷体"/>
          <w:sz w:val="24"/>
        </w:rPr>
        <w:t>如果</w:t>
      </w:r>
      <w:r w:rsidR="00506835" w:rsidRPr="00506835">
        <w:rPr>
          <w:rFonts w:asciiTheme="minorHAnsi" w:eastAsia="楷体" w:hAnsi="楷体"/>
          <w:b/>
          <w:sz w:val="24"/>
        </w:rPr>
        <w:t>业主</w:t>
      </w:r>
      <w:r w:rsidR="004A0C5D" w:rsidRPr="0019678D">
        <w:rPr>
          <w:rFonts w:asciiTheme="minorHAnsi" w:eastAsia="楷体" w:hAnsi="楷体"/>
          <w:sz w:val="24"/>
        </w:rPr>
        <w:t>没有在其</w:t>
      </w:r>
      <w:r w:rsidR="004A0C5D" w:rsidRPr="0019678D">
        <w:rPr>
          <w:rFonts w:asciiTheme="minorHAnsi" w:eastAsia="楷体" w:hAnsi="楷体"/>
          <w:b/>
          <w:sz w:val="24"/>
        </w:rPr>
        <w:t>代扣代缴</w:t>
      </w:r>
      <w:r w:rsidR="004A0C5D" w:rsidRPr="0019678D">
        <w:rPr>
          <w:rFonts w:asciiTheme="minorHAnsi" w:eastAsia="楷体" w:hAnsi="楷体"/>
          <w:sz w:val="24"/>
        </w:rPr>
        <w:t>发生之日起</w:t>
      </w:r>
      <w:r w:rsidR="004A0C5D" w:rsidRPr="0019678D">
        <w:rPr>
          <w:rFonts w:asciiTheme="minorHAnsi" w:eastAsia="楷体" w:hAnsiTheme="minorHAnsi"/>
          <w:sz w:val="24"/>
        </w:rPr>
        <w:t>30</w:t>
      </w:r>
      <w:r w:rsidR="004A0C5D" w:rsidRPr="0019678D">
        <w:rPr>
          <w:rFonts w:asciiTheme="minorHAnsi" w:eastAsia="楷体" w:hAnsi="楷体"/>
          <w:sz w:val="24"/>
        </w:rPr>
        <w:t>日内向</w:t>
      </w:r>
      <w:r w:rsidR="00506835" w:rsidRPr="00506835">
        <w:rPr>
          <w:rFonts w:asciiTheme="minorHAnsi" w:eastAsia="楷体" w:hAnsi="楷体"/>
          <w:b/>
          <w:sz w:val="24"/>
        </w:rPr>
        <w:t>管理公司</w:t>
      </w:r>
      <w:r w:rsidR="004A0C5D" w:rsidRPr="0019678D">
        <w:rPr>
          <w:rFonts w:asciiTheme="minorHAnsi" w:eastAsia="楷体" w:hAnsi="楷体"/>
          <w:sz w:val="24"/>
        </w:rPr>
        <w:t>提交以上所提的收据，</w:t>
      </w:r>
      <w:r w:rsidR="00506835" w:rsidRPr="00506835">
        <w:rPr>
          <w:rFonts w:asciiTheme="minorHAnsi" w:eastAsia="楷体" w:hAnsi="楷体"/>
          <w:b/>
          <w:sz w:val="24"/>
        </w:rPr>
        <w:t>业主</w:t>
      </w:r>
      <w:r w:rsidR="006D764D" w:rsidRPr="0019678D">
        <w:rPr>
          <w:rFonts w:asciiTheme="minorHAnsi" w:eastAsia="楷体" w:hAnsi="楷体"/>
          <w:sz w:val="24"/>
        </w:rPr>
        <w:t>应向</w:t>
      </w:r>
      <w:r w:rsidR="00506835" w:rsidRPr="00506835">
        <w:rPr>
          <w:rFonts w:asciiTheme="minorHAnsi" w:eastAsia="楷体" w:hAnsi="楷体"/>
          <w:b/>
          <w:sz w:val="24"/>
        </w:rPr>
        <w:t>管理公司</w:t>
      </w:r>
      <w:r w:rsidR="006D764D" w:rsidRPr="0019678D">
        <w:rPr>
          <w:rFonts w:asciiTheme="minorHAnsi" w:eastAsia="楷体" w:hAnsi="楷体"/>
          <w:sz w:val="24"/>
        </w:rPr>
        <w:t>支付</w:t>
      </w:r>
      <w:r w:rsidR="00506835" w:rsidRPr="00506835">
        <w:rPr>
          <w:rFonts w:asciiTheme="minorHAnsi" w:eastAsia="楷体" w:hAnsi="楷体"/>
          <w:b/>
          <w:sz w:val="24"/>
        </w:rPr>
        <w:t>管理公司</w:t>
      </w:r>
      <w:r w:rsidRPr="0019678D">
        <w:rPr>
          <w:rFonts w:asciiTheme="minorHAnsi" w:eastAsia="楷体" w:hAnsi="楷体"/>
          <w:sz w:val="24"/>
        </w:rPr>
        <w:t>实际收到的款项净额与</w:t>
      </w:r>
      <w:r w:rsidR="005C2BCE" w:rsidRPr="0019678D">
        <w:rPr>
          <w:rFonts w:asciiTheme="minorHAnsi" w:eastAsia="楷体" w:hAnsi="楷体"/>
          <w:sz w:val="24"/>
        </w:rPr>
        <w:t>在沒有</w:t>
      </w:r>
      <w:r w:rsidRPr="0019678D">
        <w:rPr>
          <w:rFonts w:asciiTheme="minorHAnsi" w:eastAsia="楷体" w:hAnsi="楷体"/>
          <w:b/>
          <w:sz w:val="24"/>
        </w:rPr>
        <w:t>代扣代缴</w:t>
      </w:r>
      <w:r w:rsidRPr="0019678D">
        <w:rPr>
          <w:rFonts w:asciiTheme="minorHAnsi" w:eastAsia="楷体" w:hAnsi="楷体"/>
          <w:sz w:val="24"/>
        </w:rPr>
        <w:t>时</w:t>
      </w:r>
      <w:r w:rsidR="00506835" w:rsidRPr="00506835">
        <w:rPr>
          <w:rFonts w:asciiTheme="minorHAnsi" w:eastAsia="楷体" w:hAnsi="楷体"/>
          <w:b/>
          <w:sz w:val="24"/>
        </w:rPr>
        <w:t>管理公司</w:t>
      </w:r>
      <w:r w:rsidR="005C2BCE" w:rsidRPr="0019678D">
        <w:rPr>
          <w:rFonts w:asciiTheme="minorHAnsi" w:eastAsia="楷体" w:hAnsi="楷体"/>
          <w:sz w:val="24"/>
        </w:rPr>
        <w:t>所应</w:t>
      </w:r>
      <w:r w:rsidRPr="0019678D">
        <w:rPr>
          <w:rFonts w:asciiTheme="minorHAnsi" w:eastAsia="楷体" w:hAnsi="楷体"/>
          <w:sz w:val="24"/>
        </w:rPr>
        <w:t>收</w:t>
      </w:r>
      <w:r w:rsidR="005C2BCE" w:rsidRPr="0019678D">
        <w:rPr>
          <w:rFonts w:asciiTheme="minorHAnsi" w:eastAsia="楷体" w:hAnsi="楷体"/>
          <w:sz w:val="24"/>
        </w:rPr>
        <w:t>取</w:t>
      </w:r>
      <w:r w:rsidRPr="0019678D">
        <w:rPr>
          <w:rFonts w:asciiTheme="minorHAnsi" w:eastAsia="楷体" w:hAnsi="楷体"/>
          <w:sz w:val="24"/>
        </w:rPr>
        <w:t>的款项金额</w:t>
      </w:r>
      <w:r w:rsidR="006D764D" w:rsidRPr="0019678D">
        <w:rPr>
          <w:rFonts w:asciiTheme="minorHAnsi" w:eastAsia="楷体" w:hAnsi="楷体"/>
          <w:sz w:val="24"/>
        </w:rPr>
        <w:t>之差额</w:t>
      </w:r>
      <w:r w:rsidR="00495523" w:rsidRPr="0019678D">
        <w:rPr>
          <w:rFonts w:asciiTheme="minorHAnsi" w:eastAsia="楷体" w:hAnsi="楷体"/>
          <w:sz w:val="24"/>
        </w:rPr>
        <w:t>数目</w:t>
      </w:r>
      <w:r w:rsidRPr="0019678D">
        <w:rPr>
          <w:rFonts w:asciiTheme="minorHAnsi" w:eastAsia="楷体" w:hAnsi="楷体"/>
          <w:sz w:val="24"/>
        </w:rPr>
        <w:t>。</w:t>
      </w:r>
    </w:p>
    <w:p w:rsidR="002E5857" w:rsidRPr="0019678D" w:rsidRDefault="002E5857" w:rsidP="00F5234F">
      <w:pPr>
        <w:spacing w:line="360" w:lineRule="auto"/>
        <w:ind w:left="360"/>
        <w:rPr>
          <w:rFonts w:asciiTheme="minorHAnsi" w:eastAsia="楷体" w:hAnsiTheme="minorHAnsi"/>
          <w:vanish/>
          <w:sz w:val="24"/>
          <w:vertAlign w:val="subscript"/>
        </w:rPr>
      </w:pPr>
    </w:p>
    <w:p w:rsidR="008B7FBD" w:rsidRDefault="008B7FBD"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190" w:name="_Toc440900811"/>
      <w:bookmarkStart w:id="191" w:name="_Toc441075585"/>
      <w:bookmarkStart w:id="192" w:name="_Toc447963789"/>
      <w:bookmarkStart w:id="193" w:name="_Toc456097920"/>
      <w:bookmarkStart w:id="194" w:name="_Toc483316325"/>
      <w:bookmarkStart w:id="195" w:name="_Toc1391205"/>
      <w:bookmarkEnd w:id="190"/>
      <w:bookmarkEnd w:id="191"/>
      <w:bookmarkEnd w:id="192"/>
      <w:bookmarkEnd w:id="193"/>
      <w:bookmarkEnd w:id="194"/>
    </w:p>
    <w:p w:rsidR="00782295" w:rsidRPr="001B41D1" w:rsidRDefault="00E05DA4" w:rsidP="008B7FBD">
      <w:pPr>
        <w:pStyle w:val="1"/>
        <w:numPr>
          <w:ilvl w:val="0"/>
          <w:numId w:val="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r>
        <w:rPr>
          <w:rFonts w:asciiTheme="minorHAnsi" w:eastAsia="楷体" w:hAnsi="楷体" w:hint="eastAsia"/>
          <w:sz w:val="24"/>
        </w:rPr>
        <w:t>18</w:t>
      </w:r>
      <w:r w:rsidR="008B7FBD">
        <w:rPr>
          <w:rFonts w:asciiTheme="minorHAnsi" w:eastAsia="楷体" w:hAnsi="楷体" w:hint="eastAsia"/>
          <w:sz w:val="24"/>
        </w:rPr>
        <w:t>.</w:t>
      </w:r>
      <w:r w:rsidR="00782295" w:rsidRPr="001B41D1">
        <w:rPr>
          <w:rFonts w:asciiTheme="minorHAnsi" w:eastAsia="楷体" w:hAnsi="楷体"/>
          <w:sz w:val="24"/>
        </w:rPr>
        <w:t>保险与风险管理</w:t>
      </w:r>
      <w:bookmarkEnd w:id="195"/>
    </w:p>
    <w:p w:rsidR="00782295" w:rsidRPr="0019678D" w:rsidRDefault="00782295">
      <w:pPr>
        <w:spacing w:line="360" w:lineRule="auto"/>
        <w:rPr>
          <w:rFonts w:asciiTheme="minorHAnsi" w:eastAsia="楷体" w:hAnsiTheme="minorHAnsi"/>
          <w:sz w:val="24"/>
        </w:rPr>
      </w:pPr>
    </w:p>
    <w:p w:rsidR="00782295" w:rsidRPr="0019678D" w:rsidRDefault="00782295" w:rsidP="00556716">
      <w:pPr>
        <w:spacing w:line="360" w:lineRule="auto"/>
        <w:rPr>
          <w:rFonts w:asciiTheme="minorHAnsi" w:eastAsia="楷体" w:hAnsiTheme="minorHAnsi"/>
          <w:sz w:val="24"/>
        </w:rPr>
      </w:pPr>
      <w:bookmarkStart w:id="196" w:name="OLE_LINK24"/>
      <w:bookmarkStart w:id="197" w:name="OLE_LINK25"/>
      <w:r w:rsidRPr="0019678D">
        <w:rPr>
          <w:rFonts w:asciiTheme="minorHAnsi" w:eastAsia="楷体" w:hAnsi="楷体"/>
          <w:sz w:val="24"/>
        </w:rPr>
        <w:t>在</w:t>
      </w:r>
      <w:r w:rsidR="00817AB8" w:rsidRPr="0019678D">
        <w:rPr>
          <w:rFonts w:asciiTheme="minorHAnsi" w:eastAsia="楷体" w:hAnsi="楷体"/>
          <w:b/>
          <w:sz w:val="24"/>
        </w:rPr>
        <w:t>经营期限</w:t>
      </w:r>
      <w:r w:rsidRPr="0019678D">
        <w:rPr>
          <w:rFonts w:asciiTheme="minorHAnsi" w:eastAsia="楷体" w:hAnsi="楷体"/>
          <w:sz w:val="24"/>
        </w:rPr>
        <w:t>内，</w:t>
      </w:r>
      <w:r w:rsidR="00506835" w:rsidRPr="00506835">
        <w:rPr>
          <w:rFonts w:asciiTheme="minorHAnsi" w:eastAsia="楷体" w:hAnsi="楷体"/>
          <w:b/>
          <w:sz w:val="24"/>
        </w:rPr>
        <w:t>业主</w:t>
      </w:r>
      <w:r w:rsidRPr="0019678D">
        <w:rPr>
          <w:rFonts w:asciiTheme="minorHAnsi" w:eastAsia="楷体" w:hAnsi="楷体"/>
          <w:sz w:val="24"/>
        </w:rPr>
        <w:t>必须办理并维持（而且</w:t>
      </w:r>
      <w:r w:rsidR="00506835" w:rsidRPr="00506835">
        <w:rPr>
          <w:rFonts w:asciiTheme="minorHAnsi" w:eastAsia="楷体" w:hAnsi="楷体"/>
          <w:b/>
          <w:sz w:val="24"/>
        </w:rPr>
        <w:t>管理公司</w:t>
      </w:r>
      <w:r w:rsidRPr="0019678D">
        <w:rPr>
          <w:rFonts w:asciiTheme="minorHAnsi" w:eastAsia="楷体" w:hAnsi="楷体"/>
          <w:sz w:val="24"/>
        </w:rPr>
        <w:t>将在这方面为</w:t>
      </w:r>
      <w:r w:rsidR="00506835" w:rsidRPr="00506835">
        <w:rPr>
          <w:rFonts w:asciiTheme="minorHAnsi" w:eastAsia="楷体" w:hAnsi="楷体"/>
          <w:b/>
          <w:sz w:val="24"/>
        </w:rPr>
        <w:t>业主</w:t>
      </w:r>
      <w:r w:rsidRPr="0019678D">
        <w:rPr>
          <w:rFonts w:asciiTheme="minorHAnsi" w:eastAsia="楷体" w:hAnsi="楷体"/>
          <w:sz w:val="24"/>
        </w:rPr>
        <w:t>提供协助）</w:t>
      </w:r>
      <w:r w:rsidR="004F3592" w:rsidRPr="0019678D">
        <w:rPr>
          <w:rFonts w:asciiTheme="minorHAnsi" w:eastAsia="楷体" w:hAnsi="楷体"/>
          <w:sz w:val="24"/>
        </w:rPr>
        <w:lastRenderedPageBreak/>
        <w:t>包括</w:t>
      </w:r>
      <w:r w:rsidR="004F3592" w:rsidRPr="0019678D">
        <w:rPr>
          <w:rFonts w:asciiTheme="minorHAnsi" w:eastAsia="楷体" w:hAnsi="楷体"/>
          <w:b/>
          <w:sz w:val="24"/>
        </w:rPr>
        <w:t>本协议</w:t>
      </w:r>
      <w:r w:rsidR="004F3592" w:rsidRPr="0019678D">
        <w:rPr>
          <w:rFonts w:asciiTheme="minorHAnsi" w:eastAsia="楷体" w:hAnsi="楷体"/>
          <w:sz w:val="24"/>
        </w:rPr>
        <w:t>附表</w:t>
      </w:r>
      <w:r w:rsidR="006962BA">
        <w:rPr>
          <w:rFonts w:asciiTheme="minorHAnsi" w:eastAsia="楷体" w:hAnsiTheme="minorHAnsi" w:hint="eastAsia"/>
          <w:sz w:val="24"/>
        </w:rPr>
        <w:t>6</w:t>
      </w:r>
      <w:r w:rsidR="004F3592" w:rsidRPr="0019678D">
        <w:rPr>
          <w:rFonts w:asciiTheme="minorHAnsi" w:eastAsia="楷体" w:hAnsi="楷体"/>
          <w:sz w:val="24"/>
        </w:rPr>
        <w:t>中所列的保险在</w:t>
      </w:r>
      <w:r w:rsidR="0040239C" w:rsidRPr="0019678D">
        <w:rPr>
          <w:rFonts w:asciiTheme="minorHAnsi" w:eastAsia="楷体" w:hAnsi="楷体"/>
          <w:sz w:val="24"/>
        </w:rPr>
        <w:t>内</w:t>
      </w:r>
      <w:r w:rsidR="004F3592" w:rsidRPr="0019678D">
        <w:rPr>
          <w:rFonts w:asciiTheme="minorHAnsi" w:eastAsia="楷体" w:hAnsi="楷体"/>
          <w:sz w:val="24"/>
        </w:rPr>
        <w:t>的</w:t>
      </w:r>
      <w:r w:rsidRPr="0019678D">
        <w:rPr>
          <w:rFonts w:asciiTheme="minorHAnsi" w:eastAsia="楷体" w:hAnsi="楷体"/>
          <w:sz w:val="24"/>
        </w:rPr>
        <w:t>一切常规保险。</w:t>
      </w:r>
      <w:r w:rsidR="00C022DB" w:rsidRPr="00C022DB">
        <w:rPr>
          <w:rFonts w:asciiTheme="minorHAnsi" w:eastAsia="楷体" w:hAnsi="楷体" w:hint="eastAsia"/>
          <w:sz w:val="24"/>
        </w:rPr>
        <w:t>且该等保单应将</w:t>
      </w:r>
      <w:r w:rsidR="00FE1AD9">
        <w:rPr>
          <w:rFonts w:asciiTheme="minorHAnsi" w:eastAsia="楷体" w:hAnsiTheme="minorHAnsi" w:hint="eastAsia"/>
          <w:b/>
          <w:sz w:val="24"/>
          <w:szCs w:val="24"/>
        </w:rPr>
        <w:t>酒店集团</w:t>
      </w:r>
      <w:r w:rsidR="00C022DB" w:rsidRPr="00C022DB">
        <w:rPr>
          <w:rFonts w:asciiTheme="minorHAnsi" w:eastAsia="楷体" w:hAnsi="楷体" w:hint="eastAsia"/>
          <w:sz w:val="24"/>
        </w:rPr>
        <w:t>及</w:t>
      </w:r>
      <w:r w:rsidR="00160C3D">
        <w:rPr>
          <w:rFonts w:asciiTheme="minorHAnsi" w:eastAsia="楷体" w:hAnsi="楷体" w:hint="eastAsia"/>
          <w:sz w:val="24"/>
        </w:rPr>
        <w:t>其关联方</w:t>
      </w:r>
      <w:r w:rsidR="00C022DB" w:rsidRPr="00C022DB">
        <w:rPr>
          <w:rFonts w:asciiTheme="minorHAnsi" w:eastAsia="楷体" w:hAnsi="楷体" w:hint="eastAsia"/>
          <w:sz w:val="24"/>
        </w:rPr>
        <w:t>列为附加记名被保险人。</w:t>
      </w:r>
      <w:r w:rsidR="00506835" w:rsidRPr="00506835">
        <w:rPr>
          <w:rFonts w:asciiTheme="minorHAnsi" w:eastAsia="楷体" w:hAnsi="楷体"/>
          <w:b/>
          <w:sz w:val="24"/>
        </w:rPr>
        <w:t>管理公司</w:t>
      </w:r>
      <w:r w:rsidRPr="0019678D">
        <w:rPr>
          <w:rFonts w:asciiTheme="minorHAnsi" w:eastAsia="楷体" w:hAnsi="楷体"/>
          <w:sz w:val="24"/>
        </w:rPr>
        <w:t>将尽力为</w:t>
      </w:r>
      <w:r w:rsidR="00506835" w:rsidRPr="00506835">
        <w:rPr>
          <w:rFonts w:asciiTheme="minorHAnsi" w:eastAsia="楷体" w:hAnsi="楷体"/>
          <w:b/>
          <w:sz w:val="24"/>
        </w:rPr>
        <w:t>业主</w:t>
      </w:r>
      <w:r w:rsidRPr="0019678D">
        <w:rPr>
          <w:rFonts w:asciiTheme="minorHAnsi" w:eastAsia="楷体" w:hAnsi="楷体"/>
          <w:sz w:val="24"/>
        </w:rPr>
        <w:t>提供办理</w:t>
      </w:r>
      <w:r w:rsidR="00FB10FF" w:rsidRPr="0019678D">
        <w:rPr>
          <w:rFonts w:asciiTheme="minorHAnsi" w:eastAsia="楷体" w:hAnsi="楷体"/>
          <w:sz w:val="24"/>
        </w:rPr>
        <w:t>适用于</w:t>
      </w:r>
      <w:r w:rsidR="00237351" w:rsidRPr="0019678D">
        <w:rPr>
          <w:rFonts w:asciiTheme="minorHAnsi" w:eastAsia="楷体" w:hAnsi="楷体"/>
          <w:b/>
          <w:sz w:val="24"/>
        </w:rPr>
        <w:t>该区域</w:t>
      </w:r>
      <w:r w:rsidRPr="0019678D">
        <w:rPr>
          <w:rFonts w:asciiTheme="minorHAnsi" w:eastAsia="楷体" w:hAnsi="楷体"/>
          <w:sz w:val="24"/>
        </w:rPr>
        <w:t>的</w:t>
      </w:r>
      <w:r w:rsidR="00D16F26">
        <w:rPr>
          <w:rFonts w:asciiTheme="minorHAnsi" w:eastAsia="楷体" w:hAnsiTheme="minorHAnsi" w:hint="eastAsia"/>
          <w:b/>
          <w:sz w:val="24"/>
          <w:szCs w:val="24"/>
        </w:rPr>
        <w:t>酒店集团</w:t>
      </w:r>
      <w:r w:rsidRPr="0019678D">
        <w:rPr>
          <w:rFonts w:asciiTheme="minorHAnsi" w:eastAsia="楷体" w:hAnsi="楷体"/>
          <w:sz w:val="24"/>
        </w:rPr>
        <w:t>保险计划项下的保险的途径，而且如果</w:t>
      </w:r>
      <w:r w:rsidR="00506835" w:rsidRPr="00506835">
        <w:rPr>
          <w:rFonts w:asciiTheme="minorHAnsi" w:eastAsia="楷体" w:hAnsi="楷体"/>
          <w:b/>
          <w:sz w:val="24"/>
        </w:rPr>
        <w:t>业主</w:t>
      </w:r>
      <w:r w:rsidRPr="0019678D">
        <w:rPr>
          <w:rFonts w:asciiTheme="minorHAnsi" w:eastAsia="楷体" w:hAnsi="楷体"/>
          <w:sz w:val="24"/>
        </w:rPr>
        <w:t>提出请求，</w:t>
      </w:r>
      <w:r w:rsidR="00506835" w:rsidRPr="00506835">
        <w:rPr>
          <w:rFonts w:asciiTheme="minorHAnsi" w:eastAsia="楷体" w:hAnsi="楷体"/>
          <w:b/>
          <w:sz w:val="24"/>
        </w:rPr>
        <w:t>管理公司</w:t>
      </w:r>
      <w:r w:rsidRPr="0019678D">
        <w:rPr>
          <w:rFonts w:asciiTheme="minorHAnsi" w:eastAsia="楷体" w:hAnsi="楷体"/>
          <w:sz w:val="24"/>
        </w:rPr>
        <w:t>应在可实现的范围内并按照相关保险公司的要求安排办理该计划项下的保险。</w:t>
      </w:r>
      <w:r w:rsidR="00506835" w:rsidRPr="00506835">
        <w:rPr>
          <w:rFonts w:asciiTheme="minorHAnsi" w:eastAsia="楷体" w:hAnsi="楷体"/>
          <w:b/>
          <w:sz w:val="24"/>
        </w:rPr>
        <w:t>业主</w:t>
      </w:r>
      <w:r w:rsidRPr="0019678D">
        <w:rPr>
          <w:rFonts w:asciiTheme="minorHAnsi" w:eastAsia="楷体" w:hAnsi="楷体"/>
          <w:sz w:val="24"/>
        </w:rPr>
        <w:t>必须自行查明（包括依赖其自己的顾问查明）该保险计划与相关保险单的条款以及其是否足以涵盖相关风险并对之承担责任，</w:t>
      </w:r>
      <w:r w:rsidR="00506835" w:rsidRPr="00506835">
        <w:rPr>
          <w:rFonts w:asciiTheme="minorHAnsi" w:eastAsia="楷体" w:hAnsi="楷体"/>
          <w:b/>
          <w:sz w:val="24"/>
        </w:rPr>
        <w:t>业主</w:t>
      </w:r>
      <w:r w:rsidRPr="0019678D">
        <w:rPr>
          <w:rFonts w:asciiTheme="minorHAnsi" w:eastAsia="楷体" w:hAnsi="楷体"/>
          <w:sz w:val="24"/>
        </w:rPr>
        <w:t>还应负责支付</w:t>
      </w:r>
      <w:r w:rsidR="0074626E" w:rsidRPr="0019678D">
        <w:rPr>
          <w:rFonts w:asciiTheme="minorHAnsi" w:eastAsia="楷体" w:hAnsi="楷体"/>
          <w:sz w:val="24"/>
        </w:rPr>
        <w:t>任何</w:t>
      </w:r>
      <w:r w:rsidRPr="0019678D">
        <w:rPr>
          <w:rFonts w:asciiTheme="minorHAnsi" w:eastAsia="楷体" w:hAnsi="楷体"/>
          <w:sz w:val="24"/>
        </w:rPr>
        <w:t>超出保险赔偿</w:t>
      </w:r>
      <w:r w:rsidR="00FB10FF" w:rsidRPr="0019678D">
        <w:rPr>
          <w:rFonts w:asciiTheme="minorHAnsi" w:eastAsia="楷体" w:hAnsi="楷体"/>
          <w:sz w:val="24"/>
        </w:rPr>
        <w:t>范围</w:t>
      </w:r>
      <w:r w:rsidRPr="0019678D">
        <w:rPr>
          <w:rFonts w:asciiTheme="minorHAnsi" w:eastAsia="楷体" w:hAnsi="楷体"/>
          <w:sz w:val="24"/>
        </w:rPr>
        <w:t>的相关索赔。</w:t>
      </w:r>
      <w:r w:rsidR="005E0BC6" w:rsidRPr="0019678D">
        <w:rPr>
          <w:rFonts w:asciiTheme="minorHAnsi" w:eastAsia="楷体" w:hAnsi="楷体"/>
          <w:sz w:val="24"/>
        </w:rPr>
        <w:t>有关为</w:t>
      </w:r>
      <w:r w:rsidR="005E0BC6" w:rsidRPr="0019678D">
        <w:rPr>
          <w:rFonts w:asciiTheme="minorHAnsi" w:eastAsia="楷体" w:hAnsi="楷体"/>
          <w:b/>
          <w:sz w:val="24"/>
        </w:rPr>
        <w:t>业务</w:t>
      </w:r>
      <w:r w:rsidR="005E0BC6" w:rsidRPr="0019678D">
        <w:rPr>
          <w:rFonts w:asciiTheme="minorHAnsi" w:eastAsia="楷体" w:hAnsi="楷体"/>
          <w:sz w:val="24"/>
        </w:rPr>
        <w:t>而维持的保险的保险费</w:t>
      </w:r>
      <w:r w:rsidR="005E0BC6">
        <w:rPr>
          <w:rFonts w:asciiTheme="minorHAnsi" w:eastAsia="楷体" w:hAnsi="楷体" w:hint="eastAsia"/>
          <w:sz w:val="24"/>
        </w:rPr>
        <w:t>将列支为</w:t>
      </w:r>
      <w:r w:rsidR="005E0BC6" w:rsidRPr="00DE1E3D">
        <w:rPr>
          <w:rFonts w:asciiTheme="minorHAnsi" w:eastAsia="楷体" w:hAnsi="楷体"/>
          <w:b/>
          <w:sz w:val="24"/>
        </w:rPr>
        <w:t>营运费用</w:t>
      </w:r>
      <w:r w:rsidR="005E0BC6" w:rsidRPr="0019678D">
        <w:rPr>
          <w:rFonts w:asciiTheme="minorHAnsi" w:eastAsia="楷体" w:hAnsi="楷体"/>
          <w:sz w:val="24"/>
        </w:rPr>
        <w:t>（但为偿付重建或者更换</w:t>
      </w:r>
      <w:r w:rsidR="005E0BC6" w:rsidRPr="0019678D">
        <w:rPr>
          <w:rFonts w:asciiTheme="minorHAnsi" w:eastAsia="楷体" w:hAnsi="楷体"/>
          <w:b/>
          <w:sz w:val="24"/>
        </w:rPr>
        <w:t>该酒店</w:t>
      </w:r>
      <w:r w:rsidR="005E0BC6" w:rsidRPr="0019678D">
        <w:rPr>
          <w:rFonts w:asciiTheme="minorHAnsi" w:eastAsia="楷体" w:hAnsi="楷体"/>
          <w:sz w:val="24"/>
        </w:rPr>
        <w:t>与</w:t>
      </w:r>
      <w:r w:rsidR="005E0BC6" w:rsidRPr="0019678D">
        <w:rPr>
          <w:rFonts w:asciiTheme="minorHAnsi" w:eastAsia="楷体" w:hAnsi="楷体"/>
          <w:b/>
          <w:sz w:val="24"/>
        </w:rPr>
        <w:t>家具、装备及设备</w:t>
      </w:r>
      <w:r w:rsidR="005E0BC6" w:rsidRPr="0019678D">
        <w:rPr>
          <w:rFonts w:asciiTheme="minorHAnsi" w:eastAsia="楷体" w:hAnsi="楷体"/>
          <w:sz w:val="24"/>
        </w:rPr>
        <w:t>的费用而维持的一切险的保险费除外）</w:t>
      </w:r>
    </w:p>
    <w:p w:rsidR="00782295" w:rsidRPr="0019678D" w:rsidRDefault="00782295" w:rsidP="00556716">
      <w:pPr>
        <w:spacing w:line="360" w:lineRule="auto"/>
        <w:rPr>
          <w:rFonts w:asciiTheme="minorHAnsi" w:eastAsia="楷体" w:hAnsiTheme="minorHAnsi"/>
          <w:sz w:val="24"/>
        </w:rPr>
      </w:pPr>
    </w:p>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必须按照</w:t>
      </w:r>
      <w:r w:rsidRPr="00506835">
        <w:rPr>
          <w:rFonts w:asciiTheme="minorHAnsi" w:eastAsia="楷体" w:hAnsi="楷体"/>
          <w:b/>
          <w:sz w:val="24"/>
        </w:rPr>
        <w:t>管理公司</w:t>
      </w:r>
      <w:r w:rsidR="00782295" w:rsidRPr="0019678D">
        <w:rPr>
          <w:rFonts w:asciiTheme="minorHAnsi" w:eastAsia="楷体" w:hAnsi="楷体"/>
          <w:sz w:val="24"/>
        </w:rPr>
        <w:t>或</w:t>
      </w:r>
      <w:r w:rsidRPr="00506835">
        <w:rPr>
          <w:rFonts w:asciiTheme="minorHAnsi" w:eastAsia="楷体" w:hAnsi="楷体"/>
          <w:b/>
          <w:sz w:val="24"/>
        </w:rPr>
        <w:t>管理公司</w:t>
      </w:r>
      <w:r w:rsidR="00782295" w:rsidRPr="0019678D">
        <w:rPr>
          <w:rFonts w:asciiTheme="minorHAnsi" w:eastAsia="楷体" w:hAnsi="楷体"/>
          <w:sz w:val="24"/>
        </w:rPr>
        <w:t>的</w:t>
      </w:r>
      <w:r w:rsidR="00817AB8" w:rsidRPr="0019678D">
        <w:rPr>
          <w:rFonts w:asciiTheme="minorHAnsi" w:eastAsia="楷体" w:hAnsi="楷体"/>
          <w:b/>
          <w:sz w:val="24"/>
        </w:rPr>
        <w:t>关联方</w:t>
      </w:r>
      <w:r w:rsidR="00782295" w:rsidRPr="0019678D">
        <w:rPr>
          <w:rFonts w:asciiTheme="minorHAnsi" w:eastAsia="楷体" w:hAnsi="楷体"/>
          <w:sz w:val="24"/>
        </w:rPr>
        <w:t>所管理的</w:t>
      </w:r>
      <w:r w:rsidR="00237351" w:rsidRPr="0019678D">
        <w:rPr>
          <w:rFonts w:asciiTheme="minorHAnsi" w:eastAsia="楷体" w:hAnsi="楷体"/>
          <w:b/>
          <w:sz w:val="24"/>
        </w:rPr>
        <w:t>该区域</w:t>
      </w:r>
      <w:r w:rsidR="00782295" w:rsidRPr="0019678D">
        <w:rPr>
          <w:rFonts w:asciiTheme="minorHAnsi" w:eastAsia="楷体" w:hAnsi="楷体"/>
          <w:sz w:val="24"/>
        </w:rPr>
        <w:t>内其它酒店的同样条件，参与并遵守</w:t>
      </w:r>
      <w:r w:rsidRPr="00506835">
        <w:rPr>
          <w:rFonts w:asciiTheme="minorHAnsi" w:eastAsia="楷体" w:hAnsi="楷体"/>
          <w:b/>
          <w:sz w:val="24"/>
        </w:rPr>
        <w:t>管理公司</w:t>
      </w:r>
      <w:r w:rsidR="00782295" w:rsidRPr="0019678D">
        <w:rPr>
          <w:rFonts w:asciiTheme="minorHAnsi" w:eastAsia="楷体" w:hAnsi="楷体"/>
          <w:sz w:val="24"/>
        </w:rPr>
        <w:t>或</w:t>
      </w:r>
      <w:r w:rsidRPr="00506835">
        <w:rPr>
          <w:rFonts w:asciiTheme="minorHAnsi" w:eastAsia="楷体" w:hAnsi="楷体"/>
          <w:b/>
          <w:sz w:val="24"/>
        </w:rPr>
        <w:t>管理公司</w:t>
      </w:r>
      <w:r w:rsidR="00782295" w:rsidRPr="0019678D">
        <w:rPr>
          <w:rFonts w:asciiTheme="minorHAnsi" w:eastAsia="楷体" w:hAnsi="楷体"/>
          <w:sz w:val="24"/>
        </w:rPr>
        <w:t>的</w:t>
      </w:r>
      <w:r w:rsidR="00817AB8" w:rsidRPr="0019678D">
        <w:rPr>
          <w:rFonts w:asciiTheme="minorHAnsi" w:eastAsia="楷体" w:hAnsi="楷体"/>
          <w:b/>
          <w:sz w:val="24"/>
        </w:rPr>
        <w:t>关联方</w:t>
      </w:r>
      <w:r w:rsidR="00782295" w:rsidRPr="0019678D">
        <w:rPr>
          <w:rFonts w:asciiTheme="minorHAnsi" w:eastAsia="楷体" w:hAnsi="楷体"/>
          <w:sz w:val="24"/>
        </w:rPr>
        <w:t>所管理的其它酒店普遍采用的一切风险管理、合规与审计计划及程序。</w:t>
      </w:r>
    </w:p>
    <w:p w:rsidR="00782295" w:rsidRPr="0019678D" w:rsidRDefault="00782295">
      <w:pPr>
        <w:spacing w:line="360" w:lineRule="auto"/>
        <w:rPr>
          <w:rFonts w:asciiTheme="minorHAnsi" w:eastAsia="楷体" w:hAnsiTheme="minorHAnsi"/>
          <w:sz w:val="24"/>
        </w:rPr>
      </w:pPr>
    </w:p>
    <w:p w:rsidR="00782295" w:rsidRDefault="00506835">
      <w:pPr>
        <w:spacing w:line="360" w:lineRule="auto"/>
        <w:rPr>
          <w:rFonts w:asciiTheme="minorHAnsi" w:eastAsia="楷体" w:hAnsi="楷体"/>
          <w:sz w:val="24"/>
        </w:rPr>
      </w:pPr>
      <w:r w:rsidRPr="00506835">
        <w:rPr>
          <w:rFonts w:asciiTheme="minorHAnsi" w:eastAsia="楷体" w:hAnsi="楷体"/>
          <w:b/>
          <w:sz w:val="24"/>
        </w:rPr>
        <w:t>业主</w:t>
      </w:r>
      <w:r w:rsidR="00782295" w:rsidRPr="0019678D">
        <w:rPr>
          <w:rFonts w:asciiTheme="minorHAnsi" w:eastAsia="楷体" w:hAnsi="楷体"/>
          <w:sz w:val="24"/>
        </w:rPr>
        <w:t>同意，如果保险由基于索赔的保险单更改为基于保险事故发生的保险单，则</w:t>
      </w:r>
      <w:r w:rsidRPr="00506835">
        <w:rPr>
          <w:rFonts w:asciiTheme="minorHAnsi" w:eastAsia="楷体" w:hAnsi="楷体"/>
          <w:b/>
          <w:sz w:val="24"/>
        </w:rPr>
        <w:t>业主</w:t>
      </w:r>
      <w:r w:rsidR="00782295" w:rsidRPr="0019678D">
        <w:rPr>
          <w:rFonts w:asciiTheme="minorHAnsi" w:eastAsia="楷体" w:hAnsi="楷体"/>
          <w:sz w:val="24"/>
        </w:rPr>
        <w:t>必须取得至少</w:t>
      </w:r>
      <w:r w:rsidR="00782295" w:rsidRPr="0019678D">
        <w:rPr>
          <w:rFonts w:asciiTheme="minorHAnsi" w:eastAsia="楷体" w:hAnsiTheme="minorHAnsi"/>
          <w:sz w:val="24"/>
        </w:rPr>
        <w:t>2</w:t>
      </w:r>
      <w:r w:rsidR="00782295" w:rsidRPr="0019678D">
        <w:rPr>
          <w:rFonts w:asciiTheme="minorHAnsi" w:eastAsia="楷体" w:hAnsi="楷体"/>
          <w:sz w:val="24"/>
        </w:rPr>
        <w:t>年的追溯期。</w:t>
      </w:r>
    </w:p>
    <w:p w:rsidR="00657B38" w:rsidRDefault="00657B38">
      <w:pPr>
        <w:spacing w:line="360" w:lineRule="auto"/>
        <w:rPr>
          <w:rFonts w:asciiTheme="minorHAnsi" w:eastAsia="楷体" w:hAnsi="楷体"/>
          <w:sz w:val="24"/>
        </w:rPr>
      </w:pPr>
    </w:p>
    <w:p w:rsidR="00657B38" w:rsidRDefault="00506835" w:rsidP="00657B38">
      <w:pPr>
        <w:spacing w:line="360" w:lineRule="auto"/>
        <w:rPr>
          <w:rFonts w:asciiTheme="minorHAnsi" w:eastAsia="楷体" w:hAnsi="楷体"/>
          <w:sz w:val="24"/>
          <w:szCs w:val="24"/>
        </w:rPr>
      </w:pPr>
      <w:r w:rsidRPr="00506835">
        <w:rPr>
          <w:rFonts w:asciiTheme="minorHAnsi" w:eastAsia="楷体" w:hAnsi="楷体"/>
          <w:b/>
          <w:sz w:val="24"/>
          <w:szCs w:val="24"/>
        </w:rPr>
        <w:t>业主</w:t>
      </w:r>
      <w:r w:rsidR="00657B38">
        <w:rPr>
          <w:rFonts w:asciiTheme="minorHAnsi" w:eastAsia="楷体" w:hAnsi="楷体" w:hint="eastAsia"/>
          <w:sz w:val="24"/>
          <w:szCs w:val="24"/>
        </w:rPr>
        <w:t>保证</w:t>
      </w:r>
      <w:r w:rsidR="00657B38" w:rsidRPr="00EC5D16">
        <w:rPr>
          <w:rFonts w:asciiTheme="minorHAnsi" w:eastAsia="楷体" w:hAnsi="楷体" w:hint="eastAsia"/>
          <w:sz w:val="24"/>
          <w:szCs w:val="24"/>
        </w:rPr>
        <w:t>参与并遵循</w:t>
      </w:r>
      <w:r w:rsidR="00D16F26">
        <w:rPr>
          <w:rFonts w:asciiTheme="minorHAnsi" w:eastAsia="楷体" w:hAnsiTheme="minorHAnsi" w:hint="eastAsia"/>
          <w:b/>
          <w:sz w:val="24"/>
          <w:szCs w:val="24"/>
        </w:rPr>
        <w:t>酒店集团</w:t>
      </w:r>
      <w:r w:rsidR="00657B38" w:rsidRPr="00EC5D16">
        <w:rPr>
          <w:rFonts w:asciiTheme="minorHAnsi" w:eastAsia="楷体" w:hAnsi="楷体" w:hint="eastAsia"/>
          <w:sz w:val="24"/>
          <w:szCs w:val="24"/>
        </w:rPr>
        <w:t>不时使用的所有风险管理、质量保证和（或）程序</w:t>
      </w:r>
      <w:r w:rsidR="00657B38">
        <w:rPr>
          <w:rFonts w:asciiTheme="minorHAnsi" w:eastAsia="楷体" w:hAnsi="楷体" w:hint="eastAsia"/>
          <w:sz w:val="24"/>
          <w:szCs w:val="24"/>
        </w:rPr>
        <w:t>以及某些审计工作，并承担相关费用</w:t>
      </w:r>
      <w:r w:rsidR="00657B38" w:rsidRPr="00EC5D16">
        <w:rPr>
          <w:rFonts w:asciiTheme="minorHAnsi" w:eastAsia="楷体" w:hAnsi="楷体" w:hint="eastAsia"/>
          <w:sz w:val="24"/>
          <w:szCs w:val="24"/>
        </w:rPr>
        <w:t>。</w:t>
      </w:r>
      <w:r w:rsidRPr="00506835">
        <w:rPr>
          <w:rFonts w:asciiTheme="minorHAnsi" w:eastAsia="楷体" w:hAnsi="楷体"/>
          <w:b/>
          <w:sz w:val="24"/>
          <w:szCs w:val="24"/>
        </w:rPr>
        <w:t>业主</w:t>
      </w:r>
      <w:r w:rsidR="00657B38">
        <w:rPr>
          <w:rFonts w:asciiTheme="minorHAnsi" w:eastAsia="楷体" w:hAnsi="楷体" w:hint="eastAsia"/>
          <w:sz w:val="24"/>
          <w:szCs w:val="24"/>
        </w:rPr>
        <w:t>同意聘请</w:t>
      </w:r>
      <w:r w:rsidR="00D16F26">
        <w:rPr>
          <w:rFonts w:asciiTheme="minorHAnsi" w:eastAsia="楷体" w:hAnsiTheme="minorHAnsi" w:hint="eastAsia"/>
          <w:b/>
          <w:sz w:val="24"/>
          <w:szCs w:val="24"/>
        </w:rPr>
        <w:t>酒店集团</w:t>
      </w:r>
      <w:r w:rsidR="00657B38">
        <w:rPr>
          <w:rFonts w:asciiTheme="minorHAnsi" w:eastAsia="楷体" w:hAnsi="楷体" w:hint="eastAsia"/>
          <w:sz w:val="24"/>
          <w:szCs w:val="24"/>
        </w:rPr>
        <w:t>首选指定的外部审计公司</w:t>
      </w:r>
      <w:r w:rsidR="00657B38" w:rsidRPr="0028351E">
        <w:rPr>
          <w:rFonts w:asciiTheme="minorHAnsi" w:eastAsia="楷体" w:hAnsi="楷体" w:hint="eastAsia"/>
          <w:sz w:val="24"/>
          <w:szCs w:val="24"/>
        </w:rPr>
        <w:t>完成</w:t>
      </w:r>
      <w:r w:rsidR="00657B38">
        <w:rPr>
          <w:rFonts w:asciiTheme="minorHAnsi" w:eastAsia="楷体" w:hAnsi="楷体" w:hint="eastAsia"/>
          <w:sz w:val="24"/>
          <w:szCs w:val="24"/>
        </w:rPr>
        <w:t>该等审计</w:t>
      </w:r>
      <w:r w:rsidR="00657B38" w:rsidRPr="0028351E">
        <w:rPr>
          <w:rFonts w:asciiTheme="minorHAnsi" w:eastAsia="楷体" w:hAnsi="楷体" w:hint="eastAsia"/>
          <w:sz w:val="24"/>
          <w:szCs w:val="24"/>
        </w:rPr>
        <w:t>，</w:t>
      </w:r>
      <w:r w:rsidR="00657B38">
        <w:rPr>
          <w:rFonts w:asciiTheme="minorHAnsi" w:eastAsia="楷体" w:hAnsi="楷体" w:hint="eastAsia"/>
          <w:sz w:val="24"/>
          <w:szCs w:val="24"/>
        </w:rPr>
        <w:t>且</w:t>
      </w:r>
      <w:r w:rsidR="00D16F26">
        <w:rPr>
          <w:rFonts w:asciiTheme="minorHAnsi" w:eastAsia="楷体" w:hAnsiTheme="minorHAnsi" w:hint="eastAsia"/>
          <w:b/>
          <w:sz w:val="24"/>
          <w:szCs w:val="24"/>
        </w:rPr>
        <w:t>酒店集团</w:t>
      </w:r>
      <w:r w:rsidR="00657B38" w:rsidRPr="0028351E">
        <w:rPr>
          <w:rFonts w:asciiTheme="minorHAnsi" w:eastAsia="楷体" w:hAnsi="楷体" w:hint="eastAsia"/>
          <w:sz w:val="24"/>
          <w:szCs w:val="24"/>
        </w:rPr>
        <w:t>可不时更换该等审计师</w:t>
      </w:r>
      <w:r w:rsidR="00657B38">
        <w:rPr>
          <w:rFonts w:asciiTheme="minorHAnsi" w:eastAsia="楷体" w:hAnsi="楷体" w:hint="eastAsia"/>
          <w:sz w:val="24"/>
          <w:szCs w:val="24"/>
        </w:rPr>
        <w:t>。</w:t>
      </w:r>
      <w:r w:rsidRPr="00506835">
        <w:rPr>
          <w:rFonts w:asciiTheme="minorHAnsi" w:eastAsia="楷体" w:hAnsi="楷体"/>
          <w:b/>
          <w:sz w:val="24"/>
          <w:szCs w:val="24"/>
        </w:rPr>
        <w:t>业主</w:t>
      </w:r>
      <w:r w:rsidR="00657B38">
        <w:rPr>
          <w:rFonts w:asciiTheme="minorHAnsi" w:eastAsia="楷体" w:hAnsi="楷体" w:hint="eastAsia"/>
          <w:sz w:val="24"/>
          <w:szCs w:val="24"/>
        </w:rPr>
        <w:t>理解，</w:t>
      </w:r>
      <w:r w:rsidR="00D16F26">
        <w:rPr>
          <w:rFonts w:asciiTheme="minorHAnsi" w:eastAsia="楷体" w:hAnsiTheme="minorHAnsi" w:hint="eastAsia"/>
          <w:b/>
          <w:sz w:val="24"/>
          <w:szCs w:val="24"/>
        </w:rPr>
        <w:t>酒店集团</w:t>
      </w:r>
      <w:r w:rsidR="00657B38">
        <w:rPr>
          <w:rFonts w:asciiTheme="minorHAnsi" w:eastAsia="楷体" w:hAnsi="楷体" w:hint="eastAsia"/>
          <w:sz w:val="24"/>
          <w:szCs w:val="24"/>
        </w:rPr>
        <w:t>每年会对该等审计进行改善与更新，</w:t>
      </w:r>
      <w:r w:rsidRPr="00506835">
        <w:rPr>
          <w:rFonts w:eastAsia="楷体" w:hAnsi="楷体" w:hint="eastAsia"/>
          <w:b/>
          <w:color w:val="000000"/>
          <w:sz w:val="24"/>
          <w:szCs w:val="24"/>
        </w:rPr>
        <w:t>管理公司</w:t>
      </w:r>
      <w:r w:rsidR="00657B38">
        <w:rPr>
          <w:rFonts w:eastAsia="楷体" w:hAnsi="楷体" w:hint="eastAsia"/>
          <w:color w:val="000000"/>
          <w:sz w:val="24"/>
          <w:szCs w:val="24"/>
        </w:rPr>
        <w:t>应及时通知</w:t>
      </w:r>
      <w:r w:rsidRPr="00506835">
        <w:rPr>
          <w:rFonts w:eastAsia="楷体" w:hAnsi="楷体"/>
          <w:b/>
          <w:color w:val="000000"/>
          <w:sz w:val="24"/>
          <w:szCs w:val="24"/>
        </w:rPr>
        <w:t>业主</w:t>
      </w:r>
      <w:r w:rsidR="00657B38">
        <w:rPr>
          <w:rFonts w:eastAsia="楷体" w:hAnsi="楷体" w:hint="eastAsia"/>
          <w:color w:val="000000"/>
          <w:sz w:val="24"/>
          <w:szCs w:val="24"/>
        </w:rPr>
        <w:t>上述更新</w:t>
      </w:r>
      <w:r w:rsidR="00657B38" w:rsidRPr="0028351E">
        <w:rPr>
          <w:rFonts w:asciiTheme="minorHAnsi" w:eastAsia="楷体" w:hAnsi="楷体" w:hint="eastAsia"/>
          <w:sz w:val="24"/>
          <w:szCs w:val="24"/>
        </w:rPr>
        <w:t>。</w:t>
      </w:r>
    </w:p>
    <w:bookmarkEnd w:id="196"/>
    <w:bookmarkEnd w:id="197"/>
    <w:p w:rsidR="00657B38" w:rsidRPr="002B5D3C" w:rsidRDefault="00657B38" w:rsidP="00657B38">
      <w:pPr>
        <w:spacing w:line="360" w:lineRule="auto"/>
        <w:rPr>
          <w:rFonts w:asciiTheme="minorHAnsi" w:eastAsia="楷体" w:hAnsi="楷体"/>
          <w:sz w:val="24"/>
          <w:szCs w:val="24"/>
        </w:rPr>
      </w:pPr>
    </w:p>
    <w:p w:rsidR="00657B38" w:rsidRDefault="00506835" w:rsidP="00657B38">
      <w:pPr>
        <w:spacing w:line="360" w:lineRule="auto"/>
        <w:rPr>
          <w:rFonts w:asciiTheme="minorHAnsi" w:eastAsia="楷体" w:hAnsi="楷体"/>
          <w:sz w:val="24"/>
          <w:szCs w:val="24"/>
        </w:rPr>
      </w:pPr>
      <w:r w:rsidRPr="00506835">
        <w:rPr>
          <w:rFonts w:asciiTheme="minorHAnsi" w:eastAsia="楷体" w:hAnsi="楷体"/>
          <w:b/>
          <w:sz w:val="24"/>
          <w:szCs w:val="24"/>
        </w:rPr>
        <w:t>业主</w:t>
      </w:r>
      <w:r w:rsidR="00657B38" w:rsidRPr="00EC5D16">
        <w:rPr>
          <w:rFonts w:asciiTheme="minorHAnsi" w:eastAsia="楷体" w:hAnsi="楷体" w:hint="eastAsia"/>
          <w:sz w:val="24"/>
          <w:szCs w:val="24"/>
        </w:rPr>
        <w:t>同意，</w:t>
      </w:r>
      <w:r w:rsidRPr="00506835">
        <w:rPr>
          <w:rFonts w:asciiTheme="minorHAnsi" w:eastAsia="楷体" w:hAnsi="楷体" w:hint="eastAsia"/>
          <w:b/>
          <w:sz w:val="24"/>
          <w:szCs w:val="24"/>
        </w:rPr>
        <w:t>管理公司</w:t>
      </w:r>
      <w:r w:rsidR="00657B38">
        <w:rPr>
          <w:rFonts w:asciiTheme="minorHAnsi" w:eastAsia="楷体" w:hAnsi="楷体" w:hint="eastAsia"/>
          <w:sz w:val="24"/>
          <w:szCs w:val="24"/>
        </w:rPr>
        <w:t>或其委托方</w:t>
      </w:r>
      <w:r w:rsidR="00657B38" w:rsidRPr="00EC5D16">
        <w:rPr>
          <w:rFonts w:asciiTheme="minorHAnsi" w:eastAsia="楷体" w:hAnsi="楷体" w:hint="eastAsia"/>
          <w:sz w:val="24"/>
          <w:szCs w:val="24"/>
        </w:rPr>
        <w:t>在每个会计年度对</w:t>
      </w:r>
      <w:r w:rsidR="00657B38" w:rsidRPr="006D19C3">
        <w:rPr>
          <w:rFonts w:asciiTheme="minorHAnsi" w:eastAsia="楷体" w:hAnsi="楷体" w:hint="eastAsia"/>
          <w:b/>
          <w:sz w:val="24"/>
          <w:szCs w:val="24"/>
        </w:rPr>
        <w:t>该酒店</w:t>
      </w:r>
      <w:r w:rsidR="00657B38" w:rsidRPr="00EC5D16">
        <w:rPr>
          <w:rFonts w:asciiTheme="minorHAnsi" w:eastAsia="楷体" w:hAnsi="楷体" w:hint="eastAsia"/>
          <w:sz w:val="24"/>
          <w:szCs w:val="24"/>
        </w:rPr>
        <w:t>开展下列强制性的审计，费用由</w:t>
      </w:r>
      <w:r w:rsidRPr="00506835">
        <w:rPr>
          <w:rFonts w:asciiTheme="minorHAnsi" w:eastAsia="楷体" w:hAnsi="楷体"/>
          <w:b/>
          <w:sz w:val="24"/>
          <w:szCs w:val="24"/>
        </w:rPr>
        <w:t>业主</w:t>
      </w:r>
      <w:r w:rsidR="00657B38" w:rsidRPr="00EC5D16">
        <w:rPr>
          <w:rFonts w:asciiTheme="minorHAnsi" w:eastAsia="楷体" w:hAnsi="楷体" w:hint="eastAsia"/>
          <w:sz w:val="24"/>
          <w:szCs w:val="24"/>
        </w:rPr>
        <w:t>承担：</w:t>
      </w:r>
    </w:p>
    <w:p w:rsidR="00657B38" w:rsidRDefault="00657B38" w:rsidP="006759CC">
      <w:pPr>
        <w:pStyle w:val="af0"/>
        <w:numPr>
          <w:ilvl w:val="1"/>
          <w:numId w:val="25"/>
        </w:numPr>
        <w:spacing w:before="240"/>
        <w:ind w:firstLineChars="0"/>
        <w:rPr>
          <w:rFonts w:asciiTheme="minorHAnsi" w:eastAsia="楷体" w:hAnsi="楷体"/>
          <w:sz w:val="24"/>
          <w:szCs w:val="24"/>
        </w:rPr>
      </w:pPr>
      <w:r w:rsidRPr="00045F4F">
        <w:rPr>
          <w:rFonts w:asciiTheme="minorHAnsi" w:eastAsia="楷体" w:hAnsi="楷体" w:hint="eastAsia"/>
          <w:sz w:val="24"/>
          <w:szCs w:val="24"/>
        </w:rPr>
        <w:t>卫生审计；</w:t>
      </w:r>
    </w:p>
    <w:p w:rsidR="00657B38" w:rsidRDefault="00657B38" w:rsidP="006759CC">
      <w:pPr>
        <w:pStyle w:val="af0"/>
        <w:numPr>
          <w:ilvl w:val="1"/>
          <w:numId w:val="25"/>
        </w:numPr>
        <w:spacing w:before="240"/>
        <w:ind w:firstLineChars="0"/>
        <w:rPr>
          <w:rFonts w:asciiTheme="minorHAnsi" w:eastAsia="楷体" w:hAnsi="楷体"/>
          <w:sz w:val="24"/>
          <w:szCs w:val="24"/>
        </w:rPr>
      </w:pPr>
      <w:r w:rsidRPr="00045F4F">
        <w:rPr>
          <w:rFonts w:asciiTheme="minorHAnsi" w:eastAsia="楷体" w:hAnsi="楷体"/>
          <w:sz w:val="24"/>
          <w:szCs w:val="24"/>
        </w:rPr>
        <w:t>ISO</w:t>
      </w:r>
      <w:r>
        <w:rPr>
          <w:rFonts w:asciiTheme="minorHAnsi" w:eastAsia="楷体" w:hAnsi="楷体" w:hint="eastAsia"/>
          <w:sz w:val="24"/>
          <w:szCs w:val="24"/>
        </w:rPr>
        <w:t>质量审计（如适用于</w:t>
      </w:r>
      <w:r w:rsidRPr="006D19C3">
        <w:rPr>
          <w:rFonts w:asciiTheme="minorHAnsi" w:eastAsia="楷体" w:hAnsi="楷体" w:hint="eastAsia"/>
          <w:b/>
          <w:sz w:val="24"/>
          <w:szCs w:val="24"/>
        </w:rPr>
        <w:t>该区域</w:t>
      </w:r>
      <w:r w:rsidRPr="00045F4F">
        <w:rPr>
          <w:rFonts w:asciiTheme="minorHAnsi" w:eastAsia="楷体" w:hAnsi="楷体" w:hint="eastAsia"/>
          <w:sz w:val="24"/>
          <w:szCs w:val="24"/>
        </w:rPr>
        <w:t>内的</w:t>
      </w:r>
      <w:r w:rsidR="00373D99">
        <w:rPr>
          <w:rFonts w:asciiTheme="minorHAnsi" w:eastAsia="楷体" w:hAnsi="楷体" w:hint="eastAsia"/>
          <w:sz w:val="24"/>
          <w:szCs w:val="24"/>
        </w:rPr>
        <w:t>酒店</w:t>
      </w:r>
      <w:r w:rsidRPr="00045F4F">
        <w:rPr>
          <w:rFonts w:asciiTheme="minorHAnsi" w:eastAsia="楷体" w:hAnsi="楷体" w:hint="eastAsia"/>
          <w:sz w:val="24"/>
          <w:szCs w:val="24"/>
        </w:rPr>
        <w:t>）；</w:t>
      </w:r>
    </w:p>
    <w:p w:rsidR="00657B38" w:rsidRDefault="00657B38" w:rsidP="006759CC">
      <w:pPr>
        <w:pStyle w:val="af0"/>
        <w:numPr>
          <w:ilvl w:val="1"/>
          <w:numId w:val="25"/>
        </w:numPr>
        <w:spacing w:before="240"/>
        <w:ind w:firstLineChars="0"/>
        <w:rPr>
          <w:rFonts w:asciiTheme="minorHAnsi" w:eastAsia="楷体" w:hAnsi="楷体"/>
          <w:sz w:val="24"/>
          <w:szCs w:val="24"/>
        </w:rPr>
      </w:pPr>
      <w:r w:rsidRPr="00045F4F">
        <w:rPr>
          <w:rFonts w:asciiTheme="minorHAnsi" w:eastAsia="楷体" w:hAnsi="楷体" w:hint="eastAsia"/>
          <w:sz w:val="24"/>
          <w:szCs w:val="24"/>
        </w:rPr>
        <w:t>顾客满意度调查；和</w:t>
      </w:r>
    </w:p>
    <w:p w:rsidR="00657B38" w:rsidRDefault="00657B38" w:rsidP="006759CC">
      <w:pPr>
        <w:pStyle w:val="af0"/>
        <w:numPr>
          <w:ilvl w:val="1"/>
          <w:numId w:val="25"/>
        </w:numPr>
        <w:spacing w:before="240"/>
        <w:ind w:firstLineChars="0"/>
        <w:rPr>
          <w:rFonts w:asciiTheme="minorHAnsi" w:eastAsia="楷体" w:hAnsi="楷体"/>
          <w:sz w:val="24"/>
          <w:szCs w:val="24"/>
        </w:rPr>
      </w:pPr>
      <w:r w:rsidRPr="00E22CC7">
        <w:rPr>
          <w:rFonts w:asciiTheme="minorHAnsi" w:eastAsia="楷体" w:hAnsi="楷体" w:hint="eastAsia"/>
          <w:sz w:val="24"/>
          <w:szCs w:val="24"/>
        </w:rPr>
        <w:t>品牌和产品质量审计</w:t>
      </w:r>
    </w:p>
    <w:p w:rsidR="00782295" w:rsidRPr="0019678D" w:rsidRDefault="00782295">
      <w:pPr>
        <w:spacing w:line="360" w:lineRule="auto"/>
        <w:rPr>
          <w:rFonts w:asciiTheme="minorHAnsi" w:eastAsia="楷体" w:hAnsiTheme="minorHAnsi"/>
          <w:sz w:val="24"/>
        </w:rPr>
      </w:pPr>
    </w:p>
    <w:p w:rsidR="00782295" w:rsidRPr="001B41D1" w:rsidRDefault="00E05DA4" w:rsidP="00E05DA4">
      <w:pPr>
        <w:pStyle w:val="1"/>
        <w:numPr>
          <w:ilvl w:val="0"/>
          <w:numId w:val="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left="720" w:rightChars="-3" w:right="-6" w:hanging="720"/>
        <w:rPr>
          <w:rFonts w:asciiTheme="minorHAnsi" w:eastAsia="楷体" w:hAnsi="楷体"/>
          <w:sz w:val="24"/>
        </w:rPr>
      </w:pPr>
      <w:bookmarkStart w:id="198" w:name="_Toc1391206"/>
      <w:r>
        <w:rPr>
          <w:rFonts w:asciiTheme="minorHAnsi" w:eastAsia="楷体" w:hAnsi="楷体" w:hint="eastAsia"/>
          <w:sz w:val="24"/>
        </w:rPr>
        <w:t>19.</w:t>
      </w:r>
      <w:r w:rsidR="007856B2" w:rsidRPr="001B41D1">
        <w:rPr>
          <w:rFonts w:asciiTheme="minorHAnsi" w:eastAsia="楷体" w:hAnsi="楷体"/>
          <w:sz w:val="24"/>
        </w:rPr>
        <w:t>证照</w:t>
      </w:r>
      <w:bookmarkEnd w:id="198"/>
    </w:p>
    <w:p w:rsidR="00782295" w:rsidRPr="0019678D" w:rsidRDefault="00782295">
      <w:pPr>
        <w:spacing w:line="360" w:lineRule="auto"/>
        <w:rPr>
          <w:rFonts w:asciiTheme="minorHAnsi" w:eastAsia="楷体" w:hAnsiTheme="minorHAnsi"/>
          <w:sz w:val="24"/>
        </w:rPr>
      </w:pPr>
    </w:p>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必须取得并维持任何有关当局就</w:t>
      </w:r>
      <w:r w:rsidR="00817AB8" w:rsidRPr="0019678D">
        <w:rPr>
          <w:rFonts w:asciiTheme="minorHAnsi" w:eastAsia="楷体" w:hAnsi="楷体"/>
          <w:b/>
          <w:sz w:val="24"/>
        </w:rPr>
        <w:t>该酒店</w:t>
      </w:r>
      <w:r w:rsidR="00782295" w:rsidRPr="0019678D">
        <w:rPr>
          <w:rFonts w:asciiTheme="minorHAnsi" w:eastAsia="楷体" w:hAnsi="楷体"/>
          <w:sz w:val="24"/>
        </w:rPr>
        <w:t>经营及入住所要求的一切</w:t>
      </w:r>
      <w:r w:rsidR="007856B2" w:rsidRPr="0019678D">
        <w:rPr>
          <w:rFonts w:asciiTheme="minorHAnsi" w:eastAsia="楷体" w:hAnsi="楷体"/>
          <w:sz w:val="24"/>
        </w:rPr>
        <w:t>证照</w:t>
      </w:r>
      <w:r w:rsidR="00782295" w:rsidRPr="0019678D">
        <w:rPr>
          <w:rFonts w:asciiTheme="minorHAnsi" w:eastAsia="楷体" w:hAnsi="楷体"/>
          <w:sz w:val="24"/>
        </w:rPr>
        <w:t>与核准，</w:t>
      </w:r>
      <w:r w:rsidRPr="00506835">
        <w:rPr>
          <w:rFonts w:asciiTheme="minorHAnsi" w:eastAsia="楷体" w:hAnsi="楷体"/>
          <w:b/>
          <w:sz w:val="24"/>
        </w:rPr>
        <w:t>管理公司</w:t>
      </w:r>
      <w:r w:rsidR="00782295" w:rsidRPr="0019678D">
        <w:rPr>
          <w:rFonts w:asciiTheme="minorHAnsi" w:eastAsia="楷体" w:hAnsi="楷体"/>
          <w:sz w:val="24"/>
        </w:rPr>
        <w:t>应按照</w:t>
      </w:r>
      <w:r w:rsidRPr="00506835">
        <w:rPr>
          <w:rFonts w:asciiTheme="minorHAnsi" w:eastAsia="楷体" w:hAnsi="楷体"/>
          <w:b/>
          <w:sz w:val="24"/>
        </w:rPr>
        <w:t>业主</w:t>
      </w:r>
      <w:r w:rsidR="00782295" w:rsidRPr="0019678D">
        <w:rPr>
          <w:rFonts w:asciiTheme="minorHAnsi" w:eastAsia="楷体" w:hAnsi="楷体"/>
          <w:sz w:val="24"/>
        </w:rPr>
        <w:t>合理的请求提供协助</w:t>
      </w:r>
      <w:r w:rsidR="00566FB3">
        <w:rPr>
          <w:rFonts w:asciiTheme="minorHAnsi" w:eastAsia="楷体" w:hAnsi="楷体" w:hint="eastAsia"/>
          <w:sz w:val="24"/>
        </w:rPr>
        <w:t>，相关费用由</w:t>
      </w:r>
      <w:r w:rsidRPr="00506835">
        <w:rPr>
          <w:rFonts w:asciiTheme="minorHAnsi" w:eastAsia="楷体" w:hAnsi="楷体"/>
          <w:b/>
          <w:sz w:val="24"/>
        </w:rPr>
        <w:t>业主</w:t>
      </w:r>
      <w:r w:rsidR="00566FB3">
        <w:rPr>
          <w:rFonts w:asciiTheme="minorHAnsi" w:eastAsia="楷体" w:hAnsi="楷体" w:hint="eastAsia"/>
          <w:sz w:val="24"/>
        </w:rPr>
        <w:t>承担</w:t>
      </w:r>
      <w:r w:rsidR="00782295" w:rsidRPr="0019678D">
        <w:rPr>
          <w:rFonts w:asciiTheme="minorHAnsi" w:eastAsia="楷体" w:hAnsi="楷体"/>
          <w:sz w:val="24"/>
        </w:rPr>
        <w:t>。</w:t>
      </w:r>
    </w:p>
    <w:p w:rsidR="00782295" w:rsidRPr="0019678D" w:rsidRDefault="00782295">
      <w:pPr>
        <w:spacing w:line="360" w:lineRule="auto"/>
        <w:rPr>
          <w:rFonts w:asciiTheme="minorHAnsi" w:eastAsia="楷体" w:hAnsiTheme="minorHAnsi"/>
          <w:sz w:val="24"/>
        </w:rPr>
      </w:pPr>
    </w:p>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应在附表</w:t>
      </w:r>
      <w:r w:rsidR="00782295" w:rsidRPr="0019678D">
        <w:rPr>
          <w:rFonts w:asciiTheme="minorHAnsi" w:eastAsia="楷体" w:hAnsiTheme="minorHAnsi"/>
          <w:sz w:val="24"/>
        </w:rPr>
        <w:t>2</w:t>
      </w:r>
      <w:r w:rsidR="00782295" w:rsidRPr="0019678D">
        <w:rPr>
          <w:rFonts w:asciiTheme="minorHAnsi" w:eastAsia="楷体" w:hAnsi="楷体"/>
          <w:sz w:val="24"/>
        </w:rPr>
        <w:t>第</w:t>
      </w:r>
      <w:r w:rsidR="00782295" w:rsidRPr="0019678D">
        <w:rPr>
          <w:rFonts w:asciiTheme="minorHAnsi" w:eastAsia="楷体" w:hAnsiTheme="minorHAnsi"/>
          <w:sz w:val="24"/>
        </w:rPr>
        <w:t>5</w:t>
      </w:r>
      <w:r w:rsidR="00782295" w:rsidRPr="0019678D">
        <w:rPr>
          <w:rFonts w:asciiTheme="minorHAnsi" w:eastAsia="楷体" w:hAnsi="楷体"/>
          <w:sz w:val="24"/>
        </w:rPr>
        <w:t>项中明确规定的日期之前取得</w:t>
      </w:r>
      <w:r w:rsidR="00817AB8" w:rsidRPr="0019678D">
        <w:rPr>
          <w:rFonts w:asciiTheme="minorHAnsi" w:eastAsia="楷体" w:hAnsi="楷体"/>
          <w:b/>
          <w:sz w:val="24"/>
        </w:rPr>
        <w:t>本协议</w:t>
      </w:r>
      <w:r w:rsidR="00782295" w:rsidRPr="0019678D">
        <w:rPr>
          <w:rFonts w:asciiTheme="minorHAnsi" w:eastAsia="楷体" w:hAnsi="楷体"/>
          <w:sz w:val="24"/>
        </w:rPr>
        <w:t>的附表</w:t>
      </w:r>
      <w:r w:rsidR="006962BA">
        <w:rPr>
          <w:rFonts w:asciiTheme="minorHAnsi" w:eastAsia="楷体" w:hAnsiTheme="minorHAnsi" w:hint="eastAsia"/>
          <w:sz w:val="24"/>
        </w:rPr>
        <w:t>5</w:t>
      </w:r>
      <w:r w:rsidR="00782295" w:rsidRPr="0019678D">
        <w:rPr>
          <w:rFonts w:asciiTheme="minorHAnsi" w:eastAsia="楷体" w:hAnsi="楷体"/>
          <w:sz w:val="24"/>
        </w:rPr>
        <w:t>中所列的一切</w:t>
      </w:r>
      <w:r w:rsidR="007856B2" w:rsidRPr="0019678D">
        <w:rPr>
          <w:rFonts w:asciiTheme="minorHAnsi" w:eastAsia="楷体" w:hAnsi="楷体"/>
          <w:sz w:val="24"/>
        </w:rPr>
        <w:t>证照</w:t>
      </w:r>
      <w:r w:rsidR="00782295" w:rsidRPr="0019678D">
        <w:rPr>
          <w:rFonts w:asciiTheme="minorHAnsi" w:eastAsia="楷体" w:hAnsi="楷体"/>
          <w:sz w:val="24"/>
        </w:rPr>
        <w:t>与批文。如果由于任何原因该等许可证与批文没有在附表</w:t>
      </w:r>
      <w:r w:rsidR="00782295" w:rsidRPr="0019678D">
        <w:rPr>
          <w:rFonts w:asciiTheme="minorHAnsi" w:eastAsia="楷体" w:hAnsiTheme="minorHAnsi"/>
          <w:sz w:val="24"/>
        </w:rPr>
        <w:t>2</w:t>
      </w:r>
      <w:r w:rsidR="00782295" w:rsidRPr="0019678D">
        <w:rPr>
          <w:rFonts w:asciiTheme="minorHAnsi" w:eastAsia="楷体" w:hAnsi="楷体"/>
          <w:sz w:val="24"/>
        </w:rPr>
        <w:t>第</w:t>
      </w:r>
      <w:r w:rsidR="00782295" w:rsidRPr="0019678D">
        <w:rPr>
          <w:rFonts w:asciiTheme="minorHAnsi" w:eastAsia="楷体" w:hAnsiTheme="minorHAnsi"/>
          <w:sz w:val="24"/>
        </w:rPr>
        <w:t>5</w:t>
      </w:r>
      <w:r w:rsidR="00782295" w:rsidRPr="0019678D">
        <w:rPr>
          <w:rFonts w:asciiTheme="minorHAnsi" w:eastAsia="楷体" w:hAnsi="楷体"/>
          <w:sz w:val="24"/>
        </w:rPr>
        <w:t>项中明确规定的日期之前取得，则</w:t>
      </w:r>
      <w:r w:rsidRPr="00506835">
        <w:rPr>
          <w:rFonts w:asciiTheme="minorHAnsi" w:eastAsia="楷体" w:hAnsi="楷体"/>
          <w:b/>
          <w:sz w:val="24"/>
        </w:rPr>
        <w:t>管理公司</w:t>
      </w:r>
      <w:r w:rsidR="00782295" w:rsidRPr="0019678D">
        <w:rPr>
          <w:rFonts w:asciiTheme="minorHAnsi" w:eastAsia="楷体" w:hAnsi="楷体"/>
          <w:sz w:val="24"/>
        </w:rPr>
        <w:t>可以在该日期或在该日期之后的任何时候</w:t>
      </w:r>
      <w:bookmarkStart w:id="199" w:name="OLE_LINK1"/>
      <w:r w:rsidR="00782295" w:rsidRPr="0019678D">
        <w:rPr>
          <w:rFonts w:asciiTheme="minorHAnsi" w:eastAsia="楷体" w:hAnsi="楷体"/>
          <w:sz w:val="24"/>
        </w:rPr>
        <w:t>通过向</w:t>
      </w:r>
      <w:r w:rsidRPr="00506835">
        <w:rPr>
          <w:rFonts w:asciiTheme="minorHAnsi" w:eastAsia="楷体" w:hAnsi="楷体"/>
          <w:b/>
          <w:sz w:val="24"/>
        </w:rPr>
        <w:t>业主</w:t>
      </w:r>
      <w:r w:rsidR="00782295" w:rsidRPr="0019678D">
        <w:rPr>
          <w:rFonts w:asciiTheme="minorHAnsi" w:eastAsia="楷体" w:hAnsi="楷体"/>
          <w:sz w:val="24"/>
        </w:rPr>
        <w:t>送交书面通知而终止</w:t>
      </w:r>
      <w:r w:rsidR="00817AB8" w:rsidRPr="0019678D">
        <w:rPr>
          <w:rFonts w:asciiTheme="minorHAnsi" w:eastAsia="楷体" w:hAnsi="楷体"/>
          <w:b/>
          <w:sz w:val="24"/>
        </w:rPr>
        <w:t>本协议</w:t>
      </w:r>
      <w:r w:rsidR="00782295" w:rsidRPr="0019678D">
        <w:rPr>
          <w:rFonts w:asciiTheme="minorHAnsi" w:eastAsia="楷体" w:hAnsi="楷体"/>
          <w:sz w:val="24"/>
        </w:rPr>
        <w:t>。该等终止不得损害</w:t>
      </w:r>
      <w:r w:rsidR="00D73DB9" w:rsidRPr="0019678D">
        <w:rPr>
          <w:rFonts w:asciiTheme="minorHAnsi" w:eastAsia="楷体" w:hAnsi="楷体"/>
          <w:b/>
          <w:sz w:val="24"/>
        </w:rPr>
        <w:t>双方</w:t>
      </w:r>
      <w:r w:rsidR="00782295" w:rsidRPr="0019678D">
        <w:rPr>
          <w:rFonts w:asciiTheme="minorHAnsi" w:eastAsia="楷体" w:hAnsi="楷体"/>
          <w:sz w:val="24"/>
        </w:rPr>
        <w:t>在该等终止之日之前</w:t>
      </w:r>
      <w:r w:rsidR="00E4081A" w:rsidRPr="0019678D">
        <w:rPr>
          <w:rFonts w:asciiTheme="minorHAnsi" w:eastAsia="楷体" w:hAnsi="楷体"/>
          <w:sz w:val="24"/>
        </w:rPr>
        <w:t>产</w:t>
      </w:r>
      <w:r w:rsidR="00782295" w:rsidRPr="0019678D">
        <w:rPr>
          <w:rFonts w:asciiTheme="minorHAnsi" w:eastAsia="楷体" w:hAnsi="楷体"/>
          <w:sz w:val="24"/>
        </w:rPr>
        <w:t>生或由于该终止而</w:t>
      </w:r>
      <w:r w:rsidR="00E4081A" w:rsidRPr="0019678D">
        <w:rPr>
          <w:rFonts w:asciiTheme="minorHAnsi" w:eastAsia="楷体" w:hAnsi="楷体"/>
          <w:sz w:val="24"/>
        </w:rPr>
        <w:t>产</w:t>
      </w:r>
      <w:r w:rsidR="00782295" w:rsidRPr="0019678D">
        <w:rPr>
          <w:rFonts w:asciiTheme="minorHAnsi" w:eastAsia="楷体" w:hAnsi="楷体"/>
          <w:sz w:val="24"/>
        </w:rPr>
        <w:t>生的任何权利。</w:t>
      </w:r>
      <w:bookmarkEnd w:id="199"/>
    </w:p>
    <w:p w:rsidR="00782295" w:rsidRPr="0019678D" w:rsidRDefault="00782295">
      <w:pPr>
        <w:spacing w:line="360" w:lineRule="auto"/>
        <w:rPr>
          <w:rFonts w:asciiTheme="minorHAnsi" w:eastAsia="楷体" w:hAnsiTheme="minorHAnsi"/>
          <w:sz w:val="24"/>
        </w:rPr>
      </w:pPr>
    </w:p>
    <w:p w:rsidR="00782295" w:rsidRPr="001B41D1" w:rsidRDefault="00E05DA4" w:rsidP="00E05DA4">
      <w:pPr>
        <w:pStyle w:val="1"/>
        <w:numPr>
          <w:ilvl w:val="0"/>
          <w:numId w:val="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left="720" w:rightChars="-3" w:right="-6" w:hanging="720"/>
        <w:rPr>
          <w:rFonts w:asciiTheme="minorHAnsi" w:eastAsia="楷体" w:hAnsi="楷体"/>
          <w:sz w:val="24"/>
        </w:rPr>
      </w:pPr>
      <w:bookmarkStart w:id="200" w:name="_Toc1391207"/>
      <w:r>
        <w:rPr>
          <w:rFonts w:asciiTheme="minorHAnsi" w:eastAsia="楷体" w:hAnsi="楷体" w:hint="eastAsia"/>
          <w:sz w:val="24"/>
        </w:rPr>
        <w:t>20.</w:t>
      </w:r>
      <w:r w:rsidR="00782295" w:rsidRPr="001B41D1">
        <w:rPr>
          <w:rFonts w:asciiTheme="minorHAnsi" w:eastAsia="楷体" w:hAnsi="楷体"/>
          <w:sz w:val="24"/>
        </w:rPr>
        <w:t>保密条款</w:t>
      </w:r>
      <w:bookmarkEnd w:id="200"/>
    </w:p>
    <w:p w:rsidR="00782295" w:rsidRPr="0019678D" w:rsidRDefault="00782295">
      <w:pPr>
        <w:spacing w:line="360" w:lineRule="auto"/>
        <w:rPr>
          <w:rFonts w:asciiTheme="minorHAnsi" w:eastAsia="楷体" w:hAnsiTheme="minorHAnsi"/>
          <w:sz w:val="24"/>
        </w:rPr>
      </w:pPr>
    </w:p>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各方均应为</w:t>
      </w:r>
      <w:r w:rsidR="00817AB8" w:rsidRPr="0019678D">
        <w:rPr>
          <w:rFonts w:asciiTheme="minorHAnsi" w:eastAsia="楷体" w:hAnsi="楷体"/>
          <w:b/>
          <w:sz w:val="24"/>
        </w:rPr>
        <w:t>本协议</w:t>
      </w:r>
      <w:r w:rsidRPr="0019678D">
        <w:rPr>
          <w:rFonts w:asciiTheme="minorHAnsi" w:eastAsia="楷体" w:hAnsi="楷体"/>
          <w:sz w:val="24"/>
        </w:rPr>
        <w:t>的内容及有关对方或</w:t>
      </w:r>
      <w:r w:rsidR="00817AB8" w:rsidRPr="0019678D">
        <w:rPr>
          <w:rFonts w:asciiTheme="minorHAnsi" w:eastAsia="楷体" w:hAnsi="楷体"/>
          <w:b/>
          <w:sz w:val="24"/>
        </w:rPr>
        <w:t>该酒店</w:t>
      </w:r>
      <w:r w:rsidRPr="0019678D">
        <w:rPr>
          <w:rFonts w:asciiTheme="minorHAnsi" w:eastAsia="楷体" w:hAnsi="楷体"/>
          <w:sz w:val="24"/>
        </w:rPr>
        <w:t>的任何信息保密，未经对方同意不得擅自向任何方披露该等内容或信息，除非</w:t>
      </w:r>
      <w:r w:rsidR="00042E9D" w:rsidRPr="0019678D">
        <w:rPr>
          <w:rFonts w:asciiTheme="minorHAnsi" w:eastAsia="楷体" w:hAnsi="楷体"/>
          <w:sz w:val="24"/>
        </w:rPr>
        <w:t>向其顾问、保险公司或保险公司的律师披露，或</w:t>
      </w:r>
      <w:r w:rsidRPr="0019678D">
        <w:rPr>
          <w:rFonts w:asciiTheme="minorHAnsi" w:eastAsia="楷体" w:hAnsi="楷体"/>
          <w:sz w:val="24"/>
        </w:rPr>
        <w:t>该等信息已进入公共领域，或按照法律的要求或按照该方或该方的</w:t>
      </w:r>
      <w:r w:rsidR="00817AB8" w:rsidRPr="0019678D">
        <w:rPr>
          <w:rFonts w:asciiTheme="minorHAnsi" w:eastAsia="楷体" w:hAnsi="楷体"/>
          <w:b/>
          <w:sz w:val="24"/>
        </w:rPr>
        <w:t>关联方</w:t>
      </w:r>
      <w:r w:rsidRPr="0019678D">
        <w:rPr>
          <w:rFonts w:asciiTheme="minorHAnsi" w:eastAsia="楷体" w:hAnsi="楷体"/>
          <w:sz w:val="24"/>
        </w:rPr>
        <w:t>之股份所上市交易的任何证券交易所的规则而必须予以披露。</w:t>
      </w:r>
      <w:r w:rsidR="00506835" w:rsidRPr="00506835">
        <w:rPr>
          <w:rFonts w:asciiTheme="minorHAnsi" w:eastAsia="楷体" w:hAnsi="楷体"/>
          <w:b/>
          <w:sz w:val="24"/>
        </w:rPr>
        <w:t>管理公司</w:t>
      </w:r>
      <w:r w:rsidRPr="0019678D">
        <w:rPr>
          <w:rFonts w:asciiTheme="minorHAnsi" w:eastAsia="楷体" w:hAnsi="楷体"/>
          <w:sz w:val="24"/>
        </w:rPr>
        <w:t>可以向</w:t>
      </w:r>
      <w:r w:rsidR="00D16F26">
        <w:rPr>
          <w:rFonts w:asciiTheme="minorHAnsi" w:eastAsia="楷体" w:hAnsiTheme="minorHAnsi" w:hint="eastAsia"/>
          <w:b/>
          <w:sz w:val="24"/>
          <w:szCs w:val="24"/>
        </w:rPr>
        <w:t>酒店集团</w:t>
      </w:r>
      <w:r w:rsidRPr="0019678D">
        <w:rPr>
          <w:rFonts w:asciiTheme="minorHAnsi" w:eastAsia="楷体" w:hAnsi="楷体"/>
          <w:sz w:val="24"/>
        </w:rPr>
        <w:t>的其它成员披露信息。</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1" w:name="_Toc1391208"/>
      <w:r w:rsidRPr="001B41D1">
        <w:rPr>
          <w:rFonts w:asciiTheme="minorHAnsi" w:eastAsia="楷体" w:hAnsi="楷体"/>
          <w:sz w:val="24"/>
        </w:rPr>
        <w:t>新闻发布</w:t>
      </w:r>
      <w:bookmarkEnd w:id="201"/>
    </w:p>
    <w:p w:rsidR="00782295" w:rsidRPr="0019678D" w:rsidRDefault="00782295">
      <w:pPr>
        <w:spacing w:line="360" w:lineRule="auto"/>
        <w:rPr>
          <w:rFonts w:asciiTheme="minorHAnsi" w:eastAsia="楷体" w:hAnsiTheme="minorHAnsi"/>
          <w:sz w:val="24"/>
        </w:rPr>
      </w:pPr>
    </w:p>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未经</w:t>
      </w:r>
      <w:r w:rsidR="00506835" w:rsidRPr="00506835">
        <w:rPr>
          <w:rFonts w:asciiTheme="minorHAnsi" w:eastAsia="楷体" w:hAnsi="楷体"/>
          <w:b/>
          <w:sz w:val="24"/>
        </w:rPr>
        <w:t>管理公司</w:t>
      </w:r>
      <w:r w:rsidRPr="0019678D">
        <w:rPr>
          <w:rFonts w:asciiTheme="minorHAnsi" w:eastAsia="楷体" w:hAnsi="楷体"/>
          <w:sz w:val="24"/>
        </w:rPr>
        <w:t>同意（</w:t>
      </w:r>
      <w:r w:rsidR="00506835" w:rsidRPr="00506835">
        <w:rPr>
          <w:rFonts w:asciiTheme="minorHAnsi" w:eastAsia="楷体" w:hAnsi="楷体"/>
          <w:b/>
          <w:sz w:val="24"/>
        </w:rPr>
        <w:t>管理公司</w:t>
      </w:r>
      <w:r w:rsidRPr="0019678D">
        <w:rPr>
          <w:rFonts w:asciiTheme="minorHAnsi" w:eastAsia="楷体" w:hAnsi="楷体"/>
          <w:sz w:val="24"/>
        </w:rPr>
        <w:t>可以完全自主地决定</w:t>
      </w:r>
      <w:r w:rsidR="00B570BE" w:rsidRPr="0019678D">
        <w:rPr>
          <w:rFonts w:asciiTheme="minorHAnsi" w:eastAsia="楷体" w:hAnsi="楷体"/>
          <w:sz w:val="24"/>
        </w:rPr>
        <w:t>是否</w:t>
      </w:r>
      <w:r w:rsidRPr="0019678D">
        <w:rPr>
          <w:rFonts w:asciiTheme="minorHAnsi" w:eastAsia="楷体" w:hAnsi="楷体"/>
          <w:sz w:val="24"/>
        </w:rPr>
        <w:t>给予该等同意），</w:t>
      </w:r>
      <w:r w:rsidR="00506835" w:rsidRPr="00506835">
        <w:rPr>
          <w:rFonts w:asciiTheme="minorHAnsi" w:eastAsia="楷体" w:hAnsi="楷体"/>
          <w:b/>
          <w:sz w:val="24"/>
        </w:rPr>
        <w:t>业主</w:t>
      </w:r>
      <w:r w:rsidRPr="0019678D">
        <w:rPr>
          <w:rFonts w:asciiTheme="minorHAnsi" w:eastAsia="楷体" w:hAnsi="楷体"/>
          <w:sz w:val="24"/>
        </w:rPr>
        <w:t>不得对任何新闻机构或通过其他途径对外发布有关以下各项的任何新闻或其它信息：</w:t>
      </w:r>
    </w:p>
    <w:p w:rsidR="00782295" w:rsidRPr="0019678D" w:rsidRDefault="00782295">
      <w:pPr>
        <w:spacing w:line="360" w:lineRule="auto"/>
        <w:rPr>
          <w:rFonts w:asciiTheme="minorHAnsi" w:eastAsia="楷体" w:hAnsiTheme="minorHAnsi"/>
          <w:sz w:val="24"/>
        </w:rPr>
      </w:pPr>
      <w:r w:rsidRPr="0019678D">
        <w:rPr>
          <w:rFonts w:asciiTheme="minorHAnsi" w:eastAsia="楷体" w:hAnsiTheme="minorHAnsi"/>
          <w:sz w:val="24"/>
        </w:rPr>
        <w:t>(i)</w:t>
      </w:r>
      <w:r w:rsidRPr="0019678D">
        <w:rPr>
          <w:rFonts w:asciiTheme="minorHAnsi" w:eastAsia="楷体" w:hAnsiTheme="minorHAnsi"/>
          <w:sz w:val="24"/>
        </w:rPr>
        <w:tab/>
      </w:r>
      <w:r w:rsidRPr="0019678D">
        <w:rPr>
          <w:rFonts w:asciiTheme="minorHAnsi" w:eastAsia="楷体" w:hAnsi="楷体"/>
          <w:sz w:val="24"/>
        </w:rPr>
        <w:t>有关</w:t>
      </w:r>
      <w:r w:rsidR="00817AB8" w:rsidRPr="0019678D">
        <w:rPr>
          <w:rFonts w:asciiTheme="minorHAnsi" w:eastAsia="楷体" w:hAnsi="楷体"/>
          <w:b/>
          <w:sz w:val="24"/>
        </w:rPr>
        <w:t>该酒店</w:t>
      </w:r>
      <w:r w:rsidRPr="0019678D">
        <w:rPr>
          <w:rFonts w:asciiTheme="minorHAnsi" w:eastAsia="楷体" w:hAnsi="楷体"/>
          <w:sz w:val="24"/>
        </w:rPr>
        <w:t>的新闻或信息；或</w:t>
      </w:r>
    </w:p>
    <w:p w:rsidR="00782295" w:rsidRPr="0019678D" w:rsidRDefault="00782295">
      <w:pPr>
        <w:spacing w:line="360" w:lineRule="auto"/>
        <w:rPr>
          <w:rFonts w:asciiTheme="minorHAnsi" w:eastAsia="楷体" w:hAnsiTheme="minorHAnsi"/>
          <w:sz w:val="24"/>
        </w:rPr>
      </w:pPr>
      <w:r w:rsidRPr="0019678D">
        <w:rPr>
          <w:rFonts w:asciiTheme="minorHAnsi" w:eastAsia="楷体" w:hAnsiTheme="minorHAnsi"/>
          <w:sz w:val="24"/>
        </w:rPr>
        <w:t>(ii)</w:t>
      </w:r>
      <w:r w:rsidRPr="0019678D">
        <w:rPr>
          <w:rFonts w:asciiTheme="minorHAnsi" w:eastAsia="楷体" w:hAnsiTheme="minorHAnsi"/>
          <w:sz w:val="24"/>
        </w:rPr>
        <w:tab/>
      </w:r>
      <w:r w:rsidRPr="0019678D">
        <w:rPr>
          <w:rFonts w:asciiTheme="minorHAnsi" w:eastAsia="楷体" w:hAnsi="楷体"/>
          <w:sz w:val="24"/>
        </w:rPr>
        <w:t>使用</w:t>
      </w:r>
      <w:r w:rsidRPr="0019678D">
        <w:rPr>
          <w:rFonts w:asciiTheme="minorHAnsi" w:eastAsia="楷体" w:hAnsi="楷体"/>
          <w:b/>
          <w:sz w:val="24"/>
        </w:rPr>
        <w:t>品牌名称</w:t>
      </w:r>
      <w:r w:rsidRPr="0019678D">
        <w:rPr>
          <w:rFonts w:asciiTheme="minorHAnsi" w:eastAsia="楷体" w:hAnsi="楷体"/>
          <w:sz w:val="24"/>
        </w:rPr>
        <w:t>的新闻或信息。</w:t>
      </w:r>
    </w:p>
    <w:p w:rsidR="00B109C1" w:rsidRPr="0019678D" w:rsidRDefault="00B109C1">
      <w:pPr>
        <w:spacing w:line="360" w:lineRule="auto"/>
        <w:rPr>
          <w:rFonts w:asciiTheme="minorHAnsi" w:eastAsia="楷体" w:hAnsiTheme="minorHAnsi"/>
          <w:sz w:val="24"/>
        </w:rPr>
      </w:pPr>
      <w:r w:rsidRPr="0019678D">
        <w:rPr>
          <w:rFonts w:asciiTheme="minorHAnsi" w:eastAsia="楷体" w:hAnsi="楷体"/>
          <w:sz w:val="24"/>
        </w:rPr>
        <w:lastRenderedPageBreak/>
        <w:t>但因遵守证券交易市场的上市规则或适用法律的要求而需对外发布上述的新闻或其它信息的除外。</w:t>
      </w:r>
    </w:p>
    <w:p w:rsidR="00B109C1" w:rsidRPr="0019678D" w:rsidRDefault="00B109C1">
      <w:pPr>
        <w:spacing w:line="360" w:lineRule="auto"/>
        <w:rPr>
          <w:rFonts w:asciiTheme="minorHAnsi" w:eastAsia="楷体" w:hAnsiTheme="minorHAnsi"/>
          <w:sz w:val="24"/>
        </w:rPr>
      </w:pPr>
      <w:r w:rsidRPr="0019678D">
        <w:rPr>
          <w:rFonts w:asciiTheme="minorHAnsi" w:eastAsia="楷体" w:hAnsi="楷体"/>
          <w:sz w:val="24"/>
        </w:rPr>
        <w:t>尽管存在前述约定，</w:t>
      </w:r>
      <w:r w:rsidR="00506835" w:rsidRPr="00506835">
        <w:rPr>
          <w:rFonts w:asciiTheme="minorHAnsi" w:eastAsia="楷体" w:hAnsi="楷体"/>
          <w:b/>
          <w:sz w:val="24"/>
        </w:rPr>
        <w:t>业主</w:t>
      </w:r>
      <w:r w:rsidRPr="0019678D">
        <w:rPr>
          <w:rFonts w:asciiTheme="minorHAnsi" w:eastAsia="楷体" w:hAnsi="楷体"/>
          <w:sz w:val="24"/>
        </w:rPr>
        <w:t>可以通过取得</w:t>
      </w:r>
      <w:r w:rsidR="00506835" w:rsidRPr="00506835">
        <w:rPr>
          <w:rFonts w:asciiTheme="minorHAnsi" w:eastAsia="楷体" w:hAnsi="楷体"/>
          <w:b/>
          <w:sz w:val="24"/>
        </w:rPr>
        <w:t>管理公司</w:t>
      </w:r>
      <w:r w:rsidRPr="0019678D">
        <w:rPr>
          <w:rFonts w:asciiTheme="minorHAnsi" w:eastAsia="楷体" w:hAnsi="楷体"/>
          <w:sz w:val="24"/>
        </w:rPr>
        <w:t>的同意的方式，在其或其</w:t>
      </w:r>
      <w:r w:rsidRPr="0019678D">
        <w:rPr>
          <w:rFonts w:asciiTheme="minorHAnsi" w:eastAsia="楷体" w:hAnsi="楷体"/>
          <w:b/>
          <w:sz w:val="24"/>
        </w:rPr>
        <w:t>关联方</w:t>
      </w:r>
      <w:r w:rsidRPr="0019678D">
        <w:rPr>
          <w:rFonts w:asciiTheme="minorHAnsi" w:eastAsia="楷体" w:hAnsi="楷体"/>
          <w:sz w:val="24"/>
        </w:rPr>
        <w:t>制作的企业推广材料中对上述信息进行一般描述。</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2" w:name="_Toc1391209"/>
      <w:r w:rsidRPr="001B41D1">
        <w:rPr>
          <w:rFonts w:asciiTheme="minorHAnsi" w:eastAsia="楷体" w:hAnsi="楷体"/>
          <w:sz w:val="24"/>
        </w:rPr>
        <w:t>改建</w:t>
      </w:r>
      <w:r w:rsidR="000B6317" w:rsidRPr="001B41D1">
        <w:rPr>
          <w:rFonts w:asciiTheme="minorHAnsi" w:eastAsia="楷体" w:hAnsi="楷体" w:hint="eastAsia"/>
          <w:sz w:val="24"/>
        </w:rPr>
        <w:t>及维护</w:t>
      </w:r>
      <w:bookmarkEnd w:id="202"/>
    </w:p>
    <w:p w:rsidR="00782295" w:rsidRPr="0019678D" w:rsidRDefault="00782295">
      <w:pPr>
        <w:spacing w:line="360" w:lineRule="auto"/>
        <w:rPr>
          <w:rFonts w:asciiTheme="minorHAnsi" w:eastAsia="楷体" w:hAnsiTheme="minorHAnsi"/>
          <w:sz w:val="24"/>
        </w:rPr>
      </w:pPr>
    </w:p>
    <w:p w:rsidR="003E6717" w:rsidRDefault="004126FE" w:rsidP="00A1600D">
      <w:pPr>
        <w:spacing w:before="240" w:line="360" w:lineRule="auto"/>
        <w:rPr>
          <w:rFonts w:asciiTheme="minorHAnsi" w:eastAsia="楷体" w:hAnsiTheme="minorHAnsi"/>
          <w:sz w:val="24"/>
          <w:szCs w:val="24"/>
        </w:rPr>
      </w:pPr>
      <w:r>
        <w:rPr>
          <w:rFonts w:asciiTheme="minorHAnsi" w:eastAsia="楷体" w:hAnsi="楷体" w:hint="eastAsia"/>
          <w:sz w:val="24"/>
          <w:szCs w:val="24"/>
        </w:rPr>
        <w:t>本协议期限内，</w:t>
      </w:r>
      <w:r w:rsidR="006573A4" w:rsidRPr="002363BB">
        <w:rPr>
          <w:rFonts w:asciiTheme="minorHAnsi" w:eastAsia="楷体" w:hAnsi="楷体" w:hint="eastAsia"/>
          <w:sz w:val="24"/>
          <w:szCs w:val="24"/>
        </w:rPr>
        <w:t>除</w:t>
      </w:r>
      <w:r w:rsidR="006573A4" w:rsidRPr="002363BB">
        <w:rPr>
          <w:rFonts w:asciiTheme="minorHAnsi" w:eastAsia="楷体" w:hAnsi="楷体" w:hint="eastAsia"/>
          <w:b/>
          <w:sz w:val="24"/>
          <w:szCs w:val="24"/>
        </w:rPr>
        <w:t>必要工程</w:t>
      </w:r>
      <w:r w:rsidR="006573A4" w:rsidRPr="002363BB">
        <w:rPr>
          <w:rFonts w:asciiTheme="minorHAnsi" w:eastAsia="楷体" w:hAnsi="楷体" w:hint="eastAsia"/>
          <w:sz w:val="24"/>
          <w:szCs w:val="24"/>
        </w:rPr>
        <w:t>外，</w:t>
      </w:r>
      <w:r w:rsidR="006573A4">
        <w:rPr>
          <w:rFonts w:asciiTheme="minorHAnsi" w:eastAsia="楷体" w:hAnsi="楷体" w:hint="eastAsia"/>
          <w:sz w:val="24"/>
          <w:szCs w:val="24"/>
        </w:rPr>
        <w:t>未经</w:t>
      </w:r>
      <w:r w:rsidR="00506835" w:rsidRPr="00506835">
        <w:rPr>
          <w:rFonts w:asciiTheme="minorHAnsi" w:eastAsia="楷体" w:hAnsi="楷体" w:hint="eastAsia"/>
          <w:b/>
          <w:sz w:val="24"/>
          <w:szCs w:val="24"/>
        </w:rPr>
        <w:t>管理公司</w:t>
      </w:r>
      <w:r w:rsidR="006573A4">
        <w:rPr>
          <w:rFonts w:asciiTheme="minorHAnsi" w:eastAsia="楷体" w:hAnsi="楷体" w:hint="eastAsia"/>
          <w:sz w:val="24"/>
          <w:szCs w:val="24"/>
        </w:rPr>
        <w:t>事先</w:t>
      </w:r>
      <w:r w:rsidR="006573A4" w:rsidRPr="002363BB">
        <w:rPr>
          <w:rFonts w:asciiTheme="minorHAnsi" w:eastAsia="楷体" w:hAnsi="楷体" w:hint="eastAsia"/>
          <w:sz w:val="24"/>
          <w:szCs w:val="24"/>
        </w:rPr>
        <w:t>书面同意，</w:t>
      </w:r>
      <w:r w:rsidR="00506835" w:rsidRPr="00506835">
        <w:rPr>
          <w:rFonts w:asciiTheme="minorHAnsi" w:eastAsia="楷体" w:hAnsi="楷体"/>
          <w:b/>
          <w:sz w:val="24"/>
          <w:szCs w:val="24"/>
        </w:rPr>
        <w:t>业主</w:t>
      </w:r>
      <w:r w:rsidR="006573A4" w:rsidRPr="002363BB">
        <w:rPr>
          <w:rFonts w:asciiTheme="minorHAnsi" w:eastAsia="楷体" w:hAnsi="楷体" w:hint="eastAsia"/>
          <w:sz w:val="24"/>
          <w:szCs w:val="24"/>
        </w:rPr>
        <w:t>应确保不在</w:t>
      </w:r>
      <w:r w:rsidR="006573A4">
        <w:rPr>
          <w:rFonts w:asciiTheme="minorHAnsi" w:eastAsia="楷体" w:hAnsi="楷体" w:hint="eastAsia"/>
          <w:b/>
          <w:sz w:val="24"/>
          <w:szCs w:val="24"/>
        </w:rPr>
        <w:t>品牌标准</w:t>
      </w:r>
      <w:r w:rsidR="006573A4" w:rsidRPr="002363BB">
        <w:rPr>
          <w:rFonts w:asciiTheme="minorHAnsi" w:eastAsia="楷体" w:hAnsi="楷体" w:hint="eastAsia"/>
          <w:sz w:val="24"/>
          <w:szCs w:val="24"/>
        </w:rPr>
        <w:t>、</w:t>
      </w:r>
      <w:r w:rsidR="006573A4" w:rsidRPr="00165C6F">
        <w:rPr>
          <w:rFonts w:asciiTheme="minorHAnsi" w:eastAsia="楷体" w:hAnsi="楷体" w:hint="eastAsia"/>
          <w:b/>
          <w:sz w:val="24"/>
          <w:szCs w:val="24"/>
        </w:rPr>
        <w:t>建设标准与计划</w:t>
      </w:r>
      <w:r w:rsidR="006573A4" w:rsidRPr="002363BB">
        <w:rPr>
          <w:rFonts w:asciiTheme="minorHAnsi" w:eastAsia="楷体" w:hAnsi="楷体" w:hint="eastAsia"/>
          <w:sz w:val="24"/>
          <w:szCs w:val="24"/>
        </w:rPr>
        <w:t>之外对</w:t>
      </w:r>
      <w:r w:rsidR="006573A4" w:rsidRPr="00F13BEF">
        <w:rPr>
          <w:rFonts w:asciiTheme="minorHAnsi" w:eastAsia="楷体" w:hAnsi="楷体" w:hint="eastAsia"/>
          <w:b/>
          <w:sz w:val="24"/>
          <w:szCs w:val="24"/>
        </w:rPr>
        <w:t>该酒店</w:t>
      </w:r>
      <w:r w:rsidR="006573A4" w:rsidRPr="002363BB">
        <w:rPr>
          <w:rFonts w:asciiTheme="minorHAnsi" w:eastAsia="楷体" w:hAnsi="楷体" w:hint="eastAsia"/>
          <w:sz w:val="24"/>
          <w:szCs w:val="24"/>
        </w:rPr>
        <w:t>的外观或其建设或开发做出任何改变。如在</w:t>
      </w:r>
      <w:r w:rsidR="006573A4">
        <w:rPr>
          <w:rFonts w:asciiTheme="minorHAnsi" w:eastAsia="楷体" w:hAnsi="楷体" w:hint="eastAsia"/>
          <w:b/>
          <w:sz w:val="24"/>
          <w:szCs w:val="24"/>
        </w:rPr>
        <w:t>品牌标准</w:t>
      </w:r>
      <w:r w:rsidR="006573A4" w:rsidRPr="002363BB">
        <w:rPr>
          <w:rFonts w:asciiTheme="minorHAnsi" w:eastAsia="楷体" w:hAnsi="楷体" w:hint="eastAsia"/>
          <w:sz w:val="24"/>
          <w:szCs w:val="24"/>
        </w:rPr>
        <w:t>或</w:t>
      </w:r>
      <w:r w:rsidR="006573A4" w:rsidRPr="00165C6F">
        <w:rPr>
          <w:rFonts w:asciiTheme="minorHAnsi" w:eastAsia="楷体" w:hAnsi="楷体" w:hint="eastAsia"/>
          <w:b/>
          <w:sz w:val="24"/>
          <w:szCs w:val="24"/>
        </w:rPr>
        <w:t>建设标准与计划</w:t>
      </w:r>
      <w:r w:rsidR="006573A4" w:rsidRPr="002363BB">
        <w:rPr>
          <w:rFonts w:asciiTheme="minorHAnsi" w:eastAsia="楷体" w:hAnsi="楷体" w:hint="eastAsia"/>
          <w:sz w:val="24"/>
          <w:szCs w:val="24"/>
        </w:rPr>
        <w:t>的范围以外进行任何重大变更、改进、开发或建设，在实施前必须事先取得</w:t>
      </w:r>
      <w:r w:rsidR="00506835" w:rsidRPr="00506835">
        <w:rPr>
          <w:rFonts w:asciiTheme="minorHAnsi" w:eastAsia="楷体" w:hAnsi="楷体" w:hint="eastAsia"/>
          <w:b/>
          <w:sz w:val="24"/>
          <w:szCs w:val="24"/>
        </w:rPr>
        <w:t>管理公司</w:t>
      </w:r>
      <w:r w:rsidR="006573A4" w:rsidRPr="002363BB">
        <w:rPr>
          <w:rFonts w:asciiTheme="minorHAnsi" w:eastAsia="楷体" w:hAnsi="楷体" w:hint="eastAsia"/>
          <w:sz w:val="24"/>
          <w:szCs w:val="24"/>
        </w:rPr>
        <w:t>的书面批准。</w:t>
      </w:r>
    </w:p>
    <w:p w:rsidR="003E6717" w:rsidRDefault="00506835" w:rsidP="00A1600D">
      <w:pPr>
        <w:spacing w:before="240" w:line="360" w:lineRule="auto"/>
        <w:rPr>
          <w:rFonts w:asciiTheme="minorHAnsi" w:eastAsia="楷体" w:hAnsiTheme="minorHAnsi"/>
          <w:sz w:val="24"/>
          <w:szCs w:val="24"/>
        </w:rPr>
      </w:pPr>
      <w:r w:rsidRPr="00506835">
        <w:rPr>
          <w:rFonts w:asciiTheme="minorHAnsi" w:eastAsia="楷体" w:hAnsiTheme="minorHAnsi"/>
          <w:b/>
          <w:sz w:val="24"/>
          <w:szCs w:val="24"/>
        </w:rPr>
        <w:t>业主</w:t>
      </w:r>
      <w:r w:rsidR="006573A4">
        <w:rPr>
          <w:rFonts w:asciiTheme="minorHAnsi" w:eastAsia="楷体" w:hAnsiTheme="minorHAnsi" w:hint="eastAsia"/>
          <w:sz w:val="24"/>
          <w:szCs w:val="24"/>
        </w:rPr>
        <w:t>应努力确保</w:t>
      </w:r>
      <w:r w:rsidR="006573A4" w:rsidRPr="003F3937">
        <w:rPr>
          <w:rFonts w:asciiTheme="minorHAnsi" w:eastAsia="楷体" w:hAnsiTheme="minorHAnsi" w:hint="eastAsia"/>
          <w:b/>
          <w:sz w:val="24"/>
          <w:szCs w:val="24"/>
        </w:rPr>
        <w:t>该酒店</w:t>
      </w:r>
      <w:r w:rsidR="006573A4">
        <w:rPr>
          <w:rFonts w:asciiTheme="minorHAnsi" w:eastAsia="楷体" w:hAnsiTheme="minorHAnsi" w:hint="eastAsia"/>
          <w:sz w:val="24"/>
          <w:szCs w:val="24"/>
        </w:rPr>
        <w:t>保持并维护其室内外现状和所有标识</w:t>
      </w:r>
      <w:r w:rsidR="006573A4" w:rsidRPr="003C405E">
        <w:rPr>
          <w:rFonts w:asciiTheme="minorHAnsi" w:eastAsia="楷体" w:hAnsiTheme="minorHAnsi" w:hint="eastAsia"/>
          <w:sz w:val="24"/>
          <w:szCs w:val="24"/>
        </w:rPr>
        <w:t>、以及周边场所（并在必要时进行修缮、装修、维修、更换和</w:t>
      </w:r>
      <w:r w:rsidR="006573A4" w:rsidRPr="003C405E">
        <w:rPr>
          <w:rFonts w:asciiTheme="minorHAnsi" w:eastAsia="楷体" w:hAnsiTheme="minorHAnsi" w:hint="eastAsia"/>
          <w:sz w:val="24"/>
          <w:szCs w:val="24"/>
        </w:rPr>
        <w:t>/</w:t>
      </w:r>
      <w:r w:rsidR="006573A4" w:rsidRPr="003C405E">
        <w:rPr>
          <w:rFonts w:asciiTheme="minorHAnsi" w:eastAsia="楷体" w:hAnsiTheme="minorHAnsi" w:hint="eastAsia"/>
          <w:sz w:val="24"/>
          <w:szCs w:val="24"/>
        </w:rPr>
        <w:t>或翻新），使</w:t>
      </w:r>
      <w:r w:rsidR="006573A4">
        <w:rPr>
          <w:rFonts w:asciiTheme="minorHAnsi" w:eastAsia="楷体" w:hAnsiTheme="minorHAnsi" w:hint="eastAsia"/>
          <w:sz w:val="24"/>
          <w:szCs w:val="24"/>
        </w:rPr>
        <w:t>其保持良好、卫生、美观和安全的状态，以符合所有适用的法律和</w:t>
      </w:r>
      <w:r w:rsidR="006573A4">
        <w:rPr>
          <w:rFonts w:asciiTheme="minorHAnsi" w:eastAsia="楷体" w:hAnsiTheme="minorHAnsi" w:hint="eastAsia"/>
          <w:b/>
          <w:sz w:val="24"/>
          <w:szCs w:val="24"/>
        </w:rPr>
        <w:t>品牌标准</w:t>
      </w:r>
      <w:r w:rsidR="006573A4" w:rsidRPr="003C405E">
        <w:rPr>
          <w:rFonts w:asciiTheme="minorHAnsi" w:eastAsia="楷体" w:hAnsiTheme="minorHAnsi" w:hint="eastAsia"/>
          <w:sz w:val="24"/>
          <w:szCs w:val="24"/>
        </w:rPr>
        <w:t>的要求，并保持采用有关</w:t>
      </w:r>
      <w:r w:rsidR="006573A4" w:rsidRPr="00A911DA">
        <w:rPr>
          <w:rFonts w:asciiTheme="minorHAnsi" w:eastAsia="楷体" w:hAnsiTheme="minorHAnsi" w:hint="eastAsia"/>
          <w:b/>
          <w:sz w:val="24"/>
          <w:szCs w:val="24"/>
        </w:rPr>
        <w:t>该酒店</w:t>
      </w:r>
      <w:r w:rsidR="006573A4">
        <w:rPr>
          <w:rFonts w:asciiTheme="minorHAnsi" w:eastAsia="楷体" w:hAnsiTheme="minorHAnsi" w:hint="eastAsia"/>
          <w:sz w:val="24"/>
          <w:szCs w:val="24"/>
        </w:rPr>
        <w:t>的最高的质量和技巧标准，以维护</w:t>
      </w:r>
      <w:r w:rsidR="006573A4" w:rsidRPr="00A911DA">
        <w:rPr>
          <w:rFonts w:asciiTheme="minorHAnsi" w:eastAsia="楷体" w:hAnsiTheme="minorHAnsi" w:hint="eastAsia"/>
          <w:b/>
          <w:sz w:val="24"/>
          <w:szCs w:val="24"/>
        </w:rPr>
        <w:t>品牌名称</w:t>
      </w:r>
      <w:r w:rsidR="006573A4" w:rsidRPr="003C405E">
        <w:rPr>
          <w:rFonts w:asciiTheme="minorHAnsi" w:eastAsia="楷体" w:hAnsiTheme="minorHAnsi" w:hint="eastAsia"/>
          <w:sz w:val="24"/>
          <w:szCs w:val="24"/>
        </w:rPr>
        <w:t>的声誉。</w:t>
      </w:r>
    </w:p>
    <w:p w:rsidR="00782295" w:rsidRPr="0019678D" w:rsidRDefault="00782295">
      <w:pPr>
        <w:spacing w:line="360" w:lineRule="auto"/>
        <w:rPr>
          <w:rStyle w:val="yxMark"/>
          <w:rFonts w:asciiTheme="minorHAnsi" w:eastAsia="楷体" w:hAnsiTheme="minorHAnsi"/>
          <w:color w:val="auto"/>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3" w:name="_Toc1391210"/>
      <w:r w:rsidRPr="001B41D1">
        <w:rPr>
          <w:rFonts w:asciiTheme="minorHAnsi" w:eastAsia="楷体" w:hAnsi="楷体"/>
          <w:sz w:val="24"/>
        </w:rPr>
        <w:t>分割或变更为分层所有权</w:t>
      </w:r>
      <w:bookmarkEnd w:id="203"/>
    </w:p>
    <w:p w:rsidR="00782295" w:rsidRPr="0019678D" w:rsidRDefault="00782295" w:rsidP="00556716">
      <w:pPr>
        <w:spacing w:line="360" w:lineRule="auto"/>
        <w:rPr>
          <w:rFonts w:asciiTheme="minorHAnsi" w:eastAsia="楷体" w:hAnsiTheme="minorHAnsi"/>
          <w:sz w:val="24"/>
        </w:rPr>
      </w:pPr>
    </w:p>
    <w:p w:rsidR="00782295" w:rsidRPr="0019678D" w:rsidRDefault="00506835" w:rsidP="00946D6D">
      <w:pPr>
        <w:spacing w:line="360" w:lineRule="auto"/>
        <w:rPr>
          <w:rFonts w:asciiTheme="minorHAnsi" w:eastAsia="楷体" w:hAnsiTheme="minorHAnsi"/>
          <w:sz w:val="24"/>
        </w:rPr>
      </w:pPr>
      <w:r w:rsidRPr="00506835">
        <w:rPr>
          <w:rFonts w:asciiTheme="minorHAnsi" w:eastAsia="楷体" w:hAnsi="楷体"/>
          <w:b/>
          <w:sz w:val="24"/>
        </w:rPr>
        <w:t>业主</w:t>
      </w:r>
      <w:r w:rsidR="00782295" w:rsidRPr="00D02773">
        <w:rPr>
          <w:rFonts w:asciiTheme="minorHAnsi" w:eastAsia="楷体" w:hAnsi="楷体"/>
          <w:sz w:val="24"/>
        </w:rPr>
        <w:t>不得</w:t>
      </w:r>
      <w:r w:rsidR="00486D37" w:rsidRPr="00D02773">
        <w:rPr>
          <w:rFonts w:asciiTheme="minorHAnsi" w:eastAsia="楷体" w:hAnsi="楷体"/>
          <w:sz w:val="24"/>
        </w:rPr>
        <w:t>对</w:t>
      </w:r>
      <w:r w:rsidR="000A6506" w:rsidRPr="000A6506">
        <w:rPr>
          <w:rFonts w:asciiTheme="minorHAnsi" w:eastAsia="楷体" w:hAnsi="楷体"/>
          <w:sz w:val="24"/>
        </w:rPr>
        <w:t>地块</w:t>
      </w:r>
      <w:r w:rsidR="00486D37" w:rsidRPr="00D02773">
        <w:rPr>
          <w:rFonts w:asciiTheme="minorHAnsi" w:eastAsia="楷体" w:hAnsi="楷体"/>
          <w:sz w:val="24"/>
        </w:rPr>
        <w:t>或</w:t>
      </w:r>
      <w:r w:rsidR="000A6506" w:rsidRPr="000A6506">
        <w:rPr>
          <w:rFonts w:asciiTheme="minorHAnsi" w:eastAsia="楷体" w:hAnsi="楷体"/>
          <w:sz w:val="24"/>
        </w:rPr>
        <w:t>该酒店</w:t>
      </w:r>
      <w:r w:rsidR="00782295" w:rsidRPr="00D02773">
        <w:rPr>
          <w:rFonts w:asciiTheme="minorHAnsi" w:eastAsia="楷体" w:hAnsi="楷体"/>
          <w:sz w:val="24"/>
        </w:rPr>
        <w:t>的所有权进行分割，也不得将</w:t>
      </w:r>
      <w:r w:rsidR="000A6506" w:rsidRPr="000A6506">
        <w:rPr>
          <w:rFonts w:asciiTheme="minorHAnsi" w:eastAsia="楷体" w:hAnsi="楷体"/>
          <w:sz w:val="24"/>
        </w:rPr>
        <w:t>该酒店</w:t>
      </w:r>
      <w:r w:rsidR="00782295" w:rsidRPr="00D02773">
        <w:rPr>
          <w:rFonts w:asciiTheme="minorHAnsi" w:eastAsia="楷体" w:hAnsi="楷体"/>
          <w:sz w:val="24"/>
        </w:rPr>
        <w:t>的所有权变更为分层</w:t>
      </w:r>
      <w:r w:rsidR="00782295" w:rsidRPr="0019678D">
        <w:rPr>
          <w:rFonts w:asciiTheme="minorHAnsi" w:eastAsia="楷体" w:hAnsi="楷体"/>
          <w:sz w:val="24"/>
        </w:rPr>
        <w:t>所有权</w:t>
      </w:r>
      <w:r w:rsidR="00D02773">
        <w:rPr>
          <w:rFonts w:asciiTheme="minorHAnsi" w:eastAsia="楷体" w:hAnsi="楷体" w:hint="eastAsia"/>
          <w:sz w:val="24"/>
        </w:rPr>
        <w:t>，除非该分割或变更不影响</w:t>
      </w:r>
      <w:r w:rsidRPr="00506835">
        <w:rPr>
          <w:rFonts w:asciiTheme="minorHAnsi" w:eastAsia="楷体" w:hAnsi="楷体"/>
          <w:b/>
          <w:sz w:val="24"/>
        </w:rPr>
        <w:t>业主</w:t>
      </w:r>
      <w:r w:rsidR="00D02773">
        <w:rPr>
          <w:rFonts w:asciiTheme="minorHAnsi" w:eastAsia="楷体" w:hAnsi="楷体" w:hint="eastAsia"/>
          <w:sz w:val="24"/>
        </w:rPr>
        <w:t>在本协议项下的所有义务</w:t>
      </w:r>
      <w:r w:rsidR="00782295" w:rsidRPr="0019678D">
        <w:rPr>
          <w:rFonts w:asciiTheme="minorHAnsi" w:eastAsia="楷体" w:hAnsi="楷体"/>
          <w:sz w:val="24"/>
        </w:rPr>
        <w:t>。</w:t>
      </w:r>
    </w:p>
    <w:p w:rsidR="00782295" w:rsidRPr="0019678D" w:rsidRDefault="00782295" w:rsidP="00556716">
      <w:pPr>
        <w:spacing w:line="360" w:lineRule="auto"/>
        <w:rPr>
          <w:rFonts w:asciiTheme="minorHAnsi" w:eastAsia="楷体" w:hAnsiTheme="minorHAnsi"/>
          <w:sz w:val="24"/>
        </w:rPr>
      </w:pPr>
    </w:p>
    <w:p w:rsidR="00782295" w:rsidRPr="001B41D1" w:rsidRDefault="0050683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4" w:name="_Toc1391211"/>
      <w:r w:rsidRPr="00506835">
        <w:rPr>
          <w:rFonts w:asciiTheme="minorHAnsi" w:eastAsia="楷体" w:hAnsi="楷体"/>
          <w:sz w:val="24"/>
        </w:rPr>
        <w:t>业主</w:t>
      </w:r>
      <w:r w:rsidR="00782295" w:rsidRPr="001B41D1">
        <w:rPr>
          <w:rFonts w:asciiTheme="minorHAnsi" w:eastAsia="楷体" w:hAnsi="楷体"/>
          <w:sz w:val="24"/>
        </w:rPr>
        <w:t>转让</w:t>
      </w:r>
      <w:bookmarkEnd w:id="204"/>
    </w:p>
    <w:p w:rsidR="00894022" w:rsidRPr="0019678D" w:rsidRDefault="00894022" w:rsidP="00556716">
      <w:pPr>
        <w:spacing w:line="360" w:lineRule="auto"/>
        <w:rPr>
          <w:rFonts w:asciiTheme="minorHAnsi" w:eastAsia="楷体" w:hAnsiTheme="minorHAnsi"/>
          <w:b/>
          <w:sz w:val="24"/>
        </w:rPr>
      </w:pPr>
    </w:p>
    <w:p w:rsidR="00782295" w:rsidRPr="0019678D" w:rsidRDefault="00506835" w:rsidP="00946D6D">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不得将</w:t>
      </w:r>
      <w:r w:rsidR="008255A1" w:rsidRPr="0019678D">
        <w:rPr>
          <w:rFonts w:asciiTheme="minorHAnsi" w:eastAsia="楷体" w:hAnsi="楷体"/>
          <w:sz w:val="24"/>
        </w:rPr>
        <w:t>其</w:t>
      </w:r>
      <w:r w:rsidR="00782295" w:rsidRPr="0019678D">
        <w:rPr>
          <w:rFonts w:asciiTheme="minorHAnsi" w:eastAsia="楷体" w:hAnsi="楷体"/>
          <w:sz w:val="24"/>
        </w:rPr>
        <w:t>在</w:t>
      </w:r>
      <w:r w:rsidR="00817AB8" w:rsidRPr="0019678D">
        <w:rPr>
          <w:rFonts w:asciiTheme="minorHAnsi" w:eastAsia="楷体" w:hAnsi="楷体"/>
          <w:b/>
          <w:sz w:val="24"/>
        </w:rPr>
        <w:t>该酒店</w:t>
      </w:r>
      <w:r w:rsidR="00782295" w:rsidRPr="0019678D">
        <w:rPr>
          <w:rFonts w:asciiTheme="minorHAnsi" w:eastAsia="楷体" w:hAnsi="楷体"/>
          <w:sz w:val="24"/>
        </w:rPr>
        <w:t>、</w:t>
      </w:r>
      <w:r w:rsidR="00782295" w:rsidRPr="0019678D">
        <w:rPr>
          <w:rFonts w:asciiTheme="minorHAnsi" w:eastAsia="楷体" w:hAnsi="楷体"/>
          <w:b/>
          <w:sz w:val="24"/>
        </w:rPr>
        <w:t>业务</w:t>
      </w:r>
      <w:r w:rsidR="00782295" w:rsidRPr="0019678D">
        <w:rPr>
          <w:rFonts w:asciiTheme="minorHAnsi" w:eastAsia="楷体" w:hAnsi="楷体"/>
          <w:sz w:val="24"/>
        </w:rPr>
        <w:t>或</w:t>
      </w:r>
      <w:r w:rsidR="00817AB8" w:rsidRPr="0019678D">
        <w:rPr>
          <w:rFonts w:asciiTheme="minorHAnsi" w:eastAsia="楷体" w:hAnsi="楷体"/>
          <w:b/>
          <w:sz w:val="24"/>
        </w:rPr>
        <w:t>地块</w:t>
      </w:r>
      <w:r w:rsidR="00782295" w:rsidRPr="0019678D">
        <w:rPr>
          <w:rFonts w:asciiTheme="minorHAnsi" w:eastAsia="楷体" w:hAnsi="楷体"/>
          <w:sz w:val="24"/>
        </w:rPr>
        <w:t>中的权益</w:t>
      </w:r>
      <w:r w:rsidR="00782295" w:rsidRPr="0019678D">
        <w:rPr>
          <w:rFonts w:asciiTheme="minorHAnsi" w:eastAsia="楷体" w:hAnsi="楷体"/>
          <w:b/>
          <w:sz w:val="24"/>
        </w:rPr>
        <w:t>转让</w:t>
      </w:r>
      <w:r w:rsidR="00782295" w:rsidRPr="0019678D">
        <w:rPr>
          <w:rFonts w:asciiTheme="minorHAnsi" w:eastAsia="楷体" w:hAnsi="楷体"/>
          <w:sz w:val="24"/>
        </w:rPr>
        <w:t>给他人，除非是</w:t>
      </w:r>
      <w:r w:rsidR="00782295" w:rsidRPr="0019678D">
        <w:rPr>
          <w:rFonts w:asciiTheme="minorHAnsi" w:eastAsia="楷体" w:hAnsi="楷体"/>
          <w:b/>
          <w:sz w:val="24"/>
        </w:rPr>
        <w:t>转让</w:t>
      </w:r>
      <w:r w:rsidR="00782295" w:rsidRPr="0019678D">
        <w:rPr>
          <w:rFonts w:asciiTheme="minorHAnsi" w:eastAsia="楷体" w:hAnsi="楷体"/>
          <w:sz w:val="24"/>
        </w:rPr>
        <w:t>给</w:t>
      </w:r>
      <w:r w:rsidR="00782295" w:rsidRPr="0019678D">
        <w:rPr>
          <w:rFonts w:asciiTheme="minorHAnsi" w:eastAsia="楷体" w:hAnsi="楷体"/>
          <w:b/>
          <w:sz w:val="24"/>
        </w:rPr>
        <w:t>合格受让人</w:t>
      </w:r>
      <w:r w:rsidR="00782295" w:rsidRPr="0019678D">
        <w:rPr>
          <w:rFonts w:asciiTheme="minorHAnsi" w:eastAsia="楷体" w:hAnsi="楷体"/>
          <w:sz w:val="24"/>
        </w:rPr>
        <w:t>，而且在</w:t>
      </w:r>
      <w:r w:rsidR="00782295" w:rsidRPr="0019678D">
        <w:rPr>
          <w:rFonts w:asciiTheme="minorHAnsi" w:eastAsia="楷体" w:hAnsi="楷体"/>
          <w:b/>
          <w:sz w:val="24"/>
        </w:rPr>
        <w:t>转让</w:t>
      </w:r>
      <w:r w:rsidR="00782295" w:rsidRPr="0019678D">
        <w:rPr>
          <w:rFonts w:asciiTheme="minorHAnsi" w:eastAsia="楷体" w:hAnsi="楷体"/>
          <w:sz w:val="24"/>
        </w:rPr>
        <w:t>之时，</w:t>
      </w:r>
      <w:r w:rsidRPr="00506835">
        <w:rPr>
          <w:rFonts w:asciiTheme="minorHAnsi" w:eastAsia="楷体" w:hAnsi="楷体"/>
          <w:b/>
          <w:sz w:val="24"/>
        </w:rPr>
        <w:t>业主</w:t>
      </w:r>
      <w:r w:rsidR="00782295" w:rsidRPr="0019678D">
        <w:rPr>
          <w:rFonts w:asciiTheme="minorHAnsi" w:eastAsia="楷体" w:hAnsi="楷体"/>
          <w:sz w:val="24"/>
        </w:rPr>
        <w:t>在当时欠付</w:t>
      </w:r>
      <w:r w:rsidRPr="00506835">
        <w:rPr>
          <w:rFonts w:asciiTheme="minorHAnsi" w:eastAsia="楷体" w:hAnsi="楷体"/>
          <w:b/>
          <w:sz w:val="24"/>
        </w:rPr>
        <w:t>管理公司</w:t>
      </w:r>
      <w:r w:rsidR="00782295" w:rsidRPr="0019678D">
        <w:rPr>
          <w:rFonts w:asciiTheme="minorHAnsi" w:eastAsia="楷体" w:hAnsi="楷体"/>
          <w:sz w:val="24"/>
        </w:rPr>
        <w:t>及</w:t>
      </w:r>
      <w:r w:rsidRPr="00506835">
        <w:rPr>
          <w:rFonts w:asciiTheme="minorHAnsi" w:eastAsia="楷体" w:hAnsi="楷体"/>
          <w:b/>
          <w:sz w:val="24"/>
        </w:rPr>
        <w:t>管理公司</w:t>
      </w:r>
      <w:r w:rsidR="00D73DB9" w:rsidRPr="0019678D">
        <w:rPr>
          <w:rFonts w:asciiTheme="minorHAnsi" w:eastAsia="楷体" w:hAnsi="楷体"/>
          <w:sz w:val="24"/>
        </w:rPr>
        <w:t>的</w:t>
      </w:r>
      <w:r w:rsidR="00782295" w:rsidRPr="0019678D">
        <w:rPr>
          <w:rFonts w:asciiTheme="minorHAnsi" w:eastAsia="楷体" w:hAnsi="楷体"/>
          <w:b/>
          <w:sz w:val="24"/>
        </w:rPr>
        <w:t>关联方</w:t>
      </w:r>
      <w:r w:rsidR="00782295" w:rsidRPr="0019678D">
        <w:rPr>
          <w:rFonts w:asciiTheme="minorHAnsi" w:eastAsia="楷体" w:hAnsi="楷体"/>
          <w:sz w:val="24"/>
        </w:rPr>
        <w:t>的全部款项均必须已经全额付清</w:t>
      </w:r>
      <w:r w:rsidR="005A6C70">
        <w:rPr>
          <w:rFonts w:asciiTheme="minorHAnsi" w:eastAsia="楷体" w:hAnsi="楷体" w:hint="eastAsia"/>
          <w:sz w:val="24"/>
        </w:rPr>
        <w:t>，但本协议附表</w:t>
      </w:r>
      <w:r w:rsidR="005A6C70">
        <w:rPr>
          <w:rFonts w:asciiTheme="minorHAnsi" w:eastAsia="楷体" w:hAnsi="楷体" w:hint="eastAsia"/>
          <w:sz w:val="24"/>
        </w:rPr>
        <w:t>3</w:t>
      </w:r>
      <w:r w:rsidR="005A6C70">
        <w:rPr>
          <w:rFonts w:asciiTheme="minorHAnsi" w:eastAsia="楷体" w:hAnsi="楷体" w:hint="eastAsia"/>
          <w:sz w:val="24"/>
        </w:rPr>
        <w:t>特别条款中约定的权利义务转让例外</w:t>
      </w:r>
      <w:r w:rsidR="00782295" w:rsidRPr="0019678D">
        <w:rPr>
          <w:rFonts w:asciiTheme="minorHAnsi" w:eastAsia="楷体" w:hAnsi="楷体"/>
          <w:sz w:val="24"/>
        </w:rPr>
        <w:t>。</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5" w:name="_Toc1391212"/>
      <w:r w:rsidRPr="001B41D1">
        <w:rPr>
          <w:rFonts w:asciiTheme="minorHAnsi" w:eastAsia="楷体" w:hAnsi="楷体"/>
          <w:sz w:val="24"/>
        </w:rPr>
        <w:t>优先购买权</w:t>
      </w:r>
      <w:bookmarkEnd w:id="205"/>
    </w:p>
    <w:p w:rsidR="00782295" w:rsidRPr="0019678D" w:rsidRDefault="00782295">
      <w:pPr>
        <w:spacing w:line="360" w:lineRule="auto"/>
        <w:rPr>
          <w:rFonts w:asciiTheme="minorHAnsi" w:eastAsia="楷体" w:hAnsiTheme="minorHAnsi"/>
          <w:sz w:val="24"/>
        </w:rPr>
      </w:pPr>
    </w:p>
    <w:p w:rsidR="00782295" w:rsidRDefault="00506835" w:rsidP="00664BB5">
      <w:pPr>
        <w:spacing w:line="360" w:lineRule="auto"/>
        <w:rPr>
          <w:rFonts w:asciiTheme="minorHAnsi" w:eastAsia="楷体" w:hAnsi="楷体"/>
          <w:sz w:val="24"/>
        </w:rPr>
      </w:pPr>
      <w:r w:rsidRPr="00506835">
        <w:rPr>
          <w:rFonts w:asciiTheme="minorHAnsi" w:eastAsia="楷体" w:hAnsi="楷体"/>
          <w:b/>
          <w:sz w:val="24"/>
        </w:rPr>
        <w:t>业主</w:t>
      </w:r>
      <w:r w:rsidR="00782295" w:rsidRPr="0019678D">
        <w:rPr>
          <w:rFonts w:asciiTheme="minorHAnsi" w:eastAsia="楷体" w:hAnsi="楷体"/>
          <w:sz w:val="24"/>
        </w:rPr>
        <w:t>拟处置其在</w:t>
      </w:r>
      <w:r w:rsidR="00817AB8" w:rsidRPr="0019678D">
        <w:rPr>
          <w:rFonts w:asciiTheme="minorHAnsi" w:eastAsia="楷体" w:hAnsi="楷体"/>
          <w:b/>
          <w:sz w:val="24"/>
        </w:rPr>
        <w:t>该酒店</w:t>
      </w:r>
      <w:r w:rsidR="00782295" w:rsidRPr="0019678D">
        <w:rPr>
          <w:rFonts w:asciiTheme="minorHAnsi" w:eastAsia="楷体" w:hAnsi="楷体"/>
          <w:sz w:val="24"/>
        </w:rPr>
        <w:t>、</w:t>
      </w:r>
      <w:r w:rsidR="00782295" w:rsidRPr="0019678D">
        <w:rPr>
          <w:rFonts w:asciiTheme="minorHAnsi" w:eastAsia="楷体" w:hAnsi="楷体"/>
          <w:b/>
          <w:sz w:val="24"/>
        </w:rPr>
        <w:t>业务</w:t>
      </w:r>
      <w:r w:rsidR="00782295" w:rsidRPr="0019678D">
        <w:rPr>
          <w:rFonts w:asciiTheme="minorHAnsi" w:eastAsia="楷体" w:hAnsi="楷体"/>
          <w:sz w:val="24"/>
        </w:rPr>
        <w:t>和（或）</w:t>
      </w:r>
      <w:r w:rsidR="00817AB8" w:rsidRPr="0019678D">
        <w:rPr>
          <w:rFonts w:asciiTheme="minorHAnsi" w:eastAsia="楷体" w:hAnsi="楷体"/>
          <w:b/>
          <w:sz w:val="24"/>
        </w:rPr>
        <w:t>地块</w:t>
      </w:r>
      <w:r w:rsidR="00782295" w:rsidRPr="0019678D">
        <w:rPr>
          <w:rFonts w:asciiTheme="minorHAnsi" w:eastAsia="楷体" w:hAnsi="楷体"/>
          <w:sz w:val="24"/>
        </w:rPr>
        <w:t>中的权益时，必须提前以书面形式通知</w:t>
      </w:r>
      <w:r w:rsidRPr="00506835">
        <w:rPr>
          <w:rFonts w:asciiTheme="minorHAnsi" w:eastAsia="楷体" w:hAnsi="楷体"/>
          <w:b/>
          <w:sz w:val="24"/>
        </w:rPr>
        <w:t>管理公司</w:t>
      </w:r>
      <w:r w:rsidR="00782295" w:rsidRPr="0019678D">
        <w:rPr>
          <w:rFonts w:asciiTheme="minorHAnsi" w:eastAsia="楷体" w:hAnsi="楷体"/>
          <w:sz w:val="24"/>
        </w:rPr>
        <w:t>，首先向</w:t>
      </w:r>
      <w:r w:rsidRPr="00506835">
        <w:rPr>
          <w:rFonts w:asciiTheme="minorHAnsi" w:eastAsia="楷体" w:hAnsi="楷体"/>
          <w:b/>
          <w:sz w:val="24"/>
        </w:rPr>
        <w:t>管理公司</w:t>
      </w:r>
      <w:r w:rsidR="00782295" w:rsidRPr="0019678D">
        <w:rPr>
          <w:rFonts w:asciiTheme="minorHAnsi" w:eastAsia="楷体" w:hAnsi="楷体"/>
          <w:sz w:val="24"/>
        </w:rPr>
        <w:t>（或</w:t>
      </w:r>
      <w:r w:rsidRPr="00506835">
        <w:rPr>
          <w:rFonts w:asciiTheme="minorHAnsi" w:eastAsia="楷体" w:hAnsi="楷体"/>
          <w:b/>
          <w:sz w:val="24"/>
        </w:rPr>
        <w:t>管理公司</w:t>
      </w:r>
      <w:r w:rsidR="00782295" w:rsidRPr="0019678D">
        <w:rPr>
          <w:rFonts w:asciiTheme="minorHAnsi" w:eastAsia="楷体" w:hAnsi="楷体"/>
          <w:sz w:val="24"/>
        </w:rPr>
        <w:t>所指定的人）发出其拟出售前述权益（以下简称</w:t>
      </w:r>
      <w:r w:rsidR="00782295" w:rsidRPr="0019678D">
        <w:rPr>
          <w:rFonts w:asciiTheme="minorHAnsi" w:eastAsia="楷体" w:hAnsiTheme="minorHAnsi"/>
          <w:sz w:val="24"/>
        </w:rPr>
        <w:t>“</w:t>
      </w:r>
      <w:r w:rsidR="00782295" w:rsidRPr="0019678D">
        <w:rPr>
          <w:rFonts w:asciiTheme="minorHAnsi" w:eastAsia="楷体" w:hAnsi="楷体"/>
          <w:b/>
          <w:sz w:val="24"/>
        </w:rPr>
        <w:t>拟出售权益</w:t>
      </w:r>
      <w:r w:rsidR="00782295" w:rsidRPr="0019678D">
        <w:rPr>
          <w:rFonts w:asciiTheme="minorHAnsi" w:eastAsia="楷体" w:hAnsiTheme="minorHAnsi"/>
          <w:sz w:val="24"/>
        </w:rPr>
        <w:t>”</w:t>
      </w:r>
      <w:r w:rsidR="00782295" w:rsidRPr="0019678D">
        <w:rPr>
          <w:rFonts w:asciiTheme="minorHAnsi" w:eastAsia="楷体" w:hAnsi="楷体"/>
          <w:sz w:val="24"/>
        </w:rPr>
        <w:t>）的要约，其对价必须是</w:t>
      </w:r>
      <w:r w:rsidRPr="00506835">
        <w:rPr>
          <w:rFonts w:asciiTheme="minorHAnsi" w:eastAsia="楷体" w:hAnsi="楷体"/>
          <w:b/>
          <w:sz w:val="24"/>
        </w:rPr>
        <w:t>业主</w:t>
      </w:r>
      <w:r w:rsidR="003B1978" w:rsidRPr="0019678D">
        <w:rPr>
          <w:rFonts w:asciiTheme="minorHAnsi" w:eastAsia="楷体" w:hAnsi="楷体"/>
          <w:sz w:val="24"/>
        </w:rPr>
        <w:t>根据</w:t>
      </w:r>
      <w:r w:rsidR="00782295" w:rsidRPr="0019678D">
        <w:rPr>
          <w:rFonts w:asciiTheme="minorHAnsi" w:eastAsia="楷体" w:hAnsi="楷体"/>
          <w:sz w:val="24"/>
        </w:rPr>
        <w:t>合理的</w:t>
      </w:r>
      <w:r w:rsidR="003B1978" w:rsidRPr="0019678D">
        <w:rPr>
          <w:rFonts w:asciiTheme="minorHAnsi" w:eastAsia="楷体" w:hAnsi="楷体"/>
          <w:sz w:val="24"/>
        </w:rPr>
        <w:t>基础</w:t>
      </w:r>
      <w:r w:rsidR="00782295" w:rsidRPr="0019678D">
        <w:rPr>
          <w:rFonts w:asciiTheme="minorHAnsi" w:eastAsia="楷体" w:hAnsi="楷体"/>
          <w:sz w:val="24"/>
        </w:rPr>
        <w:t>确定的该</w:t>
      </w:r>
      <w:r w:rsidR="00782295" w:rsidRPr="0019678D">
        <w:rPr>
          <w:rFonts w:asciiTheme="minorHAnsi" w:eastAsia="楷体" w:hAnsi="楷体"/>
          <w:b/>
          <w:sz w:val="24"/>
        </w:rPr>
        <w:t>拟出售权益</w:t>
      </w:r>
      <w:r w:rsidR="00782295" w:rsidRPr="0019678D">
        <w:rPr>
          <w:rFonts w:asciiTheme="minorHAnsi" w:eastAsia="楷体" w:hAnsi="楷体"/>
          <w:sz w:val="24"/>
        </w:rPr>
        <w:t>的市场价格，而且其出售条件必须是在性质上与出售该</w:t>
      </w:r>
      <w:r w:rsidR="00782295" w:rsidRPr="0019678D">
        <w:rPr>
          <w:rFonts w:asciiTheme="minorHAnsi" w:eastAsia="楷体" w:hAnsi="楷体"/>
          <w:b/>
          <w:sz w:val="24"/>
        </w:rPr>
        <w:t>拟出售权益</w:t>
      </w:r>
      <w:r w:rsidR="00782295" w:rsidRPr="0019678D">
        <w:rPr>
          <w:rFonts w:asciiTheme="minorHAnsi" w:eastAsia="楷体" w:hAnsi="楷体"/>
          <w:sz w:val="24"/>
        </w:rPr>
        <w:t>相同的出售的惯常条件。如果该项要约被接受，则由此而产生的协议必须以先取得任何必要的政府批准为前提条件，并且为取得该等政府批准提供充分的时间（该要约被接受后必须立即办理该等政府批准）。</w:t>
      </w:r>
      <w:r w:rsidRPr="00506835">
        <w:rPr>
          <w:rFonts w:asciiTheme="minorHAnsi" w:eastAsia="楷体" w:hAnsi="楷体"/>
          <w:b/>
          <w:sz w:val="24"/>
        </w:rPr>
        <w:t>业主</w:t>
      </w:r>
      <w:r w:rsidR="00782295" w:rsidRPr="0019678D">
        <w:rPr>
          <w:rFonts w:asciiTheme="minorHAnsi" w:eastAsia="楷体" w:hAnsi="楷体"/>
          <w:sz w:val="24"/>
        </w:rPr>
        <w:t>规定的该项要约的</w:t>
      </w:r>
      <w:r w:rsidR="003B1978" w:rsidRPr="0019678D">
        <w:rPr>
          <w:rFonts w:asciiTheme="minorHAnsi" w:eastAsia="楷体" w:hAnsi="楷体"/>
          <w:sz w:val="24"/>
        </w:rPr>
        <w:t>承诺</w:t>
      </w:r>
      <w:r w:rsidR="00782295" w:rsidRPr="0019678D">
        <w:rPr>
          <w:rFonts w:asciiTheme="minorHAnsi" w:eastAsia="楷体" w:hAnsi="楷体"/>
          <w:sz w:val="24"/>
        </w:rPr>
        <w:t>期限必须多于</w:t>
      </w:r>
      <w:r w:rsidR="00782295" w:rsidRPr="0019678D">
        <w:rPr>
          <w:rFonts w:asciiTheme="minorHAnsi" w:eastAsia="楷体" w:hAnsiTheme="minorHAnsi"/>
          <w:sz w:val="24"/>
        </w:rPr>
        <w:t>30</w:t>
      </w:r>
      <w:r w:rsidR="00782295" w:rsidRPr="0019678D">
        <w:rPr>
          <w:rFonts w:asciiTheme="minorHAnsi" w:eastAsia="楷体" w:hAnsi="楷体"/>
          <w:sz w:val="24"/>
        </w:rPr>
        <w:t>天。</w:t>
      </w:r>
    </w:p>
    <w:p w:rsidR="00664BB5" w:rsidRPr="0019678D" w:rsidRDefault="00664BB5" w:rsidP="00664BB5">
      <w:pPr>
        <w:spacing w:line="360" w:lineRule="auto"/>
        <w:rPr>
          <w:rFonts w:asciiTheme="minorHAnsi" w:eastAsia="楷体" w:hAnsiTheme="minorHAnsi"/>
          <w:sz w:val="24"/>
        </w:rPr>
      </w:pPr>
    </w:p>
    <w:p w:rsidR="00782295" w:rsidRPr="0019678D" w:rsidRDefault="00782295" w:rsidP="00664BB5">
      <w:pPr>
        <w:spacing w:line="360" w:lineRule="auto"/>
        <w:rPr>
          <w:rFonts w:asciiTheme="minorHAnsi" w:eastAsia="楷体" w:hAnsiTheme="minorHAnsi"/>
          <w:sz w:val="24"/>
        </w:rPr>
      </w:pPr>
      <w:r w:rsidRPr="0019678D">
        <w:rPr>
          <w:rFonts w:asciiTheme="minorHAnsi" w:eastAsia="楷体" w:hAnsi="楷体"/>
          <w:sz w:val="24"/>
        </w:rPr>
        <w:t>如果该项要约没有被接受，则</w:t>
      </w:r>
      <w:r w:rsidR="00506835" w:rsidRPr="00506835">
        <w:rPr>
          <w:rFonts w:asciiTheme="minorHAnsi" w:eastAsia="楷体" w:hAnsi="楷体"/>
          <w:b/>
          <w:sz w:val="24"/>
        </w:rPr>
        <w:t>业主</w:t>
      </w:r>
      <w:r w:rsidRPr="0019678D">
        <w:rPr>
          <w:rFonts w:asciiTheme="minorHAnsi" w:eastAsia="楷体" w:hAnsi="楷体"/>
          <w:sz w:val="24"/>
        </w:rPr>
        <w:t>可以在发出该项要约之日后的</w:t>
      </w:r>
      <w:r w:rsidRPr="0019678D">
        <w:rPr>
          <w:rFonts w:asciiTheme="minorHAnsi" w:eastAsia="楷体" w:hAnsiTheme="minorHAnsi"/>
          <w:sz w:val="24"/>
        </w:rPr>
        <w:t>12</w:t>
      </w:r>
      <w:r w:rsidRPr="0019678D">
        <w:rPr>
          <w:rFonts w:asciiTheme="minorHAnsi" w:eastAsia="楷体" w:hAnsi="楷体"/>
          <w:sz w:val="24"/>
        </w:rPr>
        <w:t>个月之内向符合</w:t>
      </w:r>
      <w:r w:rsidRPr="0019678D">
        <w:rPr>
          <w:rFonts w:asciiTheme="minorHAnsi" w:eastAsia="楷体" w:hAnsi="楷体"/>
          <w:b/>
          <w:sz w:val="24"/>
        </w:rPr>
        <w:t>合格受让人</w:t>
      </w:r>
      <w:r w:rsidRPr="0019678D">
        <w:rPr>
          <w:rFonts w:asciiTheme="minorHAnsi" w:eastAsia="楷体" w:hAnsi="楷体"/>
          <w:sz w:val="24"/>
        </w:rPr>
        <w:t>条件的任何第三方处置该</w:t>
      </w:r>
      <w:r w:rsidRPr="0019678D">
        <w:rPr>
          <w:rFonts w:asciiTheme="minorHAnsi" w:eastAsia="楷体" w:hAnsi="楷体"/>
          <w:b/>
          <w:sz w:val="24"/>
        </w:rPr>
        <w:t>拟出售权益</w:t>
      </w:r>
      <w:r w:rsidRPr="0019678D">
        <w:rPr>
          <w:rFonts w:asciiTheme="minorHAnsi" w:eastAsia="楷体" w:hAnsi="楷体"/>
          <w:sz w:val="24"/>
        </w:rPr>
        <w:t>，而且</w:t>
      </w:r>
      <w:r w:rsidR="00506835" w:rsidRPr="00506835">
        <w:rPr>
          <w:rFonts w:asciiTheme="minorHAnsi" w:eastAsia="楷体" w:hAnsi="楷体"/>
          <w:b/>
          <w:sz w:val="24"/>
        </w:rPr>
        <w:t>业主</w:t>
      </w:r>
      <w:r w:rsidRPr="0019678D">
        <w:rPr>
          <w:rFonts w:asciiTheme="minorHAnsi" w:eastAsia="楷体" w:hAnsi="楷体"/>
          <w:sz w:val="24"/>
        </w:rPr>
        <w:t>对该第三方的要约条件不得优于</w:t>
      </w:r>
      <w:r w:rsidR="00506835" w:rsidRPr="00506835">
        <w:rPr>
          <w:rFonts w:asciiTheme="minorHAnsi" w:eastAsia="楷体" w:hAnsi="楷体"/>
          <w:b/>
          <w:sz w:val="24"/>
        </w:rPr>
        <w:t>业主</w:t>
      </w:r>
      <w:r w:rsidRPr="0019678D">
        <w:rPr>
          <w:rFonts w:asciiTheme="minorHAnsi" w:eastAsia="楷体" w:hAnsi="楷体"/>
          <w:sz w:val="24"/>
        </w:rPr>
        <w:t>对</w:t>
      </w:r>
      <w:r w:rsidR="00506835" w:rsidRPr="00506835">
        <w:rPr>
          <w:rFonts w:asciiTheme="minorHAnsi" w:eastAsia="楷体" w:hAnsi="楷体"/>
          <w:b/>
          <w:sz w:val="24"/>
        </w:rPr>
        <w:t>管理公司</w:t>
      </w:r>
      <w:r w:rsidRPr="0019678D">
        <w:rPr>
          <w:rFonts w:asciiTheme="minorHAnsi" w:eastAsia="楷体" w:hAnsi="楷体"/>
          <w:sz w:val="24"/>
        </w:rPr>
        <w:t>的要约条件。</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6" w:name="_Toc1391213"/>
      <w:r w:rsidRPr="001B41D1">
        <w:rPr>
          <w:rFonts w:asciiTheme="minorHAnsi" w:eastAsia="楷体" w:hAnsi="楷体"/>
          <w:sz w:val="24"/>
        </w:rPr>
        <w:t>控制变化</w:t>
      </w:r>
      <w:bookmarkEnd w:id="206"/>
    </w:p>
    <w:p w:rsidR="00894022" w:rsidRPr="0019678D" w:rsidRDefault="00894022" w:rsidP="00556716">
      <w:pPr>
        <w:spacing w:line="360" w:lineRule="auto"/>
        <w:rPr>
          <w:rFonts w:asciiTheme="minorHAnsi" w:eastAsia="楷体" w:hAnsiTheme="minorHAnsi"/>
          <w:sz w:val="24"/>
        </w:rPr>
      </w:pP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楷体"/>
          <w:sz w:val="24"/>
        </w:rPr>
        <w:t>对</w:t>
      </w:r>
      <w:r w:rsidR="00506835" w:rsidRPr="00506835">
        <w:rPr>
          <w:rFonts w:asciiTheme="minorHAnsi" w:eastAsia="楷体" w:hAnsi="楷体"/>
          <w:b/>
          <w:sz w:val="24"/>
        </w:rPr>
        <w:t>业主</w:t>
      </w:r>
      <w:r w:rsidRPr="0019678D">
        <w:rPr>
          <w:rFonts w:asciiTheme="minorHAnsi" w:eastAsia="楷体" w:hAnsi="楷体"/>
          <w:sz w:val="24"/>
        </w:rPr>
        <w:t>的</w:t>
      </w:r>
      <w:r w:rsidR="00237351" w:rsidRPr="0019678D">
        <w:rPr>
          <w:rFonts w:asciiTheme="minorHAnsi" w:eastAsia="楷体" w:hAnsi="楷体"/>
          <w:b/>
          <w:sz w:val="24"/>
        </w:rPr>
        <w:t>控制</w:t>
      </w:r>
      <w:r w:rsidRPr="0019678D">
        <w:rPr>
          <w:rFonts w:asciiTheme="minorHAnsi" w:eastAsia="楷体" w:hAnsi="楷体"/>
          <w:sz w:val="24"/>
        </w:rPr>
        <w:t>的任何变化（但因在某证券交易所上市的实体的</w:t>
      </w:r>
      <w:r w:rsidR="00237351" w:rsidRPr="0019678D">
        <w:rPr>
          <w:rFonts w:asciiTheme="minorHAnsi" w:eastAsia="楷体" w:hAnsi="楷体"/>
          <w:b/>
          <w:sz w:val="24"/>
        </w:rPr>
        <w:t>控制</w:t>
      </w:r>
      <w:r w:rsidRPr="0019678D">
        <w:rPr>
          <w:rFonts w:asciiTheme="minorHAnsi" w:eastAsia="楷体" w:hAnsi="楷体"/>
          <w:sz w:val="24"/>
        </w:rPr>
        <w:t>发生变化而导致的除外）将被</w:t>
      </w:r>
      <w:r w:rsidR="00EB5B35" w:rsidRPr="0019678D">
        <w:rPr>
          <w:rFonts w:asciiTheme="minorHAnsi" w:eastAsia="楷体" w:hAnsi="楷体"/>
          <w:sz w:val="24"/>
        </w:rPr>
        <w:t>认定</w:t>
      </w:r>
      <w:r w:rsidRPr="0019678D">
        <w:rPr>
          <w:rFonts w:asciiTheme="minorHAnsi" w:eastAsia="楷体" w:hAnsi="楷体"/>
          <w:sz w:val="24"/>
        </w:rPr>
        <w:t>为</w:t>
      </w:r>
      <w:r w:rsidR="00506835" w:rsidRPr="00506835">
        <w:rPr>
          <w:rFonts w:asciiTheme="minorHAnsi" w:eastAsia="楷体" w:hAnsi="楷体"/>
          <w:b/>
          <w:sz w:val="24"/>
        </w:rPr>
        <w:t>业主</w:t>
      </w:r>
      <w:r w:rsidRPr="0019678D">
        <w:rPr>
          <w:rFonts w:asciiTheme="minorHAnsi" w:eastAsia="楷体" w:hAnsi="楷体"/>
          <w:b/>
          <w:sz w:val="24"/>
        </w:rPr>
        <w:t>转让</w:t>
      </w:r>
      <w:r w:rsidRPr="0019678D">
        <w:rPr>
          <w:rFonts w:asciiTheme="minorHAnsi" w:eastAsia="楷体" w:hAnsi="楷体"/>
          <w:sz w:val="24"/>
        </w:rPr>
        <w:t>其在</w:t>
      </w:r>
      <w:r w:rsidR="00817AB8" w:rsidRPr="0019678D">
        <w:rPr>
          <w:rFonts w:asciiTheme="minorHAnsi" w:eastAsia="楷体" w:hAnsi="楷体"/>
          <w:b/>
          <w:sz w:val="24"/>
        </w:rPr>
        <w:t>该酒店</w:t>
      </w:r>
      <w:r w:rsidRPr="0019678D">
        <w:rPr>
          <w:rFonts w:asciiTheme="minorHAnsi" w:eastAsia="楷体" w:hAnsi="楷体"/>
          <w:sz w:val="24"/>
        </w:rPr>
        <w:t>、</w:t>
      </w:r>
      <w:r w:rsidR="00D73DB9" w:rsidRPr="0019678D">
        <w:rPr>
          <w:rFonts w:asciiTheme="minorHAnsi" w:eastAsia="楷体" w:hAnsi="楷体"/>
          <w:b/>
          <w:sz w:val="24"/>
        </w:rPr>
        <w:t>业务</w:t>
      </w:r>
      <w:r w:rsidRPr="0019678D">
        <w:rPr>
          <w:rFonts w:asciiTheme="minorHAnsi" w:eastAsia="楷体" w:hAnsi="楷体"/>
          <w:sz w:val="24"/>
        </w:rPr>
        <w:t>与</w:t>
      </w:r>
      <w:r w:rsidR="00817AB8" w:rsidRPr="0019678D">
        <w:rPr>
          <w:rFonts w:asciiTheme="minorHAnsi" w:eastAsia="楷体" w:hAnsi="楷体"/>
          <w:b/>
          <w:sz w:val="24"/>
        </w:rPr>
        <w:t>地块</w:t>
      </w:r>
      <w:r w:rsidRPr="0019678D">
        <w:rPr>
          <w:rFonts w:asciiTheme="minorHAnsi" w:eastAsia="楷体" w:hAnsi="楷体"/>
          <w:sz w:val="24"/>
        </w:rPr>
        <w:t>中的权益，如果</w:t>
      </w:r>
      <w:r w:rsidR="00EB5B35" w:rsidRPr="0019678D">
        <w:rPr>
          <w:rFonts w:asciiTheme="minorHAnsi" w:eastAsia="楷体" w:hAnsi="楷体"/>
          <w:sz w:val="24"/>
        </w:rPr>
        <w:t>依此认定的</w:t>
      </w:r>
      <w:r w:rsidRPr="0019678D">
        <w:rPr>
          <w:rFonts w:asciiTheme="minorHAnsi" w:eastAsia="楷体" w:hAnsi="楷体"/>
          <w:b/>
          <w:sz w:val="24"/>
        </w:rPr>
        <w:t>转让</w:t>
      </w:r>
      <w:r w:rsidRPr="0019678D">
        <w:rPr>
          <w:rFonts w:asciiTheme="minorHAnsi" w:eastAsia="楷体" w:hAnsi="楷体"/>
          <w:sz w:val="24"/>
        </w:rPr>
        <w:t>发生在某一非</w:t>
      </w:r>
      <w:r w:rsidRPr="0019678D">
        <w:rPr>
          <w:rFonts w:asciiTheme="minorHAnsi" w:eastAsia="楷体" w:hAnsi="楷体"/>
          <w:b/>
          <w:sz w:val="24"/>
        </w:rPr>
        <w:t>合格受让人</w:t>
      </w:r>
      <w:r w:rsidRPr="0019678D">
        <w:rPr>
          <w:rFonts w:asciiTheme="minorHAnsi" w:eastAsia="楷体" w:hAnsi="楷体"/>
          <w:sz w:val="24"/>
        </w:rPr>
        <w:t>身上，而且</w:t>
      </w:r>
      <w:r w:rsidR="00506835" w:rsidRPr="00506835">
        <w:rPr>
          <w:rFonts w:asciiTheme="minorHAnsi" w:eastAsia="楷体" w:hAnsi="楷体"/>
          <w:b/>
          <w:sz w:val="24"/>
        </w:rPr>
        <w:t>管理公司</w:t>
      </w:r>
      <w:r w:rsidRPr="0019678D">
        <w:rPr>
          <w:rFonts w:asciiTheme="minorHAnsi" w:eastAsia="楷体" w:hAnsi="楷体"/>
          <w:sz w:val="24"/>
        </w:rPr>
        <w:t>在获知该项</w:t>
      </w:r>
      <w:r w:rsidRPr="0019678D">
        <w:rPr>
          <w:rFonts w:asciiTheme="minorHAnsi" w:eastAsia="楷体" w:hAnsi="楷体"/>
          <w:b/>
          <w:sz w:val="24"/>
        </w:rPr>
        <w:t>转让</w:t>
      </w:r>
      <w:r w:rsidRPr="0019678D">
        <w:rPr>
          <w:rFonts w:asciiTheme="minorHAnsi" w:eastAsia="楷体" w:hAnsi="楷体"/>
          <w:sz w:val="24"/>
        </w:rPr>
        <w:t>后</w:t>
      </w:r>
      <w:r w:rsidRPr="0019678D">
        <w:rPr>
          <w:rFonts w:asciiTheme="minorHAnsi" w:eastAsia="楷体" w:hAnsiTheme="minorHAnsi"/>
          <w:sz w:val="24"/>
        </w:rPr>
        <w:t>90</w:t>
      </w:r>
      <w:r w:rsidRPr="0019678D">
        <w:rPr>
          <w:rFonts w:asciiTheme="minorHAnsi" w:eastAsia="楷体" w:hAnsi="楷体"/>
          <w:sz w:val="24"/>
        </w:rPr>
        <w:t>天之内选择认定</w:t>
      </w:r>
      <w:r w:rsidR="00506835" w:rsidRPr="00506835">
        <w:rPr>
          <w:rFonts w:asciiTheme="minorHAnsi" w:eastAsia="楷体" w:hAnsi="楷体"/>
          <w:b/>
          <w:sz w:val="24"/>
        </w:rPr>
        <w:t>业主</w:t>
      </w:r>
      <w:r w:rsidRPr="0019678D">
        <w:rPr>
          <w:rFonts w:asciiTheme="minorHAnsi" w:eastAsia="楷体" w:hAnsi="楷体"/>
          <w:sz w:val="24"/>
        </w:rPr>
        <w:t>违反其在</w:t>
      </w:r>
      <w:r w:rsidRPr="0019678D">
        <w:rPr>
          <w:rFonts w:asciiTheme="minorHAnsi" w:eastAsia="楷体" w:hAnsi="楷体"/>
          <w:b/>
          <w:sz w:val="24"/>
        </w:rPr>
        <w:t>本协议</w:t>
      </w:r>
      <w:r w:rsidRPr="0019678D">
        <w:rPr>
          <w:rFonts w:asciiTheme="minorHAnsi" w:eastAsia="楷体" w:hAnsi="楷体"/>
          <w:sz w:val="24"/>
        </w:rPr>
        <w:t>项下的义务，则</w:t>
      </w:r>
      <w:r w:rsidR="00506835" w:rsidRPr="00506835">
        <w:rPr>
          <w:rFonts w:asciiTheme="minorHAnsi" w:eastAsia="楷体" w:hAnsi="楷体"/>
          <w:b/>
          <w:sz w:val="24"/>
        </w:rPr>
        <w:t>业主</w:t>
      </w:r>
      <w:r w:rsidRPr="0019678D">
        <w:rPr>
          <w:rFonts w:asciiTheme="minorHAnsi" w:eastAsia="楷体" w:hAnsi="楷体"/>
          <w:sz w:val="24"/>
        </w:rPr>
        <w:t>即被作为违反其在</w:t>
      </w:r>
      <w:r w:rsidRPr="0019678D">
        <w:rPr>
          <w:rFonts w:asciiTheme="minorHAnsi" w:eastAsia="楷体" w:hAnsi="楷体"/>
          <w:b/>
          <w:sz w:val="24"/>
        </w:rPr>
        <w:t>本协议</w:t>
      </w:r>
      <w:r w:rsidRPr="0019678D">
        <w:rPr>
          <w:rFonts w:asciiTheme="minorHAnsi" w:eastAsia="楷体" w:hAnsi="楷体"/>
          <w:sz w:val="24"/>
        </w:rPr>
        <w:t>项下的义务对待。</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7" w:name="_Toc1391214"/>
      <w:r w:rsidRPr="001B41D1">
        <w:rPr>
          <w:rFonts w:asciiTheme="minorHAnsi" w:eastAsia="楷体" w:hAnsi="楷体"/>
          <w:sz w:val="24"/>
        </w:rPr>
        <w:t>推定要约</w:t>
      </w:r>
      <w:bookmarkEnd w:id="207"/>
    </w:p>
    <w:p w:rsidR="00782295" w:rsidRPr="0019678D" w:rsidRDefault="00782295" w:rsidP="00946D6D">
      <w:pPr>
        <w:spacing w:line="360" w:lineRule="auto"/>
        <w:rPr>
          <w:rFonts w:asciiTheme="minorHAnsi" w:eastAsia="楷体" w:hAnsiTheme="minorHAnsi"/>
          <w:sz w:val="24"/>
        </w:rPr>
      </w:pPr>
    </w:p>
    <w:p w:rsidR="003E6717" w:rsidRDefault="00782295">
      <w:pPr>
        <w:spacing w:line="360" w:lineRule="auto"/>
        <w:rPr>
          <w:rFonts w:asciiTheme="minorHAnsi" w:eastAsia="楷体" w:hAnsiTheme="minorHAnsi"/>
          <w:sz w:val="24"/>
        </w:rPr>
      </w:pPr>
      <w:r w:rsidRPr="0019678D">
        <w:rPr>
          <w:rFonts w:asciiTheme="minorHAnsi" w:eastAsia="楷体" w:hAnsi="楷体"/>
          <w:sz w:val="24"/>
        </w:rPr>
        <w:t>如果发生按照</w:t>
      </w:r>
      <w:r w:rsidRPr="0019678D">
        <w:rPr>
          <w:rFonts w:asciiTheme="minorHAnsi" w:eastAsia="楷体" w:hAnsi="楷体"/>
          <w:b/>
          <w:sz w:val="24"/>
        </w:rPr>
        <w:t>本协议</w:t>
      </w:r>
      <w:r w:rsidRPr="0019678D">
        <w:rPr>
          <w:rFonts w:asciiTheme="minorHAnsi" w:eastAsia="楷体" w:hAnsi="楷体"/>
          <w:sz w:val="24"/>
        </w:rPr>
        <w:t>第</w:t>
      </w:r>
      <w:r w:rsidR="00A748F7">
        <w:rPr>
          <w:rFonts w:asciiTheme="minorHAnsi" w:eastAsia="楷体" w:hAnsiTheme="minorHAnsi" w:hint="eastAsia"/>
          <w:sz w:val="24"/>
        </w:rPr>
        <w:t>26</w:t>
      </w:r>
      <w:r w:rsidRPr="0019678D">
        <w:rPr>
          <w:rFonts w:asciiTheme="minorHAnsi" w:eastAsia="楷体" w:hAnsi="楷体"/>
          <w:sz w:val="24"/>
        </w:rPr>
        <w:t>条</w:t>
      </w:r>
      <w:r w:rsidR="002B4586" w:rsidRPr="0019678D">
        <w:rPr>
          <w:rFonts w:asciiTheme="minorHAnsi" w:eastAsia="楷体" w:hAnsi="楷体"/>
          <w:sz w:val="24"/>
        </w:rPr>
        <w:t>认定</w:t>
      </w:r>
      <w:r w:rsidRPr="0019678D">
        <w:rPr>
          <w:rFonts w:asciiTheme="minorHAnsi" w:eastAsia="楷体" w:hAnsi="楷体"/>
          <w:sz w:val="24"/>
        </w:rPr>
        <w:t>的</w:t>
      </w:r>
      <w:r w:rsidRPr="0019678D">
        <w:rPr>
          <w:rFonts w:asciiTheme="minorHAnsi" w:eastAsia="楷体" w:hAnsi="楷体"/>
          <w:b/>
          <w:sz w:val="24"/>
        </w:rPr>
        <w:t>转让</w:t>
      </w:r>
      <w:r w:rsidRPr="0019678D">
        <w:rPr>
          <w:rFonts w:asciiTheme="minorHAnsi" w:eastAsia="楷体" w:hAnsi="楷体"/>
          <w:sz w:val="24"/>
        </w:rPr>
        <w:t>，则不论受让人是否是</w:t>
      </w:r>
      <w:r w:rsidRPr="0019678D">
        <w:rPr>
          <w:rFonts w:asciiTheme="minorHAnsi" w:eastAsia="楷体" w:hAnsi="楷体"/>
          <w:b/>
          <w:sz w:val="24"/>
        </w:rPr>
        <w:t>合格受让人</w:t>
      </w:r>
      <w:r w:rsidRPr="0019678D">
        <w:rPr>
          <w:rFonts w:asciiTheme="minorHAnsi" w:eastAsia="楷体" w:hAnsi="楷体"/>
          <w:sz w:val="24"/>
        </w:rPr>
        <w:t>，</w:t>
      </w:r>
      <w:r w:rsidR="00506835" w:rsidRPr="00506835">
        <w:rPr>
          <w:rFonts w:asciiTheme="minorHAnsi" w:eastAsia="楷体" w:hAnsi="楷体"/>
          <w:b/>
          <w:sz w:val="24"/>
        </w:rPr>
        <w:t>业主</w:t>
      </w:r>
      <w:r w:rsidRPr="0019678D">
        <w:rPr>
          <w:rFonts w:asciiTheme="minorHAnsi" w:eastAsia="楷体" w:hAnsi="楷体"/>
          <w:sz w:val="24"/>
        </w:rPr>
        <w:lastRenderedPageBreak/>
        <w:t>即被视为已经按照其在</w:t>
      </w:r>
      <w:r w:rsidR="00817AB8" w:rsidRPr="0019678D">
        <w:rPr>
          <w:rFonts w:asciiTheme="minorHAnsi" w:eastAsia="楷体" w:hAnsi="楷体"/>
          <w:b/>
          <w:sz w:val="24"/>
        </w:rPr>
        <w:t>该酒店</w:t>
      </w:r>
      <w:r w:rsidRPr="0019678D">
        <w:rPr>
          <w:rFonts w:asciiTheme="minorHAnsi" w:eastAsia="楷体" w:hAnsi="楷体"/>
          <w:sz w:val="24"/>
        </w:rPr>
        <w:t>、</w:t>
      </w:r>
      <w:r w:rsidRPr="0019678D">
        <w:rPr>
          <w:rFonts w:asciiTheme="minorHAnsi" w:eastAsia="楷体" w:hAnsi="楷体"/>
          <w:b/>
          <w:sz w:val="24"/>
        </w:rPr>
        <w:t>业务</w:t>
      </w:r>
      <w:r w:rsidRPr="0019678D">
        <w:rPr>
          <w:rFonts w:asciiTheme="minorHAnsi" w:eastAsia="楷体" w:hAnsi="楷体"/>
          <w:sz w:val="24"/>
        </w:rPr>
        <w:t>与</w:t>
      </w:r>
      <w:r w:rsidR="00817AB8" w:rsidRPr="0019678D">
        <w:rPr>
          <w:rFonts w:asciiTheme="minorHAnsi" w:eastAsia="楷体" w:hAnsi="楷体"/>
          <w:b/>
          <w:sz w:val="24"/>
        </w:rPr>
        <w:t>地块</w:t>
      </w:r>
      <w:r w:rsidRPr="0019678D">
        <w:rPr>
          <w:rFonts w:asciiTheme="minorHAnsi" w:eastAsia="楷体" w:hAnsi="楷体"/>
          <w:sz w:val="24"/>
        </w:rPr>
        <w:t>中的权益的市场价值（</w:t>
      </w:r>
      <w:r w:rsidR="00506835" w:rsidRPr="00506835">
        <w:rPr>
          <w:rFonts w:asciiTheme="minorHAnsi" w:eastAsia="楷体" w:hAnsi="楷体"/>
          <w:b/>
          <w:sz w:val="24"/>
        </w:rPr>
        <w:t>业主</w:t>
      </w:r>
      <w:r w:rsidRPr="0019678D">
        <w:rPr>
          <w:rFonts w:asciiTheme="minorHAnsi" w:eastAsia="楷体" w:hAnsi="楷体"/>
          <w:sz w:val="24"/>
        </w:rPr>
        <w:t>在</w:t>
      </w:r>
      <w:r w:rsidR="00817AB8" w:rsidRPr="0019678D">
        <w:rPr>
          <w:rFonts w:asciiTheme="minorHAnsi" w:eastAsia="楷体" w:hAnsi="楷体"/>
          <w:b/>
          <w:sz w:val="24"/>
        </w:rPr>
        <w:t>该酒店</w:t>
      </w:r>
      <w:r w:rsidRPr="0019678D">
        <w:rPr>
          <w:rFonts w:asciiTheme="minorHAnsi" w:eastAsia="楷体" w:hAnsi="楷体"/>
          <w:sz w:val="24"/>
        </w:rPr>
        <w:t>、</w:t>
      </w:r>
      <w:r w:rsidRPr="0019678D">
        <w:rPr>
          <w:rFonts w:asciiTheme="minorHAnsi" w:eastAsia="楷体" w:hAnsi="楷体"/>
          <w:b/>
          <w:sz w:val="24"/>
        </w:rPr>
        <w:t>业务</w:t>
      </w:r>
      <w:r w:rsidRPr="0019678D">
        <w:rPr>
          <w:rFonts w:asciiTheme="minorHAnsi" w:eastAsia="楷体" w:hAnsi="楷体"/>
          <w:sz w:val="24"/>
        </w:rPr>
        <w:t>与</w:t>
      </w:r>
      <w:r w:rsidR="00817AB8" w:rsidRPr="0019678D">
        <w:rPr>
          <w:rFonts w:asciiTheme="minorHAnsi" w:eastAsia="楷体" w:hAnsi="楷体"/>
          <w:b/>
          <w:sz w:val="24"/>
        </w:rPr>
        <w:t>地块</w:t>
      </w:r>
      <w:r w:rsidRPr="0019678D">
        <w:rPr>
          <w:rFonts w:asciiTheme="minorHAnsi" w:eastAsia="楷体" w:hAnsi="楷体"/>
          <w:sz w:val="24"/>
        </w:rPr>
        <w:t>中的权益的市场价值须由</w:t>
      </w:r>
      <w:r w:rsidR="00506835" w:rsidRPr="00506835">
        <w:rPr>
          <w:rFonts w:asciiTheme="minorHAnsi" w:eastAsia="楷体" w:hAnsi="楷体"/>
          <w:b/>
          <w:sz w:val="24"/>
        </w:rPr>
        <w:t>管理公司</w:t>
      </w:r>
      <w:r w:rsidR="009F1364">
        <w:rPr>
          <w:rFonts w:asciiTheme="minorHAnsi" w:eastAsia="楷体" w:hAnsi="楷体" w:hint="eastAsia"/>
          <w:sz w:val="24"/>
        </w:rPr>
        <w:t>和</w:t>
      </w:r>
      <w:r w:rsidR="009F1364">
        <w:rPr>
          <w:rFonts w:asciiTheme="minorHAnsi" w:eastAsia="楷体" w:hAnsi="楷体" w:hint="eastAsia"/>
          <w:b/>
          <w:sz w:val="24"/>
        </w:rPr>
        <w:t>业主</w:t>
      </w:r>
      <w:r w:rsidR="009F1364">
        <w:rPr>
          <w:rFonts w:asciiTheme="minorHAnsi" w:eastAsia="楷体" w:hAnsi="楷体" w:hint="eastAsia"/>
          <w:sz w:val="24"/>
        </w:rPr>
        <w:t>共同指定并</w:t>
      </w:r>
      <w:r w:rsidRPr="0019678D">
        <w:rPr>
          <w:rFonts w:asciiTheme="minorHAnsi" w:eastAsia="楷体" w:hAnsi="楷体"/>
          <w:sz w:val="24"/>
        </w:rPr>
        <w:t>任命的某一具有至少</w:t>
      </w:r>
      <w:r w:rsidRPr="0019678D">
        <w:rPr>
          <w:rFonts w:asciiTheme="minorHAnsi" w:eastAsia="楷体" w:hAnsiTheme="minorHAnsi"/>
          <w:sz w:val="24"/>
        </w:rPr>
        <w:t>10</w:t>
      </w:r>
      <w:r w:rsidRPr="0019678D">
        <w:rPr>
          <w:rFonts w:asciiTheme="minorHAnsi" w:eastAsia="楷体" w:hAnsi="楷体"/>
          <w:sz w:val="24"/>
        </w:rPr>
        <w:t>年酒店业经验的国际公认的独立专家裁定），不可撤销地向</w:t>
      </w:r>
      <w:r w:rsidR="00506835" w:rsidRPr="00506835">
        <w:rPr>
          <w:rFonts w:asciiTheme="minorHAnsi" w:eastAsia="楷体" w:hAnsi="楷体"/>
          <w:b/>
          <w:sz w:val="24"/>
        </w:rPr>
        <w:t>管理公司</w:t>
      </w:r>
      <w:r w:rsidRPr="0019678D">
        <w:rPr>
          <w:rFonts w:asciiTheme="minorHAnsi" w:eastAsia="楷体" w:hAnsi="楷体"/>
          <w:sz w:val="24"/>
        </w:rPr>
        <w:t>或</w:t>
      </w:r>
      <w:r w:rsidR="00506835" w:rsidRPr="00506835">
        <w:rPr>
          <w:rFonts w:asciiTheme="minorHAnsi" w:eastAsia="楷体" w:hAnsi="楷体"/>
          <w:b/>
          <w:sz w:val="24"/>
        </w:rPr>
        <w:t>管理公司</w:t>
      </w:r>
      <w:r w:rsidRPr="0019678D">
        <w:rPr>
          <w:rFonts w:asciiTheme="minorHAnsi" w:eastAsia="楷体" w:hAnsi="楷体"/>
          <w:sz w:val="24"/>
        </w:rPr>
        <w:t>指定的人发出了出售其在</w:t>
      </w:r>
      <w:r w:rsidR="00817AB8" w:rsidRPr="0019678D">
        <w:rPr>
          <w:rFonts w:asciiTheme="minorHAnsi" w:eastAsia="楷体" w:hAnsi="楷体"/>
          <w:b/>
          <w:sz w:val="24"/>
        </w:rPr>
        <w:t>该酒店</w:t>
      </w:r>
      <w:r w:rsidRPr="0019678D">
        <w:rPr>
          <w:rFonts w:asciiTheme="minorHAnsi" w:eastAsia="楷体" w:hAnsi="楷体"/>
          <w:sz w:val="24"/>
        </w:rPr>
        <w:t>、</w:t>
      </w:r>
      <w:r w:rsidRPr="0019678D">
        <w:rPr>
          <w:rFonts w:asciiTheme="minorHAnsi" w:eastAsia="楷体" w:hAnsi="楷体"/>
          <w:b/>
          <w:sz w:val="24"/>
        </w:rPr>
        <w:t>业务</w:t>
      </w:r>
      <w:r w:rsidRPr="0019678D">
        <w:rPr>
          <w:rFonts w:asciiTheme="minorHAnsi" w:eastAsia="楷体" w:hAnsi="楷体"/>
          <w:sz w:val="24"/>
        </w:rPr>
        <w:t>与</w:t>
      </w:r>
      <w:r w:rsidR="00817AB8" w:rsidRPr="0019678D">
        <w:rPr>
          <w:rFonts w:asciiTheme="minorHAnsi" w:eastAsia="楷体" w:hAnsi="楷体"/>
          <w:b/>
          <w:sz w:val="24"/>
        </w:rPr>
        <w:t>地块</w:t>
      </w:r>
      <w:r w:rsidRPr="0019678D">
        <w:rPr>
          <w:rFonts w:asciiTheme="minorHAnsi" w:eastAsia="楷体" w:hAnsi="楷体"/>
          <w:sz w:val="24"/>
        </w:rPr>
        <w:t>中的权益的要约，而且</w:t>
      </w:r>
      <w:r w:rsidR="00506835" w:rsidRPr="00506835">
        <w:rPr>
          <w:rFonts w:asciiTheme="minorHAnsi" w:eastAsia="楷体" w:hAnsi="楷体"/>
          <w:b/>
          <w:sz w:val="24"/>
        </w:rPr>
        <w:t>业主</w:t>
      </w:r>
      <w:r w:rsidRPr="0019678D">
        <w:rPr>
          <w:rFonts w:asciiTheme="minorHAnsi" w:eastAsia="楷体" w:hAnsi="楷体"/>
          <w:sz w:val="24"/>
        </w:rPr>
        <w:t>在</w:t>
      </w:r>
      <w:r w:rsidR="00817AB8" w:rsidRPr="0019678D">
        <w:rPr>
          <w:rFonts w:asciiTheme="minorHAnsi" w:eastAsia="楷体" w:hAnsi="楷体"/>
          <w:b/>
          <w:sz w:val="24"/>
        </w:rPr>
        <w:t>该酒店</w:t>
      </w:r>
      <w:r w:rsidRPr="0019678D">
        <w:rPr>
          <w:rFonts w:asciiTheme="minorHAnsi" w:eastAsia="楷体" w:hAnsi="楷体"/>
          <w:sz w:val="24"/>
        </w:rPr>
        <w:t>、</w:t>
      </w:r>
      <w:r w:rsidR="00D73DB9" w:rsidRPr="0019678D">
        <w:rPr>
          <w:rFonts w:asciiTheme="minorHAnsi" w:eastAsia="楷体" w:hAnsi="楷体"/>
          <w:b/>
          <w:sz w:val="24"/>
        </w:rPr>
        <w:t>业务</w:t>
      </w:r>
      <w:r w:rsidRPr="0019678D">
        <w:rPr>
          <w:rFonts w:asciiTheme="minorHAnsi" w:eastAsia="楷体" w:hAnsi="楷体"/>
          <w:sz w:val="24"/>
        </w:rPr>
        <w:t>与</w:t>
      </w:r>
      <w:r w:rsidR="00817AB8" w:rsidRPr="0019678D">
        <w:rPr>
          <w:rFonts w:asciiTheme="minorHAnsi" w:eastAsia="楷体" w:hAnsi="楷体"/>
          <w:b/>
          <w:sz w:val="24"/>
        </w:rPr>
        <w:t>地块</w:t>
      </w:r>
      <w:r w:rsidRPr="0019678D">
        <w:rPr>
          <w:rFonts w:asciiTheme="minorHAnsi" w:eastAsia="楷体" w:hAnsi="楷体"/>
          <w:sz w:val="24"/>
        </w:rPr>
        <w:t>中的权益上不存在任何担保负担与第三方权利，市场价值裁定后并以书面形式通知</w:t>
      </w:r>
      <w:r w:rsidR="00506835" w:rsidRPr="00506835">
        <w:rPr>
          <w:rFonts w:asciiTheme="minorHAnsi" w:eastAsia="楷体" w:hAnsi="楷体"/>
          <w:b/>
          <w:sz w:val="24"/>
        </w:rPr>
        <w:t>管理公司</w:t>
      </w:r>
      <w:r w:rsidRPr="0019678D">
        <w:rPr>
          <w:rFonts w:asciiTheme="minorHAnsi" w:eastAsia="楷体" w:hAnsi="楷体"/>
          <w:sz w:val="24"/>
        </w:rPr>
        <w:t>与</w:t>
      </w:r>
      <w:r w:rsidR="00506835" w:rsidRPr="00506835">
        <w:rPr>
          <w:rFonts w:asciiTheme="minorHAnsi" w:eastAsia="楷体" w:hAnsi="楷体"/>
          <w:b/>
          <w:sz w:val="24"/>
        </w:rPr>
        <w:t>业主</w:t>
      </w:r>
      <w:r w:rsidRPr="0019678D">
        <w:rPr>
          <w:rFonts w:asciiTheme="minorHAnsi" w:eastAsia="楷体" w:hAnsi="楷体"/>
          <w:sz w:val="24"/>
        </w:rPr>
        <w:t>之后，</w:t>
      </w:r>
      <w:r w:rsidR="00506835" w:rsidRPr="00506835">
        <w:rPr>
          <w:rFonts w:asciiTheme="minorHAnsi" w:eastAsia="楷体" w:hAnsi="楷体"/>
          <w:b/>
          <w:sz w:val="24"/>
        </w:rPr>
        <w:t>管理公司</w:t>
      </w:r>
      <w:r w:rsidRPr="0019678D">
        <w:rPr>
          <w:rFonts w:asciiTheme="minorHAnsi" w:eastAsia="楷体" w:hAnsi="楷体"/>
          <w:sz w:val="24"/>
        </w:rPr>
        <w:t>有权在最多</w:t>
      </w:r>
      <w:r w:rsidRPr="0019678D">
        <w:rPr>
          <w:rFonts w:asciiTheme="minorHAnsi" w:eastAsia="楷体" w:hAnsiTheme="minorHAnsi"/>
          <w:sz w:val="24"/>
        </w:rPr>
        <w:t>90</w:t>
      </w:r>
      <w:r w:rsidRPr="0019678D">
        <w:rPr>
          <w:rFonts w:asciiTheme="minorHAnsi" w:eastAsia="楷体" w:hAnsi="楷体"/>
          <w:sz w:val="24"/>
        </w:rPr>
        <w:t>天的期间内的任何时候，以</w:t>
      </w:r>
      <w:r w:rsidR="00506835" w:rsidRPr="00506835">
        <w:rPr>
          <w:rFonts w:asciiTheme="minorHAnsi" w:eastAsia="楷体" w:hAnsi="楷体"/>
          <w:b/>
          <w:sz w:val="24"/>
        </w:rPr>
        <w:t>管理公司</w:t>
      </w:r>
      <w:r w:rsidRPr="0019678D">
        <w:rPr>
          <w:rFonts w:asciiTheme="minorHAnsi" w:eastAsia="楷体" w:hAnsi="楷体"/>
          <w:sz w:val="24"/>
        </w:rPr>
        <w:t>的名义或以</w:t>
      </w:r>
      <w:r w:rsidR="00506835" w:rsidRPr="00506835">
        <w:rPr>
          <w:rFonts w:asciiTheme="minorHAnsi" w:eastAsia="楷体" w:hAnsi="楷体"/>
          <w:b/>
          <w:sz w:val="24"/>
        </w:rPr>
        <w:t>管理公司</w:t>
      </w:r>
      <w:r w:rsidRPr="0019678D">
        <w:rPr>
          <w:rFonts w:asciiTheme="minorHAnsi" w:eastAsia="楷体" w:hAnsi="楷体"/>
          <w:sz w:val="24"/>
        </w:rPr>
        <w:t>指定的人的名义，</w:t>
      </w:r>
      <w:r w:rsidR="002B4586" w:rsidRPr="0019678D">
        <w:rPr>
          <w:rFonts w:asciiTheme="minorHAnsi" w:eastAsia="楷体" w:hAnsi="楷体"/>
          <w:sz w:val="24"/>
        </w:rPr>
        <w:t>按照本条的规定</w:t>
      </w:r>
      <w:r w:rsidRPr="0019678D">
        <w:rPr>
          <w:rFonts w:asciiTheme="minorHAnsi" w:eastAsia="楷体" w:hAnsi="楷体"/>
          <w:sz w:val="24"/>
        </w:rPr>
        <w:t>接受被</w:t>
      </w:r>
      <w:r w:rsidR="002B4586" w:rsidRPr="0019678D">
        <w:rPr>
          <w:rFonts w:asciiTheme="minorHAnsi" w:eastAsia="楷体" w:hAnsi="楷体"/>
          <w:sz w:val="24"/>
        </w:rPr>
        <w:t>认定</w:t>
      </w:r>
      <w:r w:rsidRPr="0019678D">
        <w:rPr>
          <w:rFonts w:asciiTheme="minorHAnsi" w:eastAsia="楷体" w:hAnsi="楷体"/>
          <w:sz w:val="24"/>
        </w:rPr>
        <w:t>为已经由</w:t>
      </w:r>
      <w:r w:rsidR="00506835" w:rsidRPr="00506835">
        <w:rPr>
          <w:rFonts w:asciiTheme="minorHAnsi" w:eastAsia="楷体" w:hAnsi="楷体"/>
          <w:b/>
          <w:sz w:val="24"/>
        </w:rPr>
        <w:t>业主</w:t>
      </w:r>
      <w:r w:rsidRPr="0019678D">
        <w:rPr>
          <w:rFonts w:asciiTheme="minorHAnsi" w:eastAsia="楷体" w:hAnsi="楷体"/>
          <w:sz w:val="24"/>
        </w:rPr>
        <w:t>发出的要约。</w:t>
      </w:r>
      <w:r w:rsidR="004950F6" w:rsidRPr="0019678D">
        <w:rPr>
          <w:rFonts w:asciiTheme="minorHAnsi" w:eastAsia="楷体" w:hAnsi="楷体"/>
          <w:sz w:val="24"/>
        </w:rPr>
        <w:t>一旦</w:t>
      </w:r>
      <w:r w:rsidR="00506835" w:rsidRPr="00506835">
        <w:rPr>
          <w:rFonts w:asciiTheme="minorHAnsi" w:eastAsia="楷体" w:hAnsi="楷体"/>
          <w:b/>
          <w:sz w:val="24"/>
        </w:rPr>
        <w:t>管理公司</w:t>
      </w:r>
      <w:r w:rsidRPr="0019678D">
        <w:rPr>
          <w:rFonts w:asciiTheme="minorHAnsi" w:eastAsia="楷体" w:hAnsi="楷体"/>
          <w:sz w:val="24"/>
        </w:rPr>
        <w:t>接受了该项要约，</w:t>
      </w:r>
      <w:r w:rsidR="004950F6" w:rsidRPr="0019678D">
        <w:rPr>
          <w:rFonts w:asciiTheme="minorHAnsi" w:eastAsia="楷体" w:hAnsi="楷体"/>
          <w:sz w:val="24"/>
        </w:rPr>
        <w:t>即在</w:t>
      </w:r>
      <w:r w:rsidR="00506835" w:rsidRPr="00506835">
        <w:rPr>
          <w:rFonts w:asciiTheme="minorHAnsi" w:eastAsia="楷体" w:hAnsi="楷体"/>
          <w:b/>
          <w:sz w:val="24"/>
        </w:rPr>
        <w:t>业主</w:t>
      </w:r>
      <w:r w:rsidRPr="0019678D">
        <w:rPr>
          <w:rFonts w:asciiTheme="minorHAnsi" w:eastAsia="楷体" w:hAnsi="楷体"/>
          <w:sz w:val="24"/>
        </w:rPr>
        <w:t>与</w:t>
      </w:r>
      <w:r w:rsidR="00506835" w:rsidRPr="00506835">
        <w:rPr>
          <w:rFonts w:asciiTheme="minorHAnsi" w:eastAsia="楷体" w:hAnsi="楷体"/>
          <w:b/>
          <w:sz w:val="24"/>
        </w:rPr>
        <w:t>管理公司</w:t>
      </w:r>
      <w:r w:rsidR="004950F6" w:rsidRPr="0019678D">
        <w:rPr>
          <w:rFonts w:asciiTheme="minorHAnsi" w:eastAsia="楷体" w:hAnsi="楷体"/>
          <w:sz w:val="24"/>
        </w:rPr>
        <w:t>之间产生</w:t>
      </w:r>
      <w:r w:rsidRPr="0019678D">
        <w:rPr>
          <w:rFonts w:asciiTheme="minorHAnsi" w:eastAsia="楷体" w:hAnsi="楷体"/>
          <w:sz w:val="24"/>
        </w:rPr>
        <w:t>了</w:t>
      </w:r>
      <w:r w:rsidR="00506835" w:rsidRPr="00506835">
        <w:rPr>
          <w:rFonts w:asciiTheme="minorHAnsi" w:eastAsia="楷体" w:hAnsi="楷体"/>
          <w:b/>
          <w:sz w:val="24"/>
        </w:rPr>
        <w:t>业主</w:t>
      </w:r>
      <w:r w:rsidRPr="0019678D">
        <w:rPr>
          <w:rFonts w:asciiTheme="minorHAnsi" w:eastAsia="楷体" w:hAnsi="楷体"/>
          <w:sz w:val="24"/>
        </w:rPr>
        <w:t>向</w:t>
      </w:r>
      <w:r w:rsidR="00506835" w:rsidRPr="00506835">
        <w:rPr>
          <w:rFonts w:asciiTheme="minorHAnsi" w:eastAsia="楷体" w:hAnsi="楷体"/>
          <w:b/>
          <w:sz w:val="24"/>
        </w:rPr>
        <w:t>管理公司</w:t>
      </w:r>
      <w:r w:rsidRPr="0019678D">
        <w:rPr>
          <w:rFonts w:asciiTheme="minorHAnsi" w:eastAsia="楷体" w:hAnsi="楷体"/>
          <w:sz w:val="24"/>
        </w:rPr>
        <w:t>或</w:t>
      </w:r>
      <w:r w:rsidR="00506835" w:rsidRPr="00506835">
        <w:rPr>
          <w:rFonts w:asciiTheme="minorHAnsi" w:eastAsia="楷体" w:hAnsi="楷体"/>
          <w:b/>
          <w:sz w:val="24"/>
        </w:rPr>
        <w:t>管理公司</w:t>
      </w:r>
      <w:r w:rsidRPr="0019678D">
        <w:rPr>
          <w:rFonts w:asciiTheme="minorHAnsi" w:eastAsia="楷体" w:hAnsi="楷体"/>
          <w:sz w:val="24"/>
        </w:rPr>
        <w:t>指定的人按照该专家所裁定的市场价值出售</w:t>
      </w:r>
      <w:r w:rsidR="00506835" w:rsidRPr="00506835">
        <w:rPr>
          <w:rFonts w:asciiTheme="minorHAnsi" w:eastAsia="楷体" w:hAnsi="楷体"/>
          <w:b/>
          <w:sz w:val="24"/>
        </w:rPr>
        <w:t>业主</w:t>
      </w:r>
      <w:r w:rsidRPr="0019678D">
        <w:rPr>
          <w:rFonts w:asciiTheme="minorHAnsi" w:eastAsia="楷体" w:hAnsi="楷体"/>
          <w:sz w:val="24"/>
        </w:rPr>
        <w:t>在</w:t>
      </w:r>
      <w:r w:rsidR="00817AB8" w:rsidRPr="0019678D">
        <w:rPr>
          <w:rFonts w:asciiTheme="minorHAnsi" w:eastAsia="楷体" w:hAnsi="楷体"/>
          <w:b/>
          <w:sz w:val="24"/>
        </w:rPr>
        <w:t>该酒店</w:t>
      </w:r>
      <w:r w:rsidRPr="0019678D">
        <w:rPr>
          <w:rFonts w:asciiTheme="minorHAnsi" w:eastAsia="楷体" w:hAnsi="楷体"/>
          <w:sz w:val="24"/>
        </w:rPr>
        <w:t>、</w:t>
      </w:r>
      <w:r w:rsidR="00D73DB9" w:rsidRPr="0019678D">
        <w:rPr>
          <w:rFonts w:asciiTheme="minorHAnsi" w:eastAsia="楷体" w:hAnsi="楷体"/>
          <w:b/>
          <w:sz w:val="24"/>
        </w:rPr>
        <w:t>业务</w:t>
      </w:r>
      <w:r w:rsidRPr="0019678D">
        <w:rPr>
          <w:rFonts w:asciiTheme="minorHAnsi" w:eastAsia="楷体" w:hAnsi="楷体"/>
          <w:sz w:val="24"/>
        </w:rPr>
        <w:t>与</w:t>
      </w:r>
      <w:r w:rsidR="00817AB8" w:rsidRPr="0019678D">
        <w:rPr>
          <w:rFonts w:asciiTheme="minorHAnsi" w:eastAsia="楷体" w:hAnsi="楷体"/>
          <w:b/>
          <w:sz w:val="24"/>
        </w:rPr>
        <w:t>地块</w:t>
      </w:r>
      <w:r w:rsidRPr="0019678D">
        <w:rPr>
          <w:rFonts w:asciiTheme="minorHAnsi" w:eastAsia="楷体" w:hAnsi="楷体"/>
          <w:sz w:val="24"/>
        </w:rPr>
        <w:t>中权益的有约束力的合同。该等</w:t>
      </w:r>
      <w:r w:rsidR="004950F6" w:rsidRPr="0019678D">
        <w:rPr>
          <w:rFonts w:asciiTheme="minorHAnsi" w:eastAsia="楷体" w:hAnsi="楷体"/>
          <w:sz w:val="24"/>
        </w:rPr>
        <w:t>因接受</w:t>
      </w:r>
      <w:r w:rsidRPr="0019678D">
        <w:rPr>
          <w:rFonts w:asciiTheme="minorHAnsi" w:eastAsia="楷体" w:hAnsi="楷体"/>
          <w:sz w:val="24"/>
        </w:rPr>
        <w:t>要约而</w:t>
      </w:r>
      <w:r w:rsidR="004950F6" w:rsidRPr="0019678D">
        <w:rPr>
          <w:rFonts w:asciiTheme="minorHAnsi" w:eastAsia="楷体" w:hAnsi="楷体"/>
          <w:sz w:val="24"/>
        </w:rPr>
        <w:t>产生</w:t>
      </w:r>
      <w:r w:rsidRPr="0019678D">
        <w:rPr>
          <w:rFonts w:asciiTheme="minorHAnsi" w:eastAsia="楷体" w:hAnsi="楷体"/>
          <w:sz w:val="24"/>
        </w:rPr>
        <w:t>的协议</w:t>
      </w:r>
      <w:r w:rsidR="004950F6" w:rsidRPr="0019678D">
        <w:rPr>
          <w:rFonts w:asciiTheme="minorHAnsi" w:eastAsia="楷体" w:hAnsi="楷体"/>
          <w:sz w:val="24"/>
        </w:rPr>
        <w:t>将</w:t>
      </w:r>
      <w:r w:rsidRPr="0019678D">
        <w:rPr>
          <w:rFonts w:asciiTheme="minorHAnsi" w:eastAsia="楷体" w:hAnsi="楷体"/>
          <w:sz w:val="24"/>
        </w:rPr>
        <w:t>以取得所有必要的政府批准为条件并</w:t>
      </w:r>
      <w:r w:rsidR="004950F6" w:rsidRPr="0019678D">
        <w:rPr>
          <w:rFonts w:asciiTheme="minorHAnsi" w:eastAsia="楷体" w:hAnsi="楷体"/>
          <w:sz w:val="24"/>
        </w:rPr>
        <w:t>将</w:t>
      </w:r>
      <w:r w:rsidRPr="0019678D">
        <w:rPr>
          <w:rFonts w:asciiTheme="minorHAnsi" w:eastAsia="楷体" w:hAnsi="楷体"/>
          <w:sz w:val="24"/>
        </w:rPr>
        <w:t>为取得该等政府批准提供足够的时间（该等批准必须在接受要约后立即开始索取）。以该等方式任命的专家所作的任何裁定应该是作为专家而不是作为仲裁人作出的裁定，该裁定应为最终裁定并对</w:t>
      </w:r>
      <w:r w:rsidR="00D73DB9" w:rsidRPr="0019678D">
        <w:rPr>
          <w:rFonts w:asciiTheme="minorHAnsi" w:eastAsia="楷体" w:hAnsi="楷体"/>
          <w:b/>
          <w:sz w:val="24"/>
        </w:rPr>
        <w:t>双方</w:t>
      </w:r>
      <w:r w:rsidRPr="0019678D">
        <w:rPr>
          <w:rFonts w:asciiTheme="minorHAnsi" w:eastAsia="楷体" w:hAnsi="楷体"/>
          <w:sz w:val="24"/>
        </w:rPr>
        <w:t>均有约束力。</w:t>
      </w:r>
    </w:p>
    <w:p w:rsidR="00782295" w:rsidRPr="0019678D" w:rsidRDefault="00782295" w:rsidP="00946D6D">
      <w:pPr>
        <w:spacing w:line="360" w:lineRule="auto"/>
        <w:rPr>
          <w:rFonts w:asciiTheme="minorHAnsi" w:eastAsia="楷体" w:hAnsiTheme="minorHAnsi"/>
        </w:rPr>
      </w:pPr>
    </w:p>
    <w:p w:rsidR="00782295" w:rsidRPr="00757765" w:rsidRDefault="002A395B"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8" w:name="_Toc1391215"/>
      <w:r w:rsidRPr="00757765">
        <w:rPr>
          <w:rFonts w:asciiTheme="minorHAnsi" w:eastAsia="楷体" w:hAnsi="楷体" w:hint="eastAsia"/>
          <w:sz w:val="24"/>
        </w:rPr>
        <w:t>计算机与通讯系统</w:t>
      </w:r>
      <w:r w:rsidR="00364799" w:rsidRPr="00757765">
        <w:rPr>
          <w:rFonts w:asciiTheme="minorHAnsi" w:eastAsia="楷体" w:hAnsi="楷体" w:hint="eastAsia"/>
          <w:sz w:val="24"/>
        </w:rPr>
        <w:t>管理系统</w:t>
      </w:r>
      <w:r w:rsidRPr="00757765">
        <w:rPr>
          <w:rFonts w:asciiTheme="minorHAnsi" w:eastAsia="楷体" w:hAnsi="楷体" w:hint="eastAsia"/>
          <w:sz w:val="24"/>
        </w:rPr>
        <w:t>、</w:t>
      </w:r>
      <w:r w:rsidR="00782295" w:rsidRPr="00757765">
        <w:rPr>
          <w:rFonts w:asciiTheme="minorHAnsi" w:eastAsia="楷体" w:hAnsi="楷体"/>
          <w:sz w:val="24"/>
        </w:rPr>
        <w:t>数据库</w:t>
      </w:r>
      <w:bookmarkEnd w:id="208"/>
    </w:p>
    <w:p w:rsidR="00782295" w:rsidRPr="00757765" w:rsidRDefault="00782295" w:rsidP="00556716">
      <w:pPr>
        <w:spacing w:line="360" w:lineRule="auto"/>
        <w:rPr>
          <w:rFonts w:asciiTheme="minorHAnsi" w:eastAsia="楷体" w:hAnsiTheme="minorHAnsi"/>
          <w:sz w:val="24"/>
        </w:rPr>
      </w:pPr>
    </w:p>
    <w:p w:rsidR="003E6717" w:rsidRPr="00757765" w:rsidRDefault="00E22F0C" w:rsidP="00A1600D">
      <w:pPr>
        <w:spacing w:before="240" w:line="360" w:lineRule="auto"/>
        <w:rPr>
          <w:rFonts w:asciiTheme="minorHAnsi" w:eastAsia="楷体" w:hAnsiTheme="minorHAnsi"/>
          <w:bCs/>
          <w:sz w:val="24"/>
          <w:szCs w:val="24"/>
        </w:rPr>
      </w:pPr>
      <w:r w:rsidRPr="00757765">
        <w:rPr>
          <w:rFonts w:asciiTheme="minorHAnsi" w:eastAsia="楷体" w:hAnsiTheme="minorHAnsi"/>
          <w:b/>
          <w:bCs/>
          <w:sz w:val="24"/>
          <w:szCs w:val="24"/>
        </w:rPr>
        <w:t>该酒店</w:t>
      </w:r>
      <w:r w:rsidRPr="00757765">
        <w:rPr>
          <w:rFonts w:asciiTheme="minorHAnsi" w:eastAsia="楷体" w:hAnsiTheme="minorHAnsi"/>
          <w:bCs/>
          <w:sz w:val="24"/>
          <w:szCs w:val="24"/>
        </w:rPr>
        <w:t>须安装</w:t>
      </w:r>
      <w:r w:rsidR="00506835" w:rsidRPr="00506835">
        <w:rPr>
          <w:rFonts w:asciiTheme="minorHAnsi" w:eastAsia="楷体" w:hAnsiTheme="minorHAnsi" w:hint="eastAsia"/>
          <w:b/>
          <w:bCs/>
          <w:sz w:val="24"/>
          <w:szCs w:val="24"/>
        </w:rPr>
        <w:t>管理公司</w:t>
      </w:r>
      <w:r w:rsidRPr="00757765">
        <w:rPr>
          <w:rFonts w:asciiTheme="minorHAnsi" w:eastAsia="楷体" w:hAnsiTheme="minorHAnsi"/>
          <w:bCs/>
          <w:sz w:val="24"/>
          <w:szCs w:val="24"/>
        </w:rPr>
        <w:t>的酒店管理系统软件。</w:t>
      </w:r>
      <w:r w:rsidRPr="00757765">
        <w:rPr>
          <w:rFonts w:asciiTheme="minorHAnsi" w:eastAsia="楷体" w:hAnsiTheme="minorHAnsi" w:hint="eastAsia"/>
          <w:b/>
          <w:bCs/>
          <w:sz w:val="24"/>
          <w:szCs w:val="24"/>
        </w:rPr>
        <w:t>该酒店</w:t>
      </w:r>
      <w:r w:rsidRPr="00757765">
        <w:rPr>
          <w:rFonts w:asciiTheme="minorHAnsi" w:eastAsia="楷体" w:hAnsiTheme="minorHAnsi"/>
          <w:bCs/>
          <w:sz w:val="24"/>
          <w:szCs w:val="24"/>
        </w:rPr>
        <w:t>应严格执行</w:t>
      </w:r>
      <w:r w:rsidRPr="00757765">
        <w:rPr>
          <w:rFonts w:asciiTheme="minorHAnsi" w:eastAsia="楷体" w:hAnsiTheme="minorHAnsi" w:hint="eastAsia"/>
          <w:bCs/>
          <w:sz w:val="24"/>
          <w:szCs w:val="24"/>
        </w:rPr>
        <w:t>《酒店集团</w:t>
      </w:r>
      <w:r w:rsidRPr="00757765">
        <w:rPr>
          <w:rFonts w:asciiTheme="minorHAnsi" w:eastAsia="楷体" w:hAnsiTheme="minorHAnsi"/>
          <w:bCs/>
          <w:sz w:val="24"/>
          <w:szCs w:val="24"/>
        </w:rPr>
        <w:t>IT</w:t>
      </w:r>
      <w:r w:rsidRPr="00757765">
        <w:rPr>
          <w:rFonts w:asciiTheme="minorHAnsi" w:eastAsia="楷体" w:hAnsiTheme="minorHAnsi" w:hint="eastAsia"/>
          <w:bCs/>
          <w:sz w:val="24"/>
          <w:szCs w:val="24"/>
        </w:rPr>
        <w:t>标准》</w:t>
      </w:r>
      <w:r w:rsidRPr="00757765">
        <w:rPr>
          <w:rFonts w:asciiTheme="minorHAnsi" w:eastAsia="楷体" w:hAnsiTheme="minorHAnsi"/>
          <w:bCs/>
          <w:sz w:val="24"/>
          <w:szCs w:val="24"/>
        </w:rPr>
        <w:t>。</w:t>
      </w:r>
      <w:r w:rsidRPr="00757765">
        <w:rPr>
          <w:rFonts w:asciiTheme="minorHAnsi" w:eastAsia="楷体" w:hAnsiTheme="minorHAnsi" w:hint="eastAsia"/>
          <w:b/>
          <w:bCs/>
          <w:sz w:val="24"/>
          <w:szCs w:val="24"/>
        </w:rPr>
        <w:t>该酒店</w:t>
      </w:r>
      <w:r w:rsidRPr="00757765">
        <w:rPr>
          <w:rFonts w:asciiTheme="minorHAnsi" w:eastAsia="楷体" w:hAnsiTheme="minorHAnsi"/>
          <w:bCs/>
          <w:sz w:val="24"/>
          <w:szCs w:val="24"/>
        </w:rPr>
        <w:t>内须使用正版计算机软件，包括但不限于操作系统、桌面系统、办公软件、应用软件，并承担相关的费用和责任。</w:t>
      </w:r>
      <w:r w:rsidR="00506835" w:rsidRPr="00506835">
        <w:rPr>
          <w:rFonts w:asciiTheme="minorHAnsi" w:eastAsia="楷体" w:hAnsiTheme="minorHAnsi"/>
          <w:b/>
          <w:bCs/>
          <w:sz w:val="24"/>
          <w:szCs w:val="24"/>
        </w:rPr>
        <w:t>业主</w:t>
      </w:r>
      <w:r w:rsidRPr="00757765">
        <w:rPr>
          <w:rFonts w:asciiTheme="minorHAnsi" w:eastAsia="楷体" w:hAnsiTheme="minorHAnsi"/>
          <w:bCs/>
          <w:sz w:val="24"/>
          <w:szCs w:val="24"/>
        </w:rPr>
        <w:t>应向</w:t>
      </w:r>
      <w:r w:rsidR="00506835" w:rsidRPr="00506835">
        <w:rPr>
          <w:rFonts w:asciiTheme="minorHAnsi" w:eastAsia="楷体" w:hAnsiTheme="minorHAnsi" w:hint="eastAsia"/>
          <w:b/>
          <w:bCs/>
          <w:sz w:val="24"/>
          <w:szCs w:val="24"/>
        </w:rPr>
        <w:t>管理公司</w:t>
      </w:r>
      <w:r w:rsidRPr="00757765">
        <w:rPr>
          <w:rFonts w:asciiTheme="minorHAnsi" w:eastAsia="楷体" w:hAnsiTheme="minorHAnsi"/>
          <w:bCs/>
          <w:sz w:val="24"/>
          <w:szCs w:val="24"/>
        </w:rPr>
        <w:t>提供该酒店的计算机与通讯系统的操作指南、说明书等资料。</w:t>
      </w:r>
      <w:r w:rsidR="00506835" w:rsidRPr="00506835">
        <w:rPr>
          <w:rFonts w:asciiTheme="minorHAnsi" w:eastAsia="楷体" w:hAnsiTheme="minorHAnsi"/>
          <w:b/>
          <w:bCs/>
          <w:sz w:val="24"/>
          <w:szCs w:val="24"/>
        </w:rPr>
        <w:t>业主</w:t>
      </w:r>
      <w:r w:rsidRPr="00757765">
        <w:rPr>
          <w:rFonts w:asciiTheme="minorHAnsi" w:eastAsia="楷体" w:hAnsiTheme="minorHAnsi"/>
          <w:bCs/>
          <w:sz w:val="24"/>
          <w:szCs w:val="24"/>
        </w:rPr>
        <w:t>须提供给</w:t>
      </w:r>
      <w:r w:rsidR="00506835" w:rsidRPr="00506835">
        <w:rPr>
          <w:rFonts w:asciiTheme="minorHAnsi" w:eastAsia="楷体" w:hAnsiTheme="minorHAnsi" w:hint="eastAsia"/>
          <w:b/>
          <w:bCs/>
          <w:sz w:val="24"/>
          <w:szCs w:val="24"/>
        </w:rPr>
        <w:t>管理公司</w:t>
      </w:r>
      <w:r w:rsidRPr="00757765">
        <w:rPr>
          <w:rFonts w:asciiTheme="minorHAnsi" w:eastAsia="楷体" w:hAnsiTheme="minorHAnsi"/>
          <w:bCs/>
          <w:sz w:val="24"/>
          <w:szCs w:val="24"/>
        </w:rPr>
        <w:t>安装</w:t>
      </w:r>
      <w:r w:rsidR="00364799" w:rsidRPr="00757765">
        <w:rPr>
          <w:rFonts w:asciiTheme="minorHAnsi" w:eastAsia="楷体" w:hAnsiTheme="minorHAnsi"/>
          <w:bCs/>
          <w:sz w:val="24"/>
          <w:szCs w:val="24"/>
        </w:rPr>
        <w:t>管理软件所</w:t>
      </w:r>
      <w:r w:rsidRPr="00757765">
        <w:rPr>
          <w:rFonts w:asciiTheme="minorHAnsi" w:eastAsia="楷体" w:hAnsiTheme="minorHAnsi"/>
          <w:bCs/>
          <w:sz w:val="24"/>
          <w:szCs w:val="24"/>
        </w:rPr>
        <w:t>必须的计算机硬件。</w:t>
      </w:r>
    </w:p>
    <w:p w:rsidR="003E6717" w:rsidRPr="00757765" w:rsidRDefault="00506835" w:rsidP="00A1600D">
      <w:pPr>
        <w:spacing w:before="240" w:line="360" w:lineRule="auto"/>
        <w:rPr>
          <w:rFonts w:asciiTheme="minorHAnsi" w:eastAsia="楷体" w:hAnsiTheme="minorHAnsi"/>
          <w:bCs/>
          <w:sz w:val="24"/>
          <w:szCs w:val="24"/>
        </w:rPr>
      </w:pPr>
      <w:r w:rsidRPr="00506835">
        <w:rPr>
          <w:rFonts w:asciiTheme="minorHAnsi" w:eastAsia="楷体" w:hAnsiTheme="minorHAnsi"/>
          <w:b/>
          <w:bCs/>
          <w:sz w:val="24"/>
          <w:szCs w:val="24"/>
        </w:rPr>
        <w:t>业主</w:t>
      </w:r>
      <w:r w:rsidR="00A61966" w:rsidRPr="00757765">
        <w:rPr>
          <w:rFonts w:asciiTheme="minorHAnsi" w:eastAsia="楷体" w:hAnsiTheme="minorHAnsi" w:hint="eastAsia"/>
          <w:bCs/>
          <w:sz w:val="24"/>
          <w:szCs w:val="24"/>
        </w:rPr>
        <w:t>须使用</w:t>
      </w:r>
      <w:r w:rsidRPr="00506835">
        <w:rPr>
          <w:rFonts w:asciiTheme="minorHAnsi" w:eastAsia="楷体" w:hAnsiTheme="minorHAnsi" w:hint="eastAsia"/>
          <w:bCs/>
          <w:sz w:val="24"/>
          <w:szCs w:val="24"/>
        </w:rPr>
        <w:t>XPMS</w:t>
      </w:r>
      <w:r w:rsidR="00364799" w:rsidRPr="00757765">
        <w:rPr>
          <w:rFonts w:asciiTheme="minorHAnsi" w:eastAsia="楷体" w:hAnsiTheme="minorHAnsi" w:hint="eastAsia"/>
          <w:b/>
          <w:bCs/>
          <w:sz w:val="24"/>
          <w:szCs w:val="24"/>
        </w:rPr>
        <w:t>、</w:t>
      </w:r>
      <w:r w:rsidR="00A61966" w:rsidRPr="00757765">
        <w:rPr>
          <w:rFonts w:asciiTheme="minorHAnsi" w:eastAsia="楷体" w:hAnsiTheme="minorHAnsi"/>
          <w:bCs/>
          <w:sz w:val="24"/>
          <w:szCs w:val="24"/>
        </w:rPr>
        <w:t>人力资源管理系统，并</w:t>
      </w:r>
      <w:r w:rsidR="00364799" w:rsidRPr="00757765">
        <w:rPr>
          <w:rFonts w:asciiTheme="minorHAnsi" w:eastAsia="楷体" w:hAnsiTheme="minorHAnsi" w:hint="eastAsia"/>
          <w:bCs/>
          <w:sz w:val="24"/>
          <w:szCs w:val="24"/>
        </w:rPr>
        <w:t>使用</w:t>
      </w:r>
      <w:r w:rsidRPr="00506835">
        <w:rPr>
          <w:rFonts w:asciiTheme="minorHAnsi" w:eastAsia="楷体" w:hAnsiTheme="minorHAnsi" w:hint="eastAsia"/>
          <w:b/>
          <w:bCs/>
          <w:sz w:val="24"/>
          <w:szCs w:val="24"/>
        </w:rPr>
        <w:t>管理公司</w:t>
      </w:r>
      <w:r w:rsidR="00A61966" w:rsidRPr="00757765">
        <w:rPr>
          <w:rFonts w:asciiTheme="minorHAnsi" w:eastAsia="楷体" w:hAnsiTheme="minorHAnsi"/>
          <w:bCs/>
          <w:sz w:val="24"/>
          <w:szCs w:val="24"/>
        </w:rPr>
        <w:t>许可的网络</w:t>
      </w:r>
      <w:r w:rsidR="00364799" w:rsidRPr="00757765">
        <w:rPr>
          <w:rFonts w:asciiTheme="minorHAnsi" w:eastAsia="楷体" w:hAnsiTheme="minorHAnsi"/>
          <w:bCs/>
          <w:sz w:val="24"/>
          <w:szCs w:val="24"/>
        </w:rPr>
        <w:t>连接</w:t>
      </w:r>
      <w:r w:rsidR="00A61966" w:rsidRPr="00757765">
        <w:rPr>
          <w:rFonts w:asciiTheme="minorHAnsi" w:eastAsia="楷体" w:hAnsiTheme="minorHAnsi"/>
          <w:bCs/>
          <w:sz w:val="24"/>
          <w:szCs w:val="24"/>
        </w:rPr>
        <w:t>系统</w:t>
      </w:r>
      <w:r w:rsidR="00706AA2" w:rsidRPr="00706AA2">
        <w:rPr>
          <w:rFonts w:asciiTheme="minorHAnsi" w:eastAsia="楷体" w:hAnsiTheme="minorHAnsi" w:hint="eastAsia"/>
          <w:bCs/>
          <w:sz w:val="24"/>
          <w:szCs w:val="24"/>
        </w:rPr>
        <w:t>并按时支付相关的网络连接费用</w:t>
      </w:r>
      <w:r w:rsidR="00A61966" w:rsidRPr="00757765">
        <w:rPr>
          <w:rFonts w:asciiTheme="minorHAnsi" w:eastAsia="楷体" w:hAnsiTheme="minorHAnsi"/>
          <w:bCs/>
          <w:sz w:val="24"/>
          <w:szCs w:val="24"/>
        </w:rPr>
        <w:t>。</w:t>
      </w:r>
      <w:r w:rsidRPr="00506835">
        <w:rPr>
          <w:rFonts w:asciiTheme="minorHAnsi" w:eastAsia="楷体" w:hAnsiTheme="minorHAnsi"/>
          <w:b/>
          <w:bCs/>
          <w:sz w:val="24"/>
          <w:szCs w:val="24"/>
        </w:rPr>
        <w:t>业主</w:t>
      </w:r>
      <w:r w:rsidR="00A61966" w:rsidRPr="00757765">
        <w:rPr>
          <w:rFonts w:asciiTheme="minorHAnsi" w:eastAsia="楷体" w:hAnsiTheme="minorHAnsi"/>
          <w:bCs/>
          <w:sz w:val="24"/>
          <w:szCs w:val="24"/>
        </w:rPr>
        <w:t>无权自设免费电话和网络预订系统。</w:t>
      </w:r>
      <w:r w:rsidRPr="00506835">
        <w:rPr>
          <w:rFonts w:asciiTheme="minorHAnsi" w:eastAsia="楷体" w:hAnsiTheme="minorHAnsi"/>
          <w:b/>
          <w:bCs/>
          <w:sz w:val="24"/>
          <w:szCs w:val="24"/>
        </w:rPr>
        <w:t>业主</w:t>
      </w:r>
      <w:r w:rsidR="00A61966" w:rsidRPr="00757765">
        <w:rPr>
          <w:rFonts w:asciiTheme="minorHAnsi" w:eastAsia="楷体" w:hAnsiTheme="minorHAnsi"/>
          <w:bCs/>
          <w:sz w:val="24"/>
          <w:szCs w:val="24"/>
        </w:rPr>
        <w:t>不得接入或设立除</w:t>
      </w:r>
      <w:r w:rsidRPr="00506835">
        <w:rPr>
          <w:rFonts w:asciiTheme="minorHAnsi" w:eastAsia="楷体" w:hAnsiTheme="minorHAnsi" w:hint="eastAsia"/>
          <w:b/>
          <w:bCs/>
          <w:sz w:val="24"/>
          <w:szCs w:val="24"/>
        </w:rPr>
        <w:t>管理公司</w:t>
      </w:r>
      <w:r w:rsidR="00A61966" w:rsidRPr="00757765">
        <w:rPr>
          <w:rFonts w:asciiTheme="minorHAnsi" w:eastAsia="楷体" w:hAnsiTheme="minorHAnsi"/>
          <w:bCs/>
          <w:sz w:val="24"/>
          <w:szCs w:val="24"/>
        </w:rPr>
        <w:t>以外其他任何的网络系统（包括有关酒店销售的酒店网络系统）。</w:t>
      </w:r>
    </w:p>
    <w:p w:rsidR="003E6717" w:rsidRPr="00757765" w:rsidRDefault="00506835" w:rsidP="00A1600D">
      <w:pPr>
        <w:spacing w:before="240" w:line="360" w:lineRule="auto"/>
        <w:rPr>
          <w:rFonts w:asciiTheme="minorHAnsi" w:eastAsia="楷体" w:hAnsiTheme="minorHAnsi"/>
          <w:bCs/>
          <w:sz w:val="24"/>
          <w:szCs w:val="24"/>
        </w:rPr>
      </w:pPr>
      <w:r w:rsidRPr="00506835">
        <w:rPr>
          <w:rFonts w:asciiTheme="minorHAnsi" w:eastAsia="楷体" w:hAnsiTheme="minorHAnsi" w:hint="eastAsia"/>
          <w:b/>
          <w:bCs/>
          <w:sz w:val="24"/>
          <w:szCs w:val="24"/>
        </w:rPr>
        <w:lastRenderedPageBreak/>
        <w:t>管理公司</w:t>
      </w:r>
      <w:r w:rsidR="006D03CF" w:rsidRPr="00757765">
        <w:rPr>
          <w:rFonts w:asciiTheme="minorHAnsi" w:eastAsia="楷体" w:hAnsiTheme="minorHAnsi"/>
          <w:bCs/>
          <w:sz w:val="24"/>
          <w:szCs w:val="24"/>
        </w:rPr>
        <w:t>有权对</w:t>
      </w:r>
      <w:r w:rsidR="00364799" w:rsidRPr="00757765">
        <w:rPr>
          <w:rFonts w:asciiTheme="minorHAnsi" w:eastAsia="楷体" w:hAnsiTheme="minorHAnsi"/>
          <w:bCs/>
          <w:sz w:val="24"/>
          <w:szCs w:val="24"/>
        </w:rPr>
        <w:t>所实施的系统如：</w:t>
      </w:r>
      <w:r w:rsidRPr="00506835">
        <w:rPr>
          <w:rFonts w:asciiTheme="minorHAnsi" w:eastAsia="楷体" w:hAnsiTheme="minorHAnsi"/>
          <w:bCs/>
          <w:sz w:val="24"/>
          <w:szCs w:val="24"/>
        </w:rPr>
        <w:t>XPMS</w:t>
      </w:r>
      <w:r w:rsidR="00364799" w:rsidRPr="00757765">
        <w:rPr>
          <w:rFonts w:asciiTheme="minorHAnsi" w:eastAsia="楷体" w:hAnsiTheme="minorHAnsi"/>
          <w:bCs/>
          <w:sz w:val="24"/>
          <w:szCs w:val="24"/>
        </w:rPr>
        <w:t>、</w:t>
      </w:r>
      <w:r w:rsidR="006D03CF" w:rsidRPr="00757765">
        <w:rPr>
          <w:rFonts w:asciiTheme="minorHAnsi" w:eastAsia="楷体" w:hAnsiTheme="minorHAnsi"/>
          <w:bCs/>
          <w:sz w:val="24"/>
          <w:szCs w:val="24"/>
        </w:rPr>
        <w:t>人力资源管理系统等不定期地进行更新和换代，该酒店亦需要根据</w:t>
      </w:r>
      <w:r w:rsidRPr="00506835">
        <w:rPr>
          <w:rFonts w:asciiTheme="minorHAnsi" w:eastAsia="楷体" w:hAnsiTheme="minorHAnsi" w:hint="eastAsia"/>
          <w:b/>
          <w:bCs/>
          <w:sz w:val="24"/>
          <w:szCs w:val="24"/>
        </w:rPr>
        <w:t>管理公司</w:t>
      </w:r>
      <w:r w:rsidR="006D03CF" w:rsidRPr="00757765">
        <w:rPr>
          <w:rFonts w:asciiTheme="minorHAnsi" w:eastAsia="楷体" w:hAnsiTheme="minorHAnsi"/>
          <w:bCs/>
          <w:sz w:val="24"/>
          <w:szCs w:val="24"/>
        </w:rPr>
        <w:t>的要求随时自费更新设备和新的管理系统、软件。</w:t>
      </w:r>
    </w:p>
    <w:p w:rsidR="00A61966" w:rsidRPr="00757765" w:rsidRDefault="00A61966" w:rsidP="00556716">
      <w:pPr>
        <w:spacing w:line="360" w:lineRule="auto"/>
        <w:rPr>
          <w:rFonts w:asciiTheme="minorHAnsi" w:eastAsia="楷体" w:hAnsiTheme="minorHAnsi"/>
          <w:sz w:val="24"/>
        </w:rPr>
      </w:pPr>
    </w:p>
    <w:p w:rsidR="00782295" w:rsidRPr="00757765" w:rsidRDefault="00D73DB9" w:rsidP="00946D6D">
      <w:pPr>
        <w:spacing w:line="360" w:lineRule="auto"/>
        <w:rPr>
          <w:rFonts w:asciiTheme="minorHAnsi" w:eastAsia="楷体" w:hAnsiTheme="minorHAnsi"/>
          <w:sz w:val="24"/>
        </w:rPr>
      </w:pPr>
      <w:r w:rsidRPr="00757765">
        <w:rPr>
          <w:rFonts w:asciiTheme="minorHAnsi" w:eastAsia="楷体" w:hAnsi="楷体"/>
          <w:b/>
          <w:sz w:val="24"/>
        </w:rPr>
        <w:t>双方</w:t>
      </w:r>
      <w:r w:rsidR="00782295" w:rsidRPr="00757765">
        <w:rPr>
          <w:rFonts w:asciiTheme="minorHAnsi" w:eastAsia="楷体" w:hAnsi="楷体"/>
          <w:sz w:val="24"/>
        </w:rPr>
        <w:t>一致同意：</w:t>
      </w:r>
    </w:p>
    <w:p w:rsidR="0028054E" w:rsidRDefault="00782295" w:rsidP="00946D6D">
      <w:pPr>
        <w:spacing w:line="360" w:lineRule="auto"/>
        <w:ind w:left="720" w:hanging="720"/>
        <w:rPr>
          <w:rFonts w:asciiTheme="minorHAnsi" w:eastAsia="楷体" w:hAnsi="楷体"/>
          <w:b/>
          <w:sz w:val="24"/>
        </w:rPr>
      </w:pPr>
      <w:r w:rsidRPr="00757765">
        <w:rPr>
          <w:rFonts w:asciiTheme="minorHAnsi" w:eastAsia="楷体" w:hAnsiTheme="minorHAnsi"/>
          <w:sz w:val="24"/>
        </w:rPr>
        <w:t>(a)</w:t>
      </w:r>
      <w:r w:rsidRPr="00757765">
        <w:rPr>
          <w:rFonts w:asciiTheme="minorHAnsi" w:eastAsia="楷体" w:hAnsiTheme="minorHAnsi"/>
          <w:sz w:val="24"/>
        </w:rPr>
        <w:tab/>
      </w:r>
      <w:r w:rsidR="00364799" w:rsidRPr="00757765">
        <w:rPr>
          <w:rFonts w:asciiTheme="minorHAnsi" w:eastAsia="楷体" w:hAnsiTheme="minorHAnsi"/>
          <w:sz w:val="24"/>
        </w:rPr>
        <w:t>酒店的</w:t>
      </w:r>
      <w:r w:rsidRPr="00757765">
        <w:rPr>
          <w:rFonts w:asciiTheme="minorHAnsi" w:eastAsia="楷体" w:hAnsi="楷体"/>
          <w:sz w:val="24"/>
        </w:rPr>
        <w:t>客户历史记录</w:t>
      </w:r>
      <w:r w:rsidR="00364799" w:rsidRPr="00757765">
        <w:rPr>
          <w:rFonts w:asciiTheme="minorHAnsi" w:eastAsia="楷体" w:hAnsi="楷体"/>
          <w:sz w:val="24"/>
        </w:rPr>
        <w:t>、预定单信息将通过网络存储在集团云中央数据库，</w:t>
      </w:r>
      <w:r w:rsidR="00506835" w:rsidRPr="00506835">
        <w:rPr>
          <w:rFonts w:asciiTheme="minorHAnsi" w:eastAsia="楷体" w:hAnsi="楷体"/>
          <w:b/>
          <w:sz w:val="24"/>
        </w:rPr>
        <w:t>管理公司</w:t>
      </w:r>
      <w:r w:rsidR="00364799" w:rsidRPr="00757765">
        <w:rPr>
          <w:rFonts w:asciiTheme="minorHAnsi" w:eastAsia="楷体" w:hAnsi="楷体"/>
          <w:b/>
          <w:sz w:val="24"/>
        </w:rPr>
        <w:t>将定期对中央数据库进行数据备份，并确保数据的安全。</w:t>
      </w:r>
    </w:p>
    <w:p w:rsidR="00782295" w:rsidRPr="00757765" w:rsidRDefault="00782295" w:rsidP="00946D6D">
      <w:pPr>
        <w:spacing w:line="360" w:lineRule="auto"/>
        <w:ind w:left="720" w:hanging="720"/>
        <w:rPr>
          <w:rFonts w:asciiTheme="minorHAnsi" w:eastAsia="楷体" w:hAnsiTheme="minorHAnsi"/>
          <w:sz w:val="24"/>
        </w:rPr>
      </w:pPr>
      <w:r w:rsidRPr="00757765">
        <w:rPr>
          <w:rFonts w:asciiTheme="minorHAnsi" w:eastAsia="楷体" w:hAnsiTheme="minorHAnsi"/>
          <w:sz w:val="24"/>
        </w:rPr>
        <w:t>(b)</w:t>
      </w:r>
      <w:r w:rsidRPr="00757765">
        <w:rPr>
          <w:rFonts w:asciiTheme="minorHAnsi" w:eastAsia="楷体" w:hAnsiTheme="minorHAnsi"/>
          <w:sz w:val="24"/>
        </w:rPr>
        <w:tab/>
      </w:r>
      <w:r w:rsidR="00506835" w:rsidRPr="00506835">
        <w:rPr>
          <w:rFonts w:asciiTheme="minorHAnsi" w:eastAsia="楷体" w:hAnsi="楷体"/>
          <w:b/>
          <w:sz w:val="24"/>
        </w:rPr>
        <w:t>管理公司</w:t>
      </w:r>
      <w:r w:rsidRPr="00757765">
        <w:rPr>
          <w:rFonts w:asciiTheme="minorHAnsi" w:eastAsia="楷体" w:hAnsi="楷体"/>
          <w:sz w:val="24"/>
        </w:rPr>
        <w:t>除了可以使用</w:t>
      </w:r>
      <w:r w:rsidRPr="00757765">
        <w:rPr>
          <w:rFonts w:asciiTheme="minorHAnsi" w:eastAsia="楷体" w:hAnsi="楷体"/>
          <w:b/>
          <w:sz w:val="24"/>
        </w:rPr>
        <w:t>该酒店数据库</w:t>
      </w:r>
      <w:r w:rsidRPr="00757765">
        <w:rPr>
          <w:rFonts w:asciiTheme="minorHAnsi" w:eastAsia="楷体" w:hAnsi="楷体"/>
          <w:sz w:val="24"/>
        </w:rPr>
        <w:t>中储存的信息之外，还可以将</w:t>
      </w:r>
      <w:r w:rsidRPr="00757765">
        <w:rPr>
          <w:rFonts w:asciiTheme="minorHAnsi" w:eastAsia="楷体" w:hAnsi="楷体"/>
          <w:b/>
          <w:sz w:val="24"/>
        </w:rPr>
        <w:t>中央数据库</w:t>
      </w:r>
      <w:r w:rsidRPr="00757765">
        <w:rPr>
          <w:rFonts w:asciiTheme="minorHAnsi" w:eastAsia="楷体" w:hAnsi="楷体"/>
          <w:sz w:val="24"/>
        </w:rPr>
        <w:t>的信息（包括从</w:t>
      </w:r>
      <w:r w:rsidRPr="00757765">
        <w:rPr>
          <w:rFonts w:asciiTheme="minorHAnsi" w:eastAsia="楷体" w:hAnsi="楷体"/>
          <w:b/>
          <w:sz w:val="24"/>
        </w:rPr>
        <w:t>该酒店数据库</w:t>
      </w:r>
      <w:r w:rsidRPr="00757765">
        <w:rPr>
          <w:rFonts w:asciiTheme="minorHAnsi" w:eastAsia="楷体" w:hAnsi="楷体"/>
          <w:sz w:val="24"/>
        </w:rPr>
        <w:t>摘录的任何信息）用于销售、营销、财务与客户忠诚度计划以及任何其它相关的或附属的用途；且</w:t>
      </w:r>
    </w:p>
    <w:p w:rsidR="00782295" w:rsidRPr="0019678D" w:rsidRDefault="00782295" w:rsidP="00946D6D">
      <w:pPr>
        <w:spacing w:line="360" w:lineRule="auto"/>
        <w:ind w:left="720" w:hanging="720"/>
        <w:rPr>
          <w:rFonts w:asciiTheme="minorHAnsi" w:eastAsia="楷体" w:hAnsiTheme="minorHAnsi"/>
          <w:sz w:val="24"/>
        </w:rPr>
      </w:pPr>
      <w:r w:rsidRPr="00757765">
        <w:rPr>
          <w:rFonts w:asciiTheme="minorHAnsi" w:eastAsia="楷体" w:hAnsiTheme="minorHAnsi"/>
          <w:sz w:val="24"/>
        </w:rPr>
        <w:t>(c)</w:t>
      </w:r>
      <w:r w:rsidRPr="00757765">
        <w:rPr>
          <w:rFonts w:asciiTheme="minorHAnsi" w:eastAsia="楷体" w:hAnsiTheme="minorHAnsi"/>
          <w:sz w:val="24"/>
        </w:rPr>
        <w:tab/>
      </w:r>
      <w:r w:rsidRPr="00E05DA4">
        <w:rPr>
          <w:rFonts w:asciiTheme="minorHAnsi" w:eastAsia="楷体" w:hAnsi="楷体"/>
          <w:b/>
          <w:sz w:val="24"/>
        </w:rPr>
        <w:t>中央数据库</w:t>
      </w:r>
      <w:r w:rsidRPr="00E05DA4">
        <w:rPr>
          <w:rFonts w:asciiTheme="minorHAnsi" w:eastAsia="楷体" w:hAnsi="楷体"/>
          <w:sz w:val="24"/>
        </w:rPr>
        <w:t>的任何信息（包括从</w:t>
      </w:r>
      <w:r w:rsidRPr="00E05DA4">
        <w:rPr>
          <w:rFonts w:asciiTheme="minorHAnsi" w:eastAsia="楷体" w:hAnsi="楷体"/>
          <w:b/>
          <w:sz w:val="24"/>
        </w:rPr>
        <w:t>该酒店数据库</w:t>
      </w:r>
      <w:r w:rsidRPr="00E05DA4">
        <w:rPr>
          <w:rFonts w:asciiTheme="minorHAnsi" w:eastAsia="楷体" w:hAnsi="楷体"/>
          <w:sz w:val="24"/>
        </w:rPr>
        <w:t>衍生、获得或摘录的信息）应始终是</w:t>
      </w:r>
      <w:r w:rsidR="00506835" w:rsidRPr="00E05DA4">
        <w:rPr>
          <w:rFonts w:asciiTheme="minorHAnsi" w:eastAsia="楷体" w:hAnsi="楷体"/>
          <w:b/>
          <w:sz w:val="24"/>
        </w:rPr>
        <w:t>管理公司</w:t>
      </w:r>
      <w:r w:rsidRPr="00E05DA4">
        <w:rPr>
          <w:rFonts w:asciiTheme="minorHAnsi" w:eastAsia="楷体" w:hAnsi="楷体"/>
          <w:sz w:val="24"/>
        </w:rPr>
        <w:t>的财产，不论</w:t>
      </w:r>
      <w:r w:rsidRPr="00E05DA4">
        <w:rPr>
          <w:rFonts w:asciiTheme="minorHAnsi" w:eastAsia="楷体" w:hAnsi="楷体"/>
          <w:b/>
          <w:sz w:val="24"/>
        </w:rPr>
        <w:t>本协议</w:t>
      </w:r>
      <w:r w:rsidRPr="00E05DA4">
        <w:rPr>
          <w:rFonts w:asciiTheme="minorHAnsi" w:eastAsia="楷体" w:hAnsi="楷体"/>
          <w:sz w:val="24"/>
        </w:rPr>
        <w:t>是否期满或终止。</w:t>
      </w:r>
    </w:p>
    <w:p w:rsidR="00782295" w:rsidRPr="0019678D" w:rsidRDefault="00782295" w:rsidP="00556716">
      <w:pPr>
        <w:spacing w:line="360" w:lineRule="auto"/>
        <w:ind w:left="720" w:hanging="720"/>
        <w:rPr>
          <w:rFonts w:asciiTheme="minorHAnsi" w:eastAsia="楷体" w:hAnsiTheme="minorHAnsi"/>
          <w:sz w:val="24"/>
          <w:u w:val="single"/>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09" w:name="_Toc1391216"/>
      <w:r w:rsidRPr="001B41D1">
        <w:rPr>
          <w:rFonts w:asciiTheme="minorHAnsi" w:eastAsia="楷体" w:hAnsi="楷体"/>
          <w:sz w:val="24"/>
        </w:rPr>
        <w:t>互联网</w:t>
      </w:r>
      <w:bookmarkEnd w:id="209"/>
    </w:p>
    <w:p w:rsidR="00782295" w:rsidRPr="0019678D" w:rsidRDefault="00782295" w:rsidP="00556716">
      <w:pPr>
        <w:spacing w:line="360" w:lineRule="auto"/>
        <w:rPr>
          <w:rFonts w:asciiTheme="minorHAnsi" w:eastAsia="楷体" w:hAnsiTheme="minorHAnsi"/>
          <w:sz w:val="24"/>
        </w:rPr>
      </w:pPr>
    </w:p>
    <w:p w:rsidR="00782295" w:rsidRPr="0019678D" w:rsidRDefault="00CC45B1" w:rsidP="00946D6D">
      <w:pPr>
        <w:spacing w:line="360" w:lineRule="auto"/>
        <w:rPr>
          <w:rFonts w:asciiTheme="minorHAnsi" w:eastAsia="楷体" w:hAnsiTheme="minorHAnsi"/>
          <w:sz w:val="24"/>
        </w:rPr>
      </w:pPr>
      <w:bookmarkStart w:id="210" w:name="OLE_LINK351"/>
      <w:bookmarkStart w:id="211" w:name="OLE_LINK352"/>
      <w:bookmarkStart w:id="212" w:name="OLE_LINK353"/>
      <w:r w:rsidRPr="0019678D">
        <w:rPr>
          <w:rFonts w:asciiTheme="minorHAnsi" w:eastAsia="楷体" w:hAnsi="楷体"/>
          <w:sz w:val="24"/>
        </w:rPr>
        <w:t>为促进电子商务，</w:t>
      </w:r>
      <w:r w:rsidR="00506835" w:rsidRPr="00506835">
        <w:rPr>
          <w:rFonts w:asciiTheme="minorHAnsi" w:eastAsia="楷体" w:hAnsi="楷体"/>
          <w:b/>
          <w:sz w:val="24"/>
        </w:rPr>
        <w:t>管理公司</w:t>
      </w:r>
      <w:r w:rsidR="00782295" w:rsidRPr="0019678D">
        <w:rPr>
          <w:rFonts w:asciiTheme="minorHAnsi" w:eastAsia="楷体" w:hAnsi="楷体"/>
          <w:sz w:val="24"/>
        </w:rPr>
        <w:t>已经告知</w:t>
      </w:r>
      <w:r w:rsidR="00506835" w:rsidRPr="00506835">
        <w:rPr>
          <w:rFonts w:asciiTheme="minorHAnsi" w:eastAsia="楷体" w:hAnsi="楷体"/>
          <w:b/>
          <w:sz w:val="24"/>
        </w:rPr>
        <w:t>业主</w:t>
      </w:r>
      <w:r w:rsidR="00782295" w:rsidRPr="0019678D">
        <w:rPr>
          <w:rFonts w:asciiTheme="minorHAnsi" w:eastAsia="楷体" w:hAnsi="楷体"/>
          <w:sz w:val="24"/>
        </w:rPr>
        <w:t>在附表</w:t>
      </w:r>
      <w:r w:rsidR="00782295" w:rsidRPr="0019678D">
        <w:rPr>
          <w:rFonts w:asciiTheme="minorHAnsi" w:eastAsia="楷体" w:hAnsiTheme="minorHAnsi"/>
          <w:sz w:val="24"/>
        </w:rPr>
        <w:t>2</w:t>
      </w:r>
      <w:r w:rsidR="00782295" w:rsidRPr="0019678D">
        <w:rPr>
          <w:rFonts w:asciiTheme="minorHAnsi" w:eastAsia="楷体" w:hAnsi="楷体"/>
          <w:sz w:val="24"/>
        </w:rPr>
        <w:t>第</w:t>
      </w:r>
      <w:r w:rsidR="00782295" w:rsidRPr="0019678D">
        <w:rPr>
          <w:rFonts w:asciiTheme="minorHAnsi" w:eastAsia="楷体" w:hAnsiTheme="minorHAnsi"/>
          <w:sz w:val="24"/>
        </w:rPr>
        <w:t>4</w:t>
      </w:r>
      <w:r w:rsidR="00782295" w:rsidRPr="0019678D">
        <w:rPr>
          <w:rFonts w:asciiTheme="minorHAnsi" w:eastAsia="楷体" w:hAnsi="楷体"/>
          <w:sz w:val="24"/>
        </w:rPr>
        <w:t>项中所提到的</w:t>
      </w:r>
      <w:r w:rsidR="00873622">
        <w:rPr>
          <w:rFonts w:asciiTheme="minorHAnsi" w:eastAsia="楷体" w:hAnsiTheme="minorHAnsi" w:hint="eastAsia"/>
          <w:b/>
          <w:sz w:val="24"/>
          <w:szCs w:val="24"/>
        </w:rPr>
        <w:t>酒店集团</w:t>
      </w:r>
      <w:r w:rsidR="00782295" w:rsidRPr="0019678D">
        <w:rPr>
          <w:rFonts w:asciiTheme="minorHAnsi" w:eastAsia="楷体" w:hAnsi="楷体"/>
          <w:sz w:val="24"/>
        </w:rPr>
        <w:t>预订网站的存在事宜。</w:t>
      </w:r>
      <w:r w:rsidR="00506835" w:rsidRPr="00506835">
        <w:rPr>
          <w:rFonts w:asciiTheme="minorHAnsi" w:eastAsia="楷体" w:hAnsi="楷体"/>
          <w:b/>
          <w:sz w:val="24"/>
        </w:rPr>
        <w:t>业主</w:t>
      </w:r>
      <w:r w:rsidR="00782295" w:rsidRPr="0019678D">
        <w:rPr>
          <w:rFonts w:asciiTheme="minorHAnsi" w:eastAsia="楷体" w:hAnsi="楷体"/>
          <w:sz w:val="24"/>
        </w:rPr>
        <w:t>承诺并同意，未经</w:t>
      </w:r>
      <w:r w:rsidR="00506835" w:rsidRPr="00506835">
        <w:rPr>
          <w:rFonts w:asciiTheme="minorHAnsi" w:eastAsia="楷体" w:hAnsi="楷体"/>
          <w:b/>
          <w:sz w:val="24"/>
        </w:rPr>
        <w:t>管理公司</w:t>
      </w:r>
      <w:r w:rsidR="00087915" w:rsidRPr="00506835">
        <w:rPr>
          <w:rFonts w:asciiTheme="minorHAnsi" w:eastAsia="楷体" w:hAnsi="楷体" w:hint="eastAsia"/>
          <w:sz w:val="24"/>
        </w:rPr>
        <w:t>事先</w:t>
      </w:r>
      <w:r w:rsidR="00087915">
        <w:rPr>
          <w:rFonts w:asciiTheme="minorHAnsi" w:eastAsia="楷体" w:hAnsi="楷体" w:hint="eastAsia"/>
          <w:sz w:val="24"/>
        </w:rPr>
        <w:t>书面</w:t>
      </w:r>
      <w:r w:rsidR="00782295" w:rsidRPr="0019678D">
        <w:rPr>
          <w:rFonts w:asciiTheme="minorHAnsi" w:eastAsia="楷体" w:hAnsi="楷体"/>
          <w:sz w:val="24"/>
        </w:rPr>
        <w:t>批准（</w:t>
      </w:r>
      <w:r w:rsidR="00506835" w:rsidRPr="00506835">
        <w:rPr>
          <w:rFonts w:asciiTheme="minorHAnsi" w:eastAsia="楷体" w:hAnsi="楷体"/>
          <w:b/>
          <w:sz w:val="24"/>
        </w:rPr>
        <w:t>管理公司</w:t>
      </w:r>
      <w:r w:rsidR="00782295" w:rsidRPr="0019678D">
        <w:rPr>
          <w:rFonts w:asciiTheme="minorHAnsi" w:eastAsia="楷体" w:hAnsi="楷体"/>
          <w:sz w:val="24"/>
        </w:rPr>
        <w:t>可以完全自主地决定</w:t>
      </w:r>
      <w:r w:rsidRPr="0019678D">
        <w:rPr>
          <w:rFonts w:asciiTheme="minorHAnsi" w:eastAsia="楷体" w:hAnsi="楷体"/>
          <w:sz w:val="24"/>
        </w:rPr>
        <w:t>是否</w:t>
      </w:r>
      <w:r w:rsidR="00782295" w:rsidRPr="0019678D">
        <w:rPr>
          <w:rFonts w:asciiTheme="minorHAnsi" w:eastAsia="楷体" w:hAnsi="楷体"/>
          <w:sz w:val="24"/>
        </w:rPr>
        <w:t>给予该等批准）：</w:t>
      </w:r>
    </w:p>
    <w:bookmarkEnd w:id="210"/>
    <w:bookmarkEnd w:id="211"/>
    <w:bookmarkEnd w:id="212"/>
    <w:p w:rsidR="00782295" w:rsidRPr="0019678D" w:rsidRDefault="00782295" w:rsidP="00946D6D">
      <w:pPr>
        <w:spacing w:line="360" w:lineRule="auto"/>
        <w:ind w:left="720" w:hanging="720"/>
        <w:rPr>
          <w:rFonts w:asciiTheme="minorHAnsi" w:eastAsia="楷体" w:hAnsiTheme="minorHAnsi"/>
          <w:sz w:val="24"/>
        </w:rPr>
      </w:pPr>
      <w:r w:rsidRPr="0019678D">
        <w:rPr>
          <w:rFonts w:asciiTheme="minorHAnsi" w:eastAsia="楷体" w:hAnsiTheme="minorHAnsi"/>
          <w:sz w:val="24"/>
        </w:rPr>
        <w:t xml:space="preserve">(i)  </w:t>
      </w:r>
      <w:r w:rsidR="00506835" w:rsidRPr="00506835">
        <w:rPr>
          <w:rFonts w:asciiTheme="minorHAnsi" w:eastAsia="楷体" w:hAnsi="楷体"/>
          <w:b/>
          <w:sz w:val="24"/>
        </w:rPr>
        <w:t>业主</w:t>
      </w:r>
      <w:r w:rsidRPr="0019678D">
        <w:rPr>
          <w:rFonts w:asciiTheme="minorHAnsi" w:eastAsia="楷体" w:hAnsi="楷体"/>
          <w:sz w:val="24"/>
        </w:rPr>
        <w:t>不得把该等形式的信息或任何</w:t>
      </w:r>
      <w:r w:rsidRPr="0019678D">
        <w:rPr>
          <w:rFonts w:asciiTheme="minorHAnsi" w:eastAsia="楷体" w:hAnsi="楷体"/>
          <w:b/>
          <w:sz w:val="24"/>
        </w:rPr>
        <w:t>知识产权</w:t>
      </w:r>
      <w:r w:rsidRPr="0019678D">
        <w:rPr>
          <w:rFonts w:asciiTheme="minorHAnsi" w:eastAsia="楷体" w:hAnsi="楷体"/>
          <w:sz w:val="24"/>
        </w:rPr>
        <w:t>整合到任何其它网站中去；</w:t>
      </w: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Theme="minorHAnsi"/>
          <w:sz w:val="24"/>
        </w:rPr>
        <w:t>(ii)</w:t>
      </w:r>
      <w:r w:rsidRPr="0019678D">
        <w:rPr>
          <w:rFonts w:asciiTheme="minorHAnsi" w:eastAsia="楷体" w:hAnsiTheme="minorHAnsi"/>
          <w:sz w:val="24"/>
        </w:rPr>
        <w:tab/>
      </w:r>
      <w:r w:rsidR="00506835" w:rsidRPr="00506835">
        <w:rPr>
          <w:rFonts w:asciiTheme="minorHAnsi" w:eastAsia="楷体" w:hAnsi="楷体"/>
          <w:b/>
          <w:sz w:val="24"/>
        </w:rPr>
        <w:t>业主</w:t>
      </w:r>
      <w:r w:rsidRPr="0019678D">
        <w:rPr>
          <w:rFonts w:asciiTheme="minorHAnsi" w:eastAsia="楷体" w:hAnsi="楷体"/>
          <w:sz w:val="24"/>
        </w:rPr>
        <w:t>不得用</w:t>
      </w:r>
      <w:r w:rsidRPr="0019678D">
        <w:rPr>
          <w:rFonts w:asciiTheme="minorHAnsi" w:eastAsia="楷体" w:hAnsi="楷体"/>
          <w:b/>
          <w:sz w:val="24"/>
        </w:rPr>
        <w:t>品牌名称</w:t>
      </w:r>
      <w:r w:rsidRPr="0019678D">
        <w:rPr>
          <w:rFonts w:asciiTheme="minorHAnsi" w:eastAsia="楷体" w:hAnsi="楷体"/>
          <w:sz w:val="24"/>
        </w:rPr>
        <w:t>注册域名，也不得注册包含</w:t>
      </w:r>
      <w:r w:rsidRPr="0019678D">
        <w:rPr>
          <w:rFonts w:asciiTheme="minorHAnsi" w:eastAsia="楷体" w:hAnsi="楷体"/>
          <w:b/>
          <w:sz w:val="24"/>
        </w:rPr>
        <w:t>品牌名称</w:t>
      </w:r>
      <w:r w:rsidRPr="0019678D">
        <w:rPr>
          <w:rFonts w:asciiTheme="minorHAnsi" w:eastAsia="楷体" w:hAnsi="楷体"/>
          <w:sz w:val="24"/>
        </w:rPr>
        <w:t>的域名；并且</w:t>
      </w:r>
    </w:p>
    <w:p w:rsidR="00782295" w:rsidRDefault="00782295" w:rsidP="00946D6D">
      <w:pPr>
        <w:spacing w:line="360" w:lineRule="auto"/>
        <w:rPr>
          <w:rFonts w:asciiTheme="minorHAnsi" w:eastAsia="楷体" w:hAnsi="楷体"/>
          <w:sz w:val="24"/>
        </w:rPr>
      </w:pPr>
      <w:r w:rsidRPr="0019678D">
        <w:rPr>
          <w:rFonts w:asciiTheme="minorHAnsi" w:eastAsia="楷体" w:hAnsiTheme="minorHAnsi"/>
          <w:sz w:val="24"/>
        </w:rPr>
        <w:t>(iii)</w:t>
      </w:r>
      <w:r w:rsidRPr="0019678D">
        <w:rPr>
          <w:rFonts w:asciiTheme="minorHAnsi" w:eastAsia="楷体" w:hAnsiTheme="minorHAnsi"/>
          <w:sz w:val="24"/>
        </w:rPr>
        <w:tab/>
      </w:r>
      <w:r w:rsidR="00506835" w:rsidRPr="00506835">
        <w:rPr>
          <w:rFonts w:asciiTheme="minorHAnsi" w:eastAsia="楷体" w:hAnsi="楷体"/>
          <w:b/>
          <w:sz w:val="24"/>
        </w:rPr>
        <w:t>业主</w:t>
      </w:r>
      <w:r w:rsidRPr="0019678D">
        <w:rPr>
          <w:rFonts w:asciiTheme="minorHAnsi" w:eastAsia="楷体" w:hAnsi="楷体"/>
          <w:sz w:val="24"/>
        </w:rPr>
        <w:t>不得为</w:t>
      </w:r>
      <w:r w:rsidR="00817AB8" w:rsidRPr="0019678D">
        <w:rPr>
          <w:rFonts w:asciiTheme="minorHAnsi" w:eastAsia="楷体" w:hAnsi="楷体"/>
          <w:b/>
          <w:sz w:val="24"/>
        </w:rPr>
        <w:t>该酒店</w:t>
      </w:r>
      <w:r w:rsidRPr="0019678D">
        <w:rPr>
          <w:rFonts w:asciiTheme="minorHAnsi" w:eastAsia="楷体" w:hAnsi="楷体"/>
          <w:sz w:val="24"/>
        </w:rPr>
        <w:t>创建网站或运营网站</w:t>
      </w:r>
      <w:r w:rsidR="00087915">
        <w:rPr>
          <w:rFonts w:asciiTheme="minorHAnsi" w:eastAsia="楷体" w:hAnsi="楷体" w:hint="eastAsia"/>
          <w:sz w:val="24"/>
        </w:rPr>
        <w:t>；</w:t>
      </w:r>
    </w:p>
    <w:p w:rsidR="00087915" w:rsidRPr="008F20F3" w:rsidRDefault="00087915" w:rsidP="00946D6D">
      <w:pPr>
        <w:spacing w:line="360" w:lineRule="auto"/>
        <w:rPr>
          <w:rFonts w:asciiTheme="minorHAnsi" w:eastAsia="楷体" w:hAnsiTheme="minorHAnsi"/>
          <w:sz w:val="24"/>
        </w:rPr>
      </w:pPr>
      <w:bookmarkStart w:id="213" w:name="OLE_LINK354"/>
      <w:bookmarkStart w:id="214" w:name="OLE_LINK355"/>
      <w:r w:rsidRPr="0019678D">
        <w:rPr>
          <w:rFonts w:asciiTheme="minorHAnsi" w:eastAsia="楷体" w:hAnsiTheme="minorHAnsi"/>
          <w:sz w:val="24"/>
        </w:rPr>
        <w:t>(iii</w:t>
      </w:r>
      <w:r>
        <w:rPr>
          <w:rFonts w:asciiTheme="minorHAnsi" w:eastAsia="楷体" w:hAnsiTheme="minorHAnsi"/>
          <w:sz w:val="24"/>
        </w:rPr>
        <w:t>i</w:t>
      </w:r>
      <w:r w:rsidRPr="0019678D">
        <w:rPr>
          <w:rFonts w:asciiTheme="minorHAnsi" w:eastAsia="楷体" w:hAnsiTheme="minorHAnsi"/>
          <w:sz w:val="24"/>
        </w:rPr>
        <w:t>)</w:t>
      </w:r>
      <w:r w:rsidRPr="0019678D">
        <w:rPr>
          <w:rFonts w:asciiTheme="minorHAnsi" w:eastAsia="楷体" w:hAnsiTheme="minorHAnsi"/>
          <w:sz w:val="24"/>
        </w:rPr>
        <w:tab/>
      </w:r>
      <w:r w:rsidR="00506835" w:rsidRPr="00506835">
        <w:rPr>
          <w:rFonts w:asciiTheme="minorHAnsi" w:eastAsia="楷体" w:hAnsiTheme="minorHAnsi"/>
          <w:b/>
          <w:sz w:val="24"/>
        </w:rPr>
        <w:t>业主</w:t>
      </w:r>
      <w:r>
        <w:rPr>
          <w:rFonts w:asciiTheme="minorHAnsi" w:eastAsia="楷体" w:hAnsiTheme="minorHAnsi"/>
          <w:sz w:val="24"/>
        </w:rPr>
        <w:t>不得将</w:t>
      </w:r>
      <w:r w:rsidRPr="00506835">
        <w:rPr>
          <w:rFonts w:asciiTheme="minorHAnsi" w:eastAsia="楷体" w:hAnsiTheme="minorHAnsi" w:hint="eastAsia"/>
          <w:b/>
          <w:sz w:val="24"/>
        </w:rPr>
        <w:t>该酒店</w:t>
      </w:r>
      <w:r>
        <w:rPr>
          <w:rFonts w:asciiTheme="minorHAnsi" w:eastAsia="楷体" w:hAnsiTheme="minorHAnsi" w:hint="eastAsia"/>
          <w:sz w:val="24"/>
        </w:rPr>
        <w:t>列入</w:t>
      </w:r>
      <w:r w:rsidRPr="000A6506">
        <w:rPr>
          <w:rFonts w:asciiTheme="minorHAnsi" w:eastAsia="楷体" w:hAnsi="楷体" w:hint="eastAsia"/>
          <w:sz w:val="24"/>
          <w:szCs w:val="24"/>
        </w:rPr>
        <w:t>境内</w:t>
      </w:r>
      <w:r>
        <w:rPr>
          <w:rFonts w:asciiTheme="minorHAnsi" w:eastAsia="楷体" w:hAnsi="楷体" w:hint="eastAsia"/>
          <w:sz w:val="24"/>
          <w:szCs w:val="24"/>
        </w:rPr>
        <w:t>外</w:t>
      </w:r>
      <w:r w:rsidRPr="000A6506">
        <w:rPr>
          <w:rFonts w:asciiTheme="minorHAnsi" w:eastAsia="楷体" w:hAnsi="楷体"/>
          <w:sz w:val="24"/>
          <w:szCs w:val="24"/>
        </w:rPr>
        <w:t>第三方在线旅行服务代理商（</w:t>
      </w:r>
      <w:r w:rsidRPr="000A6506">
        <w:rPr>
          <w:rFonts w:asciiTheme="minorHAnsi" w:eastAsia="楷体" w:hAnsiTheme="minorHAnsi"/>
          <w:sz w:val="24"/>
          <w:szCs w:val="24"/>
        </w:rPr>
        <w:t>OTA</w:t>
      </w:r>
      <w:r w:rsidRPr="000A6506">
        <w:rPr>
          <w:rFonts w:asciiTheme="minorHAnsi" w:eastAsia="楷体" w:hAnsi="楷体"/>
          <w:sz w:val="24"/>
          <w:szCs w:val="24"/>
        </w:rPr>
        <w:t>）</w:t>
      </w:r>
      <w:r>
        <w:rPr>
          <w:rFonts w:asciiTheme="minorHAnsi" w:eastAsia="楷体" w:hAnsi="楷体" w:hint="eastAsia"/>
          <w:sz w:val="24"/>
          <w:szCs w:val="24"/>
        </w:rPr>
        <w:t>。</w:t>
      </w:r>
    </w:p>
    <w:bookmarkEnd w:id="213"/>
    <w:bookmarkEnd w:id="214"/>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楷体"/>
          <w:sz w:val="24"/>
        </w:rPr>
        <w:t>如果</w:t>
      </w:r>
      <w:r w:rsidR="00506835" w:rsidRPr="00506835">
        <w:rPr>
          <w:rFonts w:asciiTheme="minorHAnsi" w:eastAsia="楷体" w:hAnsi="楷体"/>
          <w:b/>
          <w:sz w:val="24"/>
        </w:rPr>
        <w:t>管理公司</w:t>
      </w:r>
      <w:r w:rsidRPr="0019678D">
        <w:rPr>
          <w:rFonts w:asciiTheme="minorHAnsi" w:eastAsia="楷体" w:hAnsi="楷体"/>
          <w:sz w:val="24"/>
        </w:rPr>
        <w:t>给予批准</w:t>
      </w:r>
      <w:r w:rsidR="00087915">
        <w:rPr>
          <w:rFonts w:asciiTheme="minorHAnsi" w:eastAsia="楷体" w:hAnsi="楷体" w:hint="eastAsia"/>
          <w:sz w:val="24"/>
        </w:rPr>
        <w:t>上述</w:t>
      </w:r>
      <w:r w:rsidR="00087915" w:rsidRPr="0019678D">
        <w:rPr>
          <w:rFonts w:asciiTheme="minorHAnsi" w:eastAsia="楷体" w:hAnsiTheme="minorHAnsi"/>
          <w:sz w:val="24"/>
        </w:rPr>
        <w:t>(i)</w:t>
      </w:r>
      <w:r w:rsidR="00087915">
        <w:rPr>
          <w:rFonts w:asciiTheme="minorHAnsi" w:eastAsia="楷体" w:hAnsiTheme="minorHAnsi" w:hint="eastAsia"/>
          <w:sz w:val="24"/>
        </w:rPr>
        <w:t>至</w:t>
      </w:r>
      <w:r w:rsidR="00087915" w:rsidRPr="0019678D">
        <w:rPr>
          <w:rFonts w:asciiTheme="minorHAnsi" w:eastAsia="楷体" w:hAnsiTheme="minorHAnsi"/>
          <w:sz w:val="24"/>
        </w:rPr>
        <w:t>(i</w:t>
      </w:r>
      <w:r w:rsidR="00087915">
        <w:rPr>
          <w:rFonts w:asciiTheme="minorHAnsi" w:eastAsia="楷体" w:hAnsiTheme="minorHAnsi"/>
          <w:sz w:val="24"/>
        </w:rPr>
        <w:t>ii</w:t>
      </w:r>
      <w:r w:rsidR="00087915" w:rsidRPr="0019678D">
        <w:rPr>
          <w:rFonts w:asciiTheme="minorHAnsi" w:eastAsia="楷体" w:hAnsiTheme="minorHAnsi"/>
          <w:sz w:val="24"/>
        </w:rPr>
        <w:t>)</w:t>
      </w:r>
      <w:r w:rsidR="00087915">
        <w:rPr>
          <w:rFonts w:asciiTheme="minorHAnsi" w:eastAsia="楷体" w:hAnsiTheme="minorHAnsi" w:hint="eastAsia"/>
          <w:sz w:val="24"/>
        </w:rPr>
        <w:t>中</w:t>
      </w:r>
      <w:r w:rsidR="00087915">
        <w:rPr>
          <w:rFonts w:asciiTheme="minorHAnsi" w:eastAsia="楷体" w:hAnsiTheme="minorHAnsi"/>
          <w:sz w:val="24"/>
        </w:rPr>
        <w:t>任何一项</w:t>
      </w:r>
      <w:r w:rsidRPr="0019678D">
        <w:rPr>
          <w:rFonts w:asciiTheme="minorHAnsi" w:eastAsia="楷体" w:hAnsi="楷体"/>
          <w:sz w:val="24"/>
        </w:rPr>
        <w:t>，则</w:t>
      </w:r>
      <w:r w:rsidR="00506835" w:rsidRPr="00506835">
        <w:rPr>
          <w:rFonts w:asciiTheme="minorHAnsi" w:eastAsia="楷体" w:hAnsi="楷体"/>
          <w:b/>
          <w:sz w:val="24"/>
        </w:rPr>
        <w:t>业主</w:t>
      </w:r>
      <w:r w:rsidRPr="0019678D">
        <w:rPr>
          <w:rFonts w:asciiTheme="minorHAnsi" w:eastAsia="楷体" w:hAnsi="楷体"/>
          <w:sz w:val="24"/>
        </w:rPr>
        <w:t>必须</w:t>
      </w:r>
      <w:r w:rsidR="00CC45B1" w:rsidRPr="0019678D">
        <w:rPr>
          <w:rFonts w:asciiTheme="minorHAnsi" w:eastAsia="楷体" w:hAnsi="楷体"/>
          <w:sz w:val="24"/>
        </w:rPr>
        <w:t>因</w:t>
      </w:r>
      <w:r w:rsidRPr="0019678D">
        <w:rPr>
          <w:rFonts w:asciiTheme="minorHAnsi" w:eastAsia="楷体" w:hAnsi="楷体"/>
          <w:sz w:val="24"/>
        </w:rPr>
        <w:t>应</w:t>
      </w:r>
      <w:r w:rsidR="00506835" w:rsidRPr="00506835">
        <w:rPr>
          <w:rFonts w:asciiTheme="minorHAnsi" w:eastAsia="楷体" w:hAnsi="楷体"/>
          <w:b/>
          <w:sz w:val="24"/>
        </w:rPr>
        <w:t>管理公司</w:t>
      </w:r>
      <w:r w:rsidR="00CC45B1" w:rsidRPr="0019678D">
        <w:rPr>
          <w:rFonts w:asciiTheme="minorHAnsi" w:eastAsia="楷体" w:hAnsi="楷体"/>
          <w:sz w:val="24"/>
        </w:rPr>
        <w:t>在任何时候作出</w:t>
      </w:r>
      <w:r w:rsidRPr="0019678D">
        <w:rPr>
          <w:rFonts w:asciiTheme="minorHAnsi" w:eastAsia="楷体" w:hAnsi="楷体"/>
          <w:sz w:val="24"/>
        </w:rPr>
        <w:t>的要求签署</w:t>
      </w:r>
      <w:r w:rsidR="00506835" w:rsidRPr="00506835">
        <w:rPr>
          <w:rFonts w:asciiTheme="minorHAnsi" w:eastAsia="楷体" w:hAnsi="楷体"/>
          <w:b/>
          <w:sz w:val="24"/>
        </w:rPr>
        <w:t>管理公司</w:t>
      </w:r>
      <w:r w:rsidRPr="0019678D">
        <w:rPr>
          <w:rFonts w:asciiTheme="minorHAnsi" w:eastAsia="楷体" w:hAnsi="楷体"/>
          <w:sz w:val="24"/>
        </w:rPr>
        <w:t>要求</w:t>
      </w:r>
      <w:r w:rsidR="00506835" w:rsidRPr="00506835">
        <w:rPr>
          <w:rFonts w:asciiTheme="minorHAnsi" w:eastAsia="楷体" w:hAnsi="楷体"/>
          <w:b/>
          <w:sz w:val="24"/>
        </w:rPr>
        <w:t>业主</w:t>
      </w:r>
      <w:r w:rsidRPr="0019678D">
        <w:rPr>
          <w:rFonts w:asciiTheme="minorHAnsi" w:eastAsia="楷体" w:hAnsi="楷体"/>
          <w:sz w:val="24"/>
        </w:rPr>
        <w:t>签署的一切文件从而将该等域名（当该等域名包含</w:t>
      </w:r>
      <w:r w:rsidRPr="0019678D">
        <w:rPr>
          <w:rFonts w:asciiTheme="minorHAnsi" w:eastAsia="楷体" w:hAnsi="楷体"/>
          <w:b/>
          <w:sz w:val="24"/>
        </w:rPr>
        <w:t>知识产权</w:t>
      </w:r>
      <w:r w:rsidRPr="0019678D">
        <w:rPr>
          <w:rFonts w:asciiTheme="minorHAnsi" w:eastAsia="楷体" w:hAnsi="楷体"/>
          <w:sz w:val="24"/>
        </w:rPr>
        <w:t>）</w:t>
      </w:r>
      <w:r w:rsidRPr="0019678D">
        <w:rPr>
          <w:rFonts w:asciiTheme="minorHAnsi" w:eastAsia="楷体" w:hAnsi="楷体"/>
          <w:b/>
          <w:sz w:val="24"/>
        </w:rPr>
        <w:t>转让</w:t>
      </w:r>
      <w:r w:rsidRPr="0019678D">
        <w:rPr>
          <w:rFonts w:asciiTheme="minorHAnsi" w:eastAsia="楷体" w:hAnsi="楷体"/>
          <w:sz w:val="24"/>
        </w:rPr>
        <w:t>给</w:t>
      </w:r>
      <w:r w:rsidR="00506835" w:rsidRPr="00506835">
        <w:rPr>
          <w:rFonts w:asciiTheme="minorHAnsi" w:eastAsia="楷体" w:hAnsi="楷体"/>
          <w:b/>
          <w:sz w:val="24"/>
        </w:rPr>
        <w:t>管理公司</w:t>
      </w:r>
      <w:r w:rsidRPr="0019678D">
        <w:rPr>
          <w:rFonts w:asciiTheme="minorHAnsi" w:eastAsia="楷体" w:hAnsi="楷体"/>
          <w:sz w:val="24"/>
        </w:rPr>
        <w:t>或</w:t>
      </w:r>
      <w:r w:rsidR="00506835" w:rsidRPr="00506835">
        <w:rPr>
          <w:rFonts w:asciiTheme="minorHAnsi" w:eastAsia="楷体" w:hAnsi="楷体"/>
          <w:b/>
          <w:sz w:val="24"/>
        </w:rPr>
        <w:t>管理公司</w:t>
      </w:r>
      <w:r w:rsidRPr="0019678D">
        <w:rPr>
          <w:rFonts w:asciiTheme="minorHAnsi" w:eastAsia="楷体" w:hAnsi="楷体"/>
          <w:sz w:val="24"/>
        </w:rPr>
        <w:t>指定的人。</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15" w:name="_Toc1391217"/>
      <w:r w:rsidRPr="001B41D1">
        <w:rPr>
          <w:rFonts w:asciiTheme="minorHAnsi" w:eastAsia="楷体" w:hAnsi="楷体"/>
          <w:sz w:val="24"/>
        </w:rPr>
        <w:t>定价</w:t>
      </w:r>
      <w:bookmarkEnd w:id="215"/>
    </w:p>
    <w:p w:rsidR="00782295" w:rsidRPr="0019678D" w:rsidRDefault="00782295" w:rsidP="00556716">
      <w:pPr>
        <w:spacing w:line="360" w:lineRule="auto"/>
        <w:rPr>
          <w:rFonts w:asciiTheme="minorHAnsi" w:eastAsia="楷体" w:hAnsiTheme="minorHAnsi"/>
          <w:sz w:val="24"/>
        </w:rPr>
      </w:pPr>
    </w:p>
    <w:p w:rsidR="00782295" w:rsidRDefault="00506835" w:rsidP="00556716">
      <w:pPr>
        <w:spacing w:line="360" w:lineRule="auto"/>
        <w:rPr>
          <w:rFonts w:asciiTheme="minorHAnsi" w:eastAsia="楷体" w:hAnsi="楷体"/>
          <w:sz w:val="24"/>
        </w:rPr>
      </w:pPr>
      <w:r w:rsidRPr="00506835">
        <w:rPr>
          <w:rFonts w:asciiTheme="minorHAnsi" w:eastAsia="楷体" w:hAnsi="楷体"/>
          <w:b/>
          <w:sz w:val="24"/>
        </w:rPr>
        <w:lastRenderedPageBreak/>
        <w:t>业主</w:t>
      </w:r>
      <w:r w:rsidR="002A395B" w:rsidRPr="002A395B">
        <w:rPr>
          <w:rFonts w:asciiTheme="minorHAnsi" w:eastAsia="楷体" w:hAnsi="楷体" w:hint="eastAsia"/>
          <w:sz w:val="24"/>
        </w:rPr>
        <w:t>同意执行</w:t>
      </w:r>
      <w:r w:rsidR="006F2984">
        <w:rPr>
          <w:rFonts w:asciiTheme="minorHAnsi" w:eastAsia="楷体" w:hAnsiTheme="minorHAnsi" w:hint="eastAsia"/>
          <w:b/>
          <w:sz w:val="24"/>
          <w:szCs w:val="24"/>
        </w:rPr>
        <w:t>酒店集团</w:t>
      </w:r>
      <w:r w:rsidR="006D03CF">
        <w:rPr>
          <w:rFonts w:asciiTheme="minorHAnsi" w:eastAsia="楷体" w:hAnsiTheme="minorHAnsi" w:hint="eastAsia"/>
          <w:b/>
          <w:sz w:val="24"/>
          <w:szCs w:val="24"/>
        </w:rPr>
        <w:t>与</w:t>
      </w:r>
      <w:r w:rsidRPr="00506835">
        <w:rPr>
          <w:rFonts w:asciiTheme="minorHAnsi" w:eastAsia="楷体" w:hAnsi="楷体"/>
          <w:b/>
          <w:sz w:val="24"/>
        </w:rPr>
        <w:t>管理公司</w:t>
      </w:r>
      <w:r w:rsidR="00782295" w:rsidRPr="0019678D">
        <w:rPr>
          <w:rFonts w:asciiTheme="minorHAnsi" w:eastAsia="楷体" w:hAnsi="楷体"/>
          <w:sz w:val="24"/>
        </w:rPr>
        <w:t>采纳</w:t>
      </w:r>
      <w:r w:rsidR="00B52C54">
        <w:rPr>
          <w:rFonts w:asciiTheme="minorHAnsi" w:eastAsia="楷体" w:hAnsi="楷体" w:hint="eastAsia"/>
          <w:sz w:val="24"/>
        </w:rPr>
        <w:t>的</w:t>
      </w:r>
      <w:r w:rsidR="00782295" w:rsidRPr="0019678D">
        <w:rPr>
          <w:rFonts w:asciiTheme="minorHAnsi" w:eastAsia="楷体" w:hAnsi="楷体"/>
          <w:sz w:val="24"/>
        </w:rPr>
        <w:t>如下政策：</w:t>
      </w:r>
    </w:p>
    <w:p w:rsidR="00782295" w:rsidRPr="0019678D" w:rsidRDefault="00782295" w:rsidP="006759CC">
      <w:pPr>
        <w:pStyle w:val="3"/>
        <w:numPr>
          <w:ilvl w:val="3"/>
          <w:numId w:val="16"/>
        </w:numPr>
        <w:tabs>
          <w:tab w:val="clear" w:pos="2448"/>
          <w:tab w:val="num" w:pos="540"/>
        </w:tabs>
        <w:spacing w:before="0" w:after="0" w:line="360" w:lineRule="auto"/>
        <w:ind w:left="540" w:hanging="540"/>
        <w:jc w:val="both"/>
        <w:rPr>
          <w:rFonts w:asciiTheme="minorHAnsi" w:eastAsia="楷体" w:hAnsiTheme="minorHAnsi"/>
          <w:b w:val="0"/>
        </w:rPr>
      </w:pPr>
      <w:r w:rsidRPr="0019678D">
        <w:rPr>
          <w:rFonts w:asciiTheme="minorHAnsi" w:eastAsia="楷体" w:hAnsi="楷体"/>
          <w:b w:val="0"/>
        </w:rPr>
        <w:t>客房通过</w:t>
      </w:r>
      <w:r w:rsidR="006F2984">
        <w:rPr>
          <w:rFonts w:asciiTheme="minorHAnsi" w:eastAsia="楷体" w:hAnsiTheme="minorHAnsi" w:hint="eastAsia"/>
          <w:b w:val="0"/>
          <w:szCs w:val="24"/>
        </w:rPr>
        <w:t>酒店集团</w:t>
      </w:r>
      <w:r w:rsidRPr="0019678D">
        <w:rPr>
          <w:rFonts w:asciiTheme="minorHAnsi" w:eastAsia="楷体" w:hAnsi="楷体"/>
          <w:b w:val="0"/>
        </w:rPr>
        <w:t>预订系统与网站进行销售，直至</w:t>
      </w:r>
      <w:r w:rsidR="0040239C" w:rsidRPr="0019678D">
        <w:rPr>
          <w:rFonts w:asciiTheme="minorHAnsi" w:eastAsia="楷体" w:hAnsi="楷体"/>
          <w:b w:val="0"/>
        </w:rPr>
        <w:t>在同一时段内再无</w:t>
      </w:r>
      <w:r w:rsidRPr="0019678D">
        <w:rPr>
          <w:rFonts w:asciiTheme="minorHAnsi" w:eastAsia="楷体" w:hAnsi="楷体"/>
          <w:b w:val="0"/>
        </w:rPr>
        <w:t>客房</w:t>
      </w:r>
      <w:r w:rsidR="0040239C" w:rsidRPr="0019678D">
        <w:rPr>
          <w:rFonts w:asciiTheme="minorHAnsi" w:eastAsia="楷体" w:hAnsi="楷体"/>
          <w:b w:val="0"/>
        </w:rPr>
        <w:t>可以</w:t>
      </w:r>
      <w:r w:rsidRPr="0019678D">
        <w:rPr>
          <w:rFonts w:asciiTheme="minorHAnsi" w:eastAsia="楷体" w:hAnsi="楷体"/>
          <w:b w:val="0"/>
        </w:rPr>
        <w:t>通过任何其它方式（包括通过任何第三方分销渠道）进行销售</w:t>
      </w:r>
      <w:r w:rsidR="0040239C" w:rsidRPr="0019678D">
        <w:rPr>
          <w:rFonts w:asciiTheme="minorHAnsi" w:eastAsia="楷体" w:hAnsi="楷体"/>
          <w:b w:val="0"/>
        </w:rPr>
        <w:t>为止</w:t>
      </w:r>
      <w:r w:rsidRPr="0019678D">
        <w:rPr>
          <w:rFonts w:asciiTheme="minorHAnsi" w:eastAsia="楷体" w:hAnsi="楷体"/>
          <w:b w:val="0"/>
        </w:rPr>
        <w:t>；以及</w:t>
      </w:r>
    </w:p>
    <w:p w:rsidR="00782295" w:rsidRDefault="00782295" w:rsidP="006759CC">
      <w:pPr>
        <w:pStyle w:val="3"/>
        <w:numPr>
          <w:ilvl w:val="3"/>
          <w:numId w:val="16"/>
        </w:numPr>
        <w:tabs>
          <w:tab w:val="clear" w:pos="2448"/>
          <w:tab w:val="num" w:pos="540"/>
        </w:tabs>
        <w:spacing w:before="0" w:after="0" w:line="360" w:lineRule="auto"/>
        <w:ind w:left="540" w:hanging="540"/>
        <w:jc w:val="both"/>
        <w:rPr>
          <w:rFonts w:asciiTheme="minorHAnsi" w:eastAsia="楷体" w:hAnsi="楷体"/>
          <w:b w:val="0"/>
        </w:rPr>
      </w:pPr>
      <w:r w:rsidRPr="0019678D">
        <w:rPr>
          <w:rFonts w:asciiTheme="minorHAnsi" w:eastAsia="楷体" w:hAnsi="楷体"/>
          <w:b w:val="0"/>
        </w:rPr>
        <w:t>通过</w:t>
      </w:r>
      <w:r w:rsidR="006F2984">
        <w:rPr>
          <w:rFonts w:asciiTheme="minorHAnsi" w:eastAsia="楷体" w:hAnsiTheme="minorHAnsi" w:hint="eastAsia"/>
          <w:b w:val="0"/>
          <w:szCs w:val="24"/>
        </w:rPr>
        <w:t>酒店集团</w:t>
      </w:r>
      <w:r w:rsidRPr="0019678D">
        <w:rPr>
          <w:rFonts w:asciiTheme="minorHAnsi" w:eastAsia="楷体" w:hAnsi="楷体"/>
          <w:b w:val="0"/>
        </w:rPr>
        <w:t>预订系统与网站销售的客房，在某一特定期间通过任何其它方式包括通过任何第三方分销渠道进行销售时，销售价格不得低于同时期通过</w:t>
      </w:r>
      <w:r w:rsidR="00873622">
        <w:rPr>
          <w:rFonts w:asciiTheme="minorHAnsi" w:eastAsia="楷体" w:hAnsiTheme="minorHAnsi" w:hint="eastAsia"/>
          <w:b w:val="0"/>
          <w:szCs w:val="24"/>
        </w:rPr>
        <w:t>酒店集团</w:t>
      </w:r>
      <w:r w:rsidRPr="0019678D">
        <w:rPr>
          <w:rFonts w:asciiTheme="minorHAnsi" w:eastAsia="楷体" w:hAnsi="楷体"/>
          <w:b w:val="0"/>
        </w:rPr>
        <w:t>预订系统或</w:t>
      </w:r>
      <w:r w:rsidR="00873622">
        <w:rPr>
          <w:rFonts w:asciiTheme="minorHAnsi" w:eastAsia="楷体" w:hAnsiTheme="minorHAnsi" w:hint="eastAsia"/>
          <w:b w:val="0"/>
          <w:szCs w:val="24"/>
        </w:rPr>
        <w:t>酒店集团</w:t>
      </w:r>
      <w:r w:rsidRPr="0019678D">
        <w:rPr>
          <w:rFonts w:asciiTheme="minorHAnsi" w:eastAsia="楷体" w:hAnsi="楷体"/>
          <w:b w:val="0"/>
        </w:rPr>
        <w:t>网站预订</w:t>
      </w:r>
      <w:r w:rsidR="0040239C" w:rsidRPr="0019678D">
        <w:rPr>
          <w:rFonts w:asciiTheme="minorHAnsi" w:eastAsia="楷体" w:hAnsi="楷体"/>
          <w:b w:val="0"/>
        </w:rPr>
        <w:t>的</w:t>
      </w:r>
      <w:r w:rsidRPr="0019678D">
        <w:rPr>
          <w:rFonts w:asciiTheme="minorHAnsi" w:eastAsia="楷体" w:hAnsi="楷体"/>
          <w:b w:val="0"/>
        </w:rPr>
        <w:t>同类</w:t>
      </w:r>
      <w:r w:rsidR="0040239C" w:rsidRPr="0019678D">
        <w:rPr>
          <w:rFonts w:asciiTheme="minorHAnsi" w:eastAsia="楷体" w:hAnsi="楷体"/>
          <w:b w:val="0"/>
        </w:rPr>
        <w:t>客房</w:t>
      </w:r>
      <w:r w:rsidRPr="0019678D">
        <w:rPr>
          <w:rFonts w:asciiTheme="minorHAnsi" w:eastAsia="楷体" w:hAnsi="楷体"/>
          <w:b w:val="0"/>
        </w:rPr>
        <w:t>（</w:t>
      </w:r>
      <w:r w:rsidR="0040239C" w:rsidRPr="0019678D">
        <w:rPr>
          <w:rFonts w:asciiTheme="minorHAnsi" w:eastAsia="楷体" w:hAnsi="楷体"/>
          <w:b w:val="0"/>
        </w:rPr>
        <w:t>一间</w:t>
      </w:r>
      <w:r w:rsidRPr="0019678D">
        <w:rPr>
          <w:rFonts w:asciiTheme="minorHAnsi" w:eastAsia="楷体" w:hAnsi="楷体"/>
          <w:b w:val="0"/>
        </w:rPr>
        <w:t>或多间）的价格（或以同样价格销售但附送额外优惠或服务）。</w:t>
      </w:r>
    </w:p>
    <w:p w:rsidR="003E6717" w:rsidRDefault="003E6717">
      <w:pPr>
        <w:rPr>
          <w:b/>
        </w:rPr>
      </w:pPr>
    </w:p>
    <w:p w:rsidR="00782295" w:rsidRDefault="00506835" w:rsidP="00946D6D">
      <w:pPr>
        <w:pStyle w:val="3"/>
        <w:spacing w:before="0" w:after="0" w:line="360" w:lineRule="auto"/>
        <w:rPr>
          <w:rFonts w:asciiTheme="minorHAnsi" w:eastAsia="楷体" w:hAnsi="楷体"/>
          <w:b w:val="0"/>
        </w:rPr>
      </w:pPr>
      <w:r w:rsidRPr="00506835">
        <w:rPr>
          <w:rFonts w:asciiTheme="minorHAnsi" w:eastAsia="楷体" w:hAnsi="楷体"/>
        </w:rPr>
        <w:t>业主</w:t>
      </w:r>
      <w:r w:rsidR="00782295" w:rsidRPr="0019678D">
        <w:rPr>
          <w:rFonts w:asciiTheme="minorHAnsi" w:eastAsia="楷体" w:hAnsi="楷体"/>
          <w:b w:val="0"/>
        </w:rPr>
        <w:t>确认并同意支持上述政策，并且不会实施任何违反该等政策的行为。</w:t>
      </w:r>
    </w:p>
    <w:p w:rsidR="003E6717" w:rsidRDefault="003E6717">
      <w:pPr>
        <w:rPr>
          <w:b/>
        </w:rPr>
      </w:pP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尽管存在第</w:t>
      </w:r>
      <w:r w:rsidRPr="0019678D">
        <w:rPr>
          <w:rFonts w:asciiTheme="minorHAnsi" w:eastAsia="楷体" w:hAnsiTheme="minorHAnsi"/>
          <w:sz w:val="24"/>
        </w:rPr>
        <w:t>2</w:t>
      </w:r>
      <w:r w:rsidR="00A748F7">
        <w:rPr>
          <w:rFonts w:asciiTheme="minorHAnsi" w:eastAsia="楷体" w:hAnsiTheme="minorHAnsi" w:hint="eastAsia"/>
          <w:sz w:val="24"/>
        </w:rPr>
        <w:t>0</w:t>
      </w:r>
      <w:r w:rsidRPr="0019678D">
        <w:rPr>
          <w:rFonts w:asciiTheme="minorHAnsi" w:eastAsia="楷体" w:hAnsi="楷体"/>
          <w:sz w:val="24"/>
        </w:rPr>
        <w:t>条，但</w:t>
      </w:r>
      <w:r w:rsidR="00506835" w:rsidRPr="00506835">
        <w:rPr>
          <w:rFonts w:asciiTheme="minorHAnsi" w:eastAsia="楷体" w:hAnsi="楷体"/>
          <w:b/>
          <w:sz w:val="24"/>
        </w:rPr>
        <w:t>管理公司</w:t>
      </w:r>
      <w:r w:rsidRPr="0019678D">
        <w:rPr>
          <w:rFonts w:asciiTheme="minorHAnsi" w:eastAsia="楷体" w:hAnsi="楷体"/>
          <w:sz w:val="24"/>
        </w:rPr>
        <w:t>有权为了将</w:t>
      </w:r>
      <w:r w:rsidR="00817AB8" w:rsidRPr="0019678D">
        <w:rPr>
          <w:rFonts w:asciiTheme="minorHAnsi" w:eastAsia="楷体" w:hAnsi="楷体"/>
          <w:b/>
          <w:sz w:val="24"/>
        </w:rPr>
        <w:t>该酒店</w:t>
      </w:r>
      <w:r w:rsidRPr="0019678D">
        <w:rPr>
          <w:rFonts w:asciiTheme="minorHAnsi" w:eastAsia="楷体" w:hAnsi="楷体"/>
          <w:sz w:val="24"/>
        </w:rPr>
        <w:t>与</w:t>
      </w:r>
      <w:r w:rsidRPr="0019678D">
        <w:rPr>
          <w:rFonts w:asciiTheme="minorHAnsi" w:eastAsia="楷体" w:hAnsi="楷体"/>
          <w:b/>
          <w:sz w:val="24"/>
        </w:rPr>
        <w:t>其他酒店</w:t>
      </w:r>
      <w:r w:rsidRPr="0019678D">
        <w:rPr>
          <w:rFonts w:asciiTheme="minorHAnsi" w:eastAsia="楷体" w:hAnsi="楷体"/>
          <w:sz w:val="24"/>
        </w:rPr>
        <w:t>进行比较的目的而使用和披露与</w:t>
      </w:r>
      <w:r w:rsidR="00817AB8" w:rsidRPr="0019678D">
        <w:rPr>
          <w:rFonts w:asciiTheme="minorHAnsi" w:eastAsia="楷体" w:hAnsi="楷体"/>
          <w:b/>
          <w:sz w:val="24"/>
        </w:rPr>
        <w:t>该酒店</w:t>
      </w:r>
      <w:r w:rsidRPr="0019678D">
        <w:rPr>
          <w:rFonts w:asciiTheme="minorHAnsi" w:eastAsia="楷体" w:hAnsi="楷体"/>
          <w:sz w:val="24"/>
        </w:rPr>
        <w:t>有关的历史信息，除非</w:t>
      </w:r>
      <w:r w:rsidR="00506835" w:rsidRPr="00506835">
        <w:rPr>
          <w:rFonts w:asciiTheme="minorHAnsi" w:eastAsia="楷体" w:hAnsi="楷体"/>
          <w:b/>
          <w:sz w:val="24"/>
        </w:rPr>
        <w:t>业主</w:t>
      </w:r>
      <w:r w:rsidRPr="0019678D">
        <w:rPr>
          <w:rFonts w:asciiTheme="minorHAnsi" w:eastAsia="楷体" w:hAnsi="楷体"/>
          <w:sz w:val="24"/>
        </w:rPr>
        <w:t>向</w:t>
      </w:r>
      <w:r w:rsidR="00506835" w:rsidRPr="00506835">
        <w:rPr>
          <w:rFonts w:asciiTheme="minorHAnsi" w:eastAsia="楷体" w:hAnsi="楷体"/>
          <w:b/>
          <w:sz w:val="24"/>
        </w:rPr>
        <w:t>管理公司</w:t>
      </w:r>
      <w:r w:rsidRPr="0019678D">
        <w:rPr>
          <w:rFonts w:asciiTheme="minorHAnsi" w:eastAsia="楷体" w:hAnsi="楷体"/>
          <w:sz w:val="24"/>
        </w:rPr>
        <w:t>发出书面通知另有要求。</w:t>
      </w:r>
      <w:r w:rsidR="00AD7F01" w:rsidRPr="0019678D">
        <w:rPr>
          <w:rFonts w:asciiTheme="minorHAnsi" w:eastAsia="楷体" w:hAnsi="楷体"/>
          <w:sz w:val="24"/>
        </w:rPr>
        <w:t>对于</w:t>
      </w:r>
      <w:r w:rsidRPr="0019678D">
        <w:rPr>
          <w:rFonts w:asciiTheme="minorHAnsi" w:eastAsia="楷体" w:hAnsi="楷体"/>
          <w:sz w:val="24"/>
        </w:rPr>
        <w:t>可提供给由</w:t>
      </w:r>
      <w:r w:rsidR="00506835" w:rsidRPr="00506835">
        <w:rPr>
          <w:rFonts w:asciiTheme="minorHAnsi" w:eastAsia="楷体" w:hAnsi="楷体"/>
          <w:b/>
          <w:sz w:val="24"/>
        </w:rPr>
        <w:t>管理公司</w:t>
      </w:r>
      <w:r w:rsidRPr="0019678D">
        <w:rPr>
          <w:rFonts w:asciiTheme="minorHAnsi" w:eastAsia="楷体" w:hAnsi="楷体"/>
          <w:sz w:val="24"/>
        </w:rPr>
        <w:t>或</w:t>
      </w:r>
      <w:r w:rsidR="00506835" w:rsidRPr="00506835">
        <w:rPr>
          <w:rFonts w:asciiTheme="minorHAnsi" w:eastAsia="楷体" w:hAnsi="楷体"/>
          <w:b/>
          <w:sz w:val="24"/>
        </w:rPr>
        <w:t>管理公司</w:t>
      </w:r>
      <w:r w:rsidR="00D73DB9" w:rsidRPr="0019678D">
        <w:rPr>
          <w:rFonts w:asciiTheme="minorHAnsi" w:eastAsia="楷体" w:hAnsi="楷体"/>
          <w:sz w:val="24"/>
        </w:rPr>
        <w:t>的</w:t>
      </w:r>
      <w:r w:rsidRPr="0019678D">
        <w:rPr>
          <w:rFonts w:asciiTheme="minorHAnsi" w:eastAsia="楷体" w:hAnsi="楷体"/>
          <w:b/>
          <w:sz w:val="24"/>
        </w:rPr>
        <w:t>关联方</w:t>
      </w:r>
      <w:r w:rsidRPr="0019678D">
        <w:rPr>
          <w:rFonts w:asciiTheme="minorHAnsi" w:eastAsia="楷体" w:hAnsi="楷体"/>
          <w:sz w:val="24"/>
        </w:rPr>
        <w:t>所管理或拥有的</w:t>
      </w:r>
      <w:r w:rsidRPr="0019678D">
        <w:rPr>
          <w:rFonts w:asciiTheme="minorHAnsi" w:eastAsia="楷体" w:hAnsi="楷体"/>
          <w:b/>
          <w:sz w:val="24"/>
        </w:rPr>
        <w:t>其他酒店</w:t>
      </w:r>
      <w:r w:rsidRPr="0019678D">
        <w:rPr>
          <w:rFonts w:asciiTheme="minorHAnsi" w:eastAsia="楷体" w:hAnsi="楷体"/>
          <w:sz w:val="24"/>
        </w:rPr>
        <w:t>（以下简称为</w:t>
      </w:r>
      <w:r w:rsidRPr="0019678D">
        <w:rPr>
          <w:rFonts w:asciiTheme="minorHAnsi" w:eastAsia="楷体" w:hAnsiTheme="minorHAnsi"/>
          <w:sz w:val="24"/>
        </w:rPr>
        <w:t>“</w:t>
      </w:r>
      <w:r w:rsidRPr="0019678D">
        <w:rPr>
          <w:rFonts w:asciiTheme="minorHAnsi" w:eastAsia="楷体" w:hAnsi="楷体"/>
          <w:b/>
          <w:sz w:val="24"/>
        </w:rPr>
        <w:t>其他酒店</w:t>
      </w:r>
      <w:r w:rsidRPr="0019678D">
        <w:rPr>
          <w:rFonts w:asciiTheme="minorHAnsi" w:eastAsia="楷体" w:hAnsiTheme="minorHAnsi"/>
          <w:sz w:val="24"/>
        </w:rPr>
        <w:t>”</w:t>
      </w:r>
      <w:r w:rsidRPr="0019678D">
        <w:rPr>
          <w:rFonts w:asciiTheme="minorHAnsi" w:eastAsia="楷体" w:hAnsi="楷体"/>
          <w:sz w:val="24"/>
        </w:rPr>
        <w:t>）</w:t>
      </w:r>
      <w:r w:rsidR="00506835" w:rsidRPr="00506835">
        <w:rPr>
          <w:rFonts w:asciiTheme="minorHAnsi" w:eastAsia="楷体" w:hAnsi="楷体"/>
          <w:b/>
          <w:sz w:val="24"/>
        </w:rPr>
        <w:t>业主</w:t>
      </w:r>
      <w:r w:rsidRPr="0019678D">
        <w:rPr>
          <w:rFonts w:asciiTheme="minorHAnsi" w:eastAsia="楷体" w:hAnsi="楷体"/>
          <w:sz w:val="24"/>
        </w:rPr>
        <w:t>的</w:t>
      </w:r>
      <w:r w:rsidR="00AD7F01" w:rsidRPr="0019678D">
        <w:rPr>
          <w:rFonts w:asciiTheme="minorHAnsi" w:eastAsia="楷体" w:hAnsi="楷体"/>
          <w:sz w:val="24"/>
        </w:rPr>
        <w:t>该等比较信息</w:t>
      </w:r>
      <w:r w:rsidRPr="0019678D">
        <w:rPr>
          <w:rFonts w:asciiTheme="minorHAnsi" w:eastAsia="楷体" w:hAnsi="楷体"/>
          <w:sz w:val="24"/>
        </w:rPr>
        <w:t>，</w:t>
      </w:r>
      <w:r w:rsidR="00506835" w:rsidRPr="00506835">
        <w:rPr>
          <w:rFonts w:asciiTheme="minorHAnsi" w:eastAsia="楷体" w:hAnsi="楷体"/>
          <w:b/>
          <w:sz w:val="24"/>
        </w:rPr>
        <w:t>管理公司</w:t>
      </w:r>
      <w:r w:rsidRPr="0019678D">
        <w:rPr>
          <w:rFonts w:asciiTheme="minorHAnsi" w:eastAsia="楷体" w:hAnsi="楷体"/>
          <w:sz w:val="24"/>
        </w:rPr>
        <w:t>将在相关的</w:t>
      </w:r>
      <w:r w:rsidRPr="0019678D">
        <w:rPr>
          <w:rFonts w:asciiTheme="minorHAnsi" w:eastAsia="楷体" w:hAnsi="楷体"/>
          <w:b/>
          <w:sz w:val="24"/>
        </w:rPr>
        <w:t>其他酒店</w:t>
      </w:r>
      <w:r w:rsidR="00506835" w:rsidRPr="00506835">
        <w:rPr>
          <w:rFonts w:asciiTheme="minorHAnsi" w:eastAsia="楷体" w:hAnsi="楷体"/>
          <w:b/>
          <w:sz w:val="24"/>
        </w:rPr>
        <w:t>业主</w:t>
      </w:r>
      <w:r w:rsidRPr="0019678D">
        <w:rPr>
          <w:rFonts w:asciiTheme="minorHAnsi" w:eastAsia="楷体" w:hAnsi="楷体"/>
          <w:sz w:val="24"/>
        </w:rPr>
        <w:t>同意对该等信息予以保密的基础上向</w:t>
      </w:r>
      <w:r w:rsidRPr="0019678D">
        <w:rPr>
          <w:rFonts w:asciiTheme="minorHAnsi" w:eastAsia="楷体" w:hAnsi="楷体"/>
          <w:b/>
          <w:sz w:val="24"/>
        </w:rPr>
        <w:t>其他酒店</w:t>
      </w:r>
      <w:r w:rsidR="00506835" w:rsidRPr="00506835">
        <w:rPr>
          <w:rFonts w:asciiTheme="minorHAnsi" w:eastAsia="楷体" w:hAnsi="楷体"/>
          <w:b/>
          <w:sz w:val="24"/>
        </w:rPr>
        <w:t>业主</w:t>
      </w:r>
      <w:r w:rsidR="00AD7F01" w:rsidRPr="0019678D">
        <w:rPr>
          <w:rFonts w:asciiTheme="minorHAnsi" w:eastAsia="楷体" w:hAnsi="楷体"/>
          <w:sz w:val="24"/>
        </w:rPr>
        <w:t>进行</w:t>
      </w:r>
      <w:r w:rsidRPr="0019678D">
        <w:rPr>
          <w:rFonts w:asciiTheme="minorHAnsi" w:eastAsia="楷体" w:hAnsi="楷体"/>
          <w:sz w:val="24"/>
        </w:rPr>
        <w:t>提供。</w:t>
      </w:r>
      <w:r w:rsidR="00506835" w:rsidRPr="00506835">
        <w:rPr>
          <w:rFonts w:asciiTheme="minorHAnsi" w:eastAsia="楷体" w:hAnsi="楷体"/>
          <w:b/>
          <w:sz w:val="24"/>
        </w:rPr>
        <w:t>业主</w:t>
      </w:r>
      <w:r w:rsidRPr="0019678D">
        <w:rPr>
          <w:rFonts w:asciiTheme="minorHAnsi" w:eastAsia="楷体" w:hAnsi="楷体"/>
          <w:sz w:val="24"/>
        </w:rPr>
        <w:t>同意，如其从</w:t>
      </w:r>
      <w:r w:rsidR="00506835" w:rsidRPr="00506835">
        <w:rPr>
          <w:rFonts w:asciiTheme="minorHAnsi" w:eastAsia="楷体" w:hAnsi="楷体"/>
          <w:b/>
          <w:sz w:val="24"/>
        </w:rPr>
        <w:t>管理公司</w:t>
      </w:r>
      <w:r w:rsidRPr="0019678D">
        <w:rPr>
          <w:rFonts w:asciiTheme="minorHAnsi" w:eastAsia="楷体" w:hAnsi="楷体"/>
          <w:sz w:val="24"/>
        </w:rPr>
        <w:t>或</w:t>
      </w:r>
      <w:r w:rsidR="00506835" w:rsidRPr="00506835">
        <w:rPr>
          <w:rFonts w:asciiTheme="minorHAnsi" w:eastAsia="楷体" w:hAnsi="楷体"/>
          <w:b/>
          <w:sz w:val="24"/>
        </w:rPr>
        <w:t>管理公司</w:t>
      </w:r>
      <w:r w:rsidR="00D73DB9" w:rsidRPr="0019678D">
        <w:rPr>
          <w:rFonts w:asciiTheme="minorHAnsi" w:eastAsia="楷体" w:hAnsi="楷体"/>
          <w:sz w:val="24"/>
        </w:rPr>
        <w:t>的</w:t>
      </w:r>
      <w:r w:rsidRPr="0019678D">
        <w:rPr>
          <w:rFonts w:asciiTheme="minorHAnsi" w:eastAsia="楷体" w:hAnsi="楷体"/>
          <w:b/>
          <w:sz w:val="24"/>
        </w:rPr>
        <w:t>关联方</w:t>
      </w:r>
      <w:r w:rsidRPr="0019678D">
        <w:rPr>
          <w:rFonts w:asciiTheme="minorHAnsi" w:eastAsia="楷体" w:hAnsi="楷体"/>
          <w:sz w:val="24"/>
        </w:rPr>
        <w:t>处收到有关</w:t>
      </w:r>
      <w:r w:rsidRPr="0019678D">
        <w:rPr>
          <w:rFonts w:asciiTheme="minorHAnsi" w:eastAsia="楷体" w:hAnsi="楷体"/>
          <w:b/>
          <w:sz w:val="24"/>
        </w:rPr>
        <w:t>其他酒店</w:t>
      </w:r>
      <w:r w:rsidRPr="0019678D">
        <w:rPr>
          <w:rFonts w:asciiTheme="minorHAnsi" w:eastAsia="楷体" w:hAnsi="楷体"/>
          <w:sz w:val="24"/>
        </w:rPr>
        <w:t>的上述信息，其将对上述信息进行保密。</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16" w:name="_Toc1391218"/>
      <w:r w:rsidRPr="001B41D1">
        <w:rPr>
          <w:rFonts w:asciiTheme="minorHAnsi" w:eastAsia="楷体" w:hAnsi="楷体"/>
          <w:sz w:val="24"/>
        </w:rPr>
        <w:t>软件</w:t>
      </w:r>
      <w:bookmarkEnd w:id="216"/>
    </w:p>
    <w:p w:rsidR="00894022" w:rsidRPr="0019678D" w:rsidRDefault="00894022" w:rsidP="00946D6D">
      <w:pPr>
        <w:spacing w:line="360" w:lineRule="auto"/>
        <w:rPr>
          <w:rFonts w:asciiTheme="minorHAnsi" w:eastAsia="楷体" w:hAnsiTheme="minorHAnsi"/>
          <w:sz w:val="24"/>
        </w:rPr>
      </w:pPr>
    </w:p>
    <w:p w:rsidR="00782295" w:rsidRPr="0019678D" w:rsidRDefault="008E02B6" w:rsidP="00946D6D">
      <w:pPr>
        <w:spacing w:line="360" w:lineRule="auto"/>
        <w:rPr>
          <w:rFonts w:asciiTheme="minorHAnsi" w:eastAsia="楷体" w:hAnsiTheme="minorHAnsi"/>
          <w:sz w:val="24"/>
        </w:rPr>
      </w:pPr>
      <w:r w:rsidRPr="0019678D">
        <w:rPr>
          <w:rFonts w:asciiTheme="minorHAnsi" w:eastAsia="楷体" w:hAnsi="楷体"/>
          <w:sz w:val="24"/>
        </w:rPr>
        <w:t>作为国际性的公司，</w:t>
      </w:r>
      <w:r w:rsidR="006F2984">
        <w:rPr>
          <w:rFonts w:asciiTheme="minorHAnsi" w:eastAsia="楷体" w:hAnsiTheme="minorHAnsi" w:hint="eastAsia"/>
          <w:b/>
          <w:sz w:val="24"/>
          <w:szCs w:val="24"/>
        </w:rPr>
        <w:t>酒店集团</w:t>
      </w:r>
      <w:r w:rsidR="00782295" w:rsidRPr="0019678D">
        <w:rPr>
          <w:rFonts w:asciiTheme="minorHAnsi" w:eastAsia="楷体" w:hAnsi="楷体"/>
          <w:sz w:val="24"/>
        </w:rPr>
        <w:t>与</w:t>
      </w:r>
      <w:r w:rsidR="00506835" w:rsidRPr="00506835">
        <w:rPr>
          <w:rFonts w:asciiTheme="minorHAnsi" w:eastAsia="楷体" w:hAnsi="楷体"/>
          <w:b/>
          <w:sz w:val="24"/>
        </w:rPr>
        <w:t>管理公司</w:t>
      </w:r>
      <w:r w:rsidR="00782295" w:rsidRPr="0019678D">
        <w:rPr>
          <w:rFonts w:asciiTheme="minorHAnsi" w:eastAsia="楷体" w:hAnsi="楷体"/>
          <w:sz w:val="24"/>
        </w:rPr>
        <w:t>已经采纳了反对购买、安装或使用仿冒硬件或软件的公司政策。</w:t>
      </w:r>
      <w:r w:rsidR="00506835" w:rsidRPr="00506835">
        <w:rPr>
          <w:rFonts w:asciiTheme="minorHAnsi" w:eastAsia="楷体" w:hAnsi="楷体"/>
          <w:b/>
          <w:sz w:val="24"/>
        </w:rPr>
        <w:t>业主</w:t>
      </w:r>
      <w:r w:rsidR="00782295" w:rsidRPr="0019678D">
        <w:rPr>
          <w:rFonts w:asciiTheme="minorHAnsi" w:eastAsia="楷体" w:hAnsi="楷体"/>
          <w:sz w:val="24"/>
        </w:rPr>
        <w:t>同意支持这一公司政策且不会购买、安装或使用可能侵犯任何第三方的</w:t>
      </w:r>
      <w:r w:rsidR="00782295" w:rsidRPr="0019678D">
        <w:rPr>
          <w:rFonts w:asciiTheme="minorHAnsi" w:eastAsia="楷体" w:hAnsi="楷体"/>
          <w:b/>
          <w:sz w:val="24"/>
        </w:rPr>
        <w:t>知识产权</w:t>
      </w:r>
      <w:r w:rsidR="00782295" w:rsidRPr="0019678D">
        <w:rPr>
          <w:rFonts w:asciiTheme="minorHAnsi" w:eastAsia="楷体" w:hAnsi="楷体"/>
          <w:sz w:val="24"/>
        </w:rPr>
        <w:t>的、没有当前有效许可或其它合法使用权（对装载该硬件或软件的每一台机器而言）的任何软件或硬件。</w:t>
      </w:r>
      <w:r w:rsidR="00042E9D" w:rsidRPr="0019678D">
        <w:rPr>
          <w:rFonts w:asciiTheme="minorHAnsi" w:eastAsia="楷体" w:hAnsi="楷体"/>
          <w:sz w:val="24"/>
        </w:rPr>
        <w:t>如果</w:t>
      </w:r>
      <w:r w:rsidR="00506835" w:rsidRPr="00506835">
        <w:rPr>
          <w:rFonts w:asciiTheme="minorHAnsi" w:eastAsia="楷体" w:hAnsi="楷体"/>
          <w:b/>
          <w:sz w:val="24"/>
        </w:rPr>
        <w:t>业主</w:t>
      </w:r>
      <w:r w:rsidR="00042E9D" w:rsidRPr="0019678D">
        <w:rPr>
          <w:rFonts w:asciiTheme="minorHAnsi" w:eastAsia="楷体" w:hAnsi="楷体"/>
          <w:sz w:val="24"/>
        </w:rPr>
        <w:t>已安装上述未经许可的软件或硬件，</w:t>
      </w:r>
      <w:r w:rsidR="00506835" w:rsidRPr="00506835">
        <w:rPr>
          <w:rFonts w:asciiTheme="minorHAnsi" w:eastAsia="楷体" w:hAnsi="楷体"/>
          <w:b/>
          <w:sz w:val="24"/>
        </w:rPr>
        <w:t>业主</w:t>
      </w:r>
      <w:r w:rsidR="00042E9D" w:rsidRPr="0019678D">
        <w:rPr>
          <w:rFonts w:asciiTheme="minorHAnsi" w:eastAsia="楷体" w:hAnsi="楷体"/>
          <w:sz w:val="24"/>
        </w:rPr>
        <w:t>应立即将其卸载，并补偿</w:t>
      </w:r>
      <w:r w:rsidR="00506835" w:rsidRPr="00506835">
        <w:rPr>
          <w:rFonts w:asciiTheme="minorHAnsi" w:eastAsia="楷体" w:hAnsi="楷体"/>
          <w:b/>
          <w:sz w:val="24"/>
        </w:rPr>
        <w:t>管理公司</w:t>
      </w:r>
      <w:r w:rsidR="00042E9D" w:rsidRPr="0019678D">
        <w:rPr>
          <w:rFonts w:asciiTheme="minorHAnsi" w:eastAsia="楷体" w:hAnsi="楷体"/>
          <w:sz w:val="24"/>
        </w:rPr>
        <w:t>以使其免除由于该等未经许可的安装和使用而产生的任何损失或索赔。</w:t>
      </w:r>
      <w:r w:rsidR="00782295" w:rsidRPr="0019678D">
        <w:rPr>
          <w:rFonts w:asciiTheme="minorHAnsi" w:eastAsia="楷体" w:hAnsi="楷体"/>
          <w:sz w:val="24"/>
        </w:rPr>
        <w:t>如果</w:t>
      </w:r>
      <w:r w:rsidR="00506835" w:rsidRPr="00506835">
        <w:rPr>
          <w:rFonts w:asciiTheme="minorHAnsi" w:eastAsia="楷体" w:hAnsi="楷体"/>
          <w:b/>
          <w:sz w:val="24"/>
        </w:rPr>
        <w:t>业主</w:t>
      </w:r>
      <w:r w:rsidR="00782295" w:rsidRPr="0019678D">
        <w:rPr>
          <w:rFonts w:asciiTheme="minorHAnsi" w:eastAsia="楷体" w:hAnsi="楷体"/>
          <w:sz w:val="24"/>
        </w:rPr>
        <w:t>违反本条的规定，</w:t>
      </w:r>
      <w:r w:rsidR="00506835" w:rsidRPr="00506835">
        <w:rPr>
          <w:rFonts w:asciiTheme="minorHAnsi" w:eastAsia="楷体" w:hAnsi="楷体"/>
          <w:b/>
          <w:sz w:val="24"/>
        </w:rPr>
        <w:t>管理公司</w:t>
      </w:r>
      <w:r w:rsidR="00782295" w:rsidRPr="0019678D">
        <w:rPr>
          <w:rFonts w:asciiTheme="minorHAnsi" w:eastAsia="楷体" w:hAnsi="楷体"/>
          <w:sz w:val="24"/>
        </w:rPr>
        <w:t>可以（在不损害</w:t>
      </w:r>
      <w:r w:rsidR="00782295" w:rsidRPr="0019678D">
        <w:rPr>
          <w:rFonts w:asciiTheme="minorHAnsi" w:eastAsia="楷体" w:hAnsi="楷体"/>
          <w:b/>
          <w:sz w:val="24"/>
        </w:rPr>
        <w:t>本协议</w:t>
      </w:r>
      <w:r w:rsidRPr="0019678D">
        <w:rPr>
          <w:rFonts w:asciiTheme="minorHAnsi" w:eastAsia="楷体" w:hAnsi="楷体"/>
          <w:sz w:val="24"/>
        </w:rPr>
        <w:t>项下</w:t>
      </w:r>
      <w:r w:rsidR="00782295" w:rsidRPr="0019678D">
        <w:rPr>
          <w:rFonts w:asciiTheme="minorHAnsi" w:eastAsia="楷体" w:hAnsi="楷体"/>
          <w:sz w:val="24"/>
        </w:rPr>
        <w:t>或法律所规定的</w:t>
      </w:r>
      <w:r w:rsidR="00506835" w:rsidRPr="00506835">
        <w:rPr>
          <w:rFonts w:asciiTheme="minorHAnsi" w:eastAsia="楷体" w:hAnsi="楷体"/>
          <w:b/>
          <w:sz w:val="24"/>
        </w:rPr>
        <w:t>管理公司</w:t>
      </w:r>
      <w:r w:rsidR="00782295" w:rsidRPr="0019678D">
        <w:rPr>
          <w:rFonts w:asciiTheme="minorHAnsi" w:eastAsia="楷体" w:hAnsi="楷体"/>
          <w:sz w:val="24"/>
        </w:rPr>
        <w:t>的其它权利与救济的前提下）在任何时候撤销或促成撤销</w:t>
      </w:r>
      <w:r w:rsidR="00782295" w:rsidRPr="0019678D">
        <w:rPr>
          <w:rFonts w:asciiTheme="minorHAnsi" w:eastAsia="楷体" w:hAnsi="楷体"/>
          <w:b/>
          <w:sz w:val="24"/>
        </w:rPr>
        <w:t>本协议</w:t>
      </w:r>
      <w:r w:rsidR="00782295" w:rsidRPr="0019678D">
        <w:rPr>
          <w:rFonts w:asciiTheme="minorHAnsi" w:eastAsia="楷体" w:hAnsi="楷体"/>
          <w:sz w:val="24"/>
        </w:rPr>
        <w:t>所授予的使用</w:t>
      </w:r>
      <w:r w:rsidR="006F2984">
        <w:rPr>
          <w:rFonts w:asciiTheme="minorHAnsi" w:eastAsia="楷体" w:hAnsiTheme="minorHAnsi" w:hint="eastAsia"/>
          <w:b/>
          <w:sz w:val="24"/>
          <w:szCs w:val="24"/>
        </w:rPr>
        <w:t>酒店集团</w:t>
      </w:r>
      <w:r w:rsidR="00782295" w:rsidRPr="0019678D">
        <w:rPr>
          <w:rFonts w:asciiTheme="minorHAnsi" w:eastAsia="楷体" w:hAnsi="楷体"/>
          <w:sz w:val="24"/>
        </w:rPr>
        <w:t>预订系统或其它相关的集团服务的权利。</w:t>
      </w:r>
    </w:p>
    <w:p w:rsidR="00782295" w:rsidRPr="0019678D" w:rsidRDefault="00782295" w:rsidP="00556716">
      <w:pPr>
        <w:spacing w:line="360" w:lineRule="auto"/>
        <w:ind w:left="720"/>
        <w:rPr>
          <w:rFonts w:asciiTheme="minorHAnsi" w:eastAsia="楷体" w:hAnsiTheme="minorHAnsi"/>
          <w:sz w:val="24"/>
          <w:u w:val="single"/>
        </w:rPr>
      </w:pPr>
    </w:p>
    <w:p w:rsidR="00782295" w:rsidRPr="001B41D1" w:rsidRDefault="0050683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17" w:name="_Toc1391219"/>
      <w:r w:rsidRPr="00506835">
        <w:rPr>
          <w:rFonts w:asciiTheme="minorHAnsi" w:eastAsia="楷体" w:hAnsi="楷体"/>
          <w:sz w:val="24"/>
        </w:rPr>
        <w:t>业主</w:t>
      </w:r>
      <w:r w:rsidR="00782295" w:rsidRPr="001B41D1">
        <w:rPr>
          <w:rFonts w:asciiTheme="minorHAnsi" w:eastAsia="楷体" w:hAnsi="楷体"/>
          <w:sz w:val="24"/>
        </w:rPr>
        <w:t>的保证</w:t>
      </w:r>
      <w:bookmarkEnd w:id="217"/>
    </w:p>
    <w:p w:rsidR="00782295" w:rsidRPr="0019678D" w:rsidRDefault="00782295">
      <w:pPr>
        <w:spacing w:line="360" w:lineRule="auto"/>
        <w:rPr>
          <w:rFonts w:asciiTheme="minorHAnsi" w:eastAsia="楷体" w:hAnsiTheme="minorHAnsi"/>
          <w:sz w:val="24"/>
        </w:rPr>
      </w:pPr>
    </w:p>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陈述与保证如下：</w:t>
      </w:r>
    </w:p>
    <w:p w:rsidR="00782295" w:rsidRPr="0019678D" w:rsidRDefault="00782295" w:rsidP="00420E18">
      <w:pPr>
        <w:numPr>
          <w:ilvl w:val="0"/>
          <w:numId w:val="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b/>
          <w:sz w:val="24"/>
        </w:rPr>
        <w:t>本协议</w:t>
      </w:r>
      <w:r w:rsidRPr="0019678D">
        <w:rPr>
          <w:rFonts w:asciiTheme="minorHAnsi" w:eastAsia="楷体" w:hAnsi="楷体"/>
          <w:sz w:val="24"/>
        </w:rPr>
        <w:t>已经由</w:t>
      </w:r>
      <w:r w:rsidR="00506835" w:rsidRPr="00506835">
        <w:rPr>
          <w:rFonts w:asciiTheme="minorHAnsi" w:eastAsia="楷体" w:hAnsi="楷体"/>
          <w:b/>
          <w:sz w:val="24"/>
        </w:rPr>
        <w:t>业主</w:t>
      </w:r>
      <w:r w:rsidRPr="0019678D">
        <w:rPr>
          <w:rFonts w:asciiTheme="minorHAnsi" w:eastAsia="楷体" w:hAnsi="楷体"/>
          <w:sz w:val="24"/>
        </w:rPr>
        <w:t>有效签署并按照</w:t>
      </w:r>
      <w:r w:rsidRPr="0019678D">
        <w:rPr>
          <w:rFonts w:asciiTheme="minorHAnsi" w:eastAsia="楷体" w:hAnsi="楷体"/>
          <w:b/>
          <w:sz w:val="24"/>
        </w:rPr>
        <w:t>本协议</w:t>
      </w:r>
      <w:r w:rsidRPr="0019678D">
        <w:rPr>
          <w:rFonts w:asciiTheme="minorHAnsi" w:eastAsia="楷体" w:hAnsi="楷体"/>
          <w:sz w:val="24"/>
        </w:rPr>
        <w:t>之条款构成</w:t>
      </w:r>
      <w:r w:rsidR="00506835" w:rsidRPr="00506835">
        <w:rPr>
          <w:rFonts w:asciiTheme="minorHAnsi" w:eastAsia="楷体" w:hAnsi="楷体"/>
          <w:b/>
          <w:sz w:val="24"/>
        </w:rPr>
        <w:t>业主</w:t>
      </w:r>
      <w:r w:rsidRPr="0019678D">
        <w:rPr>
          <w:rFonts w:asciiTheme="minorHAnsi" w:eastAsia="楷体" w:hAnsi="楷体"/>
          <w:sz w:val="24"/>
        </w:rPr>
        <w:t>的有效的、具有约束力的并可以强制执行的义务；</w:t>
      </w:r>
    </w:p>
    <w:p w:rsidR="00782295" w:rsidRPr="0019678D" w:rsidRDefault="00506835" w:rsidP="00420E18">
      <w:pPr>
        <w:numPr>
          <w:ilvl w:val="0"/>
          <w:numId w:val="5"/>
        </w:numPr>
        <w:tabs>
          <w:tab w:val="clear" w:pos="720"/>
          <w:tab w:val="num" w:pos="360"/>
        </w:tabs>
        <w:spacing w:line="360" w:lineRule="auto"/>
        <w:ind w:left="360"/>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拥有附表</w:t>
      </w:r>
      <w:r w:rsidR="00782295" w:rsidRPr="0019678D">
        <w:rPr>
          <w:rFonts w:asciiTheme="minorHAnsi" w:eastAsia="楷体" w:hAnsiTheme="minorHAnsi"/>
          <w:sz w:val="24"/>
        </w:rPr>
        <w:t>2</w:t>
      </w:r>
      <w:r w:rsidR="00782295" w:rsidRPr="0019678D">
        <w:rPr>
          <w:rFonts w:asciiTheme="minorHAnsi" w:eastAsia="楷体" w:hAnsi="楷体"/>
          <w:sz w:val="24"/>
        </w:rPr>
        <w:t>第</w:t>
      </w:r>
      <w:r w:rsidR="00782295" w:rsidRPr="0019678D">
        <w:rPr>
          <w:rFonts w:asciiTheme="minorHAnsi" w:eastAsia="楷体" w:hAnsiTheme="minorHAnsi"/>
          <w:sz w:val="24"/>
        </w:rPr>
        <w:t>2</w:t>
      </w:r>
      <w:r w:rsidR="00782295" w:rsidRPr="0019678D">
        <w:rPr>
          <w:rFonts w:asciiTheme="minorHAnsi" w:eastAsia="楷体" w:hAnsi="楷体"/>
          <w:sz w:val="24"/>
        </w:rPr>
        <w:t>项中详列的对</w:t>
      </w:r>
      <w:r w:rsidR="00817AB8" w:rsidRPr="0019678D">
        <w:rPr>
          <w:rFonts w:asciiTheme="minorHAnsi" w:eastAsia="楷体" w:hAnsi="楷体"/>
          <w:b/>
          <w:sz w:val="24"/>
        </w:rPr>
        <w:t>该酒店</w:t>
      </w:r>
      <w:r w:rsidR="00782295" w:rsidRPr="0019678D">
        <w:rPr>
          <w:rFonts w:asciiTheme="minorHAnsi" w:eastAsia="楷体" w:hAnsi="楷体"/>
          <w:sz w:val="24"/>
        </w:rPr>
        <w:t>与</w:t>
      </w:r>
      <w:r w:rsidR="00817AB8" w:rsidRPr="0019678D">
        <w:rPr>
          <w:rFonts w:asciiTheme="minorHAnsi" w:eastAsia="楷体" w:hAnsi="楷体"/>
          <w:b/>
          <w:sz w:val="24"/>
        </w:rPr>
        <w:t>地块</w:t>
      </w:r>
      <w:r w:rsidR="00B8655B">
        <w:rPr>
          <w:rFonts w:asciiTheme="minorHAnsi" w:eastAsia="楷体" w:hAnsi="楷体" w:hint="eastAsia"/>
          <w:b/>
          <w:sz w:val="24"/>
        </w:rPr>
        <w:t>/</w:t>
      </w:r>
      <w:r w:rsidR="00B8655B">
        <w:rPr>
          <w:rFonts w:asciiTheme="minorHAnsi" w:eastAsia="楷体" w:hAnsi="楷体" w:hint="eastAsia"/>
          <w:b/>
          <w:sz w:val="24"/>
        </w:rPr>
        <w:t>房屋</w:t>
      </w:r>
      <w:r w:rsidR="00782295" w:rsidRPr="0019678D">
        <w:rPr>
          <w:rFonts w:asciiTheme="minorHAnsi" w:eastAsia="楷体" w:hAnsi="楷体"/>
          <w:sz w:val="24"/>
        </w:rPr>
        <w:t>的权益；</w:t>
      </w:r>
    </w:p>
    <w:p w:rsidR="00782295" w:rsidRPr="0019678D" w:rsidRDefault="00782295" w:rsidP="00420E18">
      <w:pPr>
        <w:numPr>
          <w:ilvl w:val="0"/>
          <w:numId w:val="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除了附表</w:t>
      </w:r>
      <w:r w:rsidRPr="0019678D">
        <w:rPr>
          <w:rFonts w:asciiTheme="minorHAnsi" w:eastAsia="楷体" w:hAnsiTheme="minorHAnsi"/>
          <w:sz w:val="24"/>
        </w:rPr>
        <w:t>2</w:t>
      </w:r>
      <w:r w:rsidRPr="0019678D">
        <w:rPr>
          <w:rFonts w:asciiTheme="minorHAnsi" w:eastAsia="楷体" w:hAnsi="楷体"/>
          <w:sz w:val="24"/>
        </w:rPr>
        <w:t>第</w:t>
      </w:r>
      <w:r w:rsidRPr="0019678D">
        <w:rPr>
          <w:rFonts w:asciiTheme="minorHAnsi" w:eastAsia="楷体" w:hAnsiTheme="minorHAnsi"/>
          <w:sz w:val="24"/>
        </w:rPr>
        <w:t>3</w:t>
      </w:r>
      <w:r w:rsidRPr="0019678D">
        <w:rPr>
          <w:rFonts w:asciiTheme="minorHAnsi" w:eastAsia="楷体" w:hAnsi="楷体"/>
          <w:sz w:val="24"/>
        </w:rPr>
        <w:t>项中所详列的情况之外，对</w:t>
      </w:r>
      <w:r w:rsidR="00817AB8" w:rsidRPr="0019678D">
        <w:rPr>
          <w:rFonts w:asciiTheme="minorHAnsi" w:eastAsia="楷体" w:hAnsi="楷体"/>
          <w:b/>
          <w:sz w:val="24"/>
        </w:rPr>
        <w:t>该酒店</w:t>
      </w:r>
      <w:r w:rsidRPr="0019678D">
        <w:rPr>
          <w:rFonts w:asciiTheme="minorHAnsi" w:eastAsia="楷体" w:hAnsi="楷体"/>
          <w:sz w:val="24"/>
        </w:rPr>
        <w:t>、</w:t>
      </w:r>
      <w:r w:rsidRPr="0019678D">
        <w:rPr>
          <w:rFonts w:asciiTheme="minorHAnsi" w:eastAsia="楷体" w:hAnsi="楷体"/>
          <w:b/>
          <w:sz w:val="24"/>
        </w:rPr>
        <w:t>业务</w:t>
      </w:r>
      <w:r w:rsidRPr="0019678D">
        <w:rPr>
          <w:rFonts w:asciiTheme="minorHAnsi" w:eastAsia="楷体" w:hAnsi="楷体"/>
          <w:sz w:val="24"/>
        </w:rPr>
        <w:t>或</w:t>
      </w:r>
      <w:r w:rsidR="00817AB8" w:rsidRPr="0019678D">
        <w:rPr>
          <w:rFonts w:asciiTheme="minorHAnsi" w:eastAsia="楷体" w:hAnsi="楷体"/>
          <w:b/>
          <w:sz w:val="24"/>
        </w:rPr>
        <w:t>地块</w:t>
      </w:r>
      <w:r w:rsidR="00B8655B">
        <w:rPr>
          <w:rFonts w:asciiTheme="minorHAnsi" w:eastAsia="楷体" w:hAnsi="楷体" w:hint="eastAsia"/>
          <w:b/>
          <w:sz w:val="24"/>
        </w:rPr>
        <w:t>/</w:t>
      </w:r>
      <w:r w:rsidR="00B8655B">
        <w:rPr>
          <w:rFonts w:asciiTheme="minorHAnsi" w:eastAsia="楷体" w:hAnsi="楷体" w:hint="eastAsia"/>
          <w:b/>
          <w:sz w:val="24"/>
        </w:rPr>
        <w:t>房屋</w:t>
      </w:r>
      <w:r w:rsidRPr="0019678D">
        <w:rPr>
          <w:rFonts w:asciiTheme="minorHAnsi" w:eastAsia="楷体" w:hAnsi="楷体"/>
          <w:sz w:val="24"/>
        </w:rPr>
        <w:t>或</w:t>
      </w:r>
      <w:r w:rsidR="00506835" w:rsidRPr="00506835">
        <w:rPr>
          <w:rFonts w:asciiTheme="minorHAnsi" w:eastAsia="楷体" w:hAnsi="楷体"/>
          <w:b/>
          <w:sz w:val="24"/>
        </w:rPr>
        <w:t>业主</w:t>
      </w:r>
      <w:r w:rsidRPr="0019678D">
        <w:rPr>
          <w:rFonts w:asciiTheme="minorHAnsi" w:eastAsia="楷体" w:hAnsi="楷体"/>
          <w:sz w:val="24"/>
        </w:rPr>
        <w:t>所发行的股份上没有创建任何抵押、质押、担保权益、第三方权益或其它任何形式的财产负担；</w:t>
      </w:r>
    </w:p>
    <w:p w:rsidR="00782295" w:rsidRPr="0019678D" w:rsidRDefault="00782295" w:rsidP="00420E18">
      <w:pPr>
        <w:numPr>
          <w:ilvl w:val="0"/>
          <w:numId w:val="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就</w:t>
      </w:r>
      <w:r w:rsidR="00506835" w:rsidRPr="00506835">
        <w:rPr>
          <w:rFonts w:asciiTheme="minorHAnsi" w:eastAsia="楷体" w:hAnsi="楷体"/>
          <w:b/>
          <w:sz w:val="24"/>
        </w:rPr>
        <w:t>业主</w:t>
      </w:r>
      <w:r w:rsidRPr="0019678D">
        <w:rPr>
          <w:rFonts w:asciiTheme="minorHAnsi" w:eastAsia="楷体" w:hAnsi="楷体"/>
          <w:sz w:val="24"/>
        </w:rPr>
        <w:t>所知，没有悬而未决的或潜在可能发生的、将影响</w:t>
      </w:r>
      <w:r w:rsidR="00506835" w:rsidRPr="00506835">
        <w:rPr>
          <w:rFonts w:asciiTheme="minorHAnsi" w:eastAsia="楷体" w:hAnsi="楷体"/>
          <w:b/>
          <w:sz w:val="24"/>
        </w:rPr>
        <w:t>业主</w:t>
      </w:r>
      <w:r w:rsidRPr="0019678D">
        <w:rPr>
          <w:rFonts w:asciiTheme="minorHAnsi" w:eastAsia="楷体" w:hAnsi="楷体"/>
          <w:sz w:val="24"/>
        </w:rPr>
        <w:t>履行其在</w:t>
      </w:r>
      <w:r w:rsidRPr="0019678D">
        <w:rPr>
          <w:rFonts w:asciiTheme="minorHAnsi" w:eastAsia="楷体" w:hAnsi="楷体"/>
          <w:b/>
          <w:sz w:val="24"/>
        </w:rPr>
        <w:t>本协议</w:t>
      </w:r>
      <w:r w:rsidRPr="0019678D">
        <w:rPr>
          <w:rFonts w:asciiTheme="minorHAnsi" w:eastAsia="楷体" w:hAnsi="楷体"/>
          <w:sz w:val="24"/>
        </w:rPr>
        <w:t>项下义务之能力的、由</w:t>
      </w:r>
      <w:r w:rsidRPr="0019678D">
        <w:rPr>
          <w:rFonts w:asciiTheme="minorHAnsi" w:eastAsia="楷体" w:hAnsi="楷体"/>
          <w:b/>
          <w:sz w:val="24"/>
        </w:rPr>
        <w:t>政府机构</w:t>
      </w:r>
      <w:r w:rsidRPr="0019678D">
        <w:rPr>
          <w:rFonts w:asciiTheme="minorHAnsi" w:eastAsia="楷体" w:hAnsi="楷体"/>
          <w:sz w:val="24"/>
        </w:rPr>
        <w:t>或任何其他人针对</w:t>
      </w:r>
      <w:r w:rsidR="00506835" w:rsidRPr="00506835">
        <w:rPr>
          <w:rFonts w:asciiTheme="minorHAnsi" w:eastAsia="楷体" w:hAnsi="楷体"/>
          <w:b/>
          <w:sz w:val="24"/>
        </w:rPr>
        <w:t>业主</w:t>
      </w:r>
      <w:r w:rsidRPr="0019678D">
        <w:rPr>
          <w:rFonts w:asciiTheme="minorHAnsi" w:eastAsia="楷体" w:hAnsi="楷体"/>
          <w:sz w:val="24"/>
        </w:rPr>
        <w:t>或其财产或业务或有关</w:t>
      </w:r>
      <w:r w:rsidR="00506835" w:rsidRPr="00506835">
        <w:rPr>
          <w:rFonts w:asciiTheme="minorHAnsi" w:eastAsia="楷体" w:hAnsi="楷体"/>
          <w:b/>
          <w:sz w:val="24"/>
        </w:rPr>
        <w:t>业主</w:t>
      </w:r>
      <w:r w:rsidRPr="0019678D">
        <w:rPr>
          <w:rFonts w:asciiTheme="minorHAnsi" w:eastAsia="楷体" w:hAnsi="楷体"/>
          <w:sz w:val="24"/>
        </w:rPr>
        <w:t>或其财产或业务提出的任何索赔、诉讼、司法程序或调查；</w:t>
      </w:r>
    </w:p>
    <w:p w:rsidR="00782295" w:rsidRPr="0019678D" w:rsidRDefault="00506835" w:rsidP="00420E18">
      <w:pPr>
        <w:numPr>
          <w:ilvl w:val="0"/>
          <w:numId w:val="5"/>
        </w:numPr>
        <w:tabs>
          <w:tab w:val="clear" w:pos="720"/>
          <w:tab w:val="num" w:pos="360"/>
        </w:tabs>
        <w:spacing w:line="360" w:lineRule="auto"/>
        <w:ind w:left="360"/>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对在</w:t>
      </w:r>
      <w:r w:rsidR="00817AB8" w:rsidRPr="0019678D">
        <w:rPr>
          <w:rFonts w:asciiTheme="minorHAnsi" w:eastAsia="楷体" w:hAnsi="楷体"/>
          <w:b/>
          <w:sz w:val="24"/>
        </w:rPr>
        <w:t>经营期限</w:t>
      </w:r>
      <w:r w:rsidR="00782295" w:rsidRPr="0019678D">
        <w:rPr>
          <w:rFonts w:asciiTheme="minorHAnsi" w:eastAsia="楷体" w:hAnsi="楷体"/>
          <w:sz w:val="24"/>
        </w:rPr>
        <w:t>之前与</w:t>
      </w:r>
      <w:r w:rsidR="00817AB8" w:rsidRPr="0019678D">
        <w:rPr>
          <w:rFonts w:asciiTheme="minorHAnsi" w:eastAsia="楷体" w:hAnsi="楷体"/>
          <w:b/>
          <w:sz w:val="24"/>
        </w:rPr>
        <w:t>该酒店</w:t>
      </w:r>
      <w:r w:rsidR="00782295" w:rsidRPr="0019678D">
        <w:rPr>
          <w:rFonts w:asciiTheme="minorHAnsi" w:eastAsia="楷体" w:hAnsi="楷体"/>
          <w:sz w:val="24"/>
        </w:rPr>
        <w:t>或</w:t>
      </w:r>
      <w:r w:rsidR="00817AB8" w:rsidRPr="0019678D">
        <w:rPr>
          <w:rFonts w:asciiTheme="minorHAnsi" w:eastAsia="楷体" w:hAnsi="楷体"/>
          <w:b/>
          <w:sz w:val="24"/>
        </w:rPr>
        <w:t>地块</w:t>
      </w:r>
      <w:r w:rsidR="00341110">
        <w:rPr>
          <w:rFonts w:asciiTheme="minorHAnsi" w:eastAsia="楷体" w:hAnsi="楷体" w:hint="eastAsia"/>
          <w:b/>
          <w:sz w:val="24"/>
        </w:rPr>
        <w:t>/</w:t>
      </w:r>
      <w:r w:rsidR="00341110">
        <w:rPr>
          <w:rFonts w:asciiTheme="minorHAnsi" w:eastAsia="楷体" w:hAnsi="楷体" w:hint="eastAsia"/>
          <w:b/>
          <w:sz w:val="24"/>
        </w:rPr>
        <w:t>房屋</w:t>
      </w:r>
      <w:r w:rsidR="00782295" w:rsidRPr="0019678D">
        <w:rPr>
          <w:rFonts w:asciiTheme="minorHAnsi" w:eastAsia="楷体" w:hAnsi="楷体"/>
          <w:sz w:val="24"/>
        </w:rPr>
        <w:t>有关的任何环境、建设、所有权或其他事宜承担责任，并将在不妨害</w:t>
      </w:r>
      <w:r w:rsidR="00817AB8" w:rsidRPr="0019678D">
        <w:rPr>
          <w:rFonts w:asciiTheme="minorHAnsi" w:eastAsia="楷体" w:hAnsi="楷体"/>
          <w:b/>
          <w:sz w:val="24"/>
        </w:rPr>
        <w:t>该酒店</w:t>
      </w:r>
      <w:r w:rsidR="00782295" w:rsidRPr="0019678D">
        <w:rPr>
          <w:rFonts w:asciiTheme="minorHAnsi" w:eastAsia="楷体" w:hAnsi="楷体"/>
          <w:sz w:val="24"/>
        </w:rPr>
        <w:t>的前提下勤勉尽责地解决该等事宜；</w:t>
      </w:r>
    </w:p>
    <w:p w:rsidR="00782295" w:rsidRPr="0019678D" w:rsidRDefault="00782295" w:rsidP="00420E18">
      <w:pPr>
        <w:numPr>
          <w:ilvl w:val="0"/>
          <w:numId w:val="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该</w:t>
      </w:r>
      <w:r w:rsidR="00817AB8" w:rsidRPr="0019678D">
        <w:rPr>
          <w:rFonts w:asciiTheme="minorHAnsi" w:eastAsia="楷体" w:hAnsi="楷体"/>
          <w:b/>
          <w:sz w:val="24"/>
        </w:rPr>
        <w:t>地块</w:t>
      </w:r>
      <w:r w:rsidR="00341110">
        <w:rPr>
          <w:rFonts w:asciiTheme="minorHAnsi" w:eastAsia="楷体" w:hAnsi="楷体" w:hint="eastAsia"/>
          <w:b/>
          <w:sz w:val="24"/>
        </w:rPr>
        <w:t>/</w:t>
      </w:r>
      <w:r w:rsidR="00341110">
        <w:rPr>
          <w:rFonts w:asciiTheme="minorHAnsi" w:eastAsia="楷体" w:hAnsi="楷体" w:hint="eastAsia"/>
          <w:b/>
          <w:sz w:val="24"/>
        </w:rPr>
        <w:t>房屋</w:t>
      </w:r>
      <w:r w:rsidRPr="0019678D">
        <w:rPr>
          <w:rFonts w:asciiTheme="minorHAnsi" w:eastAsia="楷体" w:hAnsi="楷体"/>
          <w:sz w:val="24"/>
        </w:rPr>
        <w:t>系</w:t>
      </w:r>
      <w:r w:rsidR="00F4136A" w:rsidRPr="0019678D">
        <w:rPr>
          <w:rFonts w:asciiTheme="minorHAnsi" w:eastAsia="楷体" w:hAnsi="楷体"/>
          <w:sz w:val="24"/>
        </w:rPr>
        <w:t>规</w:t>
      </w:r>
      <w:r w:rsidRPr="0019678D">
        <w:rPr>
          <w:rFonts w:asciiTheme="minorHAnsi" w:eastAsia="楷体" w:hAnsi="楷体"/>
          <w:sz w:val="24"/>
        </w:rPr>
        <w:t>划</w:t>
      </w:r>
      <w:r w:rsidR="00F4136A" w:rsidRPr="0019678D">
        <w:rPr>
          <w:rFonts w:asciiTheme="minorHAnsi" w:eastAsia="楷体" w:hAnsi="楷体"/>
          <w:sz w:val="24"/>
        </w:rPr>
        <w:t>为</w:t>
      </w:r>
      <w:r w:rsidRPr="0019678D">
        <w:rPr>
          <w:rFonts w:asciiTheme="minorHAnsi" w:eastAsia="楷体" w:hAnsi="楷体"/>
          <w:sz w:val="24"/>
        </w:rPr>
        <w:t>酒店</w:t>
      </w:r>
      <w:r w:rsidR="00F4136A" w:rsidRPr="0019678D">
        <w:rPr>
          <w:rFonts w:asciiTheme="minorHAnsi" w:eastAsia="楷体" w:hAnsi="楷体"/>
          <w:sz w:val="24"/>
        </w:rPr>
        <w:t>用途</w:t>
      </w:r>
      <w:r w:rsidRPr="0019678D">
        <w:rPr>
          <w:rFonts w:asciiTheme="minorHAnsi" w:eastAsia="楷体" w:hAnsi="楷体"/>
          <w:sz w:val="24"/>
        </w:rPr>
        <w:t>，而且该等用途的一切必要的政府许可与批文均已获得（</w:t>
      </w:r>
      <w:r w:rsidR="00AA3749" w:rsidRPr="0019678D">
        <w:rPr>
          <w:rFonts w:asciiTheme="minorHAnsi" w:eastAsia="楷体" w:hAnsi="楷体"/>
          <w:sz w:val="24"/>
        </w:rPr>
        <w:t>对于</w:t>
      </w:r>
      <w:r w:rsidRPr="0019678D">
        <w:rPr>
          <w:rFonts w:asciiTheme="minorHAnsi" w:eastAsia="楷体" w:hAnsi="楷体"/>
          <w:sz w:val="24"/>
        </w:rPr>
        <w:t>尚未获得</w:t>
      </w:r>
      <w:r w:rsidR="00AA3749" w:rsidRPr="0019678D">
        <w:rPr>
          <w:rFonts w:asciiTheme="minorHAnsi" w:eastAsia="楷体" w:hAnsi="楷体"/>
          <w:sz w:val="24"/>
        </w:rPr>
        <w:t>的</w:t>
      </w:r>
      <w:r w:rsidRPr="0019678D">
        <w:rPr>
          <w:rFonts w:asciiTheme="minorHAnsi" w:eastAsia="楷体" w:hAnsi="楷体"/>
          <w:sz w:val="24"/>
        </w:rPr>
        <w:t>经营</w:t>
      </w:r>
      <w:r w:rsidR="00817AB8" w:rsidRPr="0019678D">
        <w:rPr>
          <w:rFonts w:asciiTheme="minorHAnsi" w:eastAsia="楷体" w:hAnsi="楷体"/>
          <w:b/>
          <w:sz w:val="24"/>
        </w:rPr>
        <w:t>该酒店</w:t>
      </w:r>
      <w:r w:rsidRPr="0019678D">
        <w:rPr>
          <w:rFonts w:asciiTheme="minorHAnsi" w:eastAsia="楷体" w:hAnsi="楷体"/>
          <w:sz w:val="24"/>
        </w:rPr>
        <w:t>所必要的许可，也将按照</w:t>
      </w:r>
      <w:r w:rsidRPr="0019678D">
        <w:rPr>
          <w:rFonts w:asciiTheme="minorHAnsi" w:eastAsia="楷体" w:hAnsi="楷体"/>
          <w:b/>
          <w:sz w:val="24"/>
        </w:rPr>
        <w:t>本协议</w:t>
      </w:r>
      <w:r w:rsidRPr="0019678D">
        <w:rPr>
          <w:rFonts w:asciiTheme="minorHAnsi" w:eastAsia="楷体" w:hAnsi="楷体"/>
          <w:sz w:val="24"/>
        </w:rPr>
        <w:t>第</w:t>
      </w:r>
      <w:r w:rsidR="00A748F7">
        <w:rPr>
          <w:rFonts w:asciiTheme="minorHAnsi" w:eastAsia="楷体" w:hAnsiTheme="minorHAnsi" w:hint="eastAsia"/>
          <w:sz w:val="24"/>
        </w:rPr>
        <w:t>19</w:t>
      </w:r>
      <w:r w:rsidRPr="0019678D">
        <w:rPr>
          <w:rFonts w:asciiTheme="minorHAnsi" w:eastAsia="楷体" w:hAnsi="楷体"/>
          <w:sz w:val="24"/>
        </w:rPr>
        <w:t>条的规定获得）并</w:t>
      </w:r>
      <w:r w:rsidR="00AA3749" w:rsidRPr="0019678D">
        <w:rPr>
          <w:rFonts w:asciiTheme="minorHAnsi" w:eastAsia="楷体" w:hAnsi="楷体"/>
          <w:sz w:val="24"/>
        </w:rPr>
        <w:t>将持续</w:t>
      </w:r>
      <w:r w:rsidR="009B2D1C" w:rsidRPr="0019678D">
        <w:rPr>
          <w:rFonts w:asciiTheme="minorHAnsi" w:eastAsia="楷体" w:hAnsi="楷体"/>
          <w:sz w:val="24"/>
        </w:rPr>
        <w:t>完全有效</w:t>
      </w:r>
      <w:r w:rsidRPr="0019678D">
        <w:rPr>
          <w:rFonts w:asciiTheme="minorHAnsi" w:eastAsia="楷体" w:hAnsi="楷体"/>
          <w:sz w:val="24"/>
        </w:rPr>
        <w:t>，且</w:t>
      </w:r>
    </w:p>
    <w:p w:rsidR="00782295" w:rsidRPr="0019678D" w:rsidRDefault="00782295" w:rsidP="00420E18">
      <w:pPr>
        <w:numPr>
          <w:ilvl w:val="0"/>
          <w:numId w:val="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不存在</w:t>
      </w:r>
      <w:r w:rsidR="009B2D1C" w:rsidRPr="0019678D">
        <w:rPr>
          <w:rFonts w:asciiTheme="minorHAnsi" w:eastAsia="楷体" w:hAnsi="楷体"/>
          <w:sz w:val="24"/>
        </w:rPr>
        <w:t>任何可能</w:t>
      </w:r>
      <w:r w:rsidRPr="0019678D">
        <w:rPr>
          <w:rFonts w:asciiTheme="minorHAnsi" w:eastAsia="楷体" w:hAnsi="楷体"/>
          <w:sz w:val="24"/>
        </w:rPr>
        <w:t>禁止或实质性地干涉</w:t>
      </w:r>
      <w:r w:rsidR="00817AB8" w:rsidRPr="0019678D">
        <w:rPr>
          <w:rFonts w:asciiTheme="minorHAnsi" w:eastAsia="楷体" w:hAnsi="楷体"/>
          <w:b/>
          <w:sz w:val="24"/>
        </w:rPr>
        <w:t>该酒店</w:t>
      </w:r>
      <w:r w:rsidRPr="0019678D">
        <w:rPr>
          <w:rFonts w:asciiTheme="minorHAnsi" w:eastAsia="楷体" w:hAnsi="楷体"/>
          <w:sz w:val="24"/>
        </w:rPr>
        <w:t>经营的</w:t>
      </w:r>
      <w:r w:rsidRPr="0019678D">
        <w:rPr>
          <w:rFonts w:asciiTheme="minorHAnsi" w:eastAsia="楷体" w:hAnsi="楷体"/>
          <w:b/>
          <w:sz w:val="24"/>
        </w:rPr>
        <w:t>政府机构</w:t>
      </w:r>
      <w:r w:rsidRPr="0019678D">
        <w:rPr>
          <w:rFonts w:asciiTheme="minorHAnsi" w:eastAsia="楷体" w:hAnsi="楷体"/>
          <w:sz w:val="24"/>
        </w:rPr>
        <w:t>的</w:t>
      </w:r>
      <w:r w:rsidR="00C7472B" w:rsidRPr="0019678D">
        <w:rPr>
          <w:rFonts w:asciiTheme="minorHAnsi" w:eastAsia="楷体" w:hAnsi="楷体"/>
          <w:sz w:val="24"/>
        </w:rPr>
        <w:t>规划</w:t>
      </w:r>
      <w:r w:rsidRPr="0019678D">
        <w:rPr>
          <w:rFonts w:asciiTheme="minorHAnsi" w:eastAsia="楷体" w:hAnsi="楷体"/>
          <w:sz w:val="24"/>
        </w:rPr>
        <w:t>规定或其它限制规定；且</w:t>
      </w:r>
    </w:p>
    <w:p w:rsidR="00782295" w:rsidRPr="0019678D" w:rsidRDefault="00782295" w:rsidP="00420E18">
      <w:pPr>
        <w:numPr>
          <w:ilvl w:val="0"/>
          <w:numId w:val="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经营</w:t>
      </w:r>
      <w:r w:rsidR="00817AB8" w:rsidRPr="0019678D">
        <w:rPr>
          <w:rFonts w:asciiTheme="minorHAnsi" w:eastAsia="楷体" w:hAnsi="楷体"/>
          <w:b/>
          <w:sz w:val="24"/>
        </w:rPr>
        <w:t>该酒店</w:t>
      </w:r>
      <w:r w:rsidRPr="0019678D">
        <w:rPr>
          <w:rFonts w:asciiTheme="minorHAnsi" w:eastAsia="楷体" w:hAnsi="楷体"/>
          <w:sz w:val="24"/>
        </w:rPr>
        <w:t>可能必需的、任何</w:t>
      </w:r>
      <w:r w:rsidRPr="0019678D">
        <w:rPr>
          <w:rFonts w:asciiTheme="minorHAnsi" w:eastAsia="楷体" w:hAnsi="楷体"/>
          <w:b/>
          <w:sz w:val="24"/>
        </w:rPr>
        <w:t>政府机构</w:t>
      </w:r>
      <w:r w:rsidRPr="0019678D">
        <w:rPr>
          <w:rFonts w:asciiTheme="minorHAnsi" w:eastAsia="楷体" w:hAnsi="楷体"/>
          <w:sz w:val="24"/>
        </w:rPr>
        <w:t>或任何产权人或抵押权人或任何法律所要求的一切批准、</w:t>
      </w:r>
      <w:r w:rsidR="00AA3749" w:rsidRPr="0019678D">
        <w:rPr>
          <w:rFonts w:asciiTheme="minorHAnsi" w:eastAsia="楷体" w:hAnsi="楷体"/>
          <w:sz w:val="24"/>
        </w:rPr>
        <w:t>证照</w:t>
      </w:r>
      <w:r w:rsidRPr="0019678D">
        <w:rPr>
          <w:rFonts w:asciiTheme="minorHAnsi" w:eastAsia="楷体" w:hAnsi="楷体"/>
          <w:sz w:val="24"/>
        </w:rPr>
        <w:t>与授权均已取得或将在</w:t>
      </w:r>
      <w:r w:rsidRPr="0019678D">
        <w:rPr>
          <w:rFonts w:asciiTheme="minorHAnsi" w:eastAsia="楷体" w:hAnsi="楷体"/>
          <w:b/>
          <w:sz w:val="24"/>
        </w:rPr>
        <w:t>开业日</w:t>
      </w:r>
      <w:r w:rsidRPr="0019678D">
        <w:rPr>
          <w:rFonts w:asciiTheme="minorHAnsi" w:eastAsia="楷体" w:hAnsi="楷体"/>
          <w:sz w:val="24"/>
        </w:rPr>
        <w:t>之前取得，而且</w:t>
      </w:r>
      <w:r w:rsidR="00506835" w:rsidRPr="00506835">
        <w:rPr>
          <w:rFonts w:asciiTheme="minorHAnsi" w:eastAsia="楷体" w:hAnsi="楷体"/>
          <w:b/>
          <w:sz w:val="24"/>
        </w:rPr>
        <w:t>业主</w:t>
      </w:r>
      <w:r w:rsidRPr="0019678D">
        <w:rPr>
          <w:rFonts w:asciiTheme="minorHAnsi" w:eastAsia="楷体" w:hAnsi="楷体"/>
          <w:sz w:val="24"/>
        </w:rPr>
        <w:t>进一步承诺，在整个</w:t>
      </w:r>
      <w:r w:rsidR="00817AB8" w:rsidRPr="0019678D">
        <w:rPr>
          <w:rFonts w:asciiTheme="minorHAnsi" w:eastAsia="楷体" w:hAnsi="楷体"/>
          <w:b/>
          <w:sz w:val="24"/>
        </w:rPr>
        <w:t>经营期限</w:t>
      </w:r>
      <w:r w:rsidRPr="0019678D">
        <w:rPr>
          <w:rFonts w:asciiTheme="minorHAnsi" w:eastAsia="楷体" w:hAnsi="楷体"/>
          <w:sz w:val="24"/>
        </w:rPr>
        <w:t>内该等批准、</w:t>
      </w:r>
      <w:r w:rsidR="00715828" w:rsidRPr="0019678D">
        <w:rPr>
          <w:rFonts w:asciiTheme="minorHAnsi" w:eastAsia="楷体" w:hAnsi="楷体"/>
          <w:sz w:val="24"/>
        </w:rPr>
        <w:t>证照</w:t>
      </w:r>
      <w:r w:rsidRPr="0019678D">
        <w:rPr>
          <w:rFonts w:asciiTheme="minorHAnsi" w:eastAsia="楷体" w:hAnsi="楷体"/>
          <w:sz w:val="24"/>
        </w:rPr>
        <w:t>与授权将</w:t>
      </w:r>
      <w:r w:rsidR="00715828" w:rsidRPr="0019678D">
        <w:rPr>
          <w:rFonts w:asciiTheme="minorHAnsi" w:eastAsia="楷体" w:hAnsi="楷体"/>
          <w:sz w:val="24"/>
        </w:rPr>
        <w:t>持续</w:t>
      </w:r>
      <w:r w:rsidRPr="0019678D">
        <w:rPr>
          <w:rFonts w:asciiTheme="minorHAnsi" w:eastAsia="楷体" w:hAnsi="楷体"/>
          <w:sz w:val="24"/>
        </w:rPr>
        <w:t>完全有效。</w:t>
      </w:r>
    </w:p>
    <w:p w:rsidR="00782295" w:rsidRPr="0019678D" w:rsidRDefault="00782295">
      <w:pPr>
        <w:spacing w:line="360" w:lineRule="auto"/>
        <w:rPr>
          <w:rFonts w:asciiTheme="minorHAnsi" w:eastAsia="楷体" w:hAnsiTheme="minorHAnsi"/>
          <w:sz w:val="24"/>
        </w:rPr>
      </w:pPr>
    </w:p>
    <w:p w:rsidR="00782295" w:rsidRPr="001B41D1" w:rsidRDefault="0050683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18" w:name="_Toc1391220"/>
      <w:r w:rsidRPr="00506835">
        <w:rPr>
          <w:rFonts w:asciiTheme="minorHAnsi" w:eastAsia="楷体" w:hAnsi="楷体"/>
          <w:sz w:val="24"/>
        </w:rPr>
        <w:t>管理公司</w:t>
      </w:r>
      <w:r w:rsidR="00782295" w:rsidRPr="001B41D1">
        <w:rPr>
          <w:rFonts w:asciiTheme="minorHAnsi" w:eastAsia="楷体" w:hAnsi="楷体"/>
          <w:sz w:val="24"/>
        </w:rPr>
        <w:t>的保证</w:t>
      </w:r>
      <w:bookmarkEnd w:id="218"/>
    </w:p>
    <w:p w:rsidR="00782295" w:rsidRPr="0019678D" w:rsidRDefault="00782295">
      <w:pPr>
        <w:spacing w:line="360" w:lineRule="auto"/>
        <w:rPr>
          <w:rFonts w:asciiTheme="minorHAnsi" w:eastAsia="楷体" w:hAnsiTheme="minorHAnsi"/>
          <w:sz w:val="24"/>
        </w:rPr>
      </w:pPr>
    </w:p>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管理公司</w:t>
      </w:r>
      <w:r w:rsidR="00782295" w:rsidRPr="0019678D">
        <w:rPr>
          <w:rFonts w:asciiTheme="minorHAnsi" w:eastAsia="楷体" w:hAnsi="楷体"/>
          <w:sz w:val="24"/>
        </w:rPr>
        <w:t>陈述并保证：</w:t>
      </w:r>
    </w:p>
    <w:p w:rsidR="00782295" w:rsidRPr="0019678D" w:rsidRDefault="00782295" w:rsidP="006759CC">
      <w:pPr>
        <w:numPr>
          <w:ilvl w:val="0"/>
          <w:numId w:val="18"/>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b/>
          <w:sz w:val="24"/>
        </w:rPr>
        <w:lastRenderedPageBreak/>
        <w:t>本协议</w:t>
      </w:r>
      <w:r w:rsidRPr="0019678D">
        <w:rPr>
          <w:rFonts w:asciiTheme="minorHAnsi" w:eastAsia="楷体" w:hAnsi="楷体"/>
          <w:sz w:val="24"/>
        </w:rPr>
        <w:t>已经由</w:t>
      </w:r>
      <w:r w:rsidR="00506835" w:rsidRPr="00506835">
        <w:rPr>
          <w:rFonts w:asciiTheme="minorHAnsi" w:eastAsia="楷体" w:hAnsi="楷体"/>
          <w:b/>
          <w:sz w:val="24"/>
        </w:rPr>
        <w:t>管理公司</w:t>
      </w:r>
      <w:r w:rsidRPr="0019678D">
        <w:rPr>
          <w:rFonts w:asciiTheme="minorHAnsi" w:eastAsia="楷体" w:hAnsi="楷体"/>
          <w:sz w:val="24"/>
        </w:rPr>
        <w:t>有效签署并按照</w:t>
      </w:r>
      <w:r w:rsidRPr="0019678D">
        <w:rPr>
          <w:rFonts w:asciiTheme="minorHAnsi" w:eastAsia="楷体" w:hAnsi="楷体"/>
          <w:b/>
          <w:sz w:val="24"/>
        </w:rPr>
        <w:t>本协议</w:t>
      </w:r>
      <w:r w:rsidRPr="0019678D">
        <w:rPr>
          <w:rFonts w:asciiTheme="minorHAnsi" w:eastAsia="楷体" w:hAnsi="楷体"/>
          <w:sz w:val="24"/>
        </w:rPr>
        <w:t>之条款构成</w:t>
      </w:r>
      <w:r w:rsidR="00506835" w:rsidRPr="00506835">
        <w:rPr>
          <w:rFonts w:asciiTheme="minorHAnsi" w:eastAsia="楷体" w:hAnsi="楷体"/>
          <w:b/>
          <w:sz w:val="24"/>
        </w:rPr>
        <w:t>管理公司</w:t>
      </w:r>
      <w:r w:rsidRPr="0019678D">
        <w:rPr>
          <w:rFonts w:asciiTheme="minorHAnsi" w:eastAsia="楷体" w:hAnsi="楷体"/>
          <w:sz w:val="24"/>
        </w:rPr>
        <w:t>的有效的、具有约束力的并可以强制执行的义务；</w:t>
      </w:r>
    </w:p>
    <w:p w:rsidR="00782295" w:rsidRPr="0019678D" w:rsidRDefault="00782295" w:rsidP="006759CC">
      <w:pPr>
        <w:numPr>
          <w:ilvl w:val="0"/>
          <w:numId w:val="18"/>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就</w:t>
      </w:r>
      <w:r w:rsidR="00506835" w:rsidRPr="00506835">
        <w:rPr>
          <w:rFonts w:asciiTheme="minorHAnsi" w:eastAsia="楷体" w:hAnsi="楷体"/>
          <w:b/>
          <w:sz w:val="24"/>
        </w:rPr>
        <w:t>管理公司</w:t>
      </w:r>
      <w:r w:rsidRPr="0019678D">
        <w:rPr>
          <w:rFonts w:asciiTheme="minorHAnsi" w:eastAsia="楷体" w:hAnsi="楷体"/>
          <w:sz w:val="24"/>
        </w:rPr>
        <w:t>所知，没有悬而未决的或潜在可能发生的、将影响</w:t>
      </w:r>
      <w:r w:rsidR="00506835" w:rsidRPr="00506835">
        <w:rPr>
          <w:rFonts w:asciiTheme="minorHAnsi" w:eastAsia="楷体" w:hAnsi="楷体"/>
          <w:b/>
          <w:sz w:val="24"/>
        </w:rPr>
        <w:t>管理公司</w:t>
      </w:r>
      <w:r w:rsidRPr="0019678D">
        <w:rPr>
          <w:rFonts w:asciiTheme="minorHAnsi" w:eastAsia="楷体" w:hAnsi="楷体"/>
          <w:sz w:val="24"/>
        </w:rPr>
        <w:t>履行其在</w:t>
      </w:r>
      <w:r w:rsidRPr="0019678D">
        <w:rPr>
          <w:rFonts w:asciiTheme="minorHAnsi" w:eastAsia="楷体" w:hAnsi="楷体"/>
          <w:b/>
          <w:sz w:val="24"/>
        </w:rPr>
        <w:t>本协议</w:t>
      </w:r>
      <w:r w:rsidRPr="0019678D">
        <w:rPr>
          <w:rFonts w:asciiTheme="minorHAnsi" w:eastAsia="楷体" w:hAnsi="楷体"/>
          <w:sz w:val="24"/>
        </w:rPr>
        <w:t>项下义务之能力的、由</w:t>
      </w:r>
      <w:r w:rsidRPr="0019678D">
        <w:rPr>
          <w:rFonts w:asciiTheme="minorHAnsi" w:eastAsia="楷体" w:hAnsi="楷体"/>
          <w:b/>
          <w:sz w:val="24"/>
        </w:rPr>
        <w:t>政府机构</w:t>
      </w:r>
      <w:r w:rsidRPr="0019678D">
        <w:rPr>
          <w:rFonts w:asciiTheme="minorHAnsi" w:eastAsia="楷体" w:hAnsi="楷体"/>
          <w:sz w:val="24"/>
        </w:rPr>
        <w:t>或任何其他人针对</w:t>
      </w:r>
      <w:r w:rsidR="00506835" w:rsidRPr="00506835">
        <w:rPr>
          <w:rFonts w:asciiTheme="minorHAnsi" w:eastAsia="楷体" w:hAnsi="楷体"/>
          <w:b/>
          <w:sz w:val="24"/>
        </w:rPr>
        <w:t>管理公司</w:t>
      </w:r>
      <w:r w:rsidRPr="0019678D">
        <w:rPr>
          <w:rFonts w:asciiTheme="minorHAnsi" w:eastAsia="楷体" w:hAnsi="楷体"/>
          <w:sz w:val="24"/>
        </w:rPr>
        <w:t>或其财产或业务或有关</w:t>
      </w:r>
      <w:r w:rsidR="00506835" w:rsidRPr="00506835">
        <w:rPr>
          <w:rFonts w:asciiTheme="minorHAnsi" w:eastAsia="楷体" w:hAnsi="楷体"/>
          <w:b/>
          <w:sz w:val="24"/>
        </w:rPr>
        <w:t>管理公司</w:t>
      </w:r>
      <w:r w:rsidRPr="0019678D">
        <w:rPr>
          <w:rFonts w:asciiTheme="minorHAnsi" w:eastAsia="楷体" w:hAnsi="楷体"/>
          <w:sz w:val="24"/>
        </w:rPr>
        <w:t>或其财产或业务提出的任何索赔、诉讼、司法程序或调查；且</w:t>
      </w:r>
    </w:p>
    <w:p w:rsidR="00782295" w:rsidRPr="0019678D" w:rsidRDefault="00506835" w:rsidP="006759CC">
      <w:pPr>
        <w:numPr>
          <w:ilvl w:val="0"/>
          <w:numId w:val="18"/>
        </w:numPr>
        <w:tabs>
          <w:tab w:val="clear" w:pos="720"/>
          <w:tab w:val="num" w:pos="360"/>
        </w:tabs>
        <w:spacing w:line="360" w:lineRule="auto"/>
        <w:ind w:left="360"/>
        <w:rPr>
          <w:rFonts w:asciiTheme="minorHAnsi" w:eastAsia="楷体" w:hAnsiTheme="minorHAnsi"/>
          <w:sz w:val="24"/>
        </w:rPr>
      </w:pPr>
      <w:r w:rsidRPr="00506835">
        <w:rPr>
          <w:rFonts w:asciiTheme="minorHAnsi" w:eastAsia="楷体" w:hAnsi="楷体"/>
          <w:b/>
          <w:sz w:val="24"/>
        </w:rPr>
        <w:t>管理公司</w:t>
      </w:r>
      <w:r w:rsidR="00782295" w:rsidRPr="0019678D">
        <w:rPr>
          <w:rFonts w:asciiTheme="minorHAnsi" w:eastAsia="楷体" w:hAnsi="楷体"/>
          <w:sz w:val="24"/>
        </w:rPr>
        <w:t>有权在</w:t>
      </w:r>
      <w:r w:rsidR="00782295" w:rsidRPr="0019678D">
        <w:rPr>
          <w:rFonts w:asciiTheme="minorHAnsi" w:eastAsia="楷体" w:hAnsi="楷体"/>
          <w:b/>
          <w:sz w:val="24"/>
        </w:rPr>
        <w:t>该区域内</w:t>
      </w:r>
      <w:r w:rsidR="00782295" w:rsidRPr="0019678D">
        <w:rPr>
          <w:rFonts w:asciiTheme="minorHAnsi" w:eastAsia="楷体" w:hAnsi="楷体"/>
          <w:sz w:val="24"/>
        </w:rPr>
        <w:t>使用</w:t>
      </w:r>
      <w:r w:rsidR="00782295" w:rsidRPr="0019678D">
        <w:rPr>
          <w:rFonts w:asciiTheme="minorHAnsi" w:eastAsia="楷体" w:hAnsi="楷体"/>
          <w:b/>
          <w:sz w:val="24"/>
        </w:rPr>
        <w:t>知识产权</w:t>
      </w:r>
      <w:r w:rsidR="00782295" w:rsidRPr="0019678D">
        <w:rPr>
          <w:rFonts w:asciiTheme="minorHAnsi" w:eastAsia="楷体" w:hAnsi="楷体"/>
          <w:sz w:val="24"/>
        </w:rPr>
        <w:t>。</w:t>
      </w:r>
    </w:p>
    <w:p w:rsidR="00782295" w:rsidRPr="0019678D" w:rsidRDefault="00782295">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19" w:name="_Toc1391221"/>
      <w:r w:rsidRPr="001B41D1">
        <w:rPr>
          <w:rFonts w:asciiTheme="minorHAnsi" w:eastAsia="楷体" w:hAnsi="楷体"/>
          <w:sz w:val="24"/>
        </w:rPr>
        <w:t>补偿</w:t>
      </w:r>
      <w:bookmarkEnd w:id="219"/>
    </w:p>
    <w:p w:rsidR="00782295" w:rsidRPr="0019678D" w:rsidRDefault="00782295" w:rsidP="00556716">
      <w:pPr>
        <w:spacing w:line="360" w:lineRule="auto"/>
        <w:rPr>
          <w:rFonts w:asciiTheme="minorHAnsi" w:eastAsia="楷体" w:hAnsiTheme="minorHAnsi"/>
          <w:sz w:val="24"/>
        </w:rPr>
      </w:pPr>
    </w:p>
    <w:p w:rsidR="00782295" w:rsidRPr="0019678D" w:rsidRDefault="00506835" w:rsidP="006759CC">
      <w:pPr>
        <w:pStyle w:val="BodyTextIndent1"/>
        <w:numPr>
          <w:ilvl w:val="0"/>
          <w:numId w:val="20"/>
        </w:numPr>
        <w:spacing w:line="360" w:lineRule="auto"/>
        <w:jc w:val="both"/>
        <w:rPr>
          <w:rFonts w:asciiTheme="minorHAnsi" w:eastAsia="楷体" w:hAnsiTheme="minorHAnsi"/>
          <w:sz w:val="24"/>
        </w:rPr>
      </w:pPr>
      <w:r w:rsidRPr="00506835">
        <w:rPr>
          <w:rFonts w:asciiTheme="minorHAnsi" w:eastAsia="楷体" w:hAnsi="楷体"/>
          <w:b/>
          <w:sz w:val="24"/>
        </w:rPr>
        <w:t>管理公司</w:t>
      </w:r>
      <w:r w:rsidR="00782295" w:rsidRPr="0019678D">
        <w:rPr>
          <w:rFonts w:asciiTheme="minorHAnsi" w:eastAsia="楷体" w:hAnsi="楷体"/>
          <w:sz w:val="24"/>
        </w:rPr>
        <w:t>将补偿</w:t>
      </w:r>
      <w:r w:rsidRPr="00506835">
        <w:rPr>
          <w:rFonts w:asciiTheme="minorHAnsi" w:eastAsia="楷体" w:hAnsi="楷体"/>
          <w:b/>
          <w:sz w:val="24"/>
        </w:rPr>
        <w:t>业主</w:t>
      </w:r>
      <w:r w:rsidR="00782295" w:rsidRPr="0019678D">
        <w:rPr>
          <w:rFonts w:asciiTheme="minorHAnsi" w:eastAsia="楷体" w:hAnsi="楷体"/>
          <w:sz w:val="24"/>
        </w:rPr>
        <w:t>并使</w:t>
      </w:r>
      <w:r w:rsidRPr="00506835">
        <w:rPr>
          <w:rFonts w:asciiTheme="minorHAnsi" w:eastAsia="楷体" w:hAnsi="楷体"/>
          <w:b/>
          <w:sz w:val="24"/>
        </w:rPr>
        <w:t>业主</w:t>
      </w:r>
      <w:r w:rsidR="00782295" w:rsidRPr="0019678D">
        <w:rPr>
          <w:rFonts w:asciiTheme="minorHAnsi" w:eastAsia="楷体" w:hAnsi="楷体"/>
          <w:sz w:val="24"/>
        </w:rPr>
        <w:t>免于遭受因</w:t>
      </w:r>
      <w:r w:rsidRPr="00506835">
        <w:rPr>
          <w:rFonts w:asciiTheme="minorHAnsi" w:eastAsia="楷体" w:hAnsi="楷体"/>
          <w:b/>
          <w:sz w:val="24"/>
        </w:rPr>
        <w:t>管理公司</w:t>
      </w:r>
      <w:r w:rsidR="00782295" w:rsidRPr="0019678D">
        <w:rPr>
          <w:rFonts w:asciiTheme="minorHAnsi" w:eastAsia="楷体" w:hAnsi="楷体"/>
          <w:sz w:val="24"/>
        </w:rPr>
        <w:t>与</w:t>
      </w:r>
      <w:r w:rsidR="00CD4672">
        <w:rPr>
          <w:rFonts w:asciiTheme="minorHAnsi" w:eastAsia="楷体" w:hAnsi="楷体" w:hint="eastAsia"/>
          <w:b/>
          <w:sz w:val="24"/>
        </w:rPr>
        <w:t>总经理</w:t>
      </w:r>
      <w:r w:rsidR="00782295" w:rsidRPr="0019678D">
        <w:rPr>
          <w:rFonts w:asciiTheme="minorHAnsi" w:eastAsia="楷体" w:hAnsi="楷体"/>
          <w:sz w:val="24"/>
        </w:rPr>
        <w:t>的重大过失所引起的，以及因</w:t>
      </w:r>
      <w:r w:rsidRPr="00506835">
        <w:rPr>
          <w:rFonts w:asciiTheme="minorHAnsi" w:eastAsia="楷体" w:hAnsi="楷体"/>
          <w:b/>
          <w:sz w:val="24"/>
        </w:rPr>
        <w:t>管理公司</w:t>
      </w:r>
      <w:r w:rsidR="00782295" w:rsidRPr="0019678D">
        <w:rPr>
          <w:rFonts w:asciiTheme="minorHAnsi" w:eastAsia="楷体" w:hAnsi="楷体"/>
          <w:sz w:val="24"/>
        </w:rPr>
        <w:t>违反</w:t>
      </w:r>
      <w:r w:rsidR="00782295" w:rsidRPr="0019678D">
        <w:rPr>
          <w:rFonts w:asciiTheme="minorHAnsi" w:eastAsia="楷体" w:hAnsi="楷体"/>
          <w:b/>
          <w:sz w:val="24"/>
        </w:rPr>
        <w:t>本协议</w:t>
      </w:r>
      <w:r w:rsidR="00782295" w:rsidRPr="0019678D">
        <w:rPr>
          <w:rFonts w:asciiTheme="minorHAnsi" w:eastAsia="楷体" w:hAnsi="楷体"/>
          <w:sz w:val="24"/>
        </w:rPr>
        <w:t>中的任何承诺、陈述或保证所引起的针对</w:t>
      </w:r>
      <w:r w:rsidRPr="00506835">
        <w:rPr>
          <w:rFonts w:asciiTheme="minorHAnsi" w:eastAsia="楷体" w:hAnsi="楷体"/>
          <w:b/>
          <w:sz w:val="24"/>
        </w:rPr>
        <w:t>业主</w:t>
      </w:r>
      <w:r w:rsidR="00782295" w:rsidRPr="0019678D">
        <w:rPr>
          <w:rFonts w:asciiTheme="minorHAnsi" w:eastAsia="楷体" w:hAnsi="楷体"/>
          <w:sz w:val="24"/>
        </w:rPr>
        <w:t>的任何性质的一切损失、责任、损害、索赔、费用与要求。</w:t>
      </w:r>
    </w:p>
    <w:p w:rsidR="00782295" w:rsidRPr="0019678D" w:rsidRDefault="00782295" w:rsidP="00556716">
      <w:pPr>
        <w:pStyle w:val="BodyTextIndent1"/>
        <w:spacing w:line="360" w:lineRule="auto"/>
        <w:jc w:val="both"/>
        <w:rPr>
          <w:rFonts w:asciiTheme="minorHAnsi" w:eastAsia="楷体" w:hAnsiTheme="minorHAnsi"/>
          <w:sz w:val="24"/>
        </w:rPr>
      </w:pPr>
    </w:p>
    <w:p w:rsidR="00782295" w:rsidRPr="0019678D" w:rsidRDefault="00782295" w:rsidP="00556716">
      <w:pPr>
        <w:pStyle w:val="BodyTextIndent1"/>
        <w:spacing w:line="360" w:lineRule="auto"/>
        <w:ind w:hanging="720"/>
        <w:jc w:val="both"/>
        <w:rPr>
          <w:rFonts w:asciiTheme="minorHAnsi" w:eastAsia="楷体" w:hAnsiTheme="minorHAnsi"/>
          <w:sz w:val="24"/>
        </w:rPr>
      </w:pPr>
      <w:r w:rsidRPr="0019678D">
        <w:rPr>
          <w:rFonts w:asciiTheme="minorHAnsi" w:eastAsia="楷体" w:hAnsiTheme="minorHAnsi"/>
          <w:sz w:val="24"/>
        </w:rPr>
        <w:t>(ii)</w:t>
      </w:r>
      <w:r w:rsidRPr="0019678D">
        <w:rPr>
          <w:rFonts w:asciiTheme="minorHAnsi" w:eastAsia="楷体" w:hAnsiTheme="minorHAnsi"/>
          <w:sz w:val="24"/>
        </w:rPr>
        <w:tab/>
      </w:r>
      <w:r w:rsidR="00866424" w:rsidRPr="0019678D">
        <w:rPr>
          <w:rFonts w:asciiTheme="minorHAnsi" w:eastAsia="楷体" w:hAnsi="楷体"/>
          <w:sz w:val="24"/>
        </w:rPr>
        <w:t>除</w:t>
      </w:r>
      <w:r w:rsidRPr="0019678D">
        <w:rPr>
          <w:rFonts w:asciiTheme="minorHAnsi" w:eastAsia="楷体" w:hAnsi="楷体"/>
          <w:sz w:val="24"/>
        </w:rPr>
        <w:t>上述第（</w:t>
      </w:r>
      <w:r w:rsidRPr="0019678D">
        <w:rPr>
          <w:rFonts w:asciiTheme="minorHAnsi" w:eastAsia="楷体" w:hAnsiTheme="minorHAnsi"/>
          <w:sz w:val="24"/>
        </w:rPr>
        <w:t>i</w:t>
      </w:r>
      <w:r w:rsidRPr="0019678D">
        <w:rPr>
          <w:rFonts w:asciiTheme="minorHAnsi" w:eastAsia="楷体" w:hAnsi="楷体"/>
          <w:sz w:val="24"/>
        </w:rPr>
        <w:t>）款规定</w:t>
      </w:r>
      <w:r w:rsidR="006E60BF" w:rsidRPr="0019678D">
        <w:rPr>
          <w:rFonts w:asciiTheme="minorHAnsi" w:eastAsia="楷体" w:hAnsi="楷体"/>
          <w:sz w:val="24"/>
        </w:rPr>
        <w:t>的情况</w:t>
      </w:r>
      <w:r w:rsidRPr="0019678D">
        <w:rPr>
          <w:rFonts w:asciiTheme="minorHAnsi" w:eastAsia="楷体" w:hAnsi="楷体"/>
          <w:sz w:val="24"/>
        </w:rPr>
        <w:t>，</w:t>
      </w:r>
      <w:r w:rsidR="00506835" w:rsidRPr="00506835">
        <w:rPr>
          <w:rFonts w:asciiTheme="minorHAnsi" w:eastAsia="楷体" w:hAnsi="楷体"/>
          <w:b/>
          <w:sz w:val="24"/>
        </w:rPr>
        <w:t>业主</w:t>
      </w:r>
      <w:r w:rsidRPr="0019678D">
        <w:rPr>
          <w:rFonts w:asciiTheme="minorHAnsi" w:eastAsia="楷体" w:hAnsi="楷体"/>
          <w:sz w:val="24"/>
        </w:rPr>
        <w:t>将补偿</w:t>
      </w:r>
      <w:r w:rsidR="00506835" w:rsidRPr="00506835">
        <w:rPr>
          <w:rFonts w:asciiTheme="minorHAnsi" w:eastAsia="楷体" w:hAnsi="楷体"/>
          <w:b/>
          <w:sz w:val="24"/>
        </w:rPr>
        <w:t>管理公司</w:t>
      </w:r>
      <w:r w:rsidRPr="0019678D">
        <w:rPr>
          <w:rFonts w:asciiTheme="minorHAnsi" w:eastAsia="楷体" w:hAnsi="楷体"/>
          <w:sz w:val="24"/>
        </w:rPr>
        <w:t>并使</w:t>
      </w:r>
      <w:r w:rsidR="00506835" w:rsidRPr="00506835">
        <w:rPr>
          <w:rFonts w:asciiTheme="minorHAnsi" w:eastAsia="楷体" w:hAnsi="楷体"/>
          <w:b/>
          <w:sz w:val="24"/>
        </w:rPr>
        <w:t>管理公司</w:t>
      </w:r>
      <w:r w:rsidRPr="0019678D">
        <w:rPr>
          <w:rFonts w:asciiTheme="minorHAnsi" w:eastAsia="楷体" w:hAnsi="楷体"/>
          <w:sz w:val="24"/>
        </w:rPr>
        <w:t>免于遭受因</w:t>
      </w:r>
      <w:r w:rsidRPr="0019678D">
        <w:rPr>
          <w:rFonts w:asciiTheme="minorHAnsi" w:eastAsia="楷体" w:hAnsi="楷体"/>
          <w:b/>
          <w:sz w:val="24"/>
        </w:rPr>
        <w:t>本协议</w:t>
      </w:r>
      <w:r w:rsidRPr="0019678D">
        <w:rPr>
          <w:rFonts w:asciiTheme="minorHAnsi" w:eastAsia="楷体" w:hAnsi="楷体"/>
          <w:sz w:val="24"/>
        </w:rPr>
        <w:t>所引起的，或</w:t>
      </w:r>
      <w:r w:rsidR="00866424" w:rsidRPr="0019678D">
        <w:rPr>
          <w:rFonts w:asciiTheme="minorHAnsi" w:eastAsia="楷体" w:hAnsi="楷体"/>
          <w:sz w:val="24"/>
        </w:rPr>
        <w:t>与</w:t>
      </w:r>
      <w:r w:rsidRPr="0019678D">
        <w:rPr>
          <w:rFonts w:asciiTheme="minorHAnsi" w:eastAsia="楷体" w:hAnsi="楷体"/>
          <w:b/>
          <w:sz w:val="24"/>
        </w:rPr>
        <w:t>本协议</w:t>
      </w:r>
      <w:r w:rsidR="00866424" w:rsidRPr="0019678D">
        <w:rPr>
          <w:rFonts w:asciiTheme="minorHAnsi" w:eastAsia="楷体" w:hAnsi="楷体"/>
          <w:sz w:val="24"/>
        </w:rPr>
        <w:t>有关</w:t>
      </w:r>
      <w:r w:rsidRPr="0019678D">
        <w:rPr>
          <w:rFonts w:asciiTheme="minorHAnsi" w:eastAsia="楷体" w:hAnsi="楷体"/>
          <w:sz w:val="24"/>
        </w:rPr>
        <w:t>的针对</w:t>
      </w:r>
      <w:r w:rsidR="00506835" w:rsidRPr="00506835">
        <w:rPr>
          <w:rFonts w:asciiTheme="minorHAnsi" w:eastAsia="楷体" w:hAnsi="楷体"/>
          <w:b/>
          <w:sz w:val="24"/>
        </w:rPr>
        <w:t>管理公司</w:t>
      </w:r>
      <w:r w:rsidRPr="0019678D">
        <w:rPr>
          <w:rFonts w:asciiTheme="minorHAnsi" w:eastAsia="楷体" w:hAnsi="楷体"/>
          <w:sz w:val="24"/>
        </w:rPr>
        <w:t>的任何性质的一切损失、责任、损害、索赔、费用与要求，包括但不限于与在</w:t>
      </w:r>
      <w:r w:rsidR="00817AB8" w:rsidRPr="0019678D">
        <w:rPr>
          <w:rFonts w:asciiTheme="minorHAnsi" w:eastAsia="楷体" w:hAnsi="楷体"/>
          <w:b/>
          <w:sz w:val="24"/>
        </w:rPr>
        <w:t>该酒店</w:t>
      </w:r>
      <w:r w:rsidRPr="0019678D">
        <w:rPr>
          <w:rFonts w:asciiTheme="minorHAnsi" w:eastAsia="楷体" w:hAnsi="楷体"/>
          <w:sz w:val="24"/>
        </w:rPr>
        <w:t>内或在</w:t>
      </w:r>
      <w:r w:rsidR="00817AB8" w:rsidRPr="0019678D">
        <w:rPr>
          <w:rFonts w:asciiTheme="minorHAnsi" w:eastAsia="楷体" w:hAnsi="楷体"/>
          <w:b/>
          <w:sz w:val="24"/>
        </w:rPr>
        <w:t>该酒店</w:t>
      </w:r>
      <w:r w:rsidRPr="0019678D">
        <w:rPr>
          <w:rFonts w:asciiTheme="minorHAnsi" w:eastAsia="楷体" w:hAnsi="楷体"/>
          <w:sz w:val="24"/>
        </w:rPr>
        <w:t>的周围发生的任何事故或事件有关的、或因在</w:t>
      </w:r>
      <w:r w:rsidR="00817AB8" w:rsidRPr="0019678D">
        <w:rPr>
          <w:rFonts w:asciiTheme="minorHAnsi" w:eastAsia="楷体" w:hAnsi="楷体"/>
          <w:b/>
          <w:sz w:val="24"/>
        </w:rPr>
        <w:t>该酒店</w:t>
      </w:r>
      <w:r w:rsidRPr="0019678D">
        <w:rPr>
          <w:rFonts w:asciiTheme="minorHAnsi" w:eastAsia="楷体" w:hAnsi="楷体"/>
          <w:sz w:val="24"/>
        </w:rPr>
        <w:t>内或在</w:t>
      </w:r>
      <w:r w:rsidR="00817AB8" w:rsidRPr="0019678D">
        <w:rPr>
          <w:rFonts w:asciiTheme="minorHAnsi" w:eastAsia="楷体" w:hAnsi="楷体"/>
          <w:b/>
          <w:sz w:val="24"/>
        </w:rPr>
        <w:t>该酒店</w:t>
      </w:r>
      <w:r w:rsidRPr="0019678D">
        <w:rPr>
          <w:rFonts w:asciiTheme="minorHAnsi" w:eastAsia="楷体" w:hAnsi="楷体"/>
          <w:sz w:val="24"/>
        </w:rPr>
        <w:t>的周围发生的任何事故或事件而引起的、或由</w:t>
      </w:r>
      <w:r w:rsidR="00506835" w:rsidRPr="00506835">
        <w:rPr>
          <w:rFonts w:asciiTheme="minorHAnsi" w:eastAsia="楷体" w:hAnsi="楷体"/>
          <w:b/>
          <w:sz w:val="24"/>
        </w:rPr>
        <w:t>管理公司</w:t>
      </w:r>
      <w:r w:rsidRPr="0019678D">
        <w:rPr>
          <w:rFonts w:asciiTheme="minorHAnsi" w:eastAsia="楷体" w:hAnsi="楷体"/>
          <w:sz w:val="24"/>
        </w:rPr>
        <w:t>经营</w:t>
      </w:r>
      <w:r w:rsidRPr="0019678D">
        <w:rPr>
          <w:rFonts w:asciiTheme="minorHAnsi" w:eastAsia="楷体" w:hAnsi="楷体"/>
          <w:b/>
          <w:sz w:val="24"/>
        </w:rPr>
        <w:t>业务</w:t>
      </w:r>
      <w:r w:rsidRPr="0019678D">
        <w:rPr>
          <w:rFonts w:asciiTheme="minorHAnsi" w:eastAsia="楷体" w:hAnsi="楷体"/>
          <w:sz w:val="24"/>
        </w:rPr>
        <w:t>而引起的一切损失、责任、损害、索赔、费用与要求。</w:t>
      </w:r>
    </w:p>
    <w:p w:rsidR="00782295" w:rsidRPr="0019678D" w:rsidRDefault="00782295" w:rsidP="00556716">
      <w:pPr>
        <w:pStyle w:val="BodyTextIndent1"/>
        <w:spacing w:line="360" w:lineRule="auto"/>
        <w:ind w:left="0" w:firstLine="600"/>
        <w:jc w:val="both"/>
        <w:rPr>
          <w:rStyle w:val="yxMark"/>
          <w:rFonts w:asciiTheme="minorHAnsi" w:eastAsia="楷体" w:hAnsiTheme="minorHAnsi"/>
          <w:color w:val="auto"/>
          <w:sz w:val="24"/>
        </w:rPr>
      </w:pPr>
    </w:p>
    <w:p w:rsidR="00782295" w:rsidRPr="0019678D" w:rsidRDefault="00782295" w:rsidP="00556716">
      <w:pPr>
        <w:pStyle w:val="BodyTextIndent1"/>
        <w:spacing w:line="360" w:lineRule="auto"/>
        <w:ind w:hanging="720"/>
        <w:jc w:val="both"/>
        <w:rPr>
          <w:rFonts w:asciiTheme="minorHAnsi" w:eastAsia="楷体" w:hAnsiTheme="minorHAnsi"/>
          <w:sz w:val="24"/>
        </w:rPr>
      </w:pPr>
      <w:r w:rsidRPr="0019678D">
        <w:rPr>
          <w:rFonts w:asciiTheme="minorHAnsi" w:eastAsia="楷体" w:hAnsi="楷体"/>
          <w:sz w:val="24"/>
        </w:rPr>
        <w:t>本条的规定应在</w:t>
      </w:r>
      <w:r w:rsidRPr="0019678D">
        <w:rPr>
          <w:rFonts w:asciiTheme="minorHAnsi" w:eastAsia="楷体" w:hAnsi="楷体"/>
          <w:b/>
          <w:sz w:val="24"/>
        </w:rPr>
        <w:t>本协议</w:t>
      </w:r>
      <w:r w:rsidRPr="0019678D">
        <w:rPr>
          <w:rFonts w:asciiTheme="minorHAnsi" w:eastAsia="楷体" w:hAnsi="楷体"/>
          <w:sz w:val="24"/>
        </w:rPr>
        <w:t>期满或终止后继续有效。</w:t>
      </w:r>
    </w:p>
    <w:p w:rsidR="00782295" w:rsidRPr="0019678D" w:rsidRDefault="00782295" w:rsidP="00946D6D">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20" w:name="_Toc1391222"/>
      <w:r w:rsidRPr="001B41D1">
        <w:rPr>
          <w:rFonts w:asciiTheme="minorHAnsi" w:eastAsia="楷体" w:hAnsi="楷体"/>
          <w:sz w:val="24"/>
        </w:rPr>
        <w:t>损坏与毁坏</w:t>
      </w:r>
      <w:bookmarkEnd w:id="220"/>
    </w:p>
    <w:p w:rsidR="00782295" w:rsidRPr="0019678D" w:rsidRDefault="00782295" w:rsidP="00556716">
      <w:pPr>
        <w:spacing w:line="360" w:lineRule="auto"/>
        <w:rPr>
          <w:rFonts w:asciiTheme="minorHAnsi" w:eastAsia="楷体" w:hAnsiTheme="minorHAnsi"/>
          <w:sz w:val="24"/>
        </w:rPr>
      </w:pPr>
    </w:p>
    <w:p w:rsidR="00782295" w:rsidRPr="0019678D" w:rsidRDefault="00782295" w:rsidP="00420E18">
      <w:pPr>
        <w:pStyle w:val="BodyTextIndent1"/>
        <w:numPr>
          <w:ilvl w:val="0"/>
          <w:numId w:val="3"/>
        </w:numPr>
        <w:spacing w:line="360" w:lineRule="auto"/>
        <w:jc w:val="both"/>
        <w:rPr>
          <w:rFonts w:asciiTheme="minorHAnsi" w:eastAsia="楷体" w:hAnsiTheme="minorHAnsi"/>
          <w:sz w:val="24"/>
        </w:rPr>
      </w:pPr>
      <w:r w:rsidRPr="0019678D">
        <w:rPr>
          <w:rFonts w:asciiTheme="minorHAnsi" w:eastAsia="楷体" w:hAnsi="楷体"/>
          <w:sz w:val="24"/>
        </w:rPr>
        <w:t>如果</w:t>
      </w:r>
      <w:r w:rsidR="00817AB8" w:rsidRPr="0019678D">
        <w:rPr>
          <w:rFonts w:asciiTheme="minorHAnsi" w:eastAsia="楷体" w:hAnsi="楷体"/>
          <w:b/>
          <w:sz w:val="24"/>
        </w:rPr>
        <w:t>该酒店</w:t>
      </w:r>
      <w:r w:rsidRPr="0019678D">
        <w:rPr>
          <w:rFonts w:asciiTheme="minorHAnsi" w:eastAsia="楷体" w:hAnsi="楷体"/>
          <w:sz w:val="24"/>
        </w:rPr>
        <w:t>或任何部分被损坏或毁坏，但（该等损坏或毁坏）并未达到第</w:t>
      </w:r>
      <w:r w:rsidRPr="0019678D">
        <w:rPr>
          <w:rFonts w:asciiTheme="minorHAnsi" w:eastAsia="楷体" w:hAnsiTheme="minorHAnsi"/>
          <w:sz w:val="24"/>
        </w:rPr>
        <w:t>3</w:t>
      </w:r>
      <w:r w:rsidR="00D6657E">
        <w:rPr>
          <w:rFonts w:asciiTheme="minorHAnsi" w:eastAsia="楷体" w:hAnsiTheme="minorHAnsi" w:hint="eastAsia"/>
          <w:sz w:val="24"/>
        </w:rPr>
        <w:t>5</w:t>
      </w:r>
      <w:r w:rsidRPr="0019678D">
        <w:rPr>
          <w:rFonts w:asciiTheme="minorHAnsi" w:eastAsia="楷体" w:hAnsi="楷体"/>
          <w:sz w:val="24"/>
        </w:rPr>
        <w:t>条</w:t>
      </w:r>
      <w:r w:rsidRPr="0019678D">
        <w:rPr>
          <w:rFonts w:asciiTheme="minorHAnsi" w:eastAsia="楷体" w:hAnsiTheme="minorHAnsi"/>
          <w:sz w:val="24"/>
        </w:rPr>
        <w:t>(c)</w:t>
      </w:r>
      <w:r w:rsidRPr="0019678D">
        <w:rPr>
          <w:rFonts w:asciiTheme="minorHAnsi" w:eastAsia="楷体" w:hAnsi="楷体"/>
          <w:sz w:val="24"/>
        </w:rPr>
        <w:t>款中所规定的严重损坏的程度，</w:t>
      </w:r>
      <w:r w:rsidR="00506835" w:rsidRPr="00506835">
        <w:rPr>
          <w:rFonts w:asciiTheme="minorHAnsi" w:eastAsia="楷体" w:hAnsi="楷体"/>
          <w:b/>
          <w:sz w:val="24"/>
        </w:rPr>
        <w:t>业主</w:t>
      </w:r>
      <w:r w:rsidRPr="0019678D">
        <w:rPr>
          <w:rFonts w:asciiTheme="minorHAnsi" w:eastAsia="楷体" w:hAnsi="楷体"/>
          <w:sz w:val="24"/>
        </w:rPr>
        <w:t>将自负费用勤勉尽责地将</w:t>
      </w:r>
      <w:r w:rsidR="00817AB8" w:rsidRPr="0019678D">
        <w:rPr>
          <w:rFonts w:asciiTheme="minorHAnsi" w:eastAsia="楷体" w:hAnsi="楷体"/>
          <w:b/>
          <w:sz w:val="24"/>
        </w:rPr>
        <w:t>该酒店</w:t>
      </w:r>
      <w:r w:rsidRPr="0019678D">
        <w:rPr>
          <w:rFonts w:asciiTheme="minorHAnsi" w:eastAsia="楷体" w:hAnsi="楷体"/>
          <w:sz w:val="24"/>
        </w:rPr>
        <w:t>恢复到在受到损坏或毁坏之前实质相同的状态，并确保该等状态符合</w:t>
      </w:r>
      <w:r w:rsidR="00771332">
        <w:rPr>
          <w:rFonts w:asciiTheme="minorHAnsi" w:eastAsia="楷体" w:hAnsi="楷体"/>
          <w:b/>
          <w:sz w:val="24"/>
        </w:rPr>
        <w:t>品牌标准</w:t>
      </w:r>
      <w:r w:rsidRPr="0019678D">
        <w:rPr>
          <w:rFonts w:asciiTheme="minorHAnsi" w:eastAsia="楷体" w:hAnsi="楷体"/>
          <w:sz w:val="24"/>
        </w:rPr>
        <w:t>。</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19678D" w:rsidRDefault="00782295" w:rsidP="00420E18">
      <w:pPr>
        <w:pStyle w:val="BodyTextIndent1"/>
        <w:numPr>
          <w:ilvl w:val="0"/>
          <w:numId w:val="3"/>
        </w:numPr>
        <w:spacing w:line="360" w:lineRule="auto"/>
        <w:jc w:val="both"/>
        <w:rPr>
          <w:rFonts w:asciiTheme="minorHAnsi" w:eastAsia="楷体" w:hAnsiTheme="minorHAnsi"/>
          <w:sz w:val="24"/>
        </w:rPr>
      </w:pPr>
      <w:r w:rsidRPr="0019678D">
        <w:rPr>
          <w:rFonts w:asciiTheme="minorHAnsi" w:eastAsia="楷体" w:hAnsi="楷体"/>
          <w:sz w:val="24"/>
        </w:rPr>
        <w:t>如果</w:t>
      </w:r>
      <w:r w:rsidR="00506835" w:rsidRPr="00506835">
        <w:rPr>
          <w:rFonts w:asciiTheme="minorHAnsi" w:eastAsia="楷体" w:hAnsi="楷体"/>
          <w:b/>
          <w:sz w:val="24"/>
        </w:rPr>
        <w:t>业主</w:t>
      </w:r>
      <w:r w:rsidRPr="0019678D">
        <w:rPr>
          <w:rFonts w:asciiTheme="minorHAnsi" w:eastAsia="楷体" w:hAnsi="楷体"/>
          <w:sz w:val="24"/>
        </w:rPr>
        <w:t>没有在损坏发生之后</w:t>
      </w:r>
      <w:r w:rsidRPr="0019678D">
        <w:rPr>
          <w:rFonts w:asciiTheme="minorHAnsi" w:eastAsia="楷体" w:hAnsiTheme="minorHAnsi"/>
          <w:sz w:val="24"/>
        </w:rPr>
        <w:t>90</w:t>
      </w:r>
      <w:r w:rsidRPr="0019678D">
        <w:rPr>
          <w:rFonts w:asciiTheme="minorHAnsi" w:eastAsia="楷体" w:hAnsi="楷体"/>
          <w:sz w:val="24"/>
        </w:rPr>
        <w:t>天之内开始第</w:t>
      </w:r>
      <w:r w:rsidRPr="0019678D">
        <w:rPr>
          <w:rFonts w:asciiTheme="minorHAnsi" w:eastAsia="楷体" w:hAnsiTheme="minorHAnsi"/>
          <w:sz w:val="24"/>
        </w:rPr>
        <w:t>3</w:t>
      </w:r>
      <w:r w:rsidR="00D6657E">
        <w:rPr>
          <w:rFonts w:asciiTheme="minorHAnsi" w:eastAsia="楷体" w:hAnsiTheme="minorHAnsi" w:hint="eastAsia"/>
          <w:sz w:val="24"/>
        </w:rPr>
        <w:t>5</w:t>
      </w:r>
      <w:r w:rsidRPr="0019678D">
        <w:rPr>
          <w:rFonts w:asciiTheme="minorHAnsi" w:eastAsia="楷体" w:hAnsi="楷体"/>
          <w:sz w:val="24"/>
        </w:rPr>
        <w:t>条</w:t>
      </w:r>
      <w:r w:rsidRPr="0019678D">
        <w:rPr>
          <w:rFonts w:asciiTheme="minorHAnsi" w:eastAsia="楷体" w:hAnsiTheme="minorHAnsi"/>
          <w:sz w:val="24"/>
        </w:rPr>
        <w:t>(a)</w:t>
      </w:r>
      <w:r w:rsidRPr="0019678D">
        <w:rPr>
          <w:rFonts w:asciiTheme="minorHAnsi" w:eastAsia="楷体" w:hAnsi="楷体"/>
          <w:sz w:val="24"/>
        </w:rPr>
        <w:t>款中所</w:t>
      </w:r>
      <w:r w:rsidR="00366C6E" w:rsidRPr="0019678D">
        <w:rPr>
          <w:rFonts w:asciiTheme="minorHAnsi" w:eastAsia="楷体" w:hAnsi="楷体"/>
          <w:sz w:val="24"/>
        </w:rPr>
        <w:t>约定</w:t>
      </w:r>
      <w:r w:rsidRPr="0019678D">
        <w:rPr>
          <w:rFonts w:asciiTheme="minorHAnsi" w:eastAsia="楷体" w:hAnsi="楷体"/>
          <w:sz w:val="24"/>
        </w:rPr>
        <w:t>的恢复工程或没有在损坏发生之后</w:t>
      </w:r>
      <w:r w:rsidRPr="0019678D">
        <w:rPr>
          <w:rFonts w:asciiTheme="minorHAnsi" w:eastAsia="楷体" w:hAnsiTheme="minorHAnsi"/>
          <w:sz w:val="24"/>
        </w:rPr>
        <w:t>6</w:t>
      </w:r>
      <w:r w:rsidRPr="0019678D">
        <w:rPr>
          <w:rFonts w:asciiTheme="minorHAnsi" w:eastAsia="楷体" w:hAnsi="楷体"/>
          <w:sz w:val="24"/>
        </w:rPr>
        <w:t>个月之内完成该恢复工程，则</w:t>
      </w:r>
      <w:r w:rsidR="00506835" w:rsidRPr="00506835">
        <w:rPr>
          <w:rFonts w:asciiTheme="minorHAnsi" w:eastAsia="楷体" w:hAnsi="楷体"/>
          <w:b/>
          <w:sz w:val="24"/>
        </w:rPr>
        <w:t>管理公司</w:t>
      </w:r>
      <w:r w:rsidRPr="0019678D">
        <w:rPr>
          <w:rFonts w:asciiTheme="minorHAnsi" w:eastAsia="楷体" w:hAnsi="楷体"/>
          <w:sz w:val="24"/>
        </w:rPr>
        <w:t>可以提前</w:t>
      </w:r>
      <w:r w:rsidRPr="0019678D">
        <w:rPr>
          <w:rFonts w:asciiTheme="minorHAnsi" w:eastAsia="楷体" w:hAnsiTheme="minorHAnsi"/>
          <w:sz w:val="24"/>
        </w:rPr>
        <w:t>30</w:t>
      </w:r>
      <w:r w:rsidRPr="0019678D">
        <w:rPr>
          <w:rFonts w:asciiTheme="minorHAnsi" w:eastAsia="楷体" w:hAnsi="楷体"/>
          <w:sz w:val="24"/>
        </w:rPr>
        <w:t>天向</w:t>
      </w:r>
      <w:r w:rsidR="00506835" w:rsidRPr="00506835">
        <w:rPr>
          <w:rFonts w:asciiTheme="minorHAnsi" w:eastAsia="楷体" w:hAnsi="楷体"/>
          <w:b/>
          <w:sz w:val="24"/>
        </w:rPr>
        <w:t>业主</w:t>
      </w:r>
      <w:r w:rsidRPr="0019678D">
        <w:rPr>
          <w:rFonts w:asciiTheme="minorHAnsi" w:eastAsia="楷体" w:hAnsi="楷体"/>
          <w:sz w:val="24"/>
        </w:rPr>
        <w:t>发出书面通知后终止</w:t>
      </w:r>
      <w:r w:rsidRPr="0019678D">
        <w:rPr>
          <w:rFonts w:asciiTheme="minorHAnsi" w:eastAsia="楷体" w:hAnsi="楷体"/>
          <w:b/>
          <w:sz w:val="24"/>
        </w:rPr>
        <w:t>本协议</w:t>
      </w:r>
      <w:r w:rsidRPr="0019678D">
        <w:rPr>
          <w:rFonts w:asciiTheme="minorHAnsi" w:eastAsia="楷体" w:hAnsi="楷体"/>
          <w:sz w:val="24"/>
        </w:rPr>
        <w:t>。</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19678D" w:rsidRDefault="00782295" w:rsidP="00420E18">
      <w:pPr>
        <w:pStyle w:val="BodyTextIndent1"/>
        <w:numPr>
          <w:ilvl w:val="0"/>
          <w:numId w:val="3"/>
        </w:numPr>
        <w:spacing w:line="360" w:lineRule="auto"/>
        <w:jc w:val="both"/>
        <w:rPr>
          <w:rFonts w:asciiTheme="minorHAnsi" w:eastAsia="楷体" w:hAnsiTheme="minorHAnsi"/>
          <w:sz w:val="24"/>
        </w:rPr>
      </w:pPr>
      <w:r w:rsidRPr="0019678D">
        <w:rPr>
          <w:rFonts w:asciiTheme="minorHAnsi" w:eastAsia="楷体" w:hAnsi="楷体"/>
          <w:sz w:val="24"/>
        </w:rPr>
        <w:t>如果</w:t>
      </w:r>
      <w:r w:rsidR="00817AB8" w:rsidRPr="0019678D">
        <w:rPr>
          <w:rFonts w:asciiTheme="minorHAnsi" w:eastAsia="楷体" w:hAnsi="楷体"/>
          <w:b/>
          <w:sz w:val="24"/>
        </w:rPr>
        <w:t>该酒店</w:t>
      </w:r>
      <w:r w:rsidRPr="0019678D">
        <w:rPr>
          <w:rFonts w:asciiTheme="minorHAnsi" w:eastAsia="楷体" w:hAnsi="楷体"/>
          <w:sz w:val="24"/>
        </w:rPr>
        <w:t>受到严重损坏－即因火灾、地震或其它导致丧失经营能力的事件（以下简称</w:t>
      </w:r>
      <w:r w:rsidRPr="0019678D">
        <w:rPr>
          <w:rFonts w:asciiTheme="minorHAnsi" w:eastAsia="楷体" w:hAnsiTheme="minorHAnsi"/>
          <w:sz w:val="24"/>
        </w:rPr>
        <w:t>“</w:t>
      </w:r>
      <w:r w:rsidRPr="0019678D">
        <w:rPr>
          <w:rFonts w:asciiTheme="minorHAnsi" w:eastAsia="楷体" w:hAnsi="楷体"/>
          <w:b/>
          <w:sz w:val="24"/>
        </w:rPr>
        <w:t>破坏事件</w:t>
      </w:r>
      <w:r w:rsidRPr="0019678D">
        <w:rPr>
          <w:rFonts w:asciiTheme="minorHAnsi" w:eastAsia="楷体" w:hAnsiTheme="minorHAnsi"/>
          <w:sz w:val="24"/>
        </w:rPr>
        <w:t>”</w:t>
      </w:r>
      <w:r w:rsidRPr="0019678D">
        <w:rPr>
          <w:rFonts w:asciiTheme="minorHAnsi" w:eastAsia="楷体" w:hAnsi="楷体"/>
          <w:sz w:val="24"/>
        </w:rPr>
        <w:t>）而使得</w:t>
      </w:r>
      <w:r w:rsidR="00506835" w:rsidRPr="00506835">
        <w:rPr>
          <w:rFonts w:asciiTheme="minorHAnsi" w:eastAsia="楷体" w:hAnsi="楷体"/>
          <w:b/>
          <w:sz w:val="24"/>
        </w:rPr>
        <w:t>业主</w:t>
      </w:r>
      <w:r w:rsidRPr="0019678D">
        <w:rPr>
          <w:rFonts w:asciiTheme="minorHAnsi" w:eastAsia="楷体" w:hAnsi="楷体"/>
          <w:sz w:val="24"/>
        </w:rPr>
        <w:t>或</w:t>
      </w:r>
      <w:r w:rsidR="00506835" w:rsidRPr="00506835">
        <w:rPr>
          <w:rFonts w:asciiTheme="minorHAnsi" w:eastAsia="楷体" w:hAnsi="楷体"/>
          <w:b/>
          <w:sz w:val="24"/>
        </w:rPr>
        <w:t>管理公司</w:t>
      </w:r>
      <w:r w:rsidR="00366C6E" w:rsidRPr="0019678D">
        <w:rPr>
          <w:rFonts w:asciiTheme="minorHAnsi" w:eastAsia="楷体" w:hAnsi="楷体"/>
          <w:sz w:val="24"/>
        </w:rPr>
        <w:t>觉得</w:t>
      </w:r>
      <w:r w:rsidRPr="0019678D">
        <w:rPr>
          <w:rFonts w:asciiTheme="minorHAnsi" w:eastAsia="楷体" w:hAnsi="楷体"/>
          <w:sz w:val="24"/>
        </w:rPr>
        <w:t>继续经营</w:t>
      </w:r>
      <w:r w:rsidRPr="0019678D">
        <w:rPr>
          <w:rFonts w:asciiTheme="minorHAnsi" w:eastAsia="楷体" w:hAnsi="楷体"/>
          <w:b/>
          <w:sz w:val="24"/>
        </w:rPr>
        <w:t>业务</w:t>
      </w:r>
      <w:r w:rsidRPr="0019678D">
        <w:rPr>
          <w:rFonts w:asciiTheme="minorHAnsi" w:eastAsia="楷体" w:hAnsi="楷体"/>
          <w:sz w:val="24"/>
        </w:rPr>
        <w:t>变得不合情理或轻率，则应适用如下规定：</w:t>
      </w:r>
    </w:p>
    <w:p w:rsidR="00782295" w:rsidRPr="0019678D" w:rsidRDefault="00782295" w:rsidP="00556716">
      <w:pPr>
        <w:spacing w:line="360" w:lineRule="auto"/>
        <w:ind w:left="1299"/>
        <w:rPr>
          <w:rFonts w:asciiTheme="minorHAnsi" w:eastAsia="楷体" w:hAnsiTheme="minorHAnsi"/>
          <w:sz w:val="24"/>
        </w:rPr>
      </w:pPr>
    </w:p>
    <w:p w:rsidR="00782295" w:rsidRPr="0019678D" w:rsidRDefault="00506835" w:rsidP="00420E18">
      <w:pPr>
        <w:numPr>
          <w:ilvl w:val="0"/>
          <w:numId w:val="2"/>
        </w:numPr>
        <w:tabs>
          <w:tab w:val="clear" w:pos="1288"/>
        </w:tabs>
        <w:spacing w:line="360" w:lineRule="auto"/>
        <w:ind w:left="1440"/>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可以（在</w:t>
      </w:r>
      <w:r w:rsidR="00782295" w:rsidRPr="0019678D">
        <w:rPr>
          <w:rFonts w:asciiTheme="minorHAnsi" w:eastAsia="楷体" w:hAnsi="楷体"/>
          <w:b/>
          <w:sz w:val="24"/>
        </w:rPr>
        <w:t>破坏事件</w:t>
      </w:r>
      <w:r w:rsidR="00782295" w:rsidRPr="0019678D">
        <w:rPr>
          <w:rFonts w:asciiTheme="minorHAnsi" w:eastAsia="楷体" w:hAnsi="楷体"/>
          <w:sz w:val="24"/>
        </w:rPr>
        <w:t>发生后</w:t>
      </w:r>
      <w:r w:rsidR="00782295" w:rsidRPr="0019678D">
        <w:rPr>
          <w:rFonts w:asciiTheme="minorHAnsi" w:eastAsia="楷体" w:hAnsiTheme="minorHAnsi"/>
          <w:sz w:val="24"/>
        </w:rPr>
        <w:t>90</w:t>
      </w:r>
      <w:r w:rsidR="00782295" w:rsidRPr="0019678D">
        <w:rPr>
          <w:rFonts w:asciiTheme="minorHAnsi" w:eastAsia="楷体" w:hAnsi="楷体"/>
          <w:sz w:val="24"/>
        </w:rPr>
        <w:t>天之内）通知</w:t>
      </w:r>
      <w:r w:rsidRPr="00506835">
        <w:rPr>
          <w:rFonts w:asciiTheme="minorHAnsi" w:eastAsia="楷体" w:hAnsi="楷体"/>
          <w:b/>
          <w:sz w:val="24"/>
        </w:rPr>
        <w:t>管理公司</w:t>
      </w:r>
      <w:r w:rsidR="00782295" w:rsidRPr="0019678D">
        <w:rPr>
          <w:rFonts w:asciiTheme="minorHAnsi" w:eastAsia="楷体" w:hAnsi="楷体"/>
          <w:sz w:val="24"/>
        </w:rPr>
        <w:t>表明其无意对</w:t>
      </w:r>
      <w:r w:rsidR="00817AB8" w:rsidRPr="0019678D">
        <w:rPr>
          <w:rFonts w:asciiTheme="minorHAnsi" w:eastAsia="楷体" w:hAnsi="楷体"/>
          <w:b/>
          <w:sz w:val="24"/>
        </w:rPr>
        <w:t>该酒店</w:t>
      </w:r>
      <w:r w:rsidR="00782295" w:rsidRPr="0019678D">
        <w:rPr>
          <w:rFonts w:asciiTheme="minorHAnsi" w:eastAsia="楷体" w:hAnsi="楷体"/>
          <w:sz w:val="24"/>
        </w:rPr>
        <w:t>进行重建或复原，则</w:t>
      </w:r>
      <w:r w:rsidR="00782295" w:rsidRPr="0019678D">
        <w:rPr>
          <w:rFonts w:asciiTheme="minorHAnsi" w:eastAsia="楷体" w:hAnsi="楷体"/>
          <w:b/>
          <w:sz w:val="24"/>
        </w:rPr>
        <w:t>本协议</w:t>
      </w:r>
      <w:r w:rsidR="00782295" w:rsidRPr="0019678D">
        <w:rPr>
          <w:rFonts w:asciiTheme="minorHAnsi" w:eastAsia="楷体" w:hAnsi="楷体"/>
          <w:sz w:val="24"/>
        </w:rPr>
        <w:t>在该通知之日即终止。</w:t>
      </w:r>
    </w:p>
    <w:p w:rsidR="00782295" w:rsidRPr="0019678D" w:rsidRDefault="00782295" w:rsidP="00556716">
      <w:pPr>
        <w:spacing w:line="360" w:lineRule="auto"/>
        <w:rPr>
          <w:rFonts w:asciiTheme="minorHAnsi" w:eastAsia="楷体" w:hAnsiTheme="minorHAnsi"/>
          <w:sz w:val="24"/>
        </w:rPr>
      </w:pPr>
    </w:p>
    <w:p w:rsidR="00782295" w:rsidRPr="0019678D" w:rsidRDefault="00782295" w:rsidP="00420E18">
      <w:pPr>
        <w:numPr>
          <w:ilvl w:val="0"/>
          <w:numId w:val="2"/>
        </w:numPr>
        <w:tabs>
          <w:tab w:val="clear" w:pos="1288"/>
        </w:tabs>
        <w:spacing w:line="360" w:lineRule="auto"/>
        <w:ind w:left="1440"/>
        <w:rPr>
          <w:rFonts w:asciiTheme="minorHAnsi" w:eastAsia="楷体" w:hAnsiTheme="minorHAnsi"/>
          <w:sz w:val="24"/>
        </w:rPr>
      </w:pPr>
      <w:r w:rsidRPr="0019678D">
        <w:rPr>
          <w:rFonts w:asciiTheme="minorHAnsi" w:eastAsia="楷体" w:hAnsi="楷体"/>
          <w:sz w:val="24"/>
        </w:rPr>
        <w:t>如果</w:t>
      </w:r>
      <w:r w:rsidR="00506835" w:rsidRPr="00506835">
        <w:rPr>
          <w:rFonts w:asciiTheme="minorHAnsi" w:eastAsia="楷体" w:hAnsi="楷体"/>
          <w:b/>
          <w:sz w:val="24"/>
        </w:rPr>
        <w:t>业主</w:t>
      </w:r>
      <w:r w:rsidRPr="0019678D">
        <w:rPr>
          <w:rFonts w:asciiTheme="minorHAnsi" w:eastAsia="楷体" w:hAnsi="楷体"/>
          <w:sz w:val="24"/>
        </w:rPr>
        <w:t>有意将</w:t>
      </w:r>
      <w:r w:rsidR="00817AB8" w:rsidRPr="0019678D">
        <w:rPr>
          <w:rFonts w:asciiTheme="minorHAnsi" w:eastAsia="楷体" w:hAnsi="楷体"/>
          <w:b/>
          <w:sz w:val="24"/>
        </w:rPr>
        <w:t>该酒店</w:t>
      </w:r>
      <w:r w:rsidRPr="0019678D">
        <w:rPr>
          <w:rFonts w:asciiTheme="minorHAnsi" w:eastAsia="楷体" w:hAnsi="楷体"/>
          <w:sz w:val="24"/>
        </w:rPr>
        <w:t>重建或复原到至少与</w:t>
      </w:r>
      <w:r w:rsidRPr="0019678D">
        <w:rPr>
          <w:rFonts w:asciiTheme="minorHAnsi" w:eastAsia="楷体" w:hAnsi="楷体"/>
          <w:b/>
          <w:sz w:val="24"/>
        </w:rPr>
        <w:t>破坏事件</w:t>
      </w:r>
      <w:r w:rsidRPr="0019678D">
        <w:rPr>
          <w:rFonts w:asciiTheme="minorHAnsi" w:eastAsia="楷体" w:hAnsi="楷体"/>
          <w:sz w:val="24"/>
        </w:rPr>
        <w:t>发生前同等标准的规模与同等设施，则</w:t>
      </w:r>
      <w:r w:rsidR="00506835" w:rsidRPr="00506835">
        <w:rPr>
          <w:rFonts w:asciiTheme="minorHAnsi" w:eastAsia="楷体" w:hAnsi="楷体"/>
          <w:b/>
          <w:sz w:val="24"/>
        </w:rPr>
        <w:t>业主</w:t>
      </w:r>
      <w:r w:rsidRPr="0019678D">
        <w:rPr>
          <w:rFonts w:asciiTheme="minorHAnsi" w:eastAsia="楷体" w:hAnsi="楷体"/>
          <w:sz w:val="24"/>
        </w:rPr>
        <w:t>必须在</w:t>
      </w:r>
      <w:r w:rsidRPr="0019678D">
        <w:rPr>
          <w:rFonts w:asciiTheme="minorHAnsi" w:eastAsia="楷体" w:hAnsi="楷体"/>
          <w:b/>
          <w:sz w:val="24"/>
        </w:rPr>
        <w:t>破坏事件</w:t>
      </w:r>
      <w:r w:rsidRPr="0019678D">
        <w:rPr>
          <w:rFonts w:asciiTheme="minorHAnsi" w:eastAsia="楷体" w:hAnsi="楷体"/>
          <w:sz w:val="24"/>
        </w:rPr>
        <w:t>发生后</w:t>
      </w:r>
      <w:r w:rsidRPr="0019678D">
        <w:rPr>
          <w:rFonts w:asciiTheme="minorHAnsi" w:eastAsia="楷体" w:hAnsiTheme="minorHAnsi"/>
          <w:sz w:val="24"/>
        </w:rPr>
        <w:t>90</w:t>
      </w:r>
      <w:r w:rsidRPr="0019678D">
        <w:rPr>
          <w:rFonts w:asciiTheme="minorHAnsi" w:eastAsia="楷体" w:hAnsi="楷体"/>
          <w:sz w:val="24"/>
        </w:rPr>
        <w:t>天之内向</w:t>
      </w:r>
      <w:r w:rsidR="00506835" w:rsidRPr="00506835">
        <w:rPr>
          <w:rFonts w:asciiTheme="minorHAnsi" w:eastAsia="楷体" w:hAnsi="楷体"/>
          <w:b/>
          <w:sz w:val="24"/>
        </w:rPr>
        <w:t>管理公司</w:t>
      </w:r>
      <w:r w:rsidRPr="0019678D">
        <w:rPr>
          <w:rFonts w:asciiTheme="minorHAnsi" w:eastAsia="楷体" w:hAnsi="楷体"/>
          <w:sz w:val="24"/>
        </w:rPr>
        <w:t>发出该等通知，然后</w:t>
      </w:r>
      <w:r w:rsidR="00506835" w:rsidRPr="00506835">
        <w:rPr>
          <w:rFonts w:asciiTheme="minorHAnsi" w:eastAsia="楷体" w:hAnsi="楷体"/>
          <w:b/>
          <w:sz w:val="24"/>
        </w:rPr>
        <w:t>业主</w:t>
      </w:r>
      <w:r w:rsidRPr="0019678D">
        <w:rPr>
          <w:rFonts w:asciiTheme="minorHAnsi" w:eastAsia="楷体" w:hAnsi="楷体"/>
          <w:sz w:val="24"/>
        </w:rPr>
        <w:t>必须在合理</w:t>
      </w:r>
      <w:r w:rsidR="0019167E" w:rsidRPr="0019678D">
        <w:rPr>
          <w:rFonts w:asciiTheme="minorHAnsi" w:eastAsia="楷体" w:hAnsi="楷体"/>
          <w:sz w:val="24"/>
        </w:rPr>
        <w:t>可行</w:t>
      </w:r>
      <w:r w:rsidRPr="0019678D">
        <w:rPr>
          <w:rFonts w:asciiTheme="minorHAnsi" w:eastAsia="楷体" w:hAnsi="楷体"/>
          <w:sz w:val="24"/>
        </w:rPr>
        <w:t>的限度内尽快申请任何必要的开发与建设的批文并开始与完成该建设工程。</w:t>
      </w:r>
    </w:p>
    <w:p w:rsidR="00782295" w:rsidRPr="0019678D" w:rsidRDefault="00782295" w:rsidP="00556716">
      <w:pPr>
        <w:spacing w:line="360" w:lineRule="auto"/>
        <w:rPr>
          <w:rFonts w:asciiTheme="minorHAnsi" w:eastAsia="楷体" w:hAnsiTheme="minorHAnsi"/>
          <w:sz w:val="24"/>
        </w:rPr>
      </w:pPr>
    </w:p>
    <w:p w:rsidR="00782295" w:rsidRPr="0019678D" w:rsidRDefault="00782295" w:rsidP="00420E18">
      <w:pPr>
        <w:numPr>
          <w:ilvl w:val="0"/>
          <w:numId w:val="2"/>
        </w:numPr>
        <w:tabs>
          <w:tab w:val="clear" w:pos="1288"/>
        </w:tabs>
        <w:spacing w:line="360" w:lineRule="auto"/>
        <w:ind w:left="1440"/>
        <w:rPr>
          <w:rFonts w:asciiTheme="minorHAnsi" w:eastAsia="楷体" w:hAnsiTheme="minorHAnsi"/>
          <w:sz w:val="24"/>
        </w:rPr>
      </w:pPr>
      <w:r w:rsidRPr="0019678D">
        <w:rPr>
          <w:rFonts w:asciiTheme="minorHAnsi" w:eastAsia="楷体" w:hAnsi="楷体"/>
          <w:sz w:val="24"/>
        </w:rPr>
        <w:t>如果</w:t>
      </w:r>
      <w:r w:rsidR="00506835" w:rsidRPr="00506835">
        <w:rPr>
          <w:rFonts w:asciiTheme="minorHAnsi" w:eastAsia="楷体" w:hAnsi="楷体"/>
          <w:b/>
          <w:sz w:val="24"/>
        </w:rPr>
        <w:t>业主</w:t>
      </w:r>
      <w:r w:rsidRPr="0019678D">
        <w:rPr>
          <w:rFonts w:asciiTheme="minorHAnsi" w:eastAsia="楷体" w:hAnsi="楷体"/>
          <w:sz w:val="24"/>
        </w:rPr>
        <w:t>在</w:t>
      </w:r>
      <w:r w:rsidRPr="0019678D">
        <w:rPr>
          <w:rFonts w:asciiTheme="minorHAnsi" w:eastAsia="楷体" w:hAnsi="楷体"/>
          <w:b/>
          <w:sz w:val="24"/>
        </w:rPr>
        <w:t>破坏事件</w:t>
      </w:r>
      <w:r w:rsidRPr="0019678D">
        <w:rPr>
          <w:rFonts w:asciiTheme="minorHAnsi" w:eastAsia="楷体" w:hAnsi="楷体"/>
          <w:sz w:val="24"/>
        </w:rPr>
        <w:t>发生后的</w:t>
      </w:r>
      <w:r w:rsidRPr="0019678D">
        <w:rPr>
          <w:rFonts w:asciiTheme="minorHAnsi" w:eastAsia="楷体" w:hAnsiTheme="minorHAnsi"/>
          <w:sz w:val="24"/>
        </w:rPr>
        <w:t>90</w:t>
      </w:r>
      <w:r w:rsidRPr="0019678D">
        <w:rPr>
          <w:rFonts w:asciiTheme="minorHAnsi" w:eastAsia="楷体" w:hAnsi="楷体"/>
          <w:sz w:val="24"/>
        </w:rPr>
        <w:t>天之内没有发出第（</w:t>
      </w:r>
      <w:r w:rsidRPr="0019678D">
        <w:rPr>
          <w:rFonts w:asciiTheme="minorHAnsi" w:eastAsia="楷体" w:hAnsiTheme="minorHAnsi"/>
          <w:sz w:val="24"/>
        </w:rPr>
        <w:t>i</w:t>
      </w:r>
      <w:r w:rsidRPr="0019678D">
        <w:rPr>
          <w:rFonts w:asciiTheme="minorHAnsi" w:eastAsia="楷体" w:hAnsi="楷体"/>
          <w:sz w:val="24"/>
        </w:rPr>
        <w:t>）款或第（</w:t>
      </w:r>
      <w:r w:rsidRPr="0019678D">
        <w:rPr>
          <w:rFonts w:asciiTheme="minorHAnsi" w:eastAsia="楷体" w:hAnsiTheme="minorHAnsi"/>
          <w:sz w:val="24"/>
        </w:rPr>
        <w:t>ii</w:t>
      </w:r>
      <w:r w:rsidRPr="0019678D">
        <w:rPr>
          <w:rFonts w:asciiTheme="minorHAnsi" w:eastAsia="楷体" w:hAnsi="楷体"/>
          <w:sz w:val="24"/>
        </w:rPr>
        <w:t>）款项下的通知，则</w:t>
      </w:r>
      <w:r w:rsidR="00506835" w:rsidRPr="00506835">
        <w:rPr>
          <w:rFonts w:asciiTheme="minorHAnsi" w:eastAsia="楷体" w:hAnsi="楷体"/>
          <w:b/>
          <w:sz w:val="24"/>
        </w:rPr>
        <w:t>管理公司</w:t>
      </w:r>
      <w:r w:rsidRPr="0019678D">
        <w:rPr>
          <w:rFonts w:asciiTheme="minorHAnsi" w:eastAsia="楷体" w:hAnsi="楷体"/>
          <w:sz w:val="24"/>
        </w:rPr>
        <w:t>可以在其后的任何时候终止</w:t>
      </w:r>
      <w:r w:rsidRPr="0019678D">
        <w:rPr>
          <w:rFonts w:asciiTheme="minorHAnsi" w:eastAsia="楷体" w:hAnsi="楷体"/>
          <w:b/>
          <w:sz w:val="24"/>
        </w:rPr>
        <w:t>本协议</w:t>
      </w:r>
      <w:r w:rsidRPr="0019678D">
        <w:rPr>
          <w:rFonts w:asciiTheme="minorHAnsi" w:eastAsia="楷体" w:hAnsi="楷体"/>
          <w:sz w:val="24"/>
        </w:rPr>
        <w:t>。</w:t>
      </w:r>
    </w:p>
    <w:p w:rsidR="00782295" w:rsidRPr="0019678D" w:rsidRDefault="00782295" w:rsidP="00556716">
      <w:pPr>
        <w:spacing w:line="360" w:lineRule="auto"/>
        <w:rPr>
          <w:rFonts w:asciiTheme="minorHAnsi" w:eastAsia="楷体" w:hAnsiTheme="minorHAnsi"/>
          <w:sz w:val="24"/>
        </w:rPr>
      </w:pPr>
    </w:p>
    <w:p w:rsidR="00782295" w:rsidRPr="0019678D" w:rsidRDefault="00782295" w:rsidP="00420E18">
      <w:pPr>
        <w:numPr>
          <w:ilvl w:val="0"/>
          <w:numId w:val="2"/>
        </w:numPr>
        <w:tabs>
          <w:tab w:val="clear" w:pos="1288"/>
        </w:tabs>
        <w:spacing w:line="360" w:lineRule="auto"/>
        <w:ind w:left="1440"/>
        <w:rPr>
          <w:rFonts w:asciiTheme="minorHAnsi" w:eastAsia="楷体" w:hAnsiTheme="minorHAnsi"/>
          <w:vanish/>
          <w:sz w:val="24"/>
          <w:vertAlign w:val="subscript"/>
        </w:rPr>
      </w:pPr>
      <w:r w:rsidRPr="0019678D">
        <w:rPr>
          <w:rFonts w:asciiTheme="minorHAnsi" w:eastAsia="楷体" w:hAnsi="楷体"/>
          <w:sz w:val="24"/>
        </w:rPr>
        <w:t>如果</w:t>
      </w:r>
      <w:r w:rsidR="00506835" w:rsidRPr="00506835">
        <w:rPr>
          <w:rFonts w:asciiTheme="minorHAnsi" w:eastAsia="楷体" w:hAnsi="楷体"/>
          <w:b/>
          <w:sz w:val="24"/>
        </w:rPr>
        <w:t>业主</w:t>
      </w:r>
      <w:r w:rsidRPr="0019678D">
        <w:rPr>
          <w:rFonts w:asciiTheme="minorHAnsi" w:eastAsia="楷体" w:hAnsi="楷体"/>
          <w:sz w:val="24"/>
        </w:rPr>
        <w:t>已经按照第（</w:t>
      </w:r>
      <w:r w:rsidRPr="0019678D">
        <w:rPr>
          <w:rFonts w:asciiTheme="minorHAnsi" w:eastAsia="楷体" w:hAnsiTheme="minorHAnsi"/>
          <w:sz w:val="24"/>
        </w:rPr>
        <w:t>ii</w:t>
      </w:r>
      <w:r w:rsidRPr="0019678D">
        <w:rPr>
          <w:rFonts w:asciiTheme="minorHAnsi" w:eastAsia="楷体" w:hAnsi="楷体"/>
          <w:sz w:val="24"/>
        </w:rPr>
        <w:t>）款的规定发出通知，但并未在</w:t>
      </w:r>
      <w:r w:rsidRPr="0019678D">
        <w:rPr>
          <w:rFonts w:asciiTheme="minorHAnsi" w:eastAsia="楷体" w:hAnsi="楷体"/>
          <w:b/>
          <w:sz w:val="24"/>
        </w:rPr>
        <w:t>破坏事件</w:t>
      </w:r>
      <w:r w:rsidRPr="0019678D">
        <w:rPr>
          <w:rFonts w:asciiTheme="minorHAnsi" w:eastAsia="楷体" w:hAnsi="楷体"/>
          <w:sz w:val="24"/>
        </w:rPr>
        <w:t>发生后的</w:t>
      </w:r>
      <w:r w:rsidRPr="0019678D">
        <w:rPr>
          <w:rFonts w:asciiTheme="minorHAnsi" w:eastAsia="楷体" w:hAnsiTheme="minorHAnsi"/>
          <w:sz w:val="24"/>
        </w:rPr>
        <w:t>6</w:t>
      </w:r>
      <w:r w:rsidRPr="0019678D">
        <w:rPr>
          <w:rFonts w:asciiTheme="minorHAnsi" w:eastAsia="楷体" w:hAnsi="楷体"/>
          <w:sz w:val="24"/>
        </w:rPr>
        <w:t>个月之内开始重建工程，或如该重建工程没有在</w:t>
      </w:r>
      <w:r w:rsidRPr="0019678D">
        <w:rPr>
          <w:rFonts w:asciiTheme="minorHAnsi" w:eastAsia="楷体" w:hAnsi="楷体"/>
          <w:b/>
          <w:sz w:val="24"/>
        </w:rPr>
        <w:t>破坏事件</w:t>
      </w:r>
      <w:r w:rsidRPr="0019678D">
        <w:rPr>
          <w:rFonts w:asciiTheme="minorHAnsi" w:eastAsia="楷体" w:hAnsi="楷体"/>
          <w:sz w:val="24"/>
        </w:rPr>
        <w:t>发生后的</w:t>
      </w:r>
      <w:r w:rsidRPr="0019678D">
        <w:rPr>
          <w:rFonts w:asciiTheme="minorHAnsi" w:eastAsia="楷体" w:hAnsiTheme="minorHAnsi"/>
          <w:sz w:val="24"/>
        </w:rPr>
        <w:t>24</w:t>
      </w:r>
      <w:r w:rsidRPr="0019678D">
        <w:rPr>
          <w:rFonts w:asciiTheme="minorHAnsi" w:eastAsia="楷体" w:hAnsi="楷体"/>
          <w:sz w:val="24"/>
        </w:rPr>
        <w:t>个月之内完工，或如</w:t>
      </w:r>
      <w:r w:rsidR="00506835" w:rsidRPr="00506835">
        <w:rPr>
          <w:rFonts w:asciiTheme="minorHAnsi" w:eastAsia="楷体" w:hAnsi="楷体"/>
          <w:b/>
          <w:sz w:val="24"/>
        </w:rPr>
        <w:t>管理公司</w:t>
      </w:r>
      <w:r w:rsidRPr="0019678D">
        <w:rPr>
          <w:rFonts w:asciiTheme="minorHAnsi" w:eastAsia="楷体" w:hAnsi="楷体"/>
          <w:sz w:val="24"/>
        </w:rPr>
        <w:t>合理地认为该重建工程将不会在</w:t>
      </w:r>
      <w:r w:rsidRPr="0019678D">
        <w:rPr>
          <w:rFonts w:asciiTheme="minorHAnsi" w:eastAsia="楷体" w:hAnsi="楷体"/>
          <w:b/>
          <w:sz w:val="24"/>
        </w:rPr>
        <w:t>破坏事件</w:t>
      </w:r>
      <w:r w:rsidRPr="0019678D">
        <w:rPr>
          <w:rFonts w:asciiTheme="minorHAnsi" w:eastAsia="楷体" w:hAnsi="楷体"/>
          <w:sz w:val="24"/>
        </w:rPr>
        <w:t>发生后的</w:t>
      </w:r>
      <w:r w:rsidRPr="0019678D">
        <w:rPr>
          <w:rFonts w:asciiTheme="minorHAnsi" w:eastAsia="楷体" w:hAnsiTheme="minorHAnsi"/>
          <w:sz w:val="24"/>
        </w:rPr>
        <w:t>24</w:t>
      </w:r>
      <w:r w:rsidRPr="0019678D">
        <w:rPr>
          <w:rFonts w:asciiTheme="minorHAnsi" w:eastAsia="楷体" w:hAnsi="楷体"/>
          <w:sz w:val="24"/>
        </w:rPr>
        <w:t>个月之内完工，则</w:t>
      </w:r>
      <w:r w:rsidR="00506835" w:rsidRPr="00506835">
        <w:rPr>
          <w:rFonts w:asciiTheme="minorHAnsi" w:eastAsia="楷体" w:hAnsi="楷体"/>
          <w:b/>
          <w:sz w:val="24"/>
        </w:rPr>
        <w:t>管理公司</w:t>
      </w:r>
      <w:r w:rsidRPr="0019678D">
        <w:rPr>
          <w:rFonts w:asciiTheme="minorHAnsi" w:eastAsia="楷体" w:hAnsi="楷体"/>
          <w:sz w:val="24"/>
        </w:rPr>
        <w:t>可以在提前</w:t>
      </w:r>
      <w:r w:rsidRPr="0019678D">
        <w:rPr>
          <w:rFonts w:asciiTheme="minorHAnsi" w:eastAsia="楷体" w:hAnsiTheme="minorHAnsi"/>
          <w:sz w:val="24"/>
        </w:rPr>
        <w:t>30</w:t>
      </w:r>
      <w:r w:rsidRPr="0019678D">
        <w:rPr>
          <w:rFonts w:asciiTheme="minorHAnsi" w:eastAsia="楷体" w:hAnsi="楷体"/>
          <w:sz w:val="24"/>
        </w:rPr>
        <w:t>天书面通知</w:t>
      </w:r>
      <w:r w:rsidR="00506835" w:rsidRPr="00506835">
        <w:rPr>
          <w:rFonts w:asciiTheme="minorHAnsi" w:eastAsia="楷体" w:hAnsi="楷体"/>
          <w:b/>
          <w:sz w:val="24"/>
        </w:rPr>
        <w:t>业主</w:t>
      </w:r>
      <w:r w:rsidRPr="0019678D">
        <w:rPr>
          <w:rFonts w:asciiTheme="minorHAnsi" w:eastAsia="楷体" w:hAnsi="楷体"/>
          <w:sz w:val="24"/>
        </w:rPr>
        <w:t>之后终止</w:t>
      </w:r>
      <w:r w:rsidRPr="0019678D">
        <w:rPr>
          <w:rFonts w:asciiTheme="minorHAnsi" w:eastAsia="楷体" w:hAnsi="楷体"/>
          <w:b/>
          <w:sz w:val="24"/>
        </w:rPr>
        <w:t>本协议</w:t>
      </w:r>
      <w:r w:rsidRPr="0019678D">
        <w:rPr>
          <w:rFonts w:asciiTheme="minorHAnsi" w:eastAsia="楷体" w:hAnsi="楷体"/>
          <w:sz w:val="24"/>
        </w:rPr>
        <w:t>。</w:t>
      </w:r>
    </w:p>
    <w:p w:rsidR="00782295" w:rsidRPr="0019678D" w:rsidRDefault="00782295" w:rsidP="00556716">
      <w:pPr>
        <w:spacing w:line="360" w:lineRule="auto"/>
        <w:rPr>
          <w:rFonts w:asciiTheme="minorHAnsi" w:eastAsia="楷体" w:hAnsiTheme="minorHAnsi"/>
          <w:sz w:val="24"/>
        </w:rPr>
      </w:pPr>
    </w:p>
    <w:p w:rsidR="00782295" w:rsidRPr="0019678D" w:rsidRDefault="00782295" w:rsidP="00420E18">
      <w:pPr>
        <w:pStyle w:val="BodyTextIndent1"/>
        <w:numPr>
          <w:ilvl w:val="0"/>
          <w:numId w:val="3"/>
        </w:numPr>
        <w:spacing w:line="360" w:lineRule="auto"/>
        <w:jc w:val="both"/>
        <w:rPr>
          <w:rFonts w:asciiTheme="minorHAnsi" w:eastAsia="楷体" w:hAnsiTheme="minorHAnsi"/>
          <w:sz w:val="24"/>
        </w:rPr>
      </w:pPr>
      <w:r w:rsidRPr="0019678D">
        <w:rPr>
          <w:rFonts w:asciiTheme="minorHAnsi" w:eastAsia="楷体" w:hAnsi="楷体"/>
          <w:sz w:val="24"/>
        </w:rPr>
        <w:t>任何一方就有关此前发生的违约行为而享有的权利</w:t>
      </w:r>
      <w:r w:rsidR="0019167E" w:rsidRPr="0019678D">
        <w:rPr>
          <w:rFonts w:asciiTheme="minorHAnsi" w:eastAsia="楷体" w:hAnsi="楷体"/>
          <w:sz w:val="24"/>
        </w:rPr>
        <w:t>，均不会因</w:t>
      </w:r>
      <w:r w:rsidR="0019167E" w:rsidRPr="0019678D">
        <w:rPr>
          <w:rFonts w:asciiTheme="minorHAnsi" w:eastAsia="楷体" w:hAnsi="楷体"/>
          <w:b/>
          <w:sz w:val="24"/>
        </w:rPr>
        <w:t>本协议</w:t>
      </w:r>
      <w:r w:rsidR="00CF37D4" w:rsidRPr="0019678D">
        <w:rPr>
          <w:rFonts w:asciiTheme="minorHAnsi" w:eastAsia="楷体" w:hAnsi="楷体"/>
          <w:sz w:val="24"/>
        </w:rPr>
        <w:t>根据</w:t>
      </w:r>
      <w:r w:rsidR="0019167E" w:rsidRPr="0019678D">
        <w:rPr>
          <w:rFonts w:asciiTheme="minorHAnsi" w:eastAsia="楷体" w:hAnsi="楷体"/>
          <w:sz w:val="24"/>
        </w:rPr>
        <w:t>本条的规定被终止而受影响</w:t>
      </w:r>
      <w:r w:rsidRPr="0019678D">
        <w:rPr>
          <w:rFonts w:asciiTheme="minorHAnsi" w:eastAsia="楷体" w:hAnsi="楷体"/>
          <w:sz w:val="24"/>
        </w:rPr>
        <w:t>。</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19678D" w:rsidRDefault="00782295" w:rsidP="00420E18">
      <w:pPr>
        <w:pStyle w:val="BodyTextIndent1"/>
        <w:numPr>
          <w:ilvl w:val="0"/>
          <w:numId w:val="3"/>
        </w:numPr>
        <w:spacing w:line="360" w:lineRule="auto"/>
        <w:jc w:val="both"/>
        <w:rPr>
          <w:rFonts w:asciiTheme="minorHAnsi" w:eastAsia="楷体" w:hAnsiTheme="minorHAnsi"/>
          <w:sz w:val="24"/>
        </w:rPr>
      </w:pPr>
      <w:r w:rsidRPr="0019678D">
        <w:rPr>
          <w:rFonts w:asciiTheme="minorHAnsi" w:eastAsia="楷体" w:hAnsi="楷体"/>
          <w:sz w:val="24"/>
        </w:rPr>
        <w:lastRenderedPageBreak/>
        <w:t>如果</w:t>
      </w:r>
      <w:r w:rsidR="00817AB8" w:rsidRPr="0019678D">
        <w:rPr>
          <w:rFonts w:asciiTheme="minorHAnsi" w:eastAsia="楷体" w:hAnsi="楷体"/>
          <w:b/>
          <w:sz w:val="24"/>
        </w:rPr>
        <w:t>该酒店</w:t>
      </w:r>
      <w:r w:rsidRPr="0019678D">
        <w:rPr>
          <w:rFonts w:asciiTheme="minorHAnsi" w:eastAsia="楷体" w:hAnsi="楷体"/>
          <w:sz w:val="24"/>
        </w:rPr>
        <w:t>的经营由于</w:t>
      </w:r>
      <w:r w:rsidRPr="0019678D">
        <w:rPr>
          <w:rFonts w:asciiTheme="minorHAnsi" w:eastAsia="楷体" w:hAnsi="楷体"/>
          <w:b/>
          <w:sz w:val="24"/>
        </w:rPr>
        <w:t>破坏事件</w:t>
      </w:r>
      <w:r w:rsidRPr="0019678D">
        <w:rPr>
          <w:rFonts w:asciiTheme="minorHAnsi" w:eastAsia="楷体" w:hAnsi="楷体"/>
          <w:sz w:val="24"/>
        </w:rPr>
        <w:t>之故而一度中断，则</w:t>
      </w:r>
      <w:r w:rsidR="00817AB8" w:rsidRPr="0019678D">
        <w:rPr>
          <w:rFonts w:asciiTheme="minorHAnsi" w:eastAsia="楷体" w:hAnsi="楷体"/>
          <w:b/>
          <w:sz w:val="24"/>
        </w:rPr>
        <w:t>经营期限</w:t>
      </w:r>
      <w:r w:rsidRPr="0019678D">
        <w:rPr>
          <w:rFonts w:asciiTheme="minorHAnsi" w:eastAsia="楷体" w:hAnsi="楷体"/>
          <w:sz w:val="24"/>
        </w:rPr>
        <w:t>应按照中断的时间作同等延长。</w:t>
      </w:r>
    </w:p>
    <w:p w:rsidR="00782295" w:rsidRPr="0019678D" w:rsidRDefault="00782295" w:rsidP="00556716">
      <w:pPr>
        <w:spacing w:line="360" w:lineRule="auto"/>
        <w:ind w:left="1457" w:hanging="720"/>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21" w:name="_Toc1391223"/>
      <w:r w:rsidRPr="001B41D1">
        <w:rPr>
          <w:rFonts w:asciiTheme="minorHAnsi" w:eastAsia="楷体" w:hAnsi="楷体"/>
          <w:sz w:val="24"/>
        </w:rPr>
        <w:t>违约</w:t>
      </w:r>
      <w:bookmarkEnd w:id="221"/>
    </w:p>
    <w:p w:rsidR="00782295" w:rsidRPr="0019678D" w:rsidRDefault="00782295" w:rsidP="00556716">
      <w:pPr>
        <w:spacing w:line="360" w:lineRule="auto"/>
        <w:rPr>
          <w:rFonts w:asciiTheme="minorHAnsi" w:eastAsia="楷体" w:hAnsiTheme="minorHAnsi"/>
          <w:sz w:val="24"/>
        </w:rPr>
      </w:pPr>
    </w:p>
    <w:p w:rsidR="00782295" w:rsidRPr="0019678D" w:rsidRDefault="00782295" w:rsidP="00556716">
      <w:pPr>
        <w:tabs>
          <w:tab w:val="left" w:pos="709"/>
          <w:tab w:val="left" w:pos="1701"/>
        </w:tabs>
        <w:spacing w:line="360" w:lineRule="auto"/>
        <w:ind w:left="709" w:hanging="709"/>
        <w:rPr>
          <w:rFonts w:asciiTheme="minorHAnsi" w:eastAsia="楷体" w:hAnsiTheme="minorHAnsi"/>
          <w:sz w:val="24"/>
        </w:rPr>
      </w:pPr>
      <w:bookmarkStart w:id="222" w:name="OLE_LINK356"/>
      <w:bookmarkStart w:id="223" w:name="OLE_LINK357"/>
      <w:bookmarkStart w:id="224" w:name="OLE_LINK358"/>
      <w:bookmarkStart w:id="225" w:name="OLE_LINK359"/>
      <w:bookmarkStart w:id="226" w:name="OLE_LINK360"/>
      <w:r w:rsidRPr="0019678D">
        <w:rPr>
          <w:rFonts w:asciiTheme="minorHAnsi" w:eastAsia="楷体" w:hAnsi="楷体"/>
          <w:sz w:val="24"/>
        </w:rPr>
        <w:t>如果某一方（以下简称</w:t>
      </w:r>
      <w:r w:rsidRPr="0019678D">
        <w:rPr>
          <w:rFonts w:asciiTheme="minorHAnsi" w:eastAsia="楷体" w:hAnsiTheme="minorHAnsi"/>
          <w:sz w:val="24"/>
        </w:rPr>
        <w:t>“</w:t>
      </w:r>
      <w:r w:rsidRPr="0019678D">
        <w:rPr>
          <w:rFonts w:asciiTheme="minorHAnsi" w:eastAsia="楷体" w:hAnsi="楷体"/>
          <w:b/>
          <w:sz w:val="24"/>
        </w:rPr>
        <w:t>违约方</w:t>
      </w:r>
      <w:r w:rsidRPr="0019678D">
        <w:rPr>
          <w:rFonts w:asciiTheme="minorHAnsi" w:eastAsia="楷体" w:hAnsiTheme="minorHAnsi"/>
          <w:sz w:val="24"/>
        </w:rPr>
        <w:t>”</w:t>
      </w:r>
      <w:r w:rsidRPr="0019678D">
        <w:rPr>
          <w:rFonts w:asciiTheme="minorHAnsi" w:eastAsia="楷体" w:hAnsi="楷体"/>
          <w:sz w:val="24"/>
        </w:rPr>
        <w:t>）：</w:t>
      </w:r>
    </w:p>
    <w:p w:rsidR="00782295" w:rsidRPr="0019678D" w:rsidRDefault="00782295" w:rsidP="00556716">
      <w:pPr>
        <w:tabs>
          <w:tab w:val="left" w:pos="709"/>
          <w:tab w:val="left" w:pos="1701"/>
        </w:tabs>
        <w:spacing w:line="360" w:lineRule="auto"/>
        <w:ind w:left="709" w:hanging="709"/>
        <w:rPr>
          <w:rFonts w:asciiTheme="minorHAnsi" w:eastAsia="楷体" w:hAnsiTheme="minorHAnsi"/>
          <w:sz w:val="24"/>
        </w:rPr>
      </w:pPr>
    </w:p>
    <w:p w:rsidR="00782295" w:rsidRPr="0019678D" w:rsidRDefault="00782295" w:rsidP="00420E18">
      <w:pPr>
        <w:pStyle w:val="BodyTextIndent1"/>
        <w:numPr>
          <w:ilvl w:val="0"/>
          <w:numId w:val="4"/>
        </w:numPr>
        <w:spacing w:line="360" w:lineRule="auto"/>
        <w:jc w:val="both"/>
        <w:rPr>
          <w:rFonts w:asciiTheme="minorHAnsi" w:eastAsia="楷体" w:hAnsiTheme="minorHAnsi"/>
          <w:sz w:val="24"/>
        </w:rPr>
      </w:pPr>
      <w:r w:rsidRPr="0019678D">
        <w:rPr>
          <w:rFonts w:asciiTheme="minorHAnsi" w:eastAsia="楷体" w:hAnsi="楷体"/>
          <w:sz w:val="24"/>
        </w:rPr>
        <w:t>在任何时候未能履行或遵守或疏于履行或遵守其在</w:t>
      </w:r>
      <w:r w:rsidRPr="0019678D">
        <w:rPr>
          <w:rFonts w:asciiTheme="minorHAnsi" w:eastAsia="楷体" w:hAnsi="楷体"/>
          <w:b/>
          <w:sz w:val="24"/>
        </w:rPr>
        <w:t>本协议</w:t>
      </w:r>
      <w:r w:rsidRPr="0019678D">
        <w:rPr>
          <w:rFonts w:asciiTheme="minorHAnsi" w:eastAsia="楷体" w:hAnsi="楷体"/>
          <w:sz w:val="24"/>
        </w:rPr>
        <w:t>项下的任何义务；或</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19678D" w:rsidRDefault="00782295" w:rsidP="00420E18">
      <w:pPr>
        <w:pStyle w:val="BodyTextIndent1"/>
        <w:numPr>
          <w:ilvl w:val="0"/>
          <w:numId w:val="4"/>
        </w:numPr>
        <w:spacing w:line="360" w:lineRule="auto"/>
        <w:jc w:val="both"/>
        <w:rPr>
          <w:rFonts w:asciiTheme="minorHAnsi" w:eastAsia="楷体" w:hAnsiTheme="minorHAnsi"/>
          <w:sz w:val="24"/>
        </w:rPr>
      </w:pPr>
      <w:r w:rsidRPr="0019678D">
        <w:rPr>
          <w:rFonts w:asciiTheme="minorHAnsi" w:eastAsia="楷体" w:hAnsi="楷体"/>
          <w:sz w:val="24"/>
        </w:rPr>
        <w:t>作为一家公司</w:t>
      </w:r>
      <w:r w:rsidR="00FD6EAB" w:rsidRPr="0019678D">
        <w:rPr>
          <w:rFonts w:asciiTheme="minorHAnsi" w:eastAsia="楷体" w:hAnsi="楷体"/>
          <w:sz w:val="24"/>
        </w:rPr>
        <w:t>进行</w:t>
      </w:r>
      <w:r w:rsidRPr="0019678D">
        <w:rPr>
          <w:rFonts w:asciiTheme="minorHAnsi" w:eastAsia="楷体" w:hAnsi="楷体"/>
          <w:sz w:val="24"/>
        </w:rPr>
        <w:t>强制或自愿清算（但出于合并或重组目的而进行的自愿清算不在此列）或为了其债权人的利益而达成清偿安排或和解协议；或</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19678D" w:rsidRDefault="00782295" w:rsidP="00420E18">
      <w:pPr>
        <w:pStyle w:val="BodyTextIndent1"/>
        <w:numPr>
          <w:ilvl w:val="0"/>
          <w:numId w:val="4"/>
        </w:numPr>
        <w:spacing w:line="360" w:lineRule="auto"/>
        <w:jc w:val="both"/>
        <w:rPr>
          <w:rFonts w:asciiTheme="minorHAnsi" w:eastAsia="楷体" w:hAnsiTheme="minorHAnsi"/>
          <w:sz w:val="24"/>
        </w:rPr>
      </w:pPr>
      <w:r w:rsidRPr="0019678D">
        <w:rPr>
          <w:rFonts w:asciiTheme="minorHAnsi" w:eastAsia="楷体" w:hAnsi="楷体"/>
          <w:sz w:val="24"/>
        </w:rPr>
        <w:t>已经就其资产或所承担的义务任命了破产财产管理人、经营管理人或财产托管人；或</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19678D" w:rsidRDefault="00782295" w:rsidP="00420E18">
      <w:pPr>
        <w:pStyle w:val="BodyTextIndent1"/>
        <w:numPr>
          <w:ilvl w:val="0"/>
          <w:numId w:val="4"/>
        </w:numPr>
        <w:spacing w:line="360" w:lineRule="auto"/>
        <w:jc w:val="both"/>
        <w:rPr>
          <w:rFonts w:asciiTheme="minorHAnsi" w:eastAsia="楷体" w:hAnsiTheme="minorHAnsi"/>
          <w:sz w:val="24"/>
        </w:rPr>
      </w:pPr>
      <w:r w:rsidRPr="0019678D">
        <w:rPr>
          <w:rFonts w:asciiTheme="minorHAnsi" w:eastAsia="楷体" w:hAnsi="楷体"/>
          <w:sz w:val="24"/>
        </w:rPr>
        <w:t>对于</w:t>
      </w:r>
      <w:r w:rsidR="00506835" w:rsidRPr="00506835">
        <w:rPr>
          <w:rFonts w:asciiTheme="minorHAnsi" w:eastAsia="楷体" w:hAnsi="楷体"/>
          <w:b/>
          <w:sz w:val="24"/>
        </w:rPr>
        <w:t>业主</w:t>
      </w:r>
      <w:r w:rsidRPr="0019678D">
        <w:rPr>
          <w:rFonts w:asciiTheme="minorHAnsi" w:eastAsia="楷体" w:hAnsi="楷体"/>
          <w:sz w:val="24"/>
        </w:rPr>
        <w:t>而言，通过传票或司法令状对</w:t>
      </w:r>
      <w:r w:rsidR="00506835" w:rsidRPr="00506835">
        <w:rPr>
          <w:rFonts w:asciiTheme="minorHAnsi" w:eastAsia="楷体" w:hAnsi="楷体"/>
          <w:b/>
          <w:sz w:val="24"/>
        </w:rPr>
        <w:t>业主</w:t>
      </w:r>
      <w:r w:rsidRPr="0019678D">
        <w:rPr>
          <w:rFonts w:asciiTheme="minorHAnsi" w:eastAsia="楷体" w:hAnsi="楷体"/>
          <w:sz w:val="24"/>
        </w:rPr>
        <w:t>在</w:t>
      </w:r>
      <w:r w:rsidR="00817AB8" w:rsidRPr="0019678D">
        <w:rPr>
          <w:rFonts w:asciiTheme="minorHAnsi" w:eastAsia="楷体" w:hAnsi="楷体"/>
          <w:b/>
          <w:sz w:val="24"/>
        </w:rPr>
        <w:t>该酒店</w:t>
      </w:r>
      <w:r w:rsidRPr="0019678D">
        <w:rPr>
          <w:rFonts w:asciiTheme="minorHAnsi" w:eastAsia="楷体" w:hAnsi="楷体"/>
          <w:sz w:val="24"/>
        </w:rPr>
        <w:t>、</w:t>
      </w:r>
      <w:r w:rsidRPr="0019678D">
        <w:rPr>
          <w:rFonts w:asciiTheme="minorHAnsi" w:eastAsia="楷体" w:hAnsi="楷体"/>
          <w:b/>
          <w:sz w:val="24"/>
        </w:rPr>
        <w:t>业务</w:t>
      </w:r>
      <w:r w:rsidRPr="0019678D">
        <w:rPr>
          <w:rFonts w:asciiTheme="minorHAnsi" w:eastAsia="楷体" w:hAnsi="楷体"/>
          <w:sz w:val="24"/>
        </w:rPr>
        <w:t>或</w:t>
      </w:r>
      <w:r w:rsidR="00817AB8" w:rsidRPr="0019678D">
        <w:rPr>
          <w:rFonts w:asciiTheme="minorHAnsi" w:eastAsia="楷体" w:hAnsi="楷体"/>
          <w:b/>
          <w:sz w:val="24"/>
        </w:rPr>
        <w:t>地块</w:t>
      </w:r>
      <w:r w:rsidR="009B07DC">
        <w:rPr>
          <w:rFonts w:asciiTheme="minorHAnsi" w:eastAsia="楷体" w:hAnsi="楷体" w:hint="eastAsia"/>
          <w:b/>
          <w:sz w:val="24"/>
        </w:rPr>
        <w:t>/</w:t>
      </w:r>
      <w:r w:rsidR="009B07DC">
        <w:rPr>
          <w:rFonts w:asciiTheme="minorHAnsi" w:eastAsia="楷体" w:hAnsi="楷体" w:hint="eastAsia"/>
          <w:b/>
          <w:sz w:val="24"/>
        </w:rPr>
        <w:t>房屋</w:t>
      </w:r>
      <w:r w:rsidRPr="0019678D">
        <w:rPr>
          <w:rFonts w:asciiTheme="minorHAnsi" w:eastAsia="楷体" w:hAnsi="楷体"/>
          <w:sz w:val="24"/>
        </w:rPr>
        <w:t>中的权益发出了执行令；或</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506835" w:rsidRDefault="00782295" w:rsidP="00420E18">
      <w:pPr>
        <w:pStyle w:val="BodyTextIndent1"/>
        <w:numPr>
          <w:ilvl w:val="0"/>
          <w:numId w:val="4"/>
        </w:numPr>
        <w:spacing w:line="360" w:lineRule="auto"/>
        <w:jc w:val="both"/>
        <w:rPr>
          <w:rFonts w:asciiTheme="minorHAnsi" w:eastAsia="楷体" w:hAnsiTheme="minorHAnsi"/>
          <w:sz w:val="24"/>
        </w:rPr>
      </w:pPr>
      <w:bookmarkStart w:id="227" w:name="OLE_LINK36"/>
      <w:bookmarkStart w:id="228" w:name="OLE_LINK37"/>
      <w:r w:rsidRPr="0019678D">
        <w:rPr>
          <w:rFonts w:asciiTheme="minorHAnsi" w:eastAsia="楷体" w:hAnsi="楷体"/>
          <w:sz w:val="24"/>
        </w:rPr>
        <w:t>对于</w:t>
      </w:r>
      <w:r w:rsidR="00506835" w:rsidRPr="00506835">
        <w:rPr>
          <w:rFonts w:asciiTheme="minorHAnsi" w:eastAsia="楷体" w:hAnsi="楷体"/>
          <w:b/>
          <w:sz w:val="24"/>
        </w:rPr>
        <w:t>管理公司</w:t>
      </w:r>
      <w:r w:rsidRPr="0019678D">
        <w:rPr>
          <w:rFonts w:asciiTheme="minorHAnsi" w:eastAsia="楷体" w:hAnsi="楷体"/>
          <w:sz w:val="24"/>
        </w:rPr>
        <w:t>而言，</w:t>
      </w:r>
      <w:r w:rsidR="00506835" w:rsidRPr="00506835">
        <w:rPr>
          <w:rFonts w:asciiTheme="minorHAnsi" w:eastAsia="楷体" w:hAnsi="楷体"/>
          <w:b/>
          <w:sz w:val="24"/>
        </w:rPr>
        <w:t>管理公司</w:t>
      </w:r>
      <w:r w:rsidRPr="0019678D">
        <w:rPr>
          <w:rFonts w:asciiTheme="minorHAnsi" w:eastAsia="楷体" w:hAnsi="楷体"/>
          <w:sz w:val="24"/>
        </w:rPr>
        <w:t>不再拥有</w:t>
      </w:r>
      <w:r w:rsidRPr="0019678D">
        <w:rPr>
          <w:rFonts w:asciiTheme="minorHAnsi" w:eastAsia="楷体" w:hAnsi="楷体"/>
          <w:b/>
          <w:sz w:val="24"/>
        </w:rPr>
        <w:t>品牌名称</w:t>
      </w:r>
      <w:r w:rsidRPr="0019678D">
        <w:rPr>
          <w:rFonts w:asciiTheme="minorHAnsi" w:eastAsia="楷体" w:hAnsi="楷体"/>
          <w:sz w:val="24"/>
        </w:rPr>
        <w:t>的使用权</w:t>
      </w:r>
    </w:p>
    <w:bookmarkEnd w:id="227"/>
    <w:bookmarkEnd w:id="228"/>
    <w:p w:rsidR="00E57975" w:rsidRPr="00506835" w:rsidRDefault="00E57975" w:rsidP="00506835">
      <w:pPr>
        <w:pStyle w:val="BodyTextIndent1"/>
        <w:spacing w:line="360" w:lineRule="auto"/>
        <w:jc w:val="both"/>
        <w:rPr>
          <w:rFonts w:asciiTheme="minorHAnsi" w:eastAsia="楷体" w:hAnsiTheme="minorHAnsi"/>
          <w:sz w:val="24"/>
        </w:rPr>
      </w:pPr>
    </w:p>
    <w:p w:rsidR="00286F7B" w:rsidRPr="00506835" w:rsidRDefault="00E57975" w:rsidP="008F20F3">
      <w:pPr>
        <w:pStyle w:val="BodyTextIndent1"/>
        <w:numPr>
          <w:ilvl w:val="0"/>
          <w:numId w:val="4"/>
        </w:numPr>
        <w:spacing w:line="360" w:lineRule="auto"/>
        <w:jc w:val="both"/>
        <w:rPr>
          <w:rFonts w:asciiTheme="minorHAnsi" w:eastAsia="楷体" w:hAnsiTheme="minorHAnsi"/>
          <w:sz w:val="24"/>
        </w:rPr>
      </w:pPr>
      <w:bookmarkStart w:id="229" w:name="OLE_LINK34"/>
      <w:bookmarkStart w:id="230" w:name="OLE_LINK35"/>
      <w:r>
        <w:rPr>
          <w:rFonts w:asciiTheme="minorHAnsi" w:eastAsia="楷体" w:hAnsi="楷体" w:hint="eastAsia"/>
          <w:sz w:val="24"/>
        </w:rPr>
        <w:t>对于</w:t>
      </w:r>
      <w:r w:rsidR="00506835" w:rsidRPr="00506835">
        <w:rPr>
          <w:rFonts w:asciiTheme="minorHAnsi" w:eastAsia="楷体" w:hAnsi="楷体"/>
          <w:b/>
          <w:sz w:val="24"/>
        </w:rPr>
        <w:t>业主</w:t>
      </w:r>
      <w:r>
        <w:rPr>
          <w:rFonts w:asciiTheme="minorHAnsi" w:eastAsia="楷体" w:hAnsi="楷体"/>
          <w:sz w:val="24"/>
        </w:rPr>
        <w:t>而言，</w:t>
      </w:r>
      <w:r>
        <w:rPr>
          <w:rFonts w:asciiTheme="minorHAnsi" w:eastAsia="楷体" w:hAnsi="楷体" w:hint="eastAsia"/>
          <w:sz w:val="24"/>
        </w:rPr>
        <w:t>其</w:t>
      </w:r>
      <w:r>
        <w:rPr>
          <w:rFonts w:asciiTheme="minorHAnsi" w:eastAsia="楷体" w:hAnsi="楷体"/>
          <w:sz w:val="24"/>
        </w:rPr>
        <w:t>在本协议有效期限内</w:t>
      </w:r>
      <w:r w:rsidR="00F61253">
        <w:rPr>
          <w:rFonts w:asciiTheme="minorHAnsi" w:eastAsia="楷体" w:hAnsi="楷体" w:hint="eastAsia"/>
          <w:sz w:val="24"/>
        </w:rPr>
        <w:t>以任何方式通知</w:t>
      </w:r>
      <w:r w:rsidR="00506835" w:rsidRPr="00506835">
        <w:rPr>
          <w:rFonts w:asciiTheme="minorHAnsi" w:eastAsia="楷体" w:hAnsi="楷体"/>
          <w:b/>
          <w:sz w:val="24"/>
        </w:rPr>
        <w:t>管理公司</w:t>
      </w:r>
      <w:r w:rsidR="00F61253" w:rsidRPr="00506835">
        <w:rPr>
          <w:rFonts w:asciiTheme="minorHAnsi" w:eastAsia="楷体" w:hAnsi="楷体" w:hint="eastAsia"/>
          <w:sz w:val="24"/>
        </w:rPr>
        <w:t>其</w:t>
      </w:r>
      <w:r w:rsidR="00F61253" w:rsidRPr="00506835">
        <w:rPr>
          <w:rFonts w:asciiTheme="minorHAnsi" w:eastAsia="楷体" w:hAnsi="楷体"/>
          <w:sz w:val="24"/>
        </w:rPr>
        <w:t>有意</w:t>
      </w:r>
      <w:r w:rsidR="00F61253" w:rsidRPr="00506835">
        <w:rPr>
          <w:rFonts w:asciiTheme="minorHAnsi" w:eastAsia="楷体" w:hAnsi="楷体" w:hint="eastAsia"/>
          <w:sz w:val="24"/>
        </w:rPr>
        <w:t>提前</w:t>
      </w:r>
      <w:r w:rsidR="00F61253" w:rsidRPr="00506835">
        <w:rPr>
          <w:rFonts w:asciiTheme="minorHAnsi" w:eastAsia="楷体" w:hAnsi="楷体"/>
          <w:sz w:val="24"/>
        </w:rPr>
        <w:t>终止</w:t>
      </w:r>
      <w:r w:rsidR="00F61253" w:rsidRPr="00506835">
        <w:rPr>
          <w:rFonts w:asciiTheme="minorHAnsi" w:eastAsia="楷体" w:hAnsi="楷体" w:hint="eastAsia"/>
          <w:sz w:val="24"/>
        </w:rPr>
        <w:t>本协议或</w:t>
      </w:r>
      <w:r w:rsidR="00F61253" w:rsidRPr="00506835">
        <w:rPr>
          <w:rFonts w:asciiTheme="minorHAnsi" w:eastAsia="楷体" w:hAnsi="楷体"/>
          <w:sz w:val="24"/>
        </w:rPr>
        <w:t>拒绝</w:t>
      </w:r>
      <w:r w:rsidR="00F61253" w:rsidRPr="00506835">
        <w:rPr>
          <w:rFonts w:asciiTheme="minorHAnsi" w:eastAsia="楷体" w:hAnsi="楷体" w:hint="eastAsia"/>
          <w:sz w:val="24"/>
        </w:rPr>
        <w:t>履行</w:t>
      </w:r>
      <w:r w:rsidR="00F61253" w:rsidRPr="00506835">
        <w:rPr>
          <w:rFonts w:asciiTheme="minorHAnsi" w:eastAsia="楷体" w:hAnsi="楷体"/>
          <w:sz w:val="24"/>
        </w:rPr>
        <w:t>本协议中的义务</w:t>
      </w:r>
    </w:p>
    <w:p w:rsidR="008F20F3" w:rsidRDefault="008F20F3" w:rsidP="00506835">
      <w:pPr>
        <w:pStyle w:val="BodyTextIndent1"/>
        <w:spacing w:line="360" w:lineRule="auto"/>
        <w:jc w:val="both"/>
        <w:rPr>
          <w:rFonts w:asciiTheme="minorHAnsi" w:eastAsia="楷体" w:hAnsiTheme="minorHAnsi"/>
          <w:sz w:val="24"/>
        </w:rPr>
      </w:pPr>
    </w:p>
    <w:p w:rsidR="00286F7B" w:rsidRPr="008F20F3" w:rsidRDefault="00286F7B" w:rsidP="008F20F3">
      <w:pPr>
        <w:pStyle w:val="BodyTextIndent1"/>
        <w:numPr>
          <w:ilvl w:val="0"/>
          <w:numId w:val="4"/>
        </w:numPr>
        <w:spacing w:line="360" w:lineRule="auto"/>
        <w:jc w:val="both"/>
        <w:rPr>
          <w:rFonts w:asciiTheme="minorHAnsi" w:eastAsia="楷体" w:hAnsiTheme="minorHAnsi"/>
          <w:sz w:val="24"/>
        </w:rPr>
      </w:pPr>
      <w:r>
        <w:rPr>
          <w:rFonts w:asciiTheme="minorHAnsi" w:eastAsia="楷体" w:hAnsiTheme="minorHAnsi" w:hint="eastAsia"/>
          <w:sz w:val="24"/>
        </w:rPr>
        <w:t>对于</w:t>
      </w:r>
      <w:r w:rsidR="00506835" w:rsidRPr="00506835">
        <w:rPr>
          <w:rFonts w:asciiTheme="minorHAnsi" w:eastAsia="楷体" w:hAnsiTheme="minorHAnsi"/>
          <w:b/>
          <w:sz w:val="24"/>
        </w:rPr>
        <w:t>业主</w:t>
      </w:r>
      <w:r>
        <w:rPr>
          <w:rFonts w:asciiTheme="minorHAnsi" w:eastAsia="楷体" w:hAnsiTheme="minorHAnsi"/>
          <w:sz w:val="24"/>
        </w:rPr>
        <w:t>而言，其</w:t>
      </w:r>
      <w:r>
        <w:rPr>
          <w:rFonts w:asciiTheme="minorHAnsi" w:eastAsia="楷体" w:hAnsiTheme="minorHAnsi" w:hint="eastAsia"/>
          <w:sz w:val="24"/>
        </w:rPr>
        <w:t>未</w:t>
      </w:r>
      <w:r w:rsidR="008F20F3" w:rsidRPr="008F20F3">
        <w:rPr>
          <w:rFonts w:asciiTheme="minorHAnsi" w:eastAsia="楷体" w:hAnsiTheme="minorHAnsi" w:hint="eastAsia"/>
          <w:sz w:val="24"/>
        </w:rPr>
        <w:t>能保持、遵守或履行</w:t>
      </w:r>
      <w:r w:rsidR="008F20F3">
        <w:rPr>
          <w:rFonts w:asciiTheme="minorHAnsi" w:eastAsia="楷体" w:hAnsiTheme="minorHAnsi" w:hint="eastAsia"/>
          <w:sz w:val="24"/>
        </w:rPr>
        <w:t>品牌</w:t>
      </w:r>
      <w:r w:rsidR="008F20F3">
        <w:rPr>
          <w:rFonts w:asciiTheme="minorHAnsi" w:eastAsia="楷体" w:hAnsiTheme="minorHAnsi"/>
          <w:sz w:val="24"/>
        </w:rPr>
        <w:t>标准及</w:t>
      </w:r>
      <w:r w:rsidR="008F20F3" w:rsidRPr="00685287">
        <w:rPr>
          <w:rFonts w:asciiTheme="minorHAnsi" w:eastAsia="楷体" w:hAnsi="楷体"/>
          <w:sz w:val="24"/>
        </w:rPr>
        <w:t>会员</w:t>
      </w:r>
      <w:r w:rsidR="008F20F3" w:rsidRPr="00685287">
        <w:rPr>
          <w:rFonts w:asciiTheme="minorHAnsi" w:eastAsia="楷体" w:hAnsi="楷体" w:hint="eastAsia"/>
          <w:sz w:val="24"/>
        </w:rPr>
        <w:t>客户</w:t>
      </w:r>
      <w:r w:rsidR="008F20F3" w:rsidRPr="00685287">
        <w:rPr>
          <w:rFonts w:asciiTheme="minorHAnsi" w:eastAsia="楷体" w:hAnsi="楷体"/>
          <w:sz w:val="24"/>
        </w:rPr>
        <w:t>忠诚计划</w:t>
      </w:r>
      <w:r w:rsidR="008F20F3">
        <w:rPr>
          <w:rFonts w:asciiTheme="minorHAnsi" w:eastAsia="楷体" w:hAnsi="楷体" w:hint="eastAsia"/>
          <w:sz w:val="24"/>
        </w:rPr>
        <w:t>。</w:t>
      </w:r>
    </w:p>
    <w:bookmarkEnd w:id="229"/>
    <w:bookmarkEnd w:id="230"/>
    <w:p w:rsidR="00782295" w:rsidRPr="0019678D" w:rsidRDefault="00782295" w:rsidP="00556716">
      <w:pPr>
        <w:pStyle w:val="BodyTextIndent1"/>
        <w:spacing w:line="360" w:lineRule="auto"/>
        <w:ind w:left="0"/>
        <w:jc w:val="both"/>
        <w:rPr>
          <w:rFonts w:asciiTheme="minorHAnsi" w:eastAsia="楷体" w:hAnsiTheme="minorHAnsi"/>
          <w:sz w:val="24"/>
        </w:rPr>
      </w:pPr>
    </w:p>
    <w:bookmarkEnd w:id="222"/>
    <w:bookmarkEnd w:id="223"/>
    <w:bookmarkEnd w:id="224"/>
    <w:bookmarkEnd w:id="225"/>
    <w:bookmarkEnd w:id="226"/>
    <w:p w:rsidR="00782295" w:rsidRPr="0019678D" w:rsidRDefault="00782295" w:rsidP="00556716">
      <w:pPr>
        <w:pStyle w:val="BodyTextIndent1"/>
        <w:spacing w:line="360" w:lineRule="auto"/>
        <w:ind w:left="0"/>
        <w:jc w:val="both"/>
        <w:rPr>
          <w:rFonts w:asciiTheme="minorHAnsi" w:eastAsia="楷体" w:hAnsiTheme="minorHAnsi"/>
          <w:sz w:val="24"/>
        </w:rPr>
      </w:pPr>
      <w:r w:rsidRPr="0019678D">
        <w:rPr>
          <w:rFonts w:asciiTheme="minorHAnsi" w:eastAsia="楷体" w:hAnsi="楷体"/>
          <w:sz w:val="24"/>
        </w:rPr>
        <w:t>（上述每种情况被称为一项</w:t>
      </w:r>
      <w:r w:rsidRPr="0019678D">
        <w:rPr>
          <w:rFonts w:asciiTheme="minorHAnsi" w:eastAsia="楷体" w:hAnsiTheme="minorHAnsi"/>
          <w:sz w:val="24"/>
        </w:rPr>
        <w:t>“</w:t>
      </w:r>
      <w:r w:rsidRPr="0019678D">
        <w:rPr>
          <w:rFonts w:asciiTheme="minorHAnsi" w:eastAsia="楷体" w:hAnsi="楷体"/>
          <w:sz w:val="24"/>
        </w:rPr>
        <w:t>违约</w:t>
      </w:r>
      <w:r w:rsidRPr="0019678D">
        <w:rPr>
          <w:rFonts w:asciiTheme="minorHAnsi" w:eastAsia="楷体" w:hAnsiTheme="minorHAnsi"/>
          <w:sz w:val="24"/>
        </w:rPr>
        <w:t>”</w:t>
      </w:r>
      <w:r w:rsidRPr="0019678D">
        <w:rPr>
          <w:rFonts w:asciiTheme="minorHAnsi" w:eastAsia="楷体" w:hAnsi="楷体"/>
          <w:sz w:val="24"/>
        </w:rPr>
        <w:t>）</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19678D" w:rsidRDefault="00782295" w:rsidP="00556716">
      <w:pPr>
        <w:pStyle w:val="BodyTextIndent1"/>
        <w:spacing w:line="360" w:lineRule="auto"/>
        <w:ind w:left="0"/>
        <w:jc w:val="both"/>
        <w:rPr>
          <w:rFonts w:asciiTheme="minorHAnsi" w:eastAsia="楷体" w:hAnsiTheme="minorHAnsi"/>
          <w:sz w:val="24"/>
        </w:rPr>
      </w:pPr>
      <w:r w:rsidRPr="0019678D">
        <w:rPr>
          <w:rFonts w:asciiTheme="minorHAnsi" w:eastAsia="楷体" w:hAnsi="楷体"/>
          <w:sz w:val="24"/>
        </w:rPr>
        <w:lastRenderedPageBreak/>
        <w:t>则</w:t>
      </w:r>
      <w:r w:rsidR="00120AD4" w:rsidRPr="0019678D">
        <w:rPr>
          <w:rFonts w:asciiTheme="minorHAnsi" w:eastAsia="楷体" w:hAnsi="楷体"/>
          <w:sz w:val="24"/>
        </w:rPr>
        <w:t>除前述第</w:t>
      </w:r>
      <w:r w:rsidR="00D57AF1" w:rsidRPr="0019678D">
        <w:rPr>
          <w:rFonts w:asciiTheme="minorHAnsi" w:eastAsia="楷体" w:hAnsiTheme="minorHAnsi"/>
          <w:sz w:val="24"/>
        </w:rPr>
        <w:t>(b</w:t>
      </w:r>
      <w:r w:rsidR="00120AD4" w:rsidRPr="0019678D">
        <w:rPr>
          <w:rFonts w:asciiTheme="minorHAnsi" w:eastAsia="楷体" w:hAnsiTheme="minorHAnsi"/>
          <w:sz w:val="24"/>
        </w:rPr>
        <w:t>)</w:t>
      </w:r>
      <w:r w:rsidR="00120AD4" w:rsidRPr="0019678D">
        <w:rPr>
          <w:rFonts w:asciiTheme="minorHAnsi" w:eastAsia="楷体" w:hAnsi="楷体"/>
          <w:sz w:val="24"/>
        </w:rPr>
        <w:t>项</w:t>
      </w:r>
      <w:r w:rsidR="008F20F3">
        <w:rPr>
          <w:rFonts w:asciiTheme="minorHAnsi" w:eastAsia="楷体" w:hAnsi="楷体" w:hint="eastAsia"/>
          <w:sz w:val="24"/>
        </w:rPr>
        <w:t>、</w:t>
      </w:r>
      <w:r w:rsidR="00120AD4" w:rsidRPr="0019678D">
        <w:rPr>
          <w:rFonts w:asciiTheme="minorHAnsi" w:eastAsia="楷体" w:hAnsi="楷体"/>
          <w:sz w:val="24"/>
        </w:rPr>
        <w:t>第</w:t>
      </w:r>
      <w:r w:rsidR="00D57AF1" w:rsidRPr="0019678D">
        <w:rPr>
          <w:rFonts w:asciiTheme="minorHAnsi" w:eastAsia="楷体" w:hAnsiTheme="minorHAnsi"/>
          <w:sz w:val="24"/>
        </w:rPr>
        <w:t>(c</w:t>
      </w:r>
      <w:r w:rsidR="00120AD4" w:rsidRPr="0019678D">
        <w:rPr>
          <w:rFonts w:asciiTheme="minorHAnsi" w:eastAsia="楷体" w:hAnsiTheme="minorHAnsi"/>
          <w:sz w:val="24"/>
        </w:rPr>
        <w:t>)</w:t>
      </w:r>
      <w:r w:rsidR="00120AD4" w:rsidRPr="0019678D">
        <w:rPr>
          <w:rFonts w:asciiTheme="minorHAnsi" w:eastAsia="楷体" w:hAnsi="楷体"/>
          <w:sz w:val="24"/>
        </w:rPr>
        <w:t>项</w:t>
      </w:r>
      <w:r w:rsidR="008F20F3">
        <w:rPr>
          <w:rFonts w:asciiTheme="minorHAnsi" w:eastAsia="楷体" w:hAnsi="楷体" w:hint="eastAsia"/>
          <w:sz w:val="24"/>
        </w:rPr>
        <w:t>及</w:t>
      </w:r>
      <w:r w:rsidR="008F20F3">
        <w:rPr>
          <w:rFonts w:asciiTheme="minorHAnsi" w:eastAsia="楷体" w:hAnsi="楷体"/>
          <w:sz w:val="24"/>
        </w:rPr>
        <w:t>（</w:t>
      </w:r>
      <w:r w:rsidR="008F20F3">
        <w:rPr>
          <w:rFonts w:asciiTheme="minorHAnsi" w:eastAsia="楷体" w:hAnsi="楷体" w:hint="eastAsia"/>
          <w:sz w:val="24"/>
        </w:rPr>
        <w:t>f</w:t>
      </w:r>
      <w:r w:rsidR="008F20F3">
        <w:rPr>
          <w:rFonts w:asciiTheme="minorHAnsi" w:eastAsia="楷体" w:hAnsi="楷体"/>
          <w:sz w:val="24"/>
        </w:rPr>
        <w:t>）</w:t>
      </w:r>
      <w:r w:rsidR="008F20F3">
        <w:rPr>
          <w:rFonts w:asciiTheme="minorHAnsi" w:eastAsia="楷体" w:hAnsi="楷体" w:hint="eastAsia"/>
          <w:sz w:val="24"/>
        </w:rPr>
        <w:t>项</w:t>
      </w:r>
      <w:r w:rsidR="00120AD4" w:rsidRPr="0019678D">
        <w:rPr>
          <w:rFonts w:asciiTheme="minorHAnsi" w:eastAsia="楷体" w:hAnsi="楷体"/>
          <w:sz w:val="24"/>
        </w:rPr>
        <w:t>的情況外，</w:t>
      </w:r>
      <w:r w:rsidRPr="0019678D">
        <w:rPr>
          <w:rFonts w:asciiTheme="minorHAnsi" w:eastAsia="楷体" w:hAnsi="楷体"/>
          <w:sz w:val="24"/>
        </w:rPr>
        <w:t>如在对方（以下简称</w:t>
      </w:r>
      <w:r w:rsidRPr="0019678D">
        <w:rPr>
          <w:rFonts w:asciiTheme="minorHAnsi" w:eastAsia="楷体" w:hAnsiTheme="minorHAnsi"/>
          <w:sz w:val="24"/>
        </w:rPr>
        <w:t>“</w:t>
      </w:r>
      <w:r w:rsidRPr="0019678D">
        <w:rPr>
          <w:rFonts w:asciiTheme="minorHAnsi" w:eastAsia="楷体" w:hAnsi="楷体"/>
          <w:b/>
          <w:sz w:val="24"/>
        </w:rPr>
        <w:t>非违约方</w:t>
      </w:r>
      <w:r w:rsidRPr="0019678D">
        <w:rPr>
          <w:rFonts w:asciiTheme="minorHAnsi" w:eastAsia="楷体" w:hAnsiTheme="minorHAnsi"/>
          <w:sz w:val="24"/>
        </w:rPr>
        <w:t>”</w:t>
      </w:r>
      <w:r w:rsidRPr="0019678D">
        <w:rPr>
          <w:rFonts w:asciiTheme="minorHAnsi" w:eastAsia="楷体" w:hAnsi="楷体"/>
          <w:sz w:val="24"/>
        </w:rPr>
        <w:t>）送达通知给</w:t>
      </w:r>
      <w:r w:rsidRPr="0019678D">
        <w:rPr>
          <w:rFonts w:asciiTheme="minorHAnsi" w:eastAsia="楷体" w:hAnsi="楷体"/>
          <w:b/>
          <w:sz w:val="24"/>
        </w:rPr>
        <w:t>违约方</w:t>
      </w:r>
      <w:r w:rsidRPr="0019678D">
        <w:rPr>
          <w:rFonts w:asciiTheme="minorHAnsi" w:eastAsia="楷体" w:hAnsi="楷体"/>
          <w:sz w:val="24"/>
        </w:rPr>
        <w:t>要求</w:t>
      </w:r>
      <w:r w:rsidRPr="0019678D">
        <w:rPr>
          <w:rFonts w:asciiTheme="minorHAnsi" w:eastAsia="楷体" w:hAnsi="楷体"/>
          <w:b/>
          <w:sz w:val="24"/>
        </w:rPr>
        <w:t>违约方</w:t>
      </w:r>
      <w:r w:rsidRPr="0019678D">
        <w:rPr>
          <w:rFonts w:asciiTheme="minorHAnsi" w:eastAsia="楷体" w:hAnsi="楷体"/>
          <w:sz w:val="24"/>
        </w:rPr>
        <w:t>对该项违约作出补救后，该项违约仍持续达</w:t>
      </w:r>
      <w:r w:rsidRPr="0019678D">
        <w:rPr>
          <w:rFonts w:asciiTheme="minorHAnsi" w:eastAsia="楷体" w:hAnsiTheme="minorHAnsi"/>
          <w:sz w:val="24"/>
        </w:rPr>
        <w:t>30</w:t>
      </w:r>
      <w:r w:rsidRPr="0019678D">
        <w:rPr>
          <w:rFonts w:asciiTheme="minorHAnsi" w:eastAsia="楷体" w:hAnsi="楷体"/>
          <w:sz w:val="24"/>
        </w:rPr>
        <w:t>天（或</w:t>
      </w:r>
      <w:r w:rsidR="00B867CA" w:rsidRPr="0019678D">
        <w:rPr>
          <w:rFonts w:asciiTheme="minorHAnsi" w:eastAsia="楷体" w:hAnsi="楷体"/>
          <w:sz w:val="24"/>
        </w:rPr>
        <w:t>下文但书中</w:t>
      </w:r>
      <w:r w:rsidRPr="0019678D">
        <w:rPr>
          <w:rFonts w:asciiTheme="minorHAnsi" w:eastAsia="楷体" w:hAnsi="楷体"/>
          <w:sz w:val="24"/>
        </w:rPr>
        <w:t>所允许的更长的期限），该</w:t>
      </w:r>
      <w:r w:rsidRPr="0019678D">
        <w:rPr>
          <w:rFonts w:asciiTheme="minorHAnsi" w:eastAsia="楷体" w:hAnsi="楷体"/>
          <w:b/>
          <w:sz w:val="24"/>
        </w:rPr>
        <w:t>非违约方</w:t>
      </w:r>
      <w:r w:rsidRPr="0019678D">
        <w:rPr>
          <w:rFonts w:asciiTheme="minorHAnsi" w:eastAsia="楷体" w:hAnsi="楷体"/>
          <w:sz w:val="24"/>
        </w:rPr>
        <w:t>可以终止</w:t>
      </w:r>
      <w:r w:rsidRPr="0019678D">
        <w:rPr>
          <w:rFonts w:asciiTheme="minorHAnsi" w:eastAsia="楷体" w:hAnsi="楷体"/>
          <w:b/>
          <w:sz w:val="24"/>
        </w:rPr>
        <w:t>本协议</w:t>
      </w:r>
      <w:r w:rsidRPr="0019678D">
        <w:rPr>
          <w:rFonts w:asciiTheme="minorHAnsi" w:eastAsia="楷体" w:hAnsi="楷体"/>
          <w:sz w:val="24"/>
        </w:rPr>
        <w:t>，而任何一方就有关违反、未履行或未遵守</w:t>
      </w:r>
      <w:r w:rsidRPr="0019678D">
        <w:rPr>
          <w:rFonts w:asciiTheme="minorHAnsi" w:eastAsia="楷体" w:hAnsi="楷体"/>
          <w:b/>
          <w:sz w:val="24"/>
        </w:rPr>
        <w:t>本协议</w:t>
      </w:r>
      <w:r w:rsidRPr="0019678D">
        <w:rPr>
          <w:rFonts w:asciiTheme="minorHAnsi" w:eastAsia="楷体" w:hAnsi="楷体"/>
          <w:sz w:val="24"/>
        </w:rPr>
        <w:t>的承诺或条款而享有的任何</w:t>
      </w:r>
      <w:r w:rsidR="00562B5F" w:rsidRPr="0019678D">
        <w:rPr>
          <w:rFonts w:asciiTheme="minorHAnsi" w:eastAsia="楷体" w:hAnsi="楷体"/>
          <w:sz w:val="24"/>
        </w:rPr>
        <w:t>诉讼</w:t>
      </w:r>
      <w:r w:rsidRPr="0019678D">
        <w:rPr>
          <w:rFonts w:asciiTheme="minorHAnsi" w:eastAsia="楷体" w:hAnsi="楷体"/>
          <w:sz w:val="24"/>
        </w:rPr>
        <w:t>或</w:t>
      </w:r>
      <w:r w:rsidR="00562B5F" w:rsidRPr="0019678D">
        <w:rPr>
          <w:rFonts w:asciiTheme="minorHAnsi" w:eastAsia="楷体" w:hAnsi="楷体"/>
          <w:sz w:val="24"/>
        </w:rPr>
        <w:t>获得</w:t>
      </w:r>
      <w:r w:rsidRPr="0019678D">
        <w:rPr>
          <w:rFonts w:asciiTheme="minorHAnsi" w:eastAsia="楷体" w:hAnsi="楷体"/>
          <w:sz w:val="24"/>
        </w:rPr>
        <w:t>补救的权利并不受损害。</w:t>
      </w:r>
    </w:p>
    <w:p w:rsidR="00782295" w:rsidRPr="0019678D" w:rsidRDefault="00782295" w:rsidP="00556716">
      <w:pPr>
        <w:pStyle w:val="BodyTextIndent1"/>
        <w:spacing w:line="360" w:lineRule="auto"/>
        <w:ind w:left="0"/>
        <w:jc w:val="both"/>
        <w:rPr>
          <w:rFonts w:asciiTheme="minorHAnsi" w:eastAsia="楷体" w:hAnsiTheme="minorHAnsi"/>
          <w:sz w:val="24"/>
        </w:rPr>
      </w:pPr>
    </w:p>
    <w:p w:rsidR="00782295" w:rsidRPr="0019678D" w:rsidRDefault="00782295" w:rsidP="00556716">
      <w:pPr>
        <w:pStyle w:val="BodyTextIndent1"/>
        <w:spacing w:line="360" w:lineRule="auto"/>
        <w:ind w:left="0"/>
        <w:jc w:val="both"/>
        <w:rPr>
          <w:rFonts w:asciiTheme="minorHAnsi" w:eastAsia="楷体" w:hAnsiTheme="minorHAnsi"/>
          <w:sz w:val="24"/>
        </w:rPr>
      </w:pPr>
      <w:r w:rsidRPr="0019678D">
        <w:rPr>
          <w:rFonts w:asciiTheme="minorHAnsi" w:eastAsia="楷体" w:hAnsi="楷体"/>
          <w:sz w:val="24"/>
        </w:rPr>
        <w:t>但是，如果该项违约虽然能够被补救但无法在该</w:t>
      </w:r>
      <w:r w:rsidRPr="0019678D">
        <w:rPr>
          <w:rFonts w:asciiTheme="minorHAnsi" w:eastAsia="楷体" w:hAnsiTheme="minorHAnsi"/>
          <w:sz w:val="24"/>
        </w:rPr>
        <w:t>30</w:t>
      </w:r>
      <w:r w:rsidRPr="0019678D">
        <w:rPr>
          <w:rFonts w:asciiTheme="minorHAnsi" w:eastAsia="楷体" w:hAnsi="楷体"/>
          <w:sz w:val="24"/>
        </w:rPr>
        <w:t>天的期限之内得到补救，则该补救期限将作合理延展（但不得超过</w:t>
      </w:r>
      <w:r w:rsidRPr="0019678D">
        <w:rPr>
          <w:rFonts w:asciiTheme="minorHAnsi" w:eastAsia="楷体" w:hAnsiTheme="minorHAnsi"/>
          <w:sz w:val="24"/>
        </w:rPr>
        <w:t>60</w:t>
      </w:r>
      <w:r w:rsidRPr="0019678D">
        <w:rPr>
          <w:rFonts w:asciiTheme="minorHAnsi" w:eastAsia="楷体" w:hAnsi="楷体"/>
          <w:sz w:val="24"/>
        </w:rPr>
        <w:t>天）以便该项违约能够得到补救，但</w:t>
      </w:r>
      <w:r w:rsidR="001F4351" w:rsidRPr="0019678D">
        <w:rPr>
          <w:rFonts w:asciiTheme="minorHAnsi" w:eastAsia="楷体" w:hAnsi="楷体"/>
          <w:sz w:val="24"/>
        </w:rPr>
        <w:t>前提</w:t>
      </w:r>
      <w:r w:rsidRPr="0019678D">
        <w:rPr>
          <w:rFonts w:asciiTheme="minorHAnsi" w:eastAsia="楷体" w:hAnsi="楷体"/>
          <w:sz w:val="24"/>
        </w:rPr>
        <w:t>是</w:t>
      </w:r>
      <w:r w:rsidRPr="0019678D">
        <w:rPr>
          <w:rFonts w:asciiTheme="minorHAnsi" w:eastAsia="楷体" w:hAnsi="楷体"/>
          <w:b/>
          <w:sz w:val="24"/>
        </w:rPr>
        <w:t>违约方</w:t>
      </w:r>
      <w:r w:rsidRPr="0019678D">
        <w:rPr>
          <w:rFonts w:asciiTheme="minorHAnsi" w:eastAsia="楷体" w:hAnsi="楷体"/>
          <w:sz w:val="24"/>
        </w:rPr>
        <w:t>应在上述</w:t>
      </w:r>
      <w:r w:rsidRPr="0019678D">
        <w:rPr>
          <w:rFonts w:asciiTheme="minorHAnsi" w:eastAsia="楷体" w:hAnsiTheme="minorHAnsi"/>
          <w:sz w:val="24"/>
        </w:rPr>
        <w:t>30</w:t>
      </w:r>
      <w:r w:rsidRPr="0019678D">
        <w:rPr>
          <w:rFonts w:asciiTheme="minorHAnsi" w:eastAsia="楷体" w:hAnsi="楷体"/>
          <w:sz w:val="24"/>
        </w:rPr>
        <w:t>天期限之内开始对该等违约进行补救，而且勤勉尽责地继续进行该等补救。</w:t>
      </w:r>
    </w:p>
    <w:p w:rsidR="00782295" w:rsidRPr="0019678D" w:rsidRDefault="00782295" w:rsidP="00556716">
      <w:pPr>
        <w:pStyle w:val="BodyTextIndent1"/>
        <w:spacing w:line="360" w:lineRule="auto"/>
        <w:ind w:left="0"/>
        <w:jc w:val="both"/>
        <w:rPr>
          <w:rFonts w:asciiTheme="minorHAnsi" w:eastAsia="楷体" w:hAnsiTheme="minorHAnsi"/>
          <w:sz w:val="24"/>
        </w:rPr>
      </w:pPr>
    </w:p>
    <w:p w:rsidR="000B5276" w:rsidRDefault="000B5276" w:rsidP="00556716">
      <w:pPr>
        <w:pStyle w:val="BodyTextIndent1"/>
        <w:spacing w:line="360" w:lineRule="auto"/>
        <w:ind w:left="0"/>
        <w:jc w:val="both"/>
        <w:rPr>
          <w:rFonts w:asciiTheme="minorHAnsi" w:eastAsia="楷体" w:hAnsi="楷体"/>
          <w:sz w:val="24"/>
        </w:rPr>
      </w:pPr>
      <w:r w:rsidRPr="0019678D">
        <w:rPr>
          <w:rFonts w:asciiTheme="minorHAnsi" w:eastAsia="楷体" w:hAnsi="楷体"/>
          <w:sz w:val="24"/>
        </w:rPr>
        <w:t>在某</w:t>
      </w:r>
      <w:r w:rsidRPr="0019678D">
        <w:rPr>
          <w:rFonts w:asciiTheme="minorHAnsi" w:eastAsia="楷体" w:hAnsi="楷体"/>
          <w:b/>
          <w:sz w:val="24"/>
        </w:rPr>
        <w:t>一方</w:t>
      </w:r>
      <w:r w:rsidRPr="0019678D">
        <w:rPr>
          <w:rFonts w:asciiTheme="minorHAnsi" w:eastAsia="楷体" w:hAnsi="楷体"/>
          <w:sz w:val="24"/>
        </w:rPr>
        <w:t>出现前述第</w:t>
      </w:r>
      <w:r w:rsidRPr="0019678D">
        <w:rPr>
          <w:rFonts w:asciiTheme="minorHAnsi" w:eastAsia="楷体" w:hAnsiTheme="minorHAnsi"/>
          <w:sz w:val="24"/>
        </w:rPr>
        <w:t>(b)</w:t>
      </w:r>
      <w:r w:rsidRPr="0019678D">
        <w:rPr>
          <w:rFonts w:asciiTheme="minorHAnsi" w:eastAsia="楷体" w:hAnsi="楷体"/>
          <w:sz w:val="24"/>
        </w:rPr>
        <w:t>项和第</w:t>
      </w:r>
      <w:r w:rsidRPr="0019678D">
        <w:rPr>
          <w:rFonts w:asciiTheme="minorHAnsi" w:eastAsia="楷体" w:hAnsiTheme="minorHAnsi"/>
          <w:sz w:val="24"/>
        </w:rPr>
        <w:t>(c)</w:t>
      </w:r>
      <w:r w:rsidRPr="0019678D">
        <w:rPr>
          <w:rFonts w:asciiTheme="minorHAnsi" w:eastAsia="楷体" w:hAnsi="楷体"/>
          <w:sz w:val="24"/>
        </w:rPr>
        <w:t>项项下的违约情况时，另</w:t>
      </w:r>
      <w:r w:rsidRPr="0019678D">
        <w:rPr>
          <w:rFonts w:asciiTheme="minorHAnsi" w:eastAsia="楷体" w:hAnsi="楷体"/>
          <w:b/>
          <w:sz w:val="24"/>
        </w:rPr>
        <w:t>一方</w:t>
      </w:r>
      <w:r w:rsidRPr="0019678D">
        <w:rPr>
          <w:rFonts w:asciiTheme="minorHAnsi" w:eastAsia="楷体" w:hAnsi="楷体"/>
          <w:sz w:val="24"/>
        </w:rPr>
        <w:t>可以通过</w:t>
      </w:r>
      <w:r w:rsidR="00106FE4" w:rsidRPr="0019678D">
        <w:rPr>
          <w:rFonts w:asciiTheme="minorHAnsi" w:eastAsia="楷体" w:hAnsi="楷体"/>
          <w:sz w:val="24"/>
        </w:rPr>
        <w:t>向</w:t>
      </w:r>
      <w:r w:rsidR="00106FE4" w:rsidRPr="0019678D">
        <w:rPr>
          <w:rFonts w:asciiTheme="minorHAnsi" w:eastAsia="楷体" w:hAnsi="楷体"/>
          <w:b/>
          <w:sz w:val="24"/>
        </w:rPr>
        <w:t>违约方</w:t>
      </w:r>
      <w:r w:rsidR="00106FE4" w:rsidRPr="0019678D">
        <w:rPr>
          <w:rFonts w:asciiTheme="minorHAnsi" w:eastAsia="楷体" w:hAnsi="楷体"/>
          <w:sz w:val="24"/>
        </w:rPr>
        <w:t>发出通知的方式立即终止</w:t>
      </w:r>
      <w:r w:rsidR="00106FE4" w:rsidRPr="0019678D">
        <w:rPr>
          <w:rFonts w:asciiTheme="minorHAnsi" w:eastAsia="楷体" w:hAnsi="楷体"/>
          <w:b/>
          <w:sz w:val="24"/>
        </w:rPr>
        <w:t>本协议</w:t>
      </w:r>
      <w:r w:rsidR="00106FE4" w:rsidRPr="0019678D">
        <w:rPr>
          <w:rFonts w:asciiTheme="minorHAnsi" w:eastAsia="楷体" w:hAnsi="楷体"/>
          <w:sz w:val="24"/>
        </w:rPr>
        <w:t>，但该终止不应影响任何</w:t>
      </w:r>
      <w:r w:rsidR="00106FE4" w:rsidRPr="0019678D">
        <w:rPr>
          <w:rFonts w:asciiTheme="minorHAnsi" w:eastAsia="楷体" w:hAnsi="楷体"/>
          <w:b/>
          <w:sz w:val="24"/>
        </w:rPr>
        <w:t>一方</w:t>
      </w:r>
      <w:r w:rsidR="00106FE4" w:rsidRPr="0019678D">
        <w:rPr>
          <w:rFonts w:asciiTheme="minorHAnsi" w:eastAsia="楷体" w:hAnsi="楷体"/>
          <w:sz w:val="24"/>
        </w:rPr>
        <w:t>就任何对</w:t>
      </w:r>
      <w:r w:rsidR="00106FE4" w:rsidRPr="0019678D">
        <w:rPr>
          <w:rFonts w:asciiTheme="minorHAnsi" w:eastAsia="楷体" w:hAnsi="楷体"/>
          <w:b/>
          <w:sz w:val="24"/>
        </w:rPr>
        <w:t>本协议</w:t>
      </w:r>
      <w:r w:rsidR="00106FE4" w:rsidRPr="0019678D">
        <w:rPr>
          <w:rFonts w:asciiTheme="minorHAnsi" w:eastAsia="楷体" w:hAnsi="楷体"/>
          <w:sz w:val="24"/>
        </w:rPr>
        <w:t>的承诺或条款的违反、未履行或未遵守而享有的任何诉权或获得补救的权利。</w:t>
      </w:r>
    </w:p>
    <w:p w:rsidR="00E57975" w:rsidRDefault="00E57975" w:rsidP="008E5E29">
      <w:pPr>
        <w:pStyle w:val="BodyTextIndent1"/>
        <w:spacing w:line="360" w:lineRule="auto"/>
        <w:ind w:left="0"/>
        <w:jc w:val="both"/>
        <w:rPr>
          <w:rFonts w:asciiTheme="minorHAnsi" w:eastAsia="楷体" w:hAnsi="楷体"/>
          <w:sz w:val="24"/>
        </w:rPr>
      </w:pPr>
    </w:p>
    <w:p w:rsidR="000B5276" w:rsidRPr="0019678D" w:rsidRDefault="004A24C8" w:rsidP="00556716">
      <w:pPr>
        <w:pStyle w:val="BodyTextIndent1"/>
        <w:spacing w:line="360" w:lineRule="auto"/>
        <w:ind w:left="0"/>
        <w:jc w:val="both"/>
        <w:rPr>
          <w:rFonts w:asciiTheme="minorHAnsi" w:eastAsia="楷体" w:hAnsiTheme="minorHAnsi"/>
          <w:sz w:val="24"/>
        </w:rPr>
      </w:pPr>
      <w:bookmarkStart w:id="231" w:name="OLE_LINK38"/>
      <w:bookmarkStart w:id="232" w:name="OLE_LINK39"/>
      <w:bookmarkStart w:id="233" w:name="OLE_LINK40"/>
      <w:bookmarkStart w:id="234" w:name="OLE_LINK41"/>
      <w:bookmarkStart w:id="235" w:name="OLE_LINK42"/>
      <w:bookmarkStart w:id="236" w:name="OLE_LINK43"/>
      <w:bookmarkStart w:id="237" w:name="OLE_LINK44"/>
      <w:bookmarkStart w:id="238" w:name="OLE_LINK45"/>
      <w:bookmarkStart w:id="239" w:name="OLE_LINK46"/>
      <w:bookmarkStart w:id="240" w:name="OLE_LINK47"/>
      <w:bookmarkStart w:id="241" w:name="OLE_LINK48"/>
      <w:bookmarkStart w:id="242" w:name="OLE_LINK51"/>
      <w:bookmarkStart w:id="243" w:name="OLE_LINK64"/>
      <w:bookmarkStart w:id="244" w:name="OLE_LINK65"/>
      <w:r w:rsidRPr="004A24C8">
        <w:rPr>
          <w:rFonts w:asciiTheme="minorHAnsi" w:eastAsia="楷体" w:hAnsi="楷体" w:hint="eastAsia"/>
          <w:sz w:val="24"/>
        </w:rPr>
        <w:t>在</w:t>
      </w:r>
      <w:r w:rsidR="00506835" w:rsidRPr="00506835">
        <w:rPr>
          <w:rFonts w:asciiTheme="minorHAnsi" w:eastAsia="楷体" w:hAnsi="楷体"/>
          <w:b/>
          <w:sz w:val="24"/>
        </w:rPr>
        <w:t>业主</w:t>
      </w:r>
      <w:r w:rsidRPr="004A24C8">
        <w:rPr>
          <w:rFonts w:asciiTheme="minorHAnsi" w:eastAsia="楷体" w:hAnsi="楷体" w:hint="eastAsia"/>
          <w:sz w:val="24"/>
        </w:rPr>
        <w:t>出现前述第（</w:t>
      </w:r>
      <w:r w:rsidRPr="004A24C8">
        <w:rPr>
          <w:rFonts w:asciiTheme="minorHAnsi" w:eastAsia="楷体" w:hAnsi="楷体" w:hint="eastAsia"/>
          <w:sz w:val="24"/>
        </w:rPr>
        <w:t>f</w:t>
      </w:r>
      <w:r w:rsidRPr="004A24C8">
        <w:rPr>
          <w:rFonts w:asciiTheme="minorHAnsi" w:eastAsia="楷体" w:hAnsi="楷体" w:hint="eastAsia"/>
          <w:sz w:val="24"/>
        </w:rPr>
        <w:t>）项的违约情况</w:t>
      </w:r>
      <w:r w:rsidR="00011E57">
        <w:rPr>
          <w:rFonts w:asciiTheme="minorHAnsi" w:eastAsia="楷体" w:hAnsi="楷体" w:hint="eastAsia"/>
          <w:sz w:val="24"/>
        </w:rPr>
        <w:t>时</w:t>
      </w:r>
      <w:r w:rsidRPr="004A24C8">
        <w:rPr>
          <w:rFonts w:asciiTheme="minorHAnsi" w:eastAsia="楷体" w:hAnsi="楷体" w:hint="eastAsia"/>
          <w:sz w:val="24"/>
        </w:rPr>
        <w:t>，</w:t>
      </w:r>
      <w:r w:rsidR="00506835" w:rsidRPr="00506835">
        <w:rPr>
          <w:rFonts w:asciiTheme="minorHAnsi" w:eastAsia="楷体" w:hAnsi="楷体" w:hint="eastAsia"/>
          <w:b/>
          <w:sz w:val="24"/>
        </w:rPr>
        <w:t>管理公司</w:t>
      </w:r>
      <w:r w:rsidR="00F61253">
        <w:rPr>
          <w:rFonts w:asciiTheme="minorHAnsi" w:eastAsia="楷体" w:hAnsi="楷体"/>
          <w:sz w:val="24"/>
        </w:rPr>
        <w:t>有权选择立即终止本协议</w:t>
      </w:r>
      <w:r w:rsidR="00F61253">
        <w:rPr>
          <w:rFonts w:asciiTheme="minorHAnsi" w:eastAsia="楷体" w:hAnsi="楷体" w:hint="eastAsia"/>
          <w:sz w:val="24"/>
        </w:rPr>
        <w:t>并</w:t>
      </w:r>
      <w:r w:rsidR="00F61253">
        <w:rPr>
          <w:rFonts w:asciiTheme="minorHAnsi" w:eastAsia="楷体" w:hAnsi="楷体"/>
          <w:sz w:val="24"/>
        </w:rPr>
        <w:t>不</w:t>
      </w:r>
      <w:r w:rsidR="00F61253">
        <w:rPr>
          <w:rFonts w:asciiTheme="minorHAnsi" w:eastAsia="楷体" w:hAnsi="楷体" w:hint="eastAsia"/>
          <w:sz w:val="24"/>
        </w:rPr>
        <w:t>给予</w:t>
      </w:r>
      <w:r w:rsidR="00F61253" w:rsidRPr="004A24C8">
        <w:rPr>
          <w:rFonts w:asciiTheme="minorHAnsi" w:eastAsia="楷体" w:hAnsi="楷体" w:hint="eastAsia"/>
          <w:sz w:val="24"/>
        </w:rPr>
        <w:t>任何补救期限</w:t>
      </w:r>
      <w:r w:rsidR="00F61253">
        <w:rPr>
          <w:rFonts w:asciiTheme="minorHAnsi" w:eastAsia="楷体" w:hAnsi="楷体" w:hint="eastAsia"/>
          <w:sz w:val="24"/>
        </w:rPr>
        <w:t>；</w:t>
      </w:r>
      <w:r w:rsidR="00F61253">
        <w:rPr>
          <w:rFonts w:asciiTheme="minorHAnsi" w:eastAsia="楷体" w:hAnsi="楷体"/>
          <w:sz w:val="24"/>
        </w:rPr>
        <w:t>同时</w:t>
      </w:r>
      <w:r w:rsidR="00506835" w:rsidRPr="00506835">
        <w:rPr>
          <w:rFonts w:asciiTheme="minorHAnsi" w:eastAsia="楷体" w:hAnsi="楷体"/>
          <w:b/>
          <w:sz w:val="24"/>
        </w:rPr>
        <w:t>业主</w:t>
      </w:r>
      <w:r w:rsidRPr="004A24C8">
        <w:rPr>
          <w:rFonts w:asciiTheme="minorHAnsi" w:eastAsia="楷体" w:hAnsi="楷体" w:hint="eastAsia"/>
          <w:sz w:val="24"/>
        </w:rPr>
        <w:t>应</w:t>
      </w:r>
      <w:r w:rsidR="00F61253">
        <w:rPr>
          <w:rFonts w:asciiTheme="minorHAnsi" w:eastAsia="楷体" w:hAnsi="楷体" w:hint="eastAsia"/>
          <w:sz w:val="24"/>
        </w:rPr>
        <w:t>就此向</w:t>
      </w:r>
      <w:r w:rsidR="00506835" w:rsidRPr="00506835">
        <w:rPr>
          <w:rFonts w:asciiTheme="minorHAnsi" w:eastAsia="楷体" w:hAnsi="楷体" w:hint="eastAsia"/>
          <w:b/>
          <w:sz w:val="24"/>
        </w:rPr>
        <w:t>管理公司</w:t>
      </w:r>
      <w:r w:rsidRPr="004A24C8">
        <w:rPr>
          <w:rFonts w:asciiTheme="minorHAnsi" w:eastAsia="楷体" w:hAnsi="楷体" w:hint="eastAsia"/>
          <w:sz w:val="24"/>
        </w:rPr>
        <w:t>支付人民币壹佰万元违约金；若</w:t>
      </w:r>
      <w:r w:rsidR="00506835" w:rsidRPr="00506835">
        <w:rPr>
          <w:rFonts w:asciiTheme="minorHAnsi" w:eastAsia="楷体" w:hAnsi="楷体"/>
          <w:b/>
          <w:sz w:val="24"/>
        </w:rPr>
        <w:t>业主</w:t>
      </w:r>
      <w:r w:rsidRPr="004A24C8">
        <w:rPr>
          <w:rFonts w:asciiTheme="minorHAnsi" w:eastAsia="楷体" w:hAnsi="楷体" w:hint="eastAsia"/>
          <w:sz w:val="24"/>
        </w:rPr>
        <w:t>其他违约事项导致</w:t>
      </w:r>
      <w:r w:rsidR="00506835" w:rsidRPr="00506835">
        <w:rPr>
          <w:rFonts w:asciiTheme="minorHAnsi" w:eastAsia="楷体" w:hAnsi="楷体" w:hint="eastAsia"/>
          <w:b/>
          <w:sz w:val="24"/>
        </w:rPr>
        <w:t>管理公司</w:t>
      </w:r>
      <w:r w:rsidRPr="004A24C8">
        <w:rPr>
          <w:rFonts w:asciiTheme="minorHAnsi" w:eastAsia="楷体" w:hAnsi="楷体" w:hint="eastAsia"/>
          <w:sz w:val="24"/>
        </w:rPr>
        <w:t>提前终止本协议，</w:t>
      </w:r>
      <w:r w:rsidR="00506835" w:rsidRPr="00506835">
        <w:rPr>
          <w:rFonts w:asciiTheme="minorHAnsi" w:eastAsia="楷体" w:hAnsi="楷体"/>
          <w:b/>
          <w:sz w:val="24"/>
        </w:rPr>
        <w:t>业主</w:t>
      </w:r>
      <w:r w:rsidRPr="004A24C8">
        <w:rPr>
          <w:rFonts w:asciiTheme="minorHAnsi" w:eastAsia="楷体" w:hAnsi="楷体" w:hint="eastAsia"/>
          <w:sz w:val="24"/>
        </w:rPr>
        <w:t>也应向</w:t>
      </w:r>
      <w:r w:rsidR="00506835" w:rsidRPr="00506835">
        <w:rPr>
          <w:rFonts w:asciiTheme="minorHAnsi" w:eastAsia="楷体" w:hAnsi="楷体" w:hint="eastAsia"/>
          <w:b/>
          <w:sz w:val="24"/>
        </w:rPr>
        <w:t>管理公司</w:t>
      </w:r>
      <w:r w:rsidRPr="004A24C8">
        <w:rPr>
          <w:rFonts w:asciiTheme="minorHAnsi" w:eastAsia="楷体" w:hAnsi="楷体" w:hint="eastAsia"/>
          <w:sz w:val="24"/>
        </w:rPr>
        <w:t>支付人民币壹佰万元违约金</w:t>
      </w:r>
      <w:bookmarkEnd w:id="231"/>
      <w:bookmarkEnd w:id="232"/>
      <w:bookmarkEnd w:id="233"/>
      <w:bookmarkEnd w:id="234"/>
      <w:bookmarkEnd w:id="235"/>
      <w:bookmarkEnd w:id="236"/>
      <w:bookmarkEnd w:id="237"/>
      <w:bookmarkEnd w:id="238"/>
      <w:bookmarkEnd w:id="239"/>
      <w:bookmarkEnd w:id="240"/>
      <w:bookmarkEnd w:id="241"/>
      <w:bookmarkEnd w:id="242"/>
      <w:r w:rsidR="00DC62E1">
        <w:rPr>
          <w:rFonts w:asciiTheme="minorHAnsi" w:eastAsia="楷体" w:hAnsi="楷体" w:hint="eastAsia"/>
          <w:sz w:val="24"/>
        </w:rPr>
        <w:t>。同样，若</w:t>
      </w:r>
      <w:r w:rsidR="00DC62E1" w:rsidRPr="00506835">
        <w:rPr>
          <w:rFonts w:asciiTheme="minorHAnsi" w:eastAsia="楷体" w:hAnsi="楷体" w:hint="eastAsia"/>
          <w:b/>
          <w:sz w:val="24"/>
        </w:rPr>
        <w:t>管理公司</w:t>
      </w:r>
      <w:r w:rsidR="00DC62E1" w:rsidRPr="004A24C8">
        <w:rPr>
          <w:rFonts w:asciiTheme="minorHAnsi" w:eastAsia="楷体" w:hAnsi="楷体" w:hint="eastAsia"/>
          <w:sz w:val="24"/>
        </w:rPr>
        <w:t>违约事项导致</w:t>
      </w:r>
      <w:r w:rsidR="00DC62E1" w:rsidRPr="00506835">
        <w:rPr>
          <w:rFonts w:asciiTheme="minorHAnsi" w:eastAsia="楷体" w:hAnsi="楷体"/>
          <w:b/>
          <w:sz w:val="24"/>
        </w:rPr>
        <w:t>业主</w:t>
      </w:r>
      <w:r w:rsidR="00DC62E1" w:rsidRPr="004A24C8">
        <w:rPr>
          <w:rFonts w:asciiTheme="minorHAnsi" w:eastAsia="楷体" w:hAnsi="楷体" w:hint="eastAsia"/>
          <w:sz w:val="24"/>
        </w:rPr>
        <w:t>提前终止本协议，</w:t>
      </w:r>
      <w:r w:rsidR="00DC62E1" w:rsidRPr="00506835">
        <w:rPr>
          <w:rFonts w:asciiTheme="minorHAnsi" w:eastAsia="楷体" w:hAnsi="楷体" w:hint="eastAsia"/>
          <w:b/>
          <w:sz w:val="24"/>
        </w:rPr>
        <w:t>管理公司</w:t>
      </w:r>
      <w:r w:rsidR="00DC62E1" w:rsidRPr="004A24C8">
        <w:rPr>
          <w:rFonts w:asciiTheme="minorHAnsi" w:eastAsia="楷体" w:hAnsi="楷体" w:hint="eastAsia"/>
          <w:sz w:val="24"/>
        </w:rPr>
        <w:t>也应向</w:t>
      </w:r>
      <w:r w:rsidR="00DC62E1" w:rsidRPr="00506835">
        <w:rPr>
          <w:rFonts w:asciiTheme="minorHAnsi" w:eastAsia="楷体" w:hAnsi="楷体"/>
          <w:b/>
          <w:sz w:val="24"/>
        </w:rPr>
        <w:t>业主</w:t>
      </w:r>
      <w:r w:rsidR="00DC62E1" w:rsidRPr="004A24C8">
        <w:rPr>
          <w:rFonts w:asciiTheme="minorHAnsi" w:eastAsia="楷体" w:hAnsi="楷体" w:hint="eastAsia"/>
          <w:sz w:val="24"/>
        </w:rPr>
        <w:t>支付人民币壹佰万元违约金</w:t>
      </w:r>
      <w:r w:rsidR="00DC62E1">
        <w:rPr>
          <w:rFonts w:asciiTheme="minorHAnsi" w:eastAsia="楷体" w:hAnsi="楷体" w:hint="eastAsia"/>
          <w:sz w:val="24"/>
        </w:rPr>
        <w:t>。</w:t>
      </w:r>
    </w:p>
    <w:p w:rsidR="00CC5CC3" w:rsidRDefault="001E1C09" w:rsidP="00F2360E">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45" w:name="_Toc1391224"/>
      <w:bookmarkEnd w:id="243"/>
      <w:bookmarkEnd w:id="244"/>
      <w:r w:rsidRPr="002E28E2">
        <w:rPr>
          <w:rFonts w:asciiTheme="minorHAnsi" w:eastAsia="楷体" w:hAnsi="楷体"/>
          <w:sz w:val="24"/>
        </w:rPr>
        <w:t>酒店</w:t>
      </w:r>
      <w:r w:rsidR="002E28E2" w:rsidRPr="002E28E2">
        <w:rPr>
          <w:rFonts w:asciiTheme="minorHAnsi" w:eastAsia="楷体" w:hAnsi="楷体" w:hint="eastAsia"/>
          <w:sz w:val="24"/>
        </w:rPr>
        <w:t>技术</w:t>
      </w:r>
      <w:r w:rsidR="00ED4FE7" w:rsidRPr="002E28E2">
        <w:rPr>
          <w:rFonts w:asciiTheme="minorHAnsi" w:eastAsia="楷体" w:hAnsi="楷体"/>
          <w:sz w:val="24"/>
        </w:rPr>
        <w:t>顾问</w:t>
      </w:r>
      <w:r w:rsidR="00331EEA" w:rsidRPr="002E28E2">
        <w:rPr>
          <w:rFonts w:asciiTheme="minorHAnsi" w:eastAsia="楷体" w:hAnsi="楷体"/>
          <w:sz w:val="24"/>
        </w:rPr>
        <w:t>服务</w:t>
      </w:r>
      <w:r w:rsidRPr="002E28E2">
        <w:rPr>
          <w:rFonts w:asciiTheme="minorHAnsi" w:eastAsia="楷体" w:hAnsi="楷体"/>
          <w:sz w:val="24"/>
        </w:rPr>
        <w:t>协议</w:t>
      </w:r>
      <w:bookmarkEnd w:id="245"/>
    </w:p>
    <w:p w:rsidR="00782295" w:rsidRPr="002E28E2" w:rsidRDefault="00782295" w:rsidP="00556716">
      <w:pPr>
        <w:spacing w:line="360" w:lineRule="auto"/>
        <w:rPr>
          <w:rFonts w:asciiTheme="minorHAnsi" w:eastAsia="楷体" w:hAnsiTheme="minorHAnsi"/>
          <w:sz w:val="24"/>
        </w:rPr>
      </w:pPr>
    </w:p>
    <w:p w:rsidR="00782295" w:rsidRPr="0019678D" w:rsidRDefault="00506835" w:rsidP="00556716">
      <w:pPr>
        <w:spacing w:line="360" w:lineRule="auto"/>
        <w:rPr>
          <w:rFonts w:asciiTheme="minorHAnsi" w:eastAsia="楷体" w:hAnsiTheme="minorHAnsi"/>
          <w:sz w:val="24"/>
        </w:rPr>
      </w:pPr>
      <w:r w:rsidRPr="00506835">
        <w:rPr>
          <w:rFonts w:asciiTheme="minorHAnsi" w:eastAsia="楷体" w:hAnsi="楷体"/>
          <w:b/>
          <w:sz w:val="24"/>
        </w:rPr>
        <w:t>业主</w:t>
      </w:r>
      <w:r w:rsidR="00782295" w:rsidRPr="002E28E2">
        <w:rPr>
          <w:rFonts w:asciiTheme="minorHAnsi" w:eastAsia="楷体" w:hAnsi="楷体"/>
          <w:sz w:val="24"/>
        </w:rPr>
        <w:t>与</w:t>
      </w:r>
      <w:r w:rsidRPr="00506835">
        <w:rPr>
          <w:rFonts w:asciiTheme="minorHAnsi" w:eastAsia="楷体" w:hAnsi="楷体" w:hint="eastAsia"/>
          <w:b/>
          <w:sz w:val="24"/>
        </w:rPr>
        <w:t>管理公司</w:t>
      </w:r>
      <w:r w:rsidR="00C9539B" w:rsidRPr="002E28E2">
        <w:rPr>
          <w:rFonts w:asciiTheme="minorHAnsi" w:eastAsia="楷体" w:hAnsi="楷体"/>
          <w:sz w:val="24"/>
        </w:rPr>
        <w:t>已成为</w:t>
      </w:r>
      <w:r w:rsidR="00817AB8" w:rsidRPr="002E28E2">
        <w:rPr>
          <w:rFonts w:asciiTheme="minorHAnsi" w:eastAsia="楷体" w:hAnsi="楷体"/>
          <w:b/>
          <w:sz w:val="24"/>
        </w:rPr>
        <w:t>该酒店</w:t>
      </w:r>
      <w:r w:rsidR="00C9539B" w:rsidRPr="002E28E2">
        <w:rPr>
          <w:rFonts w:asciiTheme="minorHAnsi" w:eastAsia="楷体" w:hAnsi="楷体"/>
          <w:sz w:val="24"/>
        </w:rPr>
        <w:t>的</w:t>
      </w:r>
      <w:r w:rsidR="00894022" w:rsidRPr="002E28E2">
        <w:rPr>
          <w:rFonts w:asciiTheme="minorHAnsi" w:eastAsia="楷体" w:hAnsi="楷体"/>
          <w:sz w:val="24"/>
        </w:rPr>
        <w:t>酒店</w:t>
      </w:r>
      <w:r w:rsidR="002E28E2" w:rsidRPr="002E28E2">
        <w:rPr>
          <w:rFonts w:asciiTheme="minorHAnsi" w:eastAsia="楷体" w:hAnsi="楷体" w:hint="eastAsia"/>
          <w:sz w:val="24"/>
        </w:rPr>
        <w:t>技术</w:t>
      </w:r>
      <w:r w:rsidR="00ED4FE7" w:rsidRPr="002E28E2">
        <w:rPr>
          <w:rFonts w:asciiTheme="minorHAnsi" w:eastAsia="楷体" w:hAnsi="楷体"/>
          <w:sz w:val="24"/>
        </w:rPr>
        <w:t>顾问</w:t>
      </w:r>
      <w:r w:rsidR="009C1E65" w:rsidRPr="002E28E2">
        <w:rPr>
          <w:rFonts w:asciiTheme="minorHAnsi" w:eastAsia="楷体" w:hAnsi="楷体"/>
          <w:sz w:val="24"/>
        </w:rPr>
        <w:t>服务</w:t>
      </w:r>
      <w:r w:rsidR="00782295" w:rsidRPr="002E28E2">
        <w:rPr>
          <w:rFonts w:asciiTheme="minorHAnsi" w:eastAsia="楷体" w:hAnsi="楷体"/>
          <w:sz w:val="24"/>
        </w:rPr>
        <w:t>协议的缔约方，而且</w:t>
      </w:r>
      <w:r w:rsidRPr="00506835">
        <w:rPr>
          <w:rFonts w:asciiTheme="minorHAnsi" w:eastAsia="楷体" w:hAnsi="楷体"/>
          <w:b/>
          <w:sz w:val="24"/>
        </w:rPr>
        <w:t>业主</w:t>
      </w:r>
      <w:r w:rsidR="00782295" w:rsidRPr="002E28E2">
        <w:rPr>
          <w:rFonts w:asciiTheme="minorHAnsi" w:eastAsia="楷体" w:hAnsi="楷体"/>
          <w:sz w:val="24"/>
        </w:rPr>
        <w:t>确认并同意，</w:t>
      </w:r>
      <w:r w:rsidRPr="00506835">
        <w:rPr>
          <w:rFonts w:asciiTheme="minorHAnsi" w:eastAsia="楷体" w:hAnsi="楷体"/>
          <w:b/>
          <w:sz w:val="24"/>
        </w:rPr>
        <w:t>业主</w:t>
      </w:r>
      <w:r w:rsidR="00782295" w:rsidRPr="002E28E2">
        <w:rPr>
          <w:rFonts w:asciiTheme="minorHAnsi" w:eastAsia="楷体" w:hAnsi="楷体"/>
          <w:sz w:val="24"/>
        </w:rPr>
        <w:t>违反</w:t>
      </w:r>
      <w:r w:rsidR="00817AB8" w:rsidRPr="002E28E2">
        <w:rPr>
          <w:rFonts w:asciiTheme="minorHAnsi" w:eastAsia="楷体" w:hAnsi="楷体"/>
          <w:b/>
          <w:sz w:val="24"/>
        </w:rPr>
        <w:t>该酒店</w:t>
      </w:r>
      <w:r w:rsidR="00C9539B" w:rsidRPr="002E28E2">
        <w:rPr>
          <w:rFonts w:asciiTheme="minorHAnsi" w:eastAsia="楷体" w:hAnsi="楷体"/>
          <w:sz w:val="24"/>
        </w:rPr>
        <w:t>的</w:t>
      </w:r>
      <w:r w:rsidR="00894022" w:rsidRPr="002E28E2">
        <w:rPr>
          <w:rFonts w:asciiTheme="minorHAnsi" w:eastAsia="楷体" w:hAnsi="楷体"/>
          <w:sz w:val="24"/>
        </w:rPr>
        <w:t>酒店</w:t>
      </w:r>
      <w:r w:rsidR="002E28E2" w:rsidRPr="002E28E2">
        <w:rPr>
          <w:rFonts w:asciiTheme="minorHAnsi" w:eastAsia="楷体" w:hAnsi="楷体" w:hint="eastAsia"/>
          <w:sz w:val="24"/>
        </w:rPr>
        <w:t>技术</w:t>
      </w:r>
      <w:r w:rsidR="00ED4FE7" w:rsidRPr="002E28E2">
        <w:rPr>
          <w:rFonts w:asciiTheme="minorHAnsi" w:eastAsia="楷体" w:hAnsi="楷体"/>
          <w:sz w:val="24"/>
        </w:rPr>
        <w:t>顾问</w:t>
      </w:r>
      <w:r w:rsidR="00E4063B" w:rsidRPr="002E28E2">
        <w:rPr>
          <w:rFonts w:asciiTheme="minorHAnsi" w:eastAsia="楷体" w:hAnsi="楷体"/>
          <w:sz w:val="24"/>
        </w:rPr>
        <w:t>服务</w:t>
      </w:r>
      <w:r w:rsidR="00782295" w:rsidRPr="002E28E2">
        <w:rPr>
          <w:rFonts w:asciiTheme="minorHAnsi" w:eastAsia="楷体" w:hAnsi="楷体"/>
          <w:sz w:val="24"/>
        </w:rPr>
        <w:t>协议即构成</w:t>
      </w:r>
      <w:r w:rsidRPr="00506835">
        <w:rPr>
          <w:rFonts w:asciiTheme="minorHAnsi" w:eastAsia="楷体" w:hAnsi="楷体"/>
          <w:b/>
          <w:sz w:val="24"/>
        </w:rPr>
        <w:t>业主</w:t>
      </w:r>
      <w:r w:rsidR="00782295" w:rsidRPr="002E28E2">
        <w:rPr>
          <w:rFonts w:asciiTheme="minorHAnsi" w:eastAsia="楷体" w:hAnsi="楷体"/>
          <w:sz w:val="24"/>
        </w:rPr>
        <w:t>违反</w:t>
      </w:r>
      <w:r w:rsidR="00782295" w:rsidRPr="002E28E2">
        <w:rPr>
          <w:rFonts w:asciiTheme="minorHAnsi" w:eastAsia="楷体" w:hAnsi="楷体"/>
          <w:b/>
          <w:sz w:val="24"/>
        </w:rPr>
        <w:t>本协议</w:t>
      </w:r>
      <w:r w:rsidR="00782295" w:rsidRPr="002E28E2">
        <w:rPr>
          <w:rFonts w:asciiTheme="minorHAnsi" w:eastAsia="楷体" w:hAnsi="楷体"/>
          <w:sz w:val="24"/>
        </w:rPr>
        <w:t>。</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46" w:name="_Toc1391225"/>
      <w:r w:rsidRPr="001B41D1">
        <w:rPr>
          <w:rFonts w:asciiTheme="minorHAnsi" w:eastAsia="楷体" w:hAnsi="楷体"/>
          <w:sz w:val="24"/>
        </w:rPr>
        <w:t>工程竣工</w:t>
      </w:r>
      <w:bookmarkEnd w:id="246"/>
    </w:p>
    <w:p w:rsidR="00782295" w:rsidRPr="0019678D" w:rsidRDefault="00782295" w:rsidP="00556716">
      <w:pPr>
        <w:spacing w:line="360" w:lineRule="auto"/>
        <w:rPr>
          <w:rFonts w:asciiTheme="minorHAnsi" w:eastAsia="楷体" w:hAnsiTheme="minorHAnsi"/>
          <w:sz w:val="24"/>
        </w:rPr>
      </w:pPr>
    </w:p>
    <w:p w:rsidR="00782295" w:rsidRPr="0019678D" w:rsidRDefault="00782295" w:rsidP="00946D6D">
      <w:pPr>
        <w:pStyle w:val="3"/>
        <w:keepNext w:val="0"/>
        <w:widowControl w:val="0"/>
        <w:spacing w:before="0" w:after="0" w:line="360" w:lineRule="auto"/>
        <w:jc w:val="both"/>
        <w:rPr>
          <w:rFonts w:asciiTheme="minorHAnsi" w:eastAsia="楷体" w:hAnsiTheme="minorHAnsi"/>
          <w:lang w:val="en-US"/>
        </w:rPr>
      </w:pPr>
      <w:r w:rsidRPr="0019678D">
        <w:rPr>
          <w:rFonts w:asciiTheme="minorHAnsi" w:eastAsia="楷体" w:hAnsi="楷体"/>
        </w:rPr>
        <w:lastRenderedPageBreak/>
        <w:t>图则与技术规格</w:t>
      </w:r>
    </w:p>
    <w:p w:rsidR="00782295" w:rsidRPr="008F20F3" w:rsidRDefault="00506835" w:rsidP="008F20F3">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506835">
        <w:rPr>
          <w:rFonts w:asciiTheme="minorHAnsi" w:eastAsia="楷体" w:hAnsi="楷体"/>
        </w:rPr>
        <w:t>业主</w:t>
      </w:r>
      <w:r w:rsidR="00782295" w:rsidRPr="0019678D">
        <w:rPr>
          <w:rFonts w:asciiTheme="minorHAnsi" w:eastAsia="楷体" w:hAnsi="楷体"/>
          <w:b w:val="0"/>
        </w:rPr>
        <w:t>将遵照已经按照本条的规定批准的</w:t>
      </w:r>
      <w:r w:rsidR="00782295" w:rsidRPr="0019678D">
        <w:rPr>
          <w:rFonts w:asciiTheme="minorHAnsi" w:eastAsia="楷体" w:hAnsi="楷体"/>
        </w:rPr>
        <w:t>图则</w:t>
      </w:r>
      <w:r w:rsidR="00D73DB9" w:rsidRPr="0019678D">
        <w:rPr>
          <w:rFonts w:asciiTheme="minorHAnsi" w:eastAsia="楷体" w:hAnsi="楷体"/>
        </w:rPr>
        <w:t>与</w:t>
      </w:r>
      <w:r w:rsidR="00782295" w:rsidRPr="0019678D">
        <w:rPr>
          <w:rFonts w:asciiTheme="minorHAnsi" w:eastAsia="楷体" w:hAnsi="楷体"/>
        </w:rPr>
        <w:t>技术规格</w:t>
      </w:r>
      <w:r w:rsidR="00782295" w:rsidRPr="0019678D">
        <w:rPr>
          <w:rFonts w:asciiTheme="minorHAnsi" w:eastAsia="楷体" w:hAnsi="楷体"/>
          <w:b w:val="0"/>
        </w:rPr>
        <w:t>自费实施</w:t>
      </w:r>
      <w:r w:rsidR="00782295" w:rsidRPr="0019678D">
        <w:rPr>
          <w:rFonts w:asciiTheme="minorHAnsi" w:eastAsia="楷体" w:hAnsi="楷体"/>
        </w:rPr>
        <w:t>工程</w:t>
      </w:r>
      <w:r w:rsidR="00782295" w:rsidRPr="0019678D">
        <w:rPr>
          <w:rFonts w:asciiTheme="minorHAnsi" w:eastAsia="楷体" w:hAnsi="楷体"/>
          <w:b w:val="0"/>
        </w:rPr>
        <w:t>，而且这些</w:t>
      </w:r>
      <w:r w:rsidR="00782295" w:rsidRPr="0019678D">
        <w:rPr>
          <w:rFonts w:asciiTheme="minorHAnsi" w:eastAsia="楷体" w:hAnsi="楷体"/>
        </w:rPr>
        <w:t>图则</w:t>
      </w:r>
      <w:r w:rsidR="00D73DB9" w:rsidRPr="0019678D">
        <w:rPr>
          <w:rFonts w:asciiTheme="minorHAnsi" w:eastAsia="楷体" w:hAnsi="楷体"/>
        </w:rPr>
        <w:t>与</w:t>
      </w:r>
      <w:r w:rsidR="00782295" w:rsidRPr="0019678D">
        <w:rPr>
          <w:rFonts w:asciiTheme="minorHAnsi" w:eastAsia="楷体" w:hAnsi="楷体"/>
        </w:rPr>
        <w:t>技术规格</w:t>
      </w:r>
      <w:r w:rsidR="00782295" w:rsidRPr="0019678D">
        <w:rPr>
          <w:rFonts w:asciiTheme="minorHAnsi" w:eastAsia="楷体" w:hAnsi="楷体"/>
          <w:b w:val="0"/>
        </w:rPr>
        <w:t>必须包含所有的</w:t>
      </w:r>
      <w:r w:rsidR="00817AB8" w:rsidRPr="0019678D">
        <w:rPr>
          <w:rFonts w:asciiTheme="minorHAnsi" w:eastAsia="楷体" w:hAnsi="楷体"/>
        </w:rPr>
        <w:t>附属设施</w:t>
      </w:r>
      <w:r w:rsidR="00782295" w:rsidRPr="0019678D">
        <w:rPr>
          <w:rFonts w:asciiTheme="minorHAnsi" w:eastAsia="楷体" w:hAnsi="楷体"/>
          <w:b w:val="0"/>
        </w:rPr>
        <w:t>且符合</w:t>
      </w:r>
      <w:r w:rsidR="00771332">
        <w:rPr>
          <w:rFonts w:asciiTheme="minorHAnsi" w:eastAsia="楷体" w:hAnsi="楷体"/>
        </w:rPr>
        <w:t>品牌标准</w:t>
      </w:r>
      <w:r w:rsidR="00782295" w:rsidRPr="008F20F3">
        <w:rPr>
          <w:rFonts w:asciiTheme="minorHAnsi" w:eastAsia="楷体" w:hAnsi="楷体"/>
          <w:b w:val="0"/>
        </w:rPr>
        <w:t>。</w:t>
      </w:r>
    </w:p>
    <w:p w:rsidR="00782295" w:rsidRPr="0019678D" w:rsidRDefault="0050683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506835">
        <w:rPr>
          <w:rFonts w:asciiTheme="minorHAnsi" w:eastAsia="楷体" w:hAnsi="楷体"/>
        </w:rPr>
        <w:t>业主</w:t>
      </w:r>
      <w:r w:rsidR="00782295" w:rsidRPr="0019678D">
        <w:rPr>
          <w:rFonts w:asciiTheme="minorHAnsi" w:eastAsia="楷体" w:hAnsi="楷体"/>
          <w:b w:val="0"/>
        </w:rPr>
        <w:t>将在附表</w:t>
      </w:r>
      <w:r w:rsidR="00782295" w:rsidRPr="0019678D">
        <w:rPr>
          <w:rFonts w:asciiTheme="minorHAnsi" w:eastAsia="楷体" w:hAnsiTheme="minorHAnsi"/>
          <w:b w:val="0"/>
        </w:rPr>
        <w:t>2</w:t>
      </w:r>
      <w:r w:rsidR="00782295" w:rsidRPr="0019678D">
        <w:rPr>
          <w:rFonts w:asciiTheme="minorHAnsi" w:eastAsia="楷体" w:hAnsi="楷体"/>
          <w:b w:val="0"/>
        </w:rPr>
        <w:t>第</w:t>
      </w:r>
      <w:r w:rsidR="00782295" w:rsidRPr="0019678D">
        <w:rPr>
          <w:rFonts w:asciiTheme="minorHAnsi" w:eastAsia="楷体" w:hAnsiTheme="minorHAnsi"/>
          <w:b w:val="0"/>
        </w:rPr>
        <w:t>6</w:t>
      </w:r>
      <w:r w:rsidR="00782295" w:rsidRPr="0019678D">
        <w:rPr>
          <w:rFonts w:asciiTheme="minorHAnsi" w:eastAsia="楷体" w:hAnsi="楷体"/>
          <w:b w:val="0"/>
        </w:rPr>
        <w:t>项中所述的期限之内将</w:t>
      </w:r>
      <w:r w:rsidR="00782295" w:rsidRPr="0019678D">
        <w:rPr>
          <w:rFonts w:asciiTheme="minorHAnsi" w:eastAsia="楷体" w:hAnsi="楷体"/>
        </w:rPr>
        <w:t>图则</w:t>
      </w:r>
      <w:r w:rsidR="00D73DB9" w:rsidRPr="0019678D">
        <w:rPr>
          <w:rFonts w:asciiTheme="minorHAnsi" w:eastAsia="楷体" w:hAnsi="楷体"/>
        </w:rPr>
        <w:t>与</w:t>
      </w:r>
      <w:r w:rsidR="00782295" w:rsidRPr="0019678D">
        <w:rPr>
          <w:rFonts w:asciiTheme="minorHAnsi" w:eastAsia="楷体" w:hAnsi="楷体"/>
        </w:rPr>
        <w:t>技术规格</w:t>
      </w:r>
      <w:r w:rsidR="00782295" w:rsidRPr="0019678D">
        <w:rPr>
          <w:rFonts w:asciiTheme="minorHAnsi" w:eastAsia="楷体" w:hAnsi="楷体"/>
          <w:b w:val="0"/>
        </w:rPr>
        <w:t>的副本提交给</w:t>
      </w:r>
      <w:r w:rsidRPr="00506835">
        <w:rPr>
          <w:rFonts w:asciiTheme="minorHAnsi" w:eastAsia="楷体" w:hAnsi="楷体"/>
        </w:rPr>
        <w:t>管理公司</w:t>
      </w:r>
      <w:r w:rsidR="00782295" w:rsidRPr="0019678D">
        <w:rPr>
          <w:rFonts w:asciiTheme="minorHAnsi" w:eastAsia="楷体" w:hAnsi="楷体"/>
          <w:b w:val="0"/>
        </w:rPr>
        <w:t>以供</w:t>
      </w:r>
      <w:r w:rsidRPr="00506835">
        <w:rPr>
          <w:rFonts w:asciiTheme="minorHAnsi" w:eastAsia="楷体" w:hAnsi="楷体"/>
        </w:rPr>
        <w:t>管理公司</w:t>
      </w:r>
      <w:r w:rsidR="00782295" w:rsidRPr="0019678D">
        <w:rPr>
          <w:rFonts w:asciiTheme="minorHAnsi" w:eastAsia="楷体" w:hAnsi="楷体"/>
          <w:b w:val="0"/>
        </w:rPr>
        <w:t>审批。</w:t>
      </w:r>
    </w:p>
    <w:p w:rsidR="00782295" w:rsidRPr="0019678D" w:rsidRDefault="0050683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506835">
        <w:rPr>
          <w:rFonts w:asciiTheme="minorHAnsi" w:eastAsia="楷体" w:hAnsi="楷体"/>
        </w:rPr>
        <w:t>管理公司</w:t>
      </w:r>
      <w:r w:rsidR="00782295" w:rsidRPr="0019678D">
        <w:rPr>
          <w:rFonts w:asciiTheme="minorHAnsi" w:eastAsia="楷体" w:hAnsi="楷体"/>
          <w:b w:val="0"/>
        </w:rPr>
        <w:t>应在合理可行的限度内尽快地审阅</w:t>
      </w:r>
      <w:r w:rsidR="00782295" w:rsidRPr="0019678D">
        <w:rPr>
          <w:rFonts w:asciiTheme="minorHAnsi" w:eastAsia="楷体" w:hAnsi="楷体"/>
        </w:rPr>
        <w:t>图则</w:t>
      </w:r>
      <w:r w:rsidR="00D73DB9" w:rsidRPr="0019678D">
        <w:rPr>
          <w:rFonts w:asciiTheme="minorHAnsi" w:eastAsia="楷体" w:hAnsi="楷体"/>
        </w:rPr>
        <w:t>与</w:t>
      </w:r>
      <w:r w:rsidR="00782295" w:rsidRPr="0019678D">
        <w:rPr>
          <w:rFonts w:asciiTheme="minorHAnsi" w:eastAsia="楷体" w:hAnsi="楷体"/>
        </w:rPr>
        <w:t>技术规格</w:t>
      </w:r>
      <w:r w:rsidR="00782295" w:rsidRPr="0019678D">
        <w:rPr>
          <w:rFonts w:asciiTheme="minorHAnsi" w:eastAsia="楷体" w:hAnsi="楷体"/>
          <w:b w:val="0"/>
        </w:rPr>
        <w:t>，并向</w:t>
      </w:r>
      <w:r w:rsidRPr="00506835">
        <w:rPr>
          <w:rFonts w:asciiTheme="minorHAnsi" w:eastAsia="楷体" w:hAnsi="楷体"/>
        </w:rPr>
        <w:t>业主</w:t>
      </w:r>
      <w:r w:rsidR="00782295" w:rsidRPr="0019678D">
        <w:rPr>
          <w:rFonts w:asciiTheme="minorHAnsi" w:eastAsia="楷体" w:hAnsi="楷体"/>
          <w:b w:val="0"/>
        </w:rPr>
        <w:t>提交其批准或者</w:t>
      </w:r>
      <w:r w:rsidRPr="00506835">
        <w:rPr>
          <w:rFonts w:asciiTheme="minorHAnsi" w:eastAsia="楷体" w:hAnsi="楷体"/>
        </w:rPr>
        <w:t>管理公司</w:t>
      </w:r>
      <w:r w:rsidR="00782295" w:rsidRPr="0019678D">
        <w:rPr>
          <w:rFonts w:asciiTheme="minorHAnsi" w:eastAsia="楷体" w:hAnsi="楷体"/>
          <w:b w:val="0"/>
        </w:rPr>
        <w:t>要求进行的修正。如果</w:t>
      </w:r>
      <w:r w:rsidRPr="00506835">
        <w:rPr>
          <w:rFonts w:asciiTheme="minorHAnsi" w:eastAsia="楷体" w:hAnsi="楷体"/>
        </w:rPr>
        <w:t>管理公司</w:t>
      </w:r>
      <w:r w:rsidR="00782295" w:rsidRPr="0019678D">
        <w:rPr>
          <w:rFonts w:asciiTheme="minorHAnsi" w:eastAsia="楷体" w:hAnsi="楷体"/>
          <w:b w:val="0"/>
        </w:rPr>
        <w:t>要求进行修正，则</w:t>
      </w:r>
      <w:r w:rsidRPr="00506835">
        <w:rPr>
          <w:rFonts w:asciiTheme="minorHAnsi" w:eastAsia="楷体" w:hAnsi="楷体"/>
        </w:rPr>
        <w:t>业主</w:t>
      </w:r>
      <w:r w:rsidR="00782295" w:rsidRPr="0019678D">
        <w:rPr>
          <w:rFonts w:asciiTheme="minorHAnsi" w:eastAsia="楷体" w:hAnsi="楷体"/>
          <w:b w:val="0"/>
        </w:rPr>
        <w:t>应将这些修正并入</w:t>
      </w:r>
      <w:r w:rsidR="00782295" w:rsidRPr="0019678D">
        <w:rPr>
          <w:rFonts w:asciiTheme="minorHAnsi" w:eastAsia="楷体" w:hAnsi="楷体"/>
        </w:rPr>
        <w:t>图则</w:t>
      </w:r>
      <w:r w:rsidR="00D73DB9" w:rsidRPr="0019678D">
        <w:rPr>
          <w:rFonts w:asciiTheme="minorHAnsi" w:eastAsia="楷体" w:hAnsi="楷体"/>
        </w:rPr>
        <w:t>与</w:t>
      </w:r>
      <w:r w:rsidR="00782295" w:rsidRPr="0019678D">
        <w:rPr>
          <w:rFonts w:asciiTheme="minorHAnsi" w:eastAsia="楷体" w:hAnsi="楷体"/>
        </w:rPr>
        <w:t>技术规格</w:t>
      </w:r>
      <w:r w:rsidR="00782295" w:rsidRPr="0019678D">
        <w:rPr>
          <w:rFonts w:asciiTheme="minorHAnsi" w:eastAsia="楷体" w:hAnsi="楷体"/>
          <w:b w:val="0"/>
        </w:rPr>
        <w:t>中去，并将修正后的</w:t>
      </w:r>
      <w:r w:rsidR="00782295" w:rsidRPr="0019678D">
        <w:rPr>
          <w:rFonts w:asciiTheme="minorHAnsi" w:eastAsia="楷体" w:hAnsi="楷体"/>
        </w:rPr>
        <w:t>图则</w:t>
      </w:r>
      <w:r w:rsidR="00D73DB9" w:rsidRPr="0019678D">
        <w:rPr>
          <w:rFonts w:asciiTheme="minorHAnsi" w:eastAsia="楷体" w:hAnsi="楷体"/>
        </w:rPr>
        <w:t>与</w:t>
      </w:r>
      <w:r w:rsidR="00782295" w:rsidRPr="0019678D">
        <w:rPr>
          <w:rFonts w:asciiTheme="minorHAnsi" w:eastAsia="楷体" w:hAnsi="楷体"/>
        </w:rPr>
        <w:t>技术规格</w:t>
      </w:r>
      <w:r w:rsidR="00782295" w:rsidRPr="0019678D">
        <w:rPr>
          <w:rFonts w:asciiTheme="minorHAnsi" w:eastAsia="楷体" w:hAnsi="楷体"/>
          <w:b w:val="0"/>
        </w:rPr>
        <w:t>再次提交给</w:t>
      </w:r>
      <w:r w:rsidRPr="00506835">
        <w:rPr>
          <w:rFonts w:asciiTheme="minorHAnsi" w:eastAsia="楷体" w:hAnsi="楷体"/>
        </w:rPr>
        <w:t>管理公司</w:t>
      </w:r>
      <w:r w:rsidR="00782295" w:rsidRPr="0019678D">
        <w:rPr>
          <w:rFonts w:asciiTheme="minorHAnsi" w:eastAsia="楷体" w:hAnsi="楷体"/>
          <w:b w:val="0"/>
        </w:rPr>
        <w:t>审批。</w:t>
      </w:r>
    </w:p>
    <w:p w:rsidR="00782295" w:rsidRPr="0019678D" w:rsidRDefault="00782295" w:rsidP="00946D6D">
      <w:pPr>
        <w:spacing w:line="360" w:lineRule="auto"/>
        <w:rPr>
          <w:rFonts w:asciiTheme="minorHAnsi" w:eastAsia="楷体" w:hAnsiTheme="minorHAnsi"/>
          <w:sz w:val="24"/>
          <w:lang w:val="en-AU"/>
        </w:rPr>
      </w:pPr>
    </w:p>
    <w:p w:rsidR="00782295" w:rsidRPr="0019678D" w:rsidRDefault="00782295" w:rsidP="00946D6D">
      <w:pPr>
        <w:pStyle w:val="3"/>
        <w:keepNext w:val="0"/>
        <w:widowControl w:val="0"/>
        <w:spacing w:before="0" w:after="0" w:line="360" w:lineRule="auto"/>
        <w:jc w:val="both"/>
        <w:rPr>
          <w:rFonts w:asciiTheme="minorHAnsi" w:eastAsia="楷体" w:hAnsiTheme="minorHAnsi"/>
          <w:lang w:val="en-US"/>
        </w:rPr>
      </w:pPr>
      <w:r w:rsidRPr="0019678D">
        <w:rPr>
          <w:rFonts w:asciiTheme="minorHAnsi" w:eastAsia="楷体" w:hAnsi="楷体"/>
        </w:rPr>
        <w:t>开工</w:t>
      </w:r>
    </w:p>
    <w:p w:rsidR="00782295" w:rsidRPr="0019678D" w:rsidRDefault="00700280"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楷体"/>
          <w:b w:val="0"/>
        </w:rPr>
        <w:t>尽管第</w:t>
      </w:r>
      <w:r w:rsidRPr="0019678D">
        <w:rPr>
          <w:rFonts w:asciiTheme="minorHAnsi" w:eastAsia="楷体" w:hAnsiTheme="minorHAnsi"/>
          <w:b w:val="0"/>
        </w:rPr>
        <w:t>3</w:t>
      </w:r>
      <w:r w:rsidR="00A748F7">
        <w:rPr>
          <w:rFonts w:asciiTheme="minorHAnsi" w:eastAsia="楷体" w:hAnsiTheme="minorHAnsi" w:hint="eastAsia"/>
          <w:b w:val="0"/>
        </w:rPr>
        <w:t>6</w:t>
      </w:r>
      <w:r w:rsidRPr="0019678D">
        <w:rPr>
          <w:rFonts w:asciiTheme="minorHAnsi" w:eastAsia="楷体" w:hAnsi="楷体"/>
          <w:b w:val="0"/>
        </w:rPr>
        <w:t>条存在相反的约定，</w:t>
      </w:r>
      <w:r w:rsidR="00782295" w:rsidRPr="0019678D">
        <w:rPr>
          <w:rFonts w:asciiTheme="minorHAnsi" w:eastAsia="楷体" w:hAnsi="楷体"/>
          <w:b w:val="0"/>
        </w:rPr>
        <w:t>如果</w:t>
      </w:r>
      <w:r w:rsidR="00782295" w:rsidRPr="0019678D">
        <w:rPr>
          <w:rFonts w:asciiTheme="minorHAnsi" w:eastAsia="楷体" w:hAnsi="楷体"/>
        </w:rPr>
        <w:t>工程开工日</w:t>
      </w:r>
      <w:r w:rsidR="00782295" w:rsidRPr="0019678D">
        <w:rPr>
          <w:rFonts w:asciiTheme="minorHAnsi" w:eastAsia="楷体" w:hAnsi="楷体"/>
          <w:b w:val="0"/>
        </w:rPr>
        <w:t>由于任何原因未能在附表</w:t>
      </w:r>
      <w:r w:rsidR="00782295" w:rsidRPr="0019678D">
        <w:rPr>
          <w:rFonts w:asciiTheme="minorHAnsi" w:eastAsia="楷体" w:hAnsiTheme="minorHAnsi"/>
          <w:b w:val="0"/>
        </w:rPr>
        <w:t>2</w:t>
      </w:r>
      <w:r w:rsidR="00782295" w:rsidRPr="0019678D">
        <w:rPr>
          <w:rFonts w:asciiTheme="minorHAnsi" w:eastAsia="楷体" w:hAnsi="楷体"/>
          <w:b w:val="0"/>
        </w:rPr>
        <w:t>第</w:t>
      </w:r>
      <w:r w:rsidR="00782295" w:rsidRPr="0019678D">
        <w:rPr>
          <w:rFonts w:asciiTheme="minorHAnsi" w:eastAsia="楷体" w:hAnsiTheme="minorHAnsi"/>
          <w:b w:val="0"/>
        </w:rPr>
        <w:t>7</w:t>
      </w:r>
      <w:r w:rsidR="00782295" w:rsidRPr="0019678D">
        <w:rPr>
          <w:rFonts w:asciiTheme="minorHAnsi" w:eastAsia="楷体" w:hAnsi="楷体"/>
          <w:b w:val="0"/>
        </w:rPr>
        <w:t>项中所列的日期前发生，则</w:t>
      </w:r>
      <w:r w:rsidR="00506835" w:rsidRPr="00506835">
        <w:rPr>
          <w:rFonts w:asciiTheme="minorHAnsi" w:eastAsia="楷体" w:hAnsi="楷体"/>
        </w:rPr>
        <w:t>管理公司</w:t>
      </w:r>
      <w:r w:rsidR="00F2105B" w:rsidRPr="00F2105B">
        <w:rPr>
          <w:rFonts w:asciiTheme="minorHAnsi" w:eastAsia="楷体" w:hAnsi="楷体" w:hint="eastAsia"/>
          <w:b w:val="0"/>
        </w:rPr>
        <w:t>可以自主决定给予</w:t>
      </w:r>
      <w:r w:rsidR="00506835" w:rsidRPr="00506835">
        <w:rPr>
          <w:rFonts w:asciiTheme="minorHAnsi" w:eastAsia="楷体" w:hAnsi="楷体"/>
        </w:rPr>
        <w:t>业主</w:t>
      </w:r>
      <w:r w:rsidR="00F2105B">
        <w:rPr>
          <w:rFonts w:asciiTheme="minorHAnsi" w:eastAsia="楷体" w:hAnsi="楷体" w:hint="eastAsia"/>
          <w:b w:val="0"/>
        </w:rPr>
        <w:t>三（</w:t>
      </w:r>
      <w:r w:rsidR="00F2105B">
        <w:rPr>
          <w:rFonts w:asciiTheme="minorHAnsi" w:eastAsia="楷体" w:hAnsi="楷体" w:hint="eastAsia"/>
          <w:b w:val="0"/>
        </w:rPr>
        <w:t>3</w:t>
      </w:r>
      <w:r w:rsidR="00F2105B">
        <w:rPr>
          <w:rFonts w:asciiTheme="minorHAnsi" w:eastAsia="楷体" w:hAnsi="楷体" w:hint="eastAsia"/>
          <w:b w:val="0"/>
        </w:rPr>
        <w:t>）个月</w:t>
      </w:r>
      <w:r w:rsidR="00F2105B" w:rsidRPr="00F2105B">
        <w:rPr>
          <w:rFonts w:asciiTheme="minorHAnsi" w:eastAsia="楷体" w:hAnsi="楷体" w:hint="eastAsia"/>
          <w:b w:val="0"/>
        </w:rPr>
        <w:t>宽限期，若在此宽限期届满日前，</w:t>
      </w:r>
      <w:r w:rsidR="000A6506" w:rsidRPr="000A6506">
        <w:rPr>
          <w:rFonts w:asciiTheme="minorHAnsi" w:eastAsia="楷体" w:hAnsi="楷体" w:hint="eastAsia"/>
        </w:rPr>
        <w:t>工程开工日</w:t>
      </w:r>
      <w:r w:rsidR="00F2105B" w:rsidRPr="00F2105B">
        <w:rPr>
          <w:rFonts w:asciiTheme="minorHAnsi" w:eastAsia="楷体" w:hAnsi="楷体" w:hint="eastAsia"/>
          <w:b w:val="0"/>
        </w:rPr>
        <w:t>并未发生，</w:t>
      </w:r>
      <w:r w:rsidR="00506835" w:rsidRPr="00506835">
        <w:rPr>
          <w:rFonts w:asciiTheme="minorHAnsi" w:eastAsia="楷体" w:hAnsi="楷体" w:hint="eastAsia"/>
        </w:rPr>
        <w:t>管理公司</w:t>
      </w:r>
      <w:r w:rsidR="00F2105B">
        <w:rPr>
          <w:rFonts w:asciiTheme="minorHAnsi" w:eastAsia="楷体" w:hAnsi="楷体" w:hint="eastAsia"/>
          <w:b w:val="0"/>
        </w:rPr>
        <w:t>有权</w:t>
      </w:r>
      <w:r w:rsidR="00782295" w:rsidRPr="0019678D">
        <w:rPr>
          <w:rFonts w:asciiTheme="minorHAnsi" w:eastAsia="楷体" w:hAnsi="楷体"/>
          <w:b w:val="0"/>
        </w:rPr>
        <w:t>向</w:t>
      </w:r>
      <w:r w:rsidR="00506835" w:rsidRPr="00506835">
        <w:rPr>
          <w:rFonts w:asciiTheme="minorHAnsi" w:eastAsia="楷体" w:hAnsi="楷体"/>
        </w:rPr>
        <w:t>业主</w:t>
      </w:r>
      <w:r w:rsidR="00782295" w:rsidRPr="0019678D">
        <w:rPr>
          <w:rFonts w:asciiTheme="minorHAnsi" w:eastAsia="楷体" w:hAnsi="楷体"/>
          <w:b w:val="0"/>
        </w:rPr>
        <w:t>发出书面通知后终止</w:t>
      </w:r>
      <w:r w:rsidR="00782295" w:rsidRPr="0019678D">
        <w:rPr>
          <w:rFonts w:asciiTheme="minorHAnsi" w:eastAsia="楷体" w:hAnsi="楷体"/>
        </w:rPr>
        <w:t>本协议</w:t>
      </w:r>
      <w:r w:rsidR="00782295" w:rsidRPr="0019678D">
        <w:rPr>
          <w:rFonts w:asciiTheme="minorHAnsi" w:eastAsia="楷体" w:hAnsi="楷体"/>
          <w:b w:val="0"/>
        </w:rPr>
        <w:t>。并且该等终止不应损害</w:t>
      </w:r>
      <w:r w:rsidR="00D73DB9" w:rsidRPr="0019678D">
        <w:rPr>
          <w:rFonts w:asciiTheme="minorHAnsi" w:eastAsia="楷体" w:hAnsi="楷体"/>
        </w:rPr>
        <w:t>双方</w:t>
      </w:r>
      <w:r w:rsidR="00782295" w:rsidRPr="0019678D">
        <w:rPr>
          <w:rFonts w:asciiTheme="minorHAnsi" w:eastAsia="楷体" w:hAnsi="楷体"/>
          <w:b w:val="0"/>
        </w:rPr>
        <w:t>在终止之前产生的任何权利或者由于终止而产生的任何权利。</w:t>
      </w:r>
    </w:p>
    <w:p w:rsidR="00782295" w:rsidRPr="0019678D" w:rsidRDefault="00782295" w:rsidP="00556716">
      <w:pPr>
        <w:spacing w:line="360" w:lineRule="auto"/>
        <w:rPr>
          <w:rFonts w:asciiTheme="minorHAnsi" w:eastAsia="楷体" w:hAnsiTheme="minorHAnsi"/>
          <w:sz w:val="24"/>
          <w:lang w:val="en-AU"/>
        </w:rPr>
      </w:pPr>
    </w:p>
    <w:p w:rsidR="00782295" w:rsidRPr="0019678D" w:rsidRDefault="00782295" w:rsidP="00946D6D">
      <w:pPr>
        <w:pStyle w:val="3"/>
        <w:keepNext w:val="0"/>
        <w:widowControl w:val="0"/>
        <w:spacing w:before="0" w:after="0" w:line="360" w:lineRule="auto"/>
        <w:jc w:val="both"/>
        <w:rPr>
          <w:rFonts w:asciiTheme="minorHAnsi" w:eastAsia="楷体" w:hAnsiTheme="minorHAnsi"/>
          <w:lang w:val="en-US"/>
        </w:rPr>
      </w:pPr>
      <w:r w:rsidRPr="0019678D">
        <w:rPr>
          <w:rFonts w:asciiTheme="minorHAnsi" w:eastAsia="楷体" w:hAnsi="楷体"/>
        </w:rPr>
        <w:t>修改与批准</w:t>
      </w:r>
    </w:p>
    <w:p w:rsidR="00782295" w:rsidRPr="0019678D" w:rsidRDefault="0078229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楷体"/>
          <w:b w:val="0"/>
        </w:rPr>
        <w:t>对经过批准的</w:t>
      </w:r>
      <w:r w:rsidRPr="0019678D">
        <w:rPr>
          <w:rFonts w:asciiTheme="minorHAnsi" w:eastAsia="楷体" w:hAnsi="楷体"/>
        </w:rPr>
        <w:t>图则</w:t>
      </w:r>
      <w:r w:rsidR="00D73DB9" w:rsidRPr="0019678D">
        <w:rPr>
          <w:rFonts w:asciiTheme="minorHAnsi" w:eastAsia="楷体" w:hAnsi="楷体"/>
        </w:rPr>
        <w:t>与</w:t>
      </w:r>
      <w:r w:rsidRPr="0019678D">
        <w:rPr>
          <w:rFonts w:asciiTheme="minorHAnsi" w:eastAsia="楷体" w:hAnsi="楷体"/>
        </w:rPr>
        <w:t>技术规格</w:t>
      </w:r>
      <w:r w:rsidRPr="0019678D">
        <w:rPr>
          <w:rFonts w:asciiTheme="minorHAnsi" w:eastAsia="楷体" w:hAnsi="楷体"/>
          <w:b w:val="0"/>
        </w:rPr>
        <w:t>的任何修改（细微性质的修改除外）均须取得</w:t>
      </w:r>
      <w:r w:rsidR="00506835" w:rsidRPr="00506835">
        <w:rPr>
          <w:rFonts w:asciiTheme="minorHAnsi" w:eastAsia="楷体" w:hAnsi="楷体"/>
        </w:rPr>
        <w:t>管理公司</w:t>
      </w:r>
      <w:r w:rsidRPr="0019678D">
        <w:rPr>
          <w:rFonts w:asciiTheme="minorHAnsi" w:eastAsia="楷体" w:hAnsi="楷体"/>
          <w:b w:val="0"/>
        </w:rPr>
        <w:t>的批准，而且</w:t>
      </w:r>
      <w:r w:rsidR="00506835" w:rsidRPr="00506835">
        <w:rPr>
          <w:rFonts w:asciiTheme="minorHAnsi" w:eastAsia="楷体" w:hAnsi="楷体"/>
        </w:rPr>
        <w:t>业主</w:t>
      </w:r>
      <w:r w:rsidRPr="0019678D">
        <w:rPr>
          <w:rFonts w:asciiTheme="minorHAnsi" w:eastAsia="楷体" w:hAnsi="楷体"/>
          <w:b w:val="0"/>
        </w:rPr>
        <w:t>应为</w:t>
      </w:r>
      <w:r w:rsidR="00506835" w:rsidRPr="00506835">
        <w:rPr>
          <w:rFonts w:asciiTheme="minorHAnsi" w:eastAsia="楷体" w:hAnsi="楷体"/>
        </w:rPr>
        <w:t>管理公司</w:t>
      </w:r>
      <w:r w:rsidRPr="0019678D">
        <w:rPr>
          <w:rFonts w:asciiTheme="minorHAnsi" w:eastAsia="楷体" w:hAnsi="楷体"/>
          <w:b w:val="0"/>
        </w:rPr>
        <w:t>提供至少</w:t>
      </w:r>
      <w:r w:rsidRPr="0019678D">
        <w:rPr>
          <w:rFonts w:asciiTheme="minorHAnsi" w:eastAsia="楷体" w:hAnsiTheme="minorHAnsi"/>
          <w:b w:val="0"/>
        </w:rPr>
        <w:t>21</w:t>
      </w:r>
      <w:r w:rsidRPr="0019678D">
        <w:rPr>
          <w:rFonts w:asciiTheme="minorHAnsi" w:eastAsia="楷体" w:hAnsi="楷体"/>
          <w:b w:val="0"/>
        </w:rPr>
        <w:t>天的审阅该修改的时间。</w:t>
      </w:r>
    </w:p>
    <w:p w:rsidR="00782295" w:rsidRPr="0019678D" w:rsidRDefault="0050683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lang w:val="en-US"/>
        </w:rPr>
      </w:pPr>
      <w:r w:rsidRPr="00506835">
        <w:rPr>
          <w:rFonts w:asciiTheme="minorHAnsi" w:eastAsia="楷体" w:hAnsi="楷体"/>
        </w:rPr>
        <w:t>业主</w:t>
      </w:r>
      <w:r w:rsidR="00782295" w:rsidRPr="0019678D">
        <w:rPr>
          <w:rFonts w:asciiTheme="minorHAnsi" w:eastAsia="楷体" w:hAnsi="楷体"/>
          <w:b w:val="0"/>
        </w:rPr>
        <w:t>必须取得</w:t>
      </w:r>
      <w:r w:rsidR="00782295" w:rsidRPr="0019678D">
        <w:rPr>
          <w:rFonts w:asciiTheme="minorHAnsi" w:eastAsia="楷体" w:hAnsi="楷体"/>
        </w:rPr>
        <w:t>政府机构</w:t>
      </w:r>
      <w:r w:rsidR="00782295" w:rsidRPr="0019678D">
        <w:rPr>
          <w:rFonts w:asciiTheme="minorHAnsi" w:eastAsia="楷体" w:hAnsi="楷体"/>
          <w:b w:val="0"/>
        </w:rPr>
        <w:t>的一切必要的批准，并确保</w:t>
      </w:r>
      <w:r w:rsidR="00782295" w:rsidRPr="0019678D">
        <w:rPr>
          <w:rFonts w:asciiTheme="minorHAnsi" w:eastAsia="楷体" w:hAnsi="楷体"/>
        </w:rPr>
        <w:t>工程</w:t>
      </w:r>
      <w:r w:rsidR="00782295" w:rsidRPr="0019678D">
        <w:rPr>
          <w:rFonts w:asciiTheme="minorHAnsi" w:eastAsia="楷体" w:hAnsi="楷体"/>
          <w:b w:val="0"/>
        </w:rPr>
        <w:t>遵照</w:t>
      </w:r>
      <w:r w:rsidR="00782295" w:rsidRPr="0019678D">
        <w:rPr>
          <w:rFonts w:asciiTheme="minorHAnsi" w:eastAsia="楷体" w:hAnsi="楷体"/>
        </w:rPr>
        <w:t>政府机构</w:t>
      </w:r>
      <w:r w:rsidR="00782295" w:rsidRPr="0019678D">
        <w:rPr>
          <w:rFonts w:asciiTheme="minorHAnsi" w:eastAsia="楷体" w:hAnsi="楷体"/>
          <w:b w:val="0"/>
        </w:rPr>
        <w:t>的一切要求与一切适用法律的要求并以妥善的方式与精湛的技术按照经过批准的</w:t>
      </w:r>
      <w:r w:rsidR="00782295" w:rsidRPr="0019678D">
        <w:rPr>
          <w:rFonts w:asciiTheme="minorHAnsi" w:eastAsia="楷体" w:hAnsi="楷体"/>
        </w:rPr>
        <w:t>图则</w:t>
      </w:r>
      <w:r w:rsidR="00D73DB9" w:rsidRPr="0019678D">
        <w:rPr>
          <w:rFonts w:asciiTheme="minorHAnsi" w:eastAsia="楷体" w:hAnsi="楷体"/>
        </w:rPr>
        <w:t>与</w:t>
      </w:r>
      <w:r w:rsidR="00782295" w:rsidRPr="0019678D">
        <w:rPr>
          <w:rFonts w:asciiTheme="minorHAnsi" w:eastAsia="楷体" w:hAnsi="楷体"/>
        </w:rPr>
        <w:t>技术规格</w:t>
      </w:r>
      <w:r w:rsidR="00F23A31" w:rsidRPr="0019678D">
        <w:rPr>
          <w:rFonts w:asciiTheme="minorHAnsi" w:eastAsia="楷体" w:hAnsi="楷体"/>
          <w:b w:val="0"/>
        </w:rPr>
        <w:t>完成</w:t>
      </w:r>
      <w:r w:rsidR="00782295" w:rsidRPr="0019678D">
        <w:rPr>
          <w:rFonts w:asciiTheme="minorHAnsi" w:eastAsia="楷体" w:hAnsi="楷体"/>
          <w:b w:val="0"/>
        </w:rPr>
        <w:t>。</w:t>
      </w:r>
    </w:p>
    <w:p w:rsidR="00DD2799" w:rsidRPr="0019678D" w:rsidRDefault="00DD2799" w:rsidP="00DD2799">
      <w:pPr>
        <w:rPr>
          <w:rFonts w:asciiTheme="minorHAnsi" w:eastAsia="楷体" w:hAnsiTheme="minorHAnsi"/>
        </w:rPr>
      </w:pPr>
    </w:p>
    <w:p w:rsidR="00782295" w:rsidRPr="0019678D" w:rsidRDefault="00782295" w:rsidP="00946D6D">
      <w:pPr>
        <w:pStyle w:val="3"/>
        <w:keepNext w:val="0"/>
        <w:widowControl w:val="0"/>
        <w:spacing w:before="0" w:after="0" w:line="360" w:lineRule="auto"/>
        <w:jc w:val="both"/>
        <w:rPr>
          <w:rFonts w:asciiTheme="minorHAnsi" w:eastAsia="楷体" w:hAnsiTheme="minorHAnsi"/>
          <w:lang w:val="en-US"/>
        </w:rPr>
      </w:pPr>
      <w:r w:rsidRPr="0019678D">
        <w:rPr>
          <w:rFonts w:asciiTheme="minorHAnsi" w:eastAsia="楷体" w:hAnsi="楷体"/>
        </w:rPr>
        <w:t>标识</w:t>
      </w:r>
    </w:p>
    <w:p w:rsidR="00782295" w:rsidRPr="0019678D" w:rsidRDefault="0050683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506835">
        <w:rPr>
          <w:rFonts w:asciiTheme="minorHAnsi" w:eastAsia="楷体" w:hAnsi="楷体"/>
        </w:rPr>
        <w:t>业主</w:t>
      </w:r>
      <w:r w:rsidR="00782295" w:rsidRPr="0019678D">
        <w:rPr>
          <w:rFonts w:asciiTheme="minorHAnsi" w:eastAsia="楷体" w:hAnsi="楷体"/>
          <w:b w:val="0"/>
        </w:rPr>
        <w:t>应与</w:t>
      </w:r>
      <w:r w:rsidRPr="00506835">
        <w:rPr>
          <w:rFonts w:asciiTheme="minorHAnsi" w:eastAsia="楷体" w:hAnsi="楷体"/>
        </w:rPr>
        <w:t>管理公司</w:t>
      </w:r>
      <w:r w:rsidR="00782295" w:rsidRPr="0019678D">
        <w:rPr>
          <w:rFonts w:asciiTheme="minorHAnsi" w:eastAsia="楷体" w:hAnsi="楷体"/>
          <w:b w:val="0"/>
        </w:rPr>
        <w:t>进行协商后编制一份标识规划，说明</w:t>
      </w:r>
      <w:r w:rsidR="00817AB8" w:rsidRPr="0019678D">
        <w:rPr>
          <w:rFonts w:asciiTheme="minorHAnsi" w:eastAsia="楷体" w:hAnsi="楷体"/>
        </w:rPr>
        <w:t>该酒店</w:t>
      </w:r>
      <w:r w:rsidR="00782295" w:rsidRPr="0019678D">
        <w:rPr>
          <w:rFonts w:asciiTheme="minorHAnsi" w:eastAsia="楷体" w:hAnsi="楷体"/>
          <w:b w:val="0"/>
        </w:rPr>
        <w:t>的永久性标识与临时性标识的位置。</w:t>
      </w:r>
    </w:p>
    <w:p w:rsidR="00782295" w:rsidRPr="0019678D" w:rsidRDefault="0050683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506835">
        <w:rPr>
          <w:rFonts w:asciiTheme="minorHAnsi" w:eastAsia="楷体" w:hAnsi="楷体"/>
        </w:rPr>
        <w:t>业主</w:t>
      </w:r>
      <w:r w:rsidR="00782295" w:rsidRPr="0019678D">
        <w:rPr>
          <w:rFonts w:asciiTheme="minorHAnsi" w:eastAsia="楷体" w:hAnsi="楷体"/>
          <w:b w:val="0"/>
        </w:rPr>
        <w:t>必须在适当的时间为该等标识申请一切必需的同意与许可并勤勉尽责地努</w:t>
      </w:r>
      <w:r w:rsidR="00782295" w:rsidRPr="0019678D">
        <w:rPr>
          <w:rFonts w:asciiTheme="minorHAnsi" w:eastAsia="楷体" w:hAnsi="楷体"/>
          <w:b w:val="0"/>
        </w:rPr>
        <w:lastRenderedPageBreak/>
        <w:t>力取得该等必需的同意与许可。</w:t>
      </w:r>
    </w:p>
    <w:p w:rsidR="00782295" w:rsidRPr="0019678D" w:rsidRDefault="0078229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楷体"/>
          <w:b w:val="0"/>
        </w:rPr>
        <w:t>在标识规划中所拟议的相关标识必须符合</w:t>
      </w:r>
      <w:r w:rsidR="00771332">
        <w:rPr>
          <w:rFonts w:asciiTheme="minorHAnsi" w:eastAsia="楷体" w:hAnsi="楷体"/>
        </w:rPr>
        <w:t>品牌标准</w:t>
      </w:r>
      <w:r w:rsidRPr="0019678D">
        <w:rPr>
          <w:rFonts w:asciiTheme="minorHAnsi" w:eastAsia="楷体" w:hAnsi="楷体"/>
          <w:b w:val="0"/>
        </w:rPr>
        <w:t>。</w:t>
      </w:r>
    </w:p>
    <w:p w:rsidR="00782295" w:rsidRPr="0019678D" w:rsidRDefault="00782295" w:rsidP="00556716">
      <w:pPr>
        <w:spacing w:line="360" w:lineRule="auto"/>
        <w:rPr>
          <w:rFonts w:asciiTheme="minorHAnsi" w:eastAsia="楷体" w:hAnsiTheme="minorHAnsi"/>
          <w:sz w:val="24"/>
          <w:lang w:val="en-AU"/>
        </w:rPr>
      </w:pPr>
    </w:p>
    <w:p w:rsidR="00782295" w:rsidRPr="0019678D" w:rsidRDefault="00782295" w:rsidP="00556716">
      <w:pPr>
        <w:spacing w:line="360" w:lineRule="auto"/>
        <w:rPr>
          <w:rFonts w:asciiTheme="minorHAnsi" w:eastAsia="楷体" w:hAnsiTheme="minorHAnsi"/>
          <w:b/>
          <w:sz w:val="24"/>
        </w:rPr>
      </w:pPr>
      <w:r w:rsidRPr="0019678D">
        <w:rPr>
          <w:rFonts w:asciiTheme="minorHAnsi" w:eastAsia="楷体" w:hAnsi="楷体"/>
          <w:b/>
          <w:sz w:val="24"/>
        </w:rPr>
        <w:t>样板房间</w:t>
      </w:r>
    </w:p>
    <w:p w:rsidR="00782295" w:rsidRPr="0019678D" w:rsidRDefault="0050683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lang w:val="en-US"/>
        </w:rPr>
      </w:pPr>
      <w:r w:rsidRPr="00506835">
        <w:rPr>
          <w:rFonts w:asciiTheme="minorHAnsi" w:eastAsia="楷体" w:hAnsi="楷体"/>
        </w:rPr>
        <w:t>业主</w:t>
      </w:r>
      <w:r w:rsidR="00782295" w:rsidRPr="0019678D">
        <w:rPr>
          <w:rFonts w:asciiTheme="minorHAnsi" w:eastAsia="楷体" w:hAnsi="楷体"/>
          <w:b w:val="0"/>
        </w:rPr>
        <w:t>应确保</w:t>
      </w:r>
      <w:r w:rsidR="00F23A31" w:rsidRPr="0019678D">
        <w:rPr>
          <w:rFonts w:asciiTheme="minorHAnsi" w:eastAsia="楷体" w:hAnsi="楷体"/>
          <w:b w:val="0"/>
        </w:rPr>
        <w:t>于附表</w:t>
      </w:r>
      <w:r w:rsidR="00F23A31" w:rsidRPr="0019678D">
        <w:rPr>
          <w:rFonts w:asciiTheme="minorHAnsi" w:eastAsia="楷体" w:hAnsiTheme="minorHAnsi"/>
          <w:b w:val="0"/>
        </w:rPr>
        <w:t>2</w:t>
      </w:r>
      <w:r w:rsidR="00F23A31" w:rsidRPr="0019678D">
        <w:rPr>
          <w:rFonts w:asciiTheme="minorHAnsi" w:eastAsia="楷体" w:hAnsi="楷体"/>
          <w:b w:val="0"/>
        </w:rPr>
        <w:t>第</w:t>
      </w:r>
      <w:r w:rsidR="00F23A31" w:rsidRPr="0019678D">
        <w:rPr>
          <w:rFonts w:asciiTheme="minorHAnsi" w:eastAsia="楷体" w:hAnsiTheme="minorHAnsi"/>
          <w:b w:val="0"/>
        </w:rPr>
        <w:t>8</w:t>
      </w:r>
      <w:r w:rsidR="00F23A31" w:rsidRPr="0019678D">
        <w:rPr>
          <w:rFonts w:asciiTheme="minorHAnsi" w:eastAsia="楷体" w:hAnsi="楷体"/>
          <w:b w:val="0"/>
        </w:rPr>
        <w:t>项中所列的日期前</w:t>
      </w:r>
      <w:r w:rsidR="00782295" w:rsidRPr="0019678D">
        <w:rPr>
          <w:rFonts w:asciiTheme="minorHAnsi" w:eastAsia="楷体" w:hAnsi="楷体"/>
          <w:b w:val="0"/>
        </w:rPr>
        <w:t>完成一个样板房间并请求</w:t>
      </w:r>
      <w:r w:rsidRPr="00506835">
        <w:rPr>
          <w:rFonts w:asciiTheme="minorHAnsi" w:eastAsia="楷体" w:hAnsi="楷体"/>
        </w:rPr>
        <w:t>管理公司</w:t>
      </w:r>
      <w:r w:rsidR="00782295" w:rsidRPr="0019678D">
        <w:rPr>
          <w:rFonts w:asciiTheme="minorHAnsi" w:eastAsia="楷体" w:hAnsi="楷体"/>
          <w:b w:val="0"/>
        </w:rPr>
        <w:t>进行检验。</w:t>
      </w:r>
      <w:r w:rsidRPr="00506835">
        <w:rPr>
          <w:rFonts w:asciiTheme="minorHAnsi" w:eastAsia="楷体" w:hAnsi="楷体"/>
        </w:rPr>
        <w:t>管理公司</w:t>
      </w:r>
      <w:r w:rsidR="00782295" w:rsidRPr="0019678D">
        <w:rPr>
          <w:rFonts w:asciiTheme="minorHAnsi" w:eastAsia="楷体" w:hAnsi="楷体"/>
          <w:b w:val="0"/>
        </w:rPr>
        <w:t>应在该项请求提出后的</w:t>
      </w:r>
      <w:r w:rsidR="00782295" w:rsidRPr="0019678D">
        <w:rPr>
          <w:rFonts w:asciiTheme="minorHAnsi" w:eastAsia="楷体" w:hAnsiTheme="minorHAnsi"/>
          <w:b w:val="0"/>
        </w:rPr>
        <w:t>21</w:t>
      </w:r>
      <w:r w:rsidR="00782295" w:rsidRPr="0019678D">
        <w:rPr>
          <w:rFonts w:asciiTheme="minorHAnsi" w:eastAsia="楷体" w:hAnsi="楷体"/>
          <w:b w:val="0"/>
        </w:rPr>
        <w:t>天之内告知</w:t>
      </w:r>
      <w:r w:rsidRPr="00506835">
        <w:rPr>
          <w:rFonts w:asciiTheme="minorHAnsi" w:eastAsia="楷体" w:hAnsi="楷体"/>
        </w:rPr>
        <w:t>业主</w:t>
      </w:r>
      <w:r w:rsidR="00782295" w:rsidRPr="0019678D">
        <w:rPr>
          <w:rFonts w:asciiTheme="minorHAnsi" w:eastAsia="楷体" w:hAnsi="楷体"/>
          <w:b w:val="0"/>
        </w:rPr>
        <w:t>任何修改要求，</w:t>
      </w:r>
      <w:r w:rsidRPr="00506835">
        <w:rPr>
          <w:rFonts w:asciiTheme="minorHAnsi" w:eastAsia="楷体" w:hAnsi="楷体"/>
        </w:rPr>
        <w:t>业主</w:t>
      </w:r>
      <w:r w:rsidR="00782295" w:rsidRPr="0019678D">
        <w:rPr>
          <w:rFonts w:asciiTheme="minorHAnsi" w:eastAsia="楷体" w:hAnsi="楷体"/>
          <w:b w:val="0"/>
        </w:rPr>
        <w:t>应及时按照该等修改要求进行修改并重复上述提交</w:t>
      </w:r>
      <w:r w:rsidRPr="00506835">
        <w:rPr>
          <w:rFonts w:asciiTheme="minorHAnsi" w:eastAsia="楷体" w:hAnsi="楷体"/>
        </w:rPr>
        <w:t>管理公司</w:t>
      </w:r>
      <w:r w:rsidR="00782295" w:rsidRPr="0019678D">
        <w:rPr>
          <w:rFonts w:asciiTheme="minorHAnsi" w:eastAsia="楷体" w:hAnsi="楷体"/>
          <w:b w:val="0"/>
        </w:rPr>
        <w:t>检验审批的程序。</w:t>
      </w:r>
    </w:p>
    <w:p w:rsidR="00DD2799" w:rsidRPr="0019678D" w:rsidRDefault="00DD2799" w:rsidP="00DD2799">
      <w:pPr>
        <w:rPr>
          <w:rFonts w:asciiTheme="minorHAnsi" w:eastAsia="楷体" w:hAnsiTheme="minorHAnsi"/>
        </w:rPr>
      </w:pPr>
    </w:p>
    <w:p w:rsidR="00782295" w:rsidRPr="0019678D" w:rsidRDefault="00782295" w:rsidP="00946D6D">
      <w:pPr>
        <w:pStyle w:val="3"/>
        <w:keepNext w:val="0"/>
        <w:widowControl w:val="0"/>
        <w:spacing w:before="0" w:after="0" w:line="360" w:lineRule="auto"/>
        <w:jc w:val="both"/>
        <w:rPr>
          <w:rFonts w:asciiTheme="minorHAnsi" w:eastAsia="楷体" w:hAnsiTheme="minorHAnsi"/>
          <w:lang w:val="en-US"/>
        </w:rPr>
      </w:pPr>
      <w:r w:rsidRPr="0019678D">
        <w:rPr>
          <w:rFonts w:asciiTheme="minorHAnsi" w:eastAsia="楷体" w:hAnsi="楷体"/>
        </w:rPr>
        <w:t>按照图则与技术规格施工</w:t>
      </w:r>
    </w:p>
    <w:p w:rsidR="00782295" w:rsidRPr="0019678D" w:rsidRDefault="0078229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lang w:val="en-US"/>
        </w:rPr>
      </w:pPr>
      <w:r w:rsidRPr="0019678D">
        <w:rPr>
          <w:rFonts w:asciiTheme="minorHAnsi" w:eastAsia="楷体" w:hAnsi="楷体"/>
          <w:b w:val="0"/>
        </w:rPr>
        <w:t>如果</w:t>
      </w:r>
      <w:r w:rsidR="00506835" w:rsidRPr="00506835">
        <w:rPr>
          <w:rFonts w:asciiTheme="minorHAnsi" w:eastAsia="楷体" w:hAnsi="楷体"/>
        </w:rPr>
        <w:t>管理公司</w:t>
      </w:r>
      <w:r w:rsidRPr="0019678D">
        <w:rPr>
          <w:rFonts w:asciiTheme="minorHAnsi" w:eastAsia="楷体" w:hAnsi="楷体"/>
          <w:b w:val="0"/>
        </w:rPr>
        <w:t>合理认为</w:t>
      </w:r>
      <w:r w:rsidR="00817AB8" w:rsidRPr="0019678D">
        <w:rPr>
          <w:rFonts w:asciiTheme="minorHAnsi" w:eastAsia="楷体" w:hAnsi="楷体"/>
        </w:rPr>
        <w:t>该酒店</w:t>
      </w:r>
      <w:r w:rsidRPr="0019678D">
        <w:rPr>
          <w:rFonts w:asciiTheme="minorHAnsi" w:eastAsia="楷体" w:hAnsi="楷体"/>
          <w:b w:val="0"/>
        </w:rPr>
        <w:t>没有遵照经过批准的</w:t>
      </w:r>
      <w:r w:rsidRPr="0019678D">
        <w:rPr>
          <w:rFonts w:asciiTheme="minorHAnsi" w:eastAsia="楷体" w:hAnsi="楷体"/>
        </w:rPr>
        <w:t>图则</w:t>
      </w:r>
      <w:r w:rsidRPr="0019678D">
        <w:rPr>
          <w:rFonts w:asciiTheme="minorHAnsi" w:eastAsia="楷体" w:hAnsi="楷体"/>
          <w:b w:val="0"/>
        </w:rPr>
        <w:t>与</w:t>
      </w:r>
      <w:r w:rsidRPr="0019678D">
        <w:rPr>
          <w:rFonts w:asciiTheme="minorHAnsi" w:eastAsia="楷体" w:hAnsi="楷体"/>
        </w:rPr>
        <w:t>技术规格</w:t>
      </w:r>
      <w:r w:rsidRPr="0019678D">
        <w:rPr>
          <w:rFonts w:asciiTheme="minorHAnsi" w:eastAsia="楷体" w:hAnsi="楷体"/>
          <w:b w:val="0"/>
        </w:rPr>
        <w:t>与</w:t>
      </w:r>
      <w:r w:rsidR="00771332">
        <w:rPr>
          <w:rFonts w:asciiTheme="minorHAnsi" w:eastAsia="楷体" w:hAnsi="楷体"/>
        </w:rPr>
        <w:t>品牌标准</w:t>
      </w:r>
      <w:r w:rsidRPr="0019678D">
        <w:rPr>
          <w:rFonts w:asciiTheme="minorHAnsi" w:eastAsia="楷体" w:hAnsi="楷体"/>
          <w:b w:val="0"/>
        </w:rPr>
        <w:t>建设，则</w:t>
      </w:r>
      <w:r w:rsidR="00506835" w:rsidRPr="00506835">
        <w:rPr>
          <w:rFonts w:asciiTheme="minorHAnsi" w:eastAsia="楷体" w:hAnsi="楷体"/>
        </w:rPr>
        <w:t>业主</w:t>
      </w:r>
      <w:r w:rsidRPr="0019678D">
        <w:rPr>
          <w:rFonts w:asciiTheme="minorHAnsi" w:eastAsia="楷体" w:hAnsi="楷体"/>
          <w:b w:val="0"/>
        </w:rPr>
        <w:t>必须在收到</w:t>
      </w:r>
      <w:r w:rsidR="00506835" w:rsidRPr="00506835">
        <w:rPr>
          <w:rFonts w:asciiTheme="minorHAnsi" w:eastAsia="楷体" w:hAnsi="楷体"/>
        </w:rPr>
        <w:t>管理公司</w:t>
      </w:r>
      <w:r w:rsidRPr="0019678D">
        <w:rPr>
          <w:rFonts w:asciiTheme="minorHAnsi" w:eastAsia="楷体" w:hAnsi="楷体"/>
          <w:b w:val="0"/>
        </w:rPr>
        <w:t>说明不合格情况的通知之后立即纠正此项不合格的情况。</w:t>
      </w:r>
    </w:p>
    <w:p w:rsidR="00DD2799" w:rsidRPr="0019678D" w:rsidRDefault="00DD2799" w:rsidP="00DD2799">
      <w:pPr>
        <w:rPr>
          <w:rFonts w:asciiTheme="minorHAnsi" w:eastAsia="楷体" w:hAnsiTheme="minorHAnsi"/>
        </w:rPr>
      </w:pPr>
    </w:p>
    <w:p w:rsidR="00700280" w:rsidRPr="0019678D" w:rsidRDefault="00700280" w:rsidP="00946D6D">
      <w:pPr>
        <w:pStyle w:val="3"/>
        <w:keepNext w:val="0"/>
        <w:widowControl w:val="0"/>
        <w:spacing w:before="0" w:after="0" w:line="360" w:lineRule="auto"/>
        <w:jc w:val="both"/>
        <w:rPr>
          <w:rFonts w:asciiTheme="minorHAnsi" w:eastAsia="楷体" w:hAnsiTheme="minorHAnsi"/>
          <w:lang w:val="en-US"/>
        </w:rPr>
      </w:pPr>
      <w:r w:rsidRPr="0019678D">
        <w:rPr>
          <w:rFonts w:asciiTheme="minorHAnsi" w:eastAsia="楷体" w:hAnsi="楷体"/>
        </w:rPr>
        <w:t>酒店结构</w:t>
      </w:r>
    </w:p>
    <w:p w:rsidR="00700280" w:rsidRPr="0019678D" w:rsidRDefault="0050683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506835">
        <w:rPr>
          <w:rFonts w:asciiTheme="minorHAnsi" w:eastAsia="楷体" w:hAnsi="楷体"/>
        </w:rPr>
        <w:t>业主</w:t>
      </w:r>
      <w:r w:rsidR="00700280" w:rsidRPr="0019678D">
        <w:rPr>
          <w:rFonts w:asciiTheme="minorHAnsi" w:eastAsia="楷体" w:hAnsi="楷体"/>
          <w:b w:val="0"/>
        </w:rPr>
        <w:t>必须尽其最大努力确保</w:t>
      </w:r>
      <w:r w:rsidR="00700280" w:rsidRPr="0019678D">
        <w:rPr>
          <w:rFonts w:asciiTheme="minorHAnsi" w:eastAsia="楷体" w:hAnsi="楷体"/>
        </w:rPr>
        <w:t>施工</w:t>
      </w:r>
      <w:r w:rsidR="006E7A2E" w:rsidRPr="0019678D">
        <w:rPr>
          <w:rFonts w:asciiTheme="minorHAnsi" w:eastAsia="楷体" w:hAnsi="楷体"/>
        </w:rPr>
        <w:t>完成</w:t>
      </w:r>
      <w:r w:rsidR="00700280" w:rsidRPr="0019678D">
        <w:rPr>
          <w:rFonts w:asciiTheme="minorHAnsi" w:eastAsia="楷体" w:hAnsi="楷体"/>
          <w:b w:val="0"/>
        </w:rPr>
        <w:t>日</w:t>
      </w:r>
      <w:r w:rsidR="006E7A2E" w:rsidRPr="0019678D">
        <w:rPr>
          <w:rFonts w:asciiTheme="minorHAnsi" w:eastAsia="楷体" w:hAnsi="楷体"/>
          <w:b w:val="0"/>
        </w:rPr>
        <w:t>不晚于附表</w:t>
      </w:r>
      <w:r w:rsidR="006E7A2E" w:rsidRPr="0019678D">
        <w:rPr>
          <w:rFonts w:asciiTheme="minorHAnsi" w:eastAsia="楷体" w:hAnsiTheme="minorHAnsi"/>
          <w:b w:val="0"/>
        </w:rPr>
        <w:t>2</w:t>
      </w:r>
      <w:r w:rsidR="006E7A2E" w:rsidRPr="0019678D">
        <w:rPr>
          <w:rFonts w:asciiTheme="minorHAnsi" w:eastAsia="楷体" w:hAnsi="楷体"/>
          <w:b w:val="0"/>
        </w:rPr>
        <w:t>第</w:t>
      </w:r>
      <w:r w:rsidR="006E7A2E" w:rsidRPr="0019678D">
        <w:rPr>
          <w:rFonts w:asciiTheme="minorHAnsi" w:eastAsia="楷体" w:hAnsiTheme="minorHAnsi"/>
          <w:b w:val="0"/>
        </w:rPr>
        <w:t>9(i)</w:t>
      </w:r>
      <w:r w:rsidR="006E7A2E" w:rsidRPr="0019678D">
        <w:rPr>
          <w:rFonts w:asciiTheme="minorHAnsi" w:eastAsia="楷体" w:hAnsi="楷体"/>
          <w:b w:val="0"/>
        </w:rPr>
        <w:t>项所列的日子，</w:t>
      </w:r>
      <w:r w:rsidR="00ED1FA1">
        <w:rPr>
          <w:rFonts w:asciiTheme="minorHAnsi" w:eastAsia="楷体" w:hAnsi="楷体" w:hint="eastAsia"/>
          <w:b w:val="0"/>
        </w:rPr>
        <w:t>如在此日期前，施工并未完成。</w:t>
      </w:r>
      <w:r w:rsidRPr="00506835">
        <w:rPr>
          <w:rFonts w:asciiTheme="minorHAnsi" w:eastAsia="楷体" w:hAnsi="楷体" w:hint="eastAsia"/>
        </w:rPr>
        <w:t>管理公司</w:t>
      </w:r>
      <w:r w:rsidR="00ED1FA1">
        <w:rPr>
          <w:rFonts w:asciiTheme="minorHAnsi" w:eastAsia="楷体" w:hAnsi="楷体" w:hint="eastAsia"/>
          <w:b w:val="0"/>
        </w:rPr>
        <w:t>可自主决定给予</w:t>
      </w:r>
      <w:r w:rsidRPr="00506835">
        <w:rPr>
          <w:rFonts w:asciiTheme="minorHAnsi" w:eastAsia="楷体" w:hAnsi="楷体"/>
        </w:rPr>
        <w:t>业主</w:t>
      </w:r>
      <w:r w:rsidR="00ED1FA1">
        <w:rPr>
          <w:rFonts w:asciiTheme="minorHAnsi" w:eastAsia="楷体" w:hAnsi="楷体" w:hint="eastAsia"/>
          <w:b w:val="0"/>
        </w:rPr>
        <w:t>三（</w:t>
      </w:r>
      <w:r w:rsidR="00ED1FA1">
        <w:rPr>
          <w:rFonts w:asciiTheme="minorHAnsi" w:eastAsia="楷体" w:hAnsi="楷体" w:hint="eastAsia"/>
          <w:b w:val="0"/>
        </w:rPr>
        <w:t>3</w:t>
      </w:r>
      <w:r w:rsidR="00ED1FA1">
        <w:rPr>
          <w:rFonts w:asciiTheme="minorHAnsi" w:eastAsia="楷体" w:hAnsi="楷体" w:hint="eastAsia"/>
          <w:b w:val="0"/>
        </w:rPr>
        <w:t>）个月宽限期。若在此宽限期届满后，施工仍未完成，</w:t>
      </w:r>
      <w:r w:rsidRPr="00506835">
        <w:rPr>
          <w:rFonts w:asciiTheme="minorHAnsi" w:eastAsia="楷体" w:hAnsi="楷体"/>
        </w:rPr>
        <w:t>管理公司</w:t>
      </w:r>
      <w:r w:rsidR="006E7A2E" w:rsidRPr="0019678D">
        <w:rPr>
          <w:rFonts w:asciiTheme="minorHAnsi" w:eastAsia="楷体" w:hAnsi="楷体"/>
          <w:b w:val="0"/>
        </w:rPr>
        <w:t>可以</w:t>
      </w:r>
      <w:r w:rsidR="00ED1FA1">
        <w:rPr>
          <w:rFonts w:asciiTheme="minorHAnsi" w:eastAsia="楷体" w:hAnsi="楷体" w:hint="eastAsia"/>
          <w:b w:val="0"/>
        </w:rPr>
        <w:t>以向</w:t>
      </w:r>
      <w:r w:rsidRPr="00506835">
        <w:rPr>
          <w:rFonts w:asciiTheme="minorHAnsi" w:eastAsia="楷体" w:hAnsi="楷体"/>
        </w:rPr>
        <w:t>业主</w:t>
      </w:r>
      <w:r w:rsidR="006E7A2E" w:rsidRPr="0019678D">
        <w:rPr>
          <w:rFonts w:asciiTheme="minorHAnsi" w:eastAsia="楷体" w:hAnsi="楷体"/>
          <w:b w:val="0"/>
        </w:rPr>
        <w:t>发出书面通知的方式终止</w:t>
      </w:r>
      <w:r w:rsidR="006E7A2E" w:rsidRPr="0019678D">
        <w:rPr>
          <w:rFonts w:asciiTheme="minorHAnsi" w:eastAsia="楷体" w:hAnsi="楷体"/>
        </w:rPr>
        <w:t>本协议</w:t>
      </w:r>
      <w:r w:rsidR="006E7A2E" w:rsidRPr="0019678D">
        <w:rPr>
          <w:rFonts w:asciiTheme="minorHAnsi" w:eastAsia="楷体" w:hAnsi="楷体"/>
          <w:b w:val="0"/>
        </w:rPr>
        <w:t>。并且该等终止不应损害</w:t>
      </w:r>
      <w:r w:rsidR="00D73DB9" w:rsidRPr="0019678D">
        <w:rPr>
          <w:rFonts w:asciiTheme="minorHAnsi" w:eastAsia="楷体" w:hAnsi="楷体"/>
        </w:rPr>
        <w:t>双方</w:t>
      </w:r>
      <w:r w:rsidR="006E7A2E" w:rsidRPr="0019678D">
        <w:rPr>
          <w:rFonts w:asciiTheme="minorHAnsi" w:eastAsia="楷体" w:hAnsi="楷体"/>
          <w:b w:val="0"/>
        </w:rPr>
        <w:t>在终止之前产生的任何权利或者由于终止而产生的任何权利。</w:t>
      </w:r>
    </w:p>
    <w:p w:rsidR="006E7A2E" w:rsidRPr="0019678D" w:rsidRDefault="006E7A2E"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lang w:val="en-US"/>
        </w:rPr>
      </w:pPr>
      <w:r w:rsidRPr="0019678D">
        <w:rPr>
          <w:rFonts w:asciiTheme="minorHAnsi" w:eastAsia="楷体" w:hAnsi="楷体"/>
          <w:b w:val="0"/>
        </w:rPr>
        <w:t>在收到前述通知的</w:t>
      </w:r>
      <w:r w:rsidRPr="0019678D">
        <w:rPr>
          <w:rFonts w:asciiTheme="minorHAnsi" w:eastAsia="楷体" w:hAnsiTheme="minorHAnsi"/>
          <w:b w:val="0"/>
        </w:rPr>
        <w:t>14</w:t>
      </w:r>
      <w:r w:rsidRPr="0019678D">
        <w:rPr>
          <w:rFonts w:asciiTheme="minorHAnsi" w:eastAsia="楷体" w:hAnsi="楷体"/>
          <w:b w:val="0"/>
        </w:rPr>
        <w:t>日内，</w:t>
      </w:r>
      <w:r w:rsidR="00506835" w:rsidRPr="00506835">
        <w:rPr>
          <w:rFonts w:asciiTheme="minorHAnsi" w:eastAsia="楷体" w:hAnsi="楷体"/>
        </w:rPr>
        <w:t>业主</w:t>
      </w:r>
      <w:r w:rsidRPr="0019678D">
        <w:rPr>
          <w:rFonts w:asciiTheme="minorHAnsi" w:eastAsia="楷体" w:hAnsi="楷体"/>
          <w:b w:val="0"/>
        </w:rPr>
        <w:t>可将有关</w:t>
      </w:r>
      <w:r w:rsidRPr="0019678D">
        <w:rPr>
          <w:rFonts w:asciiTheme="minorHAnsi" w:eastAsia="楷体" w:hAnsi="楷体"/>
        </w:rPr>
        <w:t>施工</w:t>
      </w:r>
      <w:r w:rsidRPr="0019678D">
        <w:rPr>
          <w:rFonts w:asciiTheme="minorHAnsi" w:eastAsia="楷体" w:hAnsi="楷体"/>
          <w:b w:val="0"/>
        </w:rPr>
        <w:t>是否已</w:t>
      </w:r>
      <w:r w:rsidRPr="0019678D">
        <w:rPr>
          <w:rFonts w:asciiTheme="minorHAnsi" w:eastAsia="楷体" w:hAnsi="楷体"/>
        </w:rPr>
        <w:t>完成</w:t>
      </w:r>
      <w:r w:rsidRPr="0019678D">
        <w:rPr>
          <w:rFonts w:asciiTheme="minorHAnsi" w:eastAsia="楷体" w:hAnsi="楷体"/>
          <w:b w:val="0"/>
        </w:rPr>
        <w:t>的事</w:t>
      </w:r>
      <w:r w:rsidR="00846A34" w:rsidRPr="0019678D">
        <w:rPr>
          <w:rFonts w:asciiTheme="minorHAnsi" w:eastAsia="楷体" w:hAnsi="楷体"/>
          <w:b w:val="0"/>
        </w:rPr>
        <w:t>实</w:t>
      </w:r>
      <w:r w:rsidRPr="0019678D">
        <w:rPr>
          <w:rFonts w:asciiTheme="minorHAnsi" w:eastAsia="楷体" w:hAnsi="楷体"/>
          <w:b w:val="0"/>
        </w:rPr>
        <w:t>提交</w:t>
      </w:r>
      <w:r w:rsidRPr="0019678D">
        <w:rPr>
          <w:rFonts w:asciiTheme="minorHAnsi" w:eastAsia="楷体" w:hAnsi="楷体"/>
        </w:rPr>
        <w:t>专家裁定</w:t>
      </w:r>
      <w:r w:rsidRPr="0019678D">
        <w:rPr>
          <w:rFonts w:asciiTheme="minorHAnsi" w:eastAsia="楷体" w:hAnsi="楷体"/>
          <w:b w:val="0"/>
        </w:rPr>
        <w:t>，</w:t>
      </w:r>
      <w:r w:rsidR="00027BE3" w:rsidRPr="0019678D">
        <w:rPr>
          <w:rFonts w:asciiTheme="minorHAnsi" w:eastAsia="楷体" w:hAnsi="楷体"/>
          <w:b w:val="0"/>
        </w:rPr>
        <w:t>且一旦</w:t>
      </w:r>
      <w:r w:rsidR="00506835" w:rsidRPr="00506835">
        <w:rPr>
          <w:rFonts w:asciiTheme="minorHAnsi" w:eastAsia="楷体" w:hAnsi="楷体"/>
        </w:rPr>
        <w:t>业主</w:t>
      </w:r>
      <w:r w:rsidR="00027BE3" w:rsidRPr="0019678D">
        <w:rPr>
          <w:rFonts w:asciiTheme="minorHAnsi" w:eastAsia="楷体" w:hAnsi="楷体"/>
          <w:b w:val="0"/>
        </w:rPr>
        <w:t>决定提交</w:t>
      </w:r>
      <w:r w:rsidR="00027BE3" w:rsidRPr="0019678D">
        <w:rPr>
          <w:rFonts w:asciiTheme="minorHAnsi" w:eastAsia="楷体" w:hAnsi="楷体"/>
        </w:rPr>
        <w:t>专家裁定</w:t>
      </w:r>
      <w:r w:rsidR="00027BE3" w:rsidRPr="0019678D">
        <w:rPr>
          <w:rFonts w:asciiTheme="minorHAnsi" w:eastAsia="楷体" w:hAnsi="楷体"/>
          <w:b w:val="0"/>
        </w:rPr>
        <w:t>，则应指定一名于建筑界拥有最少</w:t>
      </w:r>
      <w:r w:rsidR="00027BE3" w:rsidRPr="0019678D">
        <w:rPr>
          <w:rFonts w:asciiTheme="minorHAnsi" w:eastAsia="楷体" w:hAnsiTheme="minorHAnsi"/>
          <w:b w:val="0"/>
        </w:rPr>
        <w:t>10</w:t>
      </w:r>
      <w:r w:rsidR="00027BE3" w:rsidRPr="0019678D">
        <w:rPr>
          <w:rFonts w:asciiTheme="minorHAnsi" w:eastAsia="楷体" w:hAnsi="楷体"/>
          <w:b w:val="0"/>
        </w:rPr>
        <w:t>年经验的国际认可的独立建筑专家进行裁定。若该专家裁定</w:t>
      </w:r>
      <w:r w:rsidR="00027BE3" w:rsidRPr="0019678D">
        <w:rPr>
          <w:rFonts w:asciiTheme="minorHAnsi" w:eastAsia="楷体" w:hAnsi="楷体"/>
        </w:rPr>
        <w:t>施工</w:t>
      </w:r>
      <w:r w:rsidR="00027BE3" w:rsidRPr="0019678D">
        <w:rPr>
          <w:rFonts w:asciiTheme="minorHAnsi" w:eastAsia="楷体" w:hAnsi="楷体"/>
          <w:b w:val="0"/>
        </w:rPr>
        <w:t>早于通知所载的日期</w:t>
      </w:r>
      <w:r w:rsidR="00027BE3" w:rsidRPr="0019678D">
        <w:rPr>
          <w:rFonts w:asciiTheme="minorHAnsi" w:eastAsia="楷体" w:hAnsi="楷体"/>
        </w:rPr>
        <w:t>完成</w:t>
      </w:r>
      <w:r w:rsidR="00027BE3" w:rsidRPr="0019678D">
        <w:rPr>
          <w:rFonts w:asciiTheme="minorHAnsi" w:eastAsia="楷体" w:hAnsi="楷体"/>
          <w:b w:val="0"/>
        </w:rPr>
        <w:t>，则该通知应为无效而</w:t>
      </w:r>
      <w:r w:rsidR="00027BE3" w:rsidRPr="0019678D">
        <w:rPr>
          <w:rFonts w:asciiTheme="minorHAnsi" w:eastAsia="楷体" w:hAnsi="楷体"/>
        </w:rPr>
        <w:t>本协议</w:t>
      </w:r>
      <w:r w:rsidR="00027BE3" w:rsidRPr="0019678D">
        <w:rPr>
          <w:rFonts w:asciiTheme="minorHAnsi" w:eastAsia="楷体" w:hAnsi="楷体"/>
          <w:b w:val="0"/>
        </w:rPr>
        <w:t>应被继续履行。</w:t>
      </w:r>
    </w:p>
    <w:p w:rsidR="00DD2799" w:rsidRPr="0019678D" w:rsidRDefault="00DD2799" w:rsidP="00DD2799">
      <w:pPr>
        <w:rPr>
          <w:rFonts w:asciiTheme="minorHAnsi" w:eastAsia="楷体" w:hAnsiTheme="minorHAnsi"/>
        </w:rPr>
      </w:pPr>
    </w:p>
    <w:p w:rsidR="00782295" w:rsidRPr="0019678D" w:rsidRDefault="00027BE3" w:rsidP="00946D6D">
      <w:pPr>
        <w:pStyle w:val="3"/>
        <w:keepNext w:val="0"/>
        <w:widowControl w:val="0"/>
        <w:spacing w:before="0" w:after="0" w:line="360" w:lineRule="auto"/>
        <w:jc w:val="both"/>
        <w:rPr>
          <w:rFonts w:asciiTheme="minorHAnsi" w:eastAsia="楷体" w:hAnsiTheme="minorHAnsi"/>
          <w:lang w:val="en-US"/>
        </w:rPr>
      </w:pPr>
      <w:r w:rsidRPr="0019678D">
        <w:rPr>
          <w:rFonts w:asciiTheme="minorHAnsi" w:eastAsia="楷体" w:hAnsi="楷体"/>
        </w:rPr>
        <w:t>实际</w:t>
      </w:r>
      <w:r w:rsidR="00782295" w:rsidRPr="0019678D">
        <w:rPr>
          <w:rFonts w:asciiTheme="minorHAnsi" w:eastAsia="楷体" w:hAnsi="楷体"/>
        </w:rPr>
        <w:t>竣工</w:t>
      </w:r>
    </w:p>
    <w:p w:rsidR="00782295" w:rsidRPr="0019678D" w:rsidRDefault="0050683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506835">
        <w:rPr>
          <w:rFonts w:asciiTheme="minorHAnsi" w:eastAsia="楷体" w:hAnsi="楷体"/>
        </w:rPr>
        <w:t>业主</w:t>
      </w:r>
      <w:r w:rsidR="00782295" w:rsidRPr="0019678D">
        <w:rPr>
          <w:rFonts w:asciiTheme="minorHAnsi" w:eastAsia="楷体" w:hAnsi="楷体"/>
          <w:b w:val="0"/>
        </w:rPr>
        <w:t>必须尽最大努力确保</w:t>
      </w:r>
      <w:r w:rsidR="00817AB8" w:rsidRPr="0019678D">
        <w:rPr>
          <w:rFonts w:asciiTheme="minorHAnsi" w:eastAsia="楷体" w:hAnsi="楷体"/>
        </w:rPr>
        <w:t>实际竣工</w:t>
      </w:r>
      <w:r w:rsidR="00782295" w:rsidRPr="0019678D">
        <w:rPr>
          <w:rFonts w:asciiTheme="minorHAnsi" w:eastAsia="楷体" w:hAnsi="楷体"/>
          <w:b w:val="0"/>
        </w:rPr>
        <w:t>日不迟于附表</w:t>
      </w:r>
      <w:r w:rsidR="00782295" w:rsidRPr="0019678D">
        <w:rPr>
          <w:rFonts w:asciiTheme="minorHAnsi" w:eastAsia="楷体" w:hAnsiTheme="minorHAnsi"/>
          <w:b w:val="0"/>
        </w:rPr>
        <w:t>2</w:t>
      </w:r>
      <w:r w:rsidR="00782295" w:rsidRPr="0019678D">
        <w:rPr>
          <w:rFonts w:asciiTheme="minorHAnsi" w:eastAsia="楷体" w:hAnsi="楷体"/>
          <w:b w:val="0"/>
        </w:rPr>
        <w:t>第</w:t>
      </w:r>
      <w:r w:rsidR="00782295" w:rsidRPr="0019678D">
        <w:rPr>
          <w:rFonts w:asciiTheme="minorHAnsi" w:eastAsia="楷体" w:hAnsiTheme="minorHAnsi"/>
          <w:b w:val="0"/>
        </w:rPr>
        <w:t>9</w:t>
      </w:r>
      <w:r w:rsidR="00027BE3" w:rsidRPr="0019678D">
        <w:rPr>
          <w:rFonts w:asciiTheme="minorHAnsi" w:eastAsia="楷体" w:hAnsiTheme="minorHAnsi"/>
          <w:b w:val="0"/>
        </w:rPr>
        <w:t>(ii)</w:t>
      </w:r>
      <w:r w:rsidR="00782295" w:rsidRPr="0019678D">
        <w:rPr>
          <w:rFonts w:asciiTheme="minorHAnsi" w:eastAsia="楷体" w:hAnsi="楷体"/>
          <w:b w:val="0"/>
        </w:rPr>
        <w:t>项所列的日期，而且</w:t>
      </w:r>
      <w:r w:rsidR="00782295" w:rsidRPr="0019678D">
        <w:rPr>
          <w:rFonts w:asciiTheme="minorHAnsi" w:eastAsia="楷体" w:hAnsi="楷体"/>
        </w:rPr>
        <w:t>开业日</w:t>
      </w:r>
      <w:r w:rsidR="00782295" w:rsidRPr="0019678D">
        <w:rPr>
          <w:rFonts w:asciiTheme="minorHAnsi" w:eastAsia="楷体" w:hAnsi="楷体"/>
          <w:b w:val="0"/>
        </w:rPr>
        <w:t>不迟于</w:t>
      </w:r>
      <w:r w:rsidR="00817AB8" w:rsidRPr="0019678D">
        <w:rPr>
          <w:rFonts w:asciiTheme="minorHAnsi" w:eastAsia="楷体" w:hAnsi="楷体"/>
        </w:rPr>
        <w:t>实际竣工</w:t>
      </w:r>
      <w:r w:rsidR="00782295" w:rsidRPr="0019678D">
        <w:rPr>
          <w:rFonts w:asciiTheme="minorHAnsi" w:eastAsia="楷体" w:hAnsi="楷体"/>
          <w:b w:val="0"/>
        </w:rPr>
        <w:t>之后的</w:t>
      </w:r>
      <w:r w:rsidR="00782295" w:rsidRPr="0019678D">
        <w:rPr>
          <w:rFonts w:asciiTheme="minorHAnsi" w:eastAsia="楷体" w:hAnsiTheme="minorHAnsi"/>
          <w:b w:val="0"/>
        </w:rPr>
        <w:t>42</w:t>
      </w:r>
      <w:r w:rsidR="00782295" w:rsidRPr="0019678D">
        <w:rPr>
          <w:rFonts w:asciiTheme="minorHAnsi" w:eastAsia="楷体" w:hAnsi="楷体"/>
          <w:b w:val="0"/>
        </w:rPr>
        <w:t>天。</w:t>
      </w:r>
    </w:p>
    <w:p w:rsidR="00782295" w:rsidRPr="0019678D" w:rsidRDefault="00027BE3"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楷体"/>
          <w:b w:val="0"/>
        </w:rPr>
        <w:t>尽管第</w:t>
      </w:r>
      <w:r w:rsidRPr="0019678D">
        <w:rPr>
          <w:rFonts w:asciiTheme="minorHAnsi" w:eastAsia="楷体" w:hAnsiTheme="minorHAnsi"/>
          <w:b w:val="0"/>
        </w:rPr>
        <w:t>38</w:t>
      </w:r>
      <w:r w:rsidRPr="0019678D">
        <w:rPr>
          <w:rFonts w:asciiTheme="minorHAnsi" w:eastAsia="楷体" w:hAnsi="楷体"/>
          <w:b w:val="0"/>
        </w:rPr>
        <w:t>条存在相反的约定，</w:t>
      </w:r>
      <w:r w:rsidR="00782295" w:rsidRPr="0019678D">
        <w:rPr>
          <w:rFonts w:asciiTheme="minorHAnsi" w:eastAsia="楷体" w:hAnsi="楷体"/>
          <w:b w:val="0"/>
        </w:rPr>
        <w:t>如果由于任何原因未在附表</w:t>
      </w:r>
      <w:r w:rsidR="00782295" w:rsidRPr="0019678D">
        <w:rPr>
          <w:rFonts w:asciiTheme="minorHAnsi" w:eastAsia="楷体" w:hAnsiTheme="minorHAnsi"/>
          <w:b w:val="0"/>
        </w:rPr>
        <w:t>2</w:t>
      </w:r>
      <w:r w:rsidR="00782295" w:rsidRPr="0019678D">
        <w:rPr>
          <w:rFonts w:asciiTheme="minorHAnsi" w:eastAsia="楷体" w:hAnsi="楷体"/>
          <w:b w:val="0"/>
        </w:rPr>
        <w:t>第</w:t>
      </w:r>
      <w:r w:rsidR="00782295" w:rsidRPr="0019678D">
        <w:rPr>
          <w:rFonts w:asciiTheme="minorHAnsi" w:eastAsia="楷体" w:hAnsiTheme="minorHAnsi"/>
          <w:b w:val="0"/>
        </w:rPr>
        <w:t>9</w:t>
      </w:r>
      <w:r w:rsidR="007A0CD4" w:rsidRPr="0019678D">
        <w:rPr>
          <w:rFonts w:asciiTheme="minorHAnsi" w:eastAsia="楷体" w:hAnsiTheme="minorHAnsi"/>
          <w:b w:val="0"/>
        </w:rPr>
        <w:t>(ii)</w:t>
      </w:r>
      <w:r w:rsidR="00782295" w:rsidRPr="0019678D">
        <w:rPr>
          <w:rFonts w:asciiTheme="minorHAnsi" w:eastAsia="楷体" w:hAnsi="楷体"/>
          <w:b w:val="0"/>
        </w:rPr>
        <w:t>项所列的日</w:t>
      </w:r>
      <w:r w:rsidR="00782295" w:rsidRPr="0019678D">
        <w:rPr>
          <w:rFonts w:asciiTheme="minorHAnsi" w:eastAsia="楷体" w:hAnsi="楷体"/>
          <w:b w:val="0"/>
        </w:rPr>
        <w:lastRenderedPageBreak/>
        <w:t>期前</w:t>
      </w:r>
      <w:r w:rsidR="00817AB8" w:rsidRPr="0019678D">
        <w:rPr>
          <w:rFonts w:asciiTheme="minorHAnsi" w:eastAsia="楷体" w:hAnsi="楷体"/>
        </w:rPr>
        <w:t>实际竣工</w:t>
      </w:r>
      <w:r w:rsidR="00782295" w:rsidRPr="0019678D">
        <w:rPr>
          <w:rFonts w:asciiTheme="minorHAnsi" w:eastAsia="楷体" w:hAnsi="楷体"/>
          <w:b w:val="0"/>
        </w:rPr>
        <w:t>，则</w:t>
      </w:r>
      <w:r w:rsidR="00506835" w:rsidRPr="00506835">
        <w:rPr>
          <w:rFonts w:asciiTheme="minorHAnsi" w:eastAsia="楷体" w:hAnsi="楷体"/>
        </w:rPr>
        <w:t>管理公司</w:t>
      </w:r>
      <w:r w:rsidR="00782295" w:rsidRPr="0019678D">
        <w:rPr>
          <w:rFonts w:asciiTheme="minorHAnsi" w:eastAsia="楷体" w:hAnsi="楷体"/>
          <w:b w:val="0"/>
        </w:rPr>
        <w:t>可以通过</w:t>
      </w:r>
      <w:r w:rsidRPr="0019678D">
        <w:rPr>
          <w:rFonts w:asciiTheme="minorHAnsi" w:eastAsia="楷体" w:hAnsi="楷体"/>
          <w:b w:val="0"/>
        </w:rPr>
        <w:t>提前</w:t>
      </w:r>
      <w:r w:rsidRPr="0019678D">
        <w:rPr>
          <w:rFonts w:asciiTheme="minorHAnsi" w:eastAsia="楷体" w:hAnsiTheme="minorHAnsi"/>
          <w:b w:val="0"/>
        </w:rPr>
        <w:t>14</w:t>
      </w:r>
      <w:r w:rsidRPr="0019678D">
        <w:rPr>
          <w:rFonts w:asciiTheme="minorHAnsi" w:eastAsia="楷体" w:hAnsi="楷体"/>
          <w:b w:val="0"/>
        </w:rPr>
        <w:t>天</w:t>
      </w:r>
      <w:r w:rsidR="00782295" w:rsidRPr="0019678D">
        <w:rPr>
          <w:rFonts w:asciiTheme="minorHAnsi" w:eastAsia="楷体" w:hAnsi="楷体"/>
          <w:b w:val="0"/>
        </w:rPr>
        <w:t>向</w:t>
      </w:r>
      <w:r w:rsidR="00506835" w:rsidRPr="00506835">
        <w:rPr>
          <w:rFonts w:asciiTheme="minorHAnsi" w:eastAsia="楷体" w:hAnsi="楷体"/>
        </w:rPr>
        <w:t>业主</w:t>
      </w:r>
      <w:r w:rsidR="00782295" w:rsidRPr="0019678D">
        <w:rPr>
          <w:rFonts w:asciiTheme="minorHAnsi" w:eastAsia="楷体" w:hAnsi="楷体"/>
          <w:b w:val="0"/>
        </w:rPr>
        <w:t>发出书面通知后终止</w:t>
      </w:r>
      <w:r w:rsidR="00782295" w:rsidRPr="0019678D">
        <w:rPr>
          <w:rFonts w:asciiTheme="minorHAnsi" w:eastAsia="楷体" w:hAnsi="楷体"/>
        </w:rPr>
        <w:t>本协议</w:t>
      </w:r>
      <w:r w:rsidR="00782295" w:rsidRPr="0019678D">
        <w:rPr>
          <w:rFonts w:asciiTheme="minorHAnsi" w:eastAsia="楷体" w:hAnsi="楷体"/>
          <w:b w:val="0"/>
        </w:rPr>
        <w:t>。该等终止不得损害</w:t>
      </w:r>
      <w:r w:rsidR="00D73DB9" w:rsidRPr="0019678D">
        <w:rPr>
          <w:rFonts w:asciiTheme="minorHAnsi" w:eastAsia="楷体" w:hAnsi="楷体"/>
        </w:rPr>
        <w:t>双方</w:t>
      </w:r>
      <w:r w:rsidR="00782295" w:rsidRPr="0019678D">
        <w:rPr>
          <w:rFonts w:asciiTheme="minorHAnsi" w:eastAsia="楷体" w:hAnsi="楷体"/>
          <w:b w:val="0"/>
        </w:rPr>
        <w:t>在该等终止之前产生的任何权利或者由于终止而产生的任何权利。</w:t>
      </w:r>
    </w:p>
    <w:p w:rsidR="00782295" w:rsidRPr="0019678D" w:rsidRDefault="00506835" w:rsidP="00420E18">
      <w:pPr>
        <w:numPr>
          <w:ilvl w:val="0"/>
          <w:numId w:val="15"/>
        </w:numPr>
        <w:tabs>
          <w:tab w:val="clear" w:pos="720"/>
          <w:tab w:val="num" w:pos="360"/>
        </w:tabs>
        <w:spacing w:line="360" w:lineRule="auto"/>
        <w:ind w:left="360"/>
        <w:rPr>
          <w:rFonts w:asciiTheme="minorHAnsi" w:eastAsia="楷体" w:hAnsiTheme="minorHAnsi"/>
          <w:sz w:val="24"/>
        </w:rPr>
      </w:pPr>
      <w:r w:rsidRPr="00506835">
        <w:rPr>
          <w:rFonts w:asciiTheme="minorHAnsi" w:eastAsia="楷体" w:hAnsi="楷体"/>
          <w:b/>
          <w:sz w:val="24"/>
        </w:rPr>
        <w:t>管理公司</w:t>
      </w:r>
      <w:r w:rsidR="00782295" w:rsidRPr="0019678D">
        <w:rPr>
          <w:rFonts w:asciiTheme="minorHAnsi" w:eastAsia="楷体" w:hAnsi="楷体"/>
          <w:sz w:val="24"/>
        </w:rPr>
        <w:t>可以在任何合理的时间检验</w:t>
      </w:r>
      <w:r w:rsidR="00782295" w:rsidRPr="0019678D">
        <w:rPr>
          <w:rFonts w:asciiTheme="minorHAnsi" w:eastAsia="楷体" w:hAnsi="楷体"/>
          <w:b/>
          <w:sz w:val="24"/>
        </w:rPr>
        <w:t>工程</w:t>
      </w:r>
      <w:r w:rsidR="00782295" w:rsidRPr="0019678D">
        <w:rPr>
          <w:rFonts w:asciiTheme="minorHAnsi" w:eastAsia="楷体" w:hAnsi="楷体"/>
          <w:sz w:val="24"/>
        </w:rPr>
        <w:t>。</w:t>
      </w:r>
    </w:p>
    <w:p w:rsidR="00782295" w:rsidRPr="0019678D" w:rsidRDefault="00506835" w:rsidP="00420E18">
      <w:pPr>
        <w:numPr>
          <w:ilvl w:val="0"/>
          <w:numId w:val="15"/>
        </w:numPr>
        <w:tabs>
          <w:tab w:val="clear" w:pos="720"/>
          <w:tab w:val="num" w:pos="360"/>
        </w:tabs>
        <w:spacing w:line="360" w:lineRule="auto"/>
        <w:ind w:left="360"/>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必须定期向</w:t>
      </w:r>
      <w:r w:rsidRPr="00506835">
        <w:rPr>
          <w:rFonts w:asciiTheme="minorHAnsi" w:eastAsia="楷体" w:hAnsi="楷体"/>
          <w:b/>
          <w:sz w:val="24"/>
        </w:rPr>
        <w:t>管理公司</w:t>
      </w:r>
      <w:r w:rsidR="00782295" w:rsidRPr="0019678D">
        <w:rPr>
          <w:rFonts w:asciiTheme="minorHAnsi" w:eastAsia="楷体" w:hAnsi="楷体"/>
          <w:sz w:val="24"/>
        </w:rPr>
        <w:t>报告</w:t>
      </w:r>
      <w:r w:rsidR="00782295" w:rsidRPr="0019678D">
        <w:rPr>
          <w:rFonts w:asciiTheme="minorHAnsi" w:eastAsia="楷体" w:hAnsi="楷体"/>
          <w:b/>
          <w:sz w:val="24"/>
        </w:rPr>
        <w:t>工程</w:t>
      </w:r>
      <w:r w:rsidR="00782295" w:rsidRPr="0019678D">
        <w:rPr>
          <w:rFonts w:asciiTheme="minorHAnsi" w:eastAsia="楷体" w:hAnsi="楷体"/>
          <w:sz w:val="24"/>
        </w:rPr>
        <w:t>的进展以便</w:t>
      </w:r>
      <w:r w:rsidRPr="00506835">
        <w:rPr>
          <w:rFonts w:asciiTheme="minorHAnsi" w:eastAsia="楷体" w:hAnsi="楷体"/>
          <w:b/>
          <w:sz w:val="24"/>
        </w:rPr>
        <w:t>管理公司</w:t>
      </w:r>
      <w:r w:rsidR="00782295" w:rsidRPr="0019678D">
        <w:rPr>
          <w:rFonts w:asciiTheme="minorHAnsi" w:eastAsia="楷体" w:hAnsi="楷体"/>
          <w:sz w:val="24"/>
        </w:rPr>
        <w:t>能够了解</w:t>
      </w:r>
      <w:r w:rsidR="00817AB8" w:rsidRPr="0019678D">
        <w:rPr>
          <w:rFonts w:asciiTheme="minorHAnsi" w:eastAsia="楷体" w:hAnsi="楷体"/>
          <w:b/>
          <w:sz w:val="24"/>
        </w:rPr>
        <w:t>该酒店</w:t>
      </w:r>
      <w:r w:rsidR="00782295" w:rsidRPr="0019678D">
        <w:rPr>
          <w:rFonts w:asciiTheme="minorHAnsi" w:eastAsia="楷体" w:hAnsi="楷体"/>
          <w:sz w:val="24"/>
        </w:rPr>
        <w:t>施工与装修项目竣工的项目时间表，并就</w:t>
      </w:r>
      <w:r w:rsidR="00817AB8" w:rsidRPr="0019678D">
        <w:rPr>
          <w:rFonts w:asciiTheme="minorHAnsi" w:eastAsia="楷体" w:hAnsi="楷体"/>
          <w:b/>
          <w:sz w:val="24"/>
        </w:rPr>
        <w:t>该酒店</w:t>
      </w:r>
      <w:r w:rsidR="00782295" w:rsidRPr="0019678D">
        <w:rPr>
          <w:rFonts w:asciiTheme="minorHAnsi" w:eastAsia="楷体" w:hAnsi="楷体"/>
          <w:sz w:val="24"/>
        </w:rPr>
        <w:t>的</w:t>
      </w:r>
      <w:r w:rsidR="00782295" w:rsidRPr="0019678D">
        <w:rPr>
          <w:rFonts w:asciiTheme="minorHAnsi" w:eastAsia="楷体" w:hAnsi="楷体"/>
          <w:b/>
          <w:sz w:val="24"/>
        </w:rPr>
        <w:t>开业前筹备期</w:t>
      </w:r>
      <w:r w:rsidR="00782295" w:rsidRPr="0019678D">
        <w:rPr>
          <w:rFonts w:asciiTheme="minorHAnsi" w:eastAsia="楷体" w:hAnsi="楷体"/>
          <w:sz w:val="24"/>
        </w:rPr>
        <w:t>与开业作出计划。</w:t>
      </w:r>
    </w:p>
    <w:p w:rsidR="00782295" w:rsidRPr="0019678D" w:rsidRDefault="00782295" w:rsidP="00420E18">
      <w:pPr>
        <w:numPr>
          <w:ilvl w:val="0"/>
          <w:numId w:val="1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在</w:t>
      </w:r>
      <w:r w:rsidR="00817AB8" w:rsidRPr="0019678D">
        <w:rPr>
          <w:rFonts w:asciiTheme="minorHAnsi" w:eastAsia="楷体" w:hAnsi="楷体"/>
          <w:b/>
          <w:sz w:val="24"/>
        </w:rPr>
        <w:t>实际竣工</w:t>
      </w:r>
      <w:r w:rsidRPr="0019678D">
        <w:rPr>
          <w:rFonts w:asciiTheme="minorHAnsi" w:eastAsia="楷体" w:hAnsi="楷体"/>
          <w:sz w:val="24"/>
        </w:rPr>
        <w:t>之后，</w:t>
      </w:r>
      <w:r w:rsidR="00506835" w:rsidRPr="00506835">
        <w:rPr>
          <w:rFonts w:asciiTheme="minorHAnsi" w:eastAsia="楷体" w:hAnsi="楷体"/>
          <w:b/>
          <w:sz w:val="24"/>
        </w:rPr>
        <w:t>业主</w:t>
      </w:r>
      <w:r w:rsidRPr="0019678D">
        <w:rPr>
          <w:rFonts w:asciiTheme="minorHAnsi" w:eastAsia="楷体" w:hAnsi="楷体"/>
          <w:sz w:val="24"/>
        </w:rPr>
        <w:t>必须立即</w:t>
      </w:r>
      <w:r w:rsidRPr="0019678D">
        <w:rPr>
          <w:rFonts w:asciiTheme="minorHAnsi" w:eastAsia="楷体" w:hAnsiTheme="minorHAnsi"/>
          <w:sz w:val="24"/>
        </w:rPr>
        <w:t>(a)</w:t>
      </w:r>
      <w:r w:rsidRPr="0019678D">
        <w:rPr>
          <w:rFonts w:asciiTheme="minorHAnsi" w:eastAsia="楷体" w:hAnsi="楷体"/>
          <w:sz w:val="24"/>
        </w:rPr>
        <w:t>从有关当局处取得证明</w:t>
      </w:r>
      <w:r w:rsidRPr="0019678D">
        <w:rPr>
          <w:rFonts w:asciiTheme="minorHAnsi" w:eastAsia="楷体" w:hAnsi="楷体"/>
          <w:b/>
          <w:sz w:val="24"/>
        </w:rPr>
        <w:t>工程</w:t>
      </w:r>
      <w:r w:rsidRPr="0019678D">
        <w:rPr>
          <w:rFonts w:asciiTheme="minorHAnsi" w:eastAsia="楷体" w:hAnsi="楷体"/>
          <w:sz w:val="24"/>
        </w:rPr>
        <w:t>符合一切法律</w:t>
      </w:r>
      <w:r w:rsidR="00161864" w:rsidRPr="0019678D">
        <w:rPr>
          <w:rFonts w:asciiTheme="minorHAnsi" w:eastAsia="楷体" w:hAnsi="楷体"/>
          <w:sz w:val="24"/>
        </w:rPr>
        <w:t>和</w:t>
      </w:r>
      <w:r w:rsidRPr="0019678D">
        <w:rPr>
          <w:rFonts w:asciiTheme="minorHAnsi" w:eastAsia="楷体" w:hAnsi="楷体"/>
          <w:sz w:val="24"/>
        </w:rPr>
        <w:t>这些当局的要求的所有证</w:t>
      </w:r>
      <w:r w:rsidR="00161864" w:rsidRPr="0019678D">
        <w:rPr>
          <w:rFonts w:asciiTheme="minorHAnsi" w:eastAsia="楷体" w:hAnsi="楷体"/>
          <w:sz w:val="24"/>
        </w:rPr>
        <w:t>书</w:t>
      </w:r>
      <w:r w:rsidRPr="0019678D">
        <w:rPr>
          <w:rFonts w:asciiTheme="minorHAnsi" w:eastAsia="楷体" w:hAnsi="楷体"/>
          <w:sz w:val="24"/>
        </w:rPr>
        <w:t>，及</w:t>
      </w:r>
      <w:r w:rsidRPr="0019678D">
        <w:rPr>
          <w:rFonts w:asciiTheme="minorHAnsi" w:eastAsia="楷体" w:hAnsiTheme="minorHAnsi"/>
          <w:sz w:val="24"/>
        </w:rPr>
        <w:t xml:space="preserve">(b) </w:t>
      </w:r>
      <w:r w:rsidRPr="0019678D">
        <w:rPr>
          <w:rFonts w:asciiTheme="minorHAnsi" w:eastAsia="楷体" w:hAnsi="楷体"/>
          <w:sz w:val="24"/>
        </w:rPr>
        <w:t>取得</w:t>
      </w:r>
      <w:r w:rsidR="00817AB8" w:rsidRPr="0019678D">
        <w:rPr>
          <w:rFonts w:asciiTheme="minorHAnsi" w:eastAsia="楷体" w:hAnsi="楷体"/>
          <w:b/>
          <w:sz w:val="24"/>
        </w:rPr>
        <w:t>该酒店</w:t>
      </w:r>
      <w:r w:rsidRPr="0019678D">
        <w:rPr>
          <w:rFonts w:asciiTheme="minorHAnsi" w:eastAsia="楷体" w:hAnsi="楷体"/>
          <w:sz w:val="24"/>
        </w:rPr>
        <w:t>向公众全面开展业务所需的所有</w:t>
      </w:r>
      <w:r w:rsidR="00161864" w:rsidRPr="0019678D">
        <w:rPr>
          <w:rFonts w:asciiTheme="minorHAnsi" w:eastAsia="楷体" w:hAnsi="楷体"/>
          <w:sz w:val="24"/>
        </w:rPr>
        <w:t>证照</w:t>
      </w:r>
      <w:r w:rsidRPr="0019678D">
        <w:rPr>
          <w:rFonts w:asciiTheme="minorHAnsi" w:eastAsia="楷体" w:hAnsi="楷体"/>
          <w:sz w:val="24"/>
        </w:rPr>
        <w:t>，并应</w:t>
      </w:r>
      <w:r w:rsidR="00506835" w:rsidRPr="00506835">
        <w:rPr>
          <w:rFonts w:asciiTheme="minorHAnsi" w:eastAsia="楷体" w:hAnsi="楷体"/>
          <w:b/>
          <w:sz w:val="24"/>
        </w:rPr>
        <w:t>管理公司</w:t>
      </w:r>
      <w:r w:rsidRPr="0019678D">
        <w:rPr>
          <w:rFonts w:asciiTheme="minorHAnsi" w:eastAsia="楷体" w:hAnsi="楷体"/>
          <w:sz w:val="24"/>
        </w:rPr>
        <w:t>的要求必须立即向</w:t>
      </w:r>
      <w:r w:rsidR="00506835" w:rsidRPr="00506835">
        <w:rPr>
          <w:rFonts w:asciiTheme="minorHAnsi" w:eastAsia="楷体" w:hAnsi="楷体"/>
          <w:b/>
          <w:sz w:val="24"/>
        </w:rPr>
        <w:t>管理公司</w:t>
      </w:r>
      <w:r w:rsidRPr="0019678D">
        <w:rPr>
          <w:rFonts w:asciiTheme="minorHAnsi" w:eastAsia="楷体" w:hAnsi="楷体"/>
          <w:sz w:val="24"/>
        </w:rPr>
        <w:t>提供该等证</w:t>
      </w:r>
      <w:r w:rsidR="00161864" w:rsidRPr="0019678D">
        <w:rPr>
          <w:rFonts w:asciiTheme="minorHAnsi" w:eastAsia="楷体" w:hAnsi="楷体"/>
          <w:sz w:val="24"/>
        </w:rPr>
        <w:t>书</w:t>
      </w:r>
      <w:r w:rsidRPr="0019678D">
        <w:rPr>
          <w:rFonts w:asciiTheme="minorHAnsi" w:eastAsia="楷体" w:hAnsi="楷体"/>
          <w:sz w:val="24"/>
        </w:rPr>
        <w:t>和</w:t>
      </w:r>
      <w:r w:rsidR="00161864" w:rsidRPr="0019678D">
        <w:rPr>
          <w:rFonts w:asciiTheme="minorHAnsi" w:eastAsia="楷体" w:hAnsi="楷体"/>
          <w:sz w:val="24"/>
        </w:rPr>
        <w:t>证照</w:t>
      </w:r>
      <w:r w:rsidRPr="0019678D">
        <w:rPr>
          <w:rFonts w:asciiTheme="minorHAnsi" w:eastAsia="楷体" w:hAnsi="楷体"/>
          <w:sz w:val="24"/>
        </w:rPr>
        <w:t>的副本。</w:t>
      </w:r>
    </w:p>
    <w:p w:rsidR="00782295" w:rsidRPr="0019678D" w:rsidRDefault="00506835" w:rsidP="00420E18">
      <w:pPr>
        <w:numPr>
          <w:ilvl w:val="0"/>
          <w:numId w:val="15"/>
        </w:numPr>
        <w:tabs>
          <w:tab w:val="clear" w:pos="720"/>
          <w:tab w:val="num" w:pos="360"/>
        </w:tabs>
        <w:spacing w:line="360" w:lineRule="auto"/>
        <w:ind w:left="360"/>
        <w:rPr>
          <w:rFonts w:asciiTheme="minorHAnsi" w:eastAsia="楷体" w:hAnsiTheme="minorHAnsi"/>
          <w:vanish/>
          <w:sz w:val="24"/>
          <w:vertAlign w:val="subscript"/>
        </w:rPr>
      </w:pPr>
      <w:r w:rsidRPr="00506835">
        <w:rPr>
          <w:rFonts w:asciiTheme="minorHAnsi" w:eastAsia="楷体" w:hAnsi="楷体"/>
          <w:b/>
          <w:sz w:val="24"/>
        </w:rPr>
        <w:t>业主</w:t>
      </w:r>
      <w:r w:rsidR="00782295" w:rsidRPr="0019678D">
        <w:rPr>
          <w:rFonts w:asciiTheme="minorHAnsi" w:eastAsia="楷体" w:hAnsi="楷体"/>
          <w:sz w:val="24"/>
        </w:rPr>
        <w:t>必须在</w:t>
      </w:r>
      <w:r w:rsidR="00817AB8" w:rsidRPr="0019678D">
        <w:rPr>
          <w:rFonts w:asciiTheme="minorHAnsi" w:eastAsia="楷体" w:hAnsi="楷体"/>
          <w:b/>
          <w:sz w:val="24"/>
        </w:rPr>
        <w:t>实际竣工</w:t>
      </w:r>
      <w:r w:rsidR="00782295" w:rsidRPr="0019678D">
        <w:rPr>
          <w:rFonts w:asciiTheme="minorHAnsi" w:eastAsia="楷体" w:hAnsi="楷体"/>
          <w:sz w:val="24"/>
        </w:rPr>
        <w:t>之前提前</w:t>
      </w:r>
      <w:r w:rsidR="00782295" w:rsidRPr="0019678D">
        <w:rPr>
          <w:rFonts w:asciiTheme="minorHAnsi" w:eastAsia="楷体" w:hAnsiTheme="minorHAnsi"/>
          <w:sz w:val="24"/>
        </w:rPr>
        <w:t>4</w:t>
      </w:r>
      <w:r w:rsidR="00782295" w:rsidRPr="0019678D">
        <w:rPr>
          <w:rFonts w:asciiTheme="minorHAnsi" w:eastAsia="楷体" w:hAnsi="楷体"/>
          <w:sz w:val="24"/>
        </w:rPr>
        <w:t>至</w:t>
      </w:r>
      <w:r w:rsidR="00782295" w:rsidRPr="0019678D">
        <w:rPr>
          <w:rFonts w:asciiTheme="minorHAnsi" w:eastAsia="楷体" w:hAnsiTheme="minorHAnsi"/>
          <w:sz w:val="24"/>
        </w:rPr>
        <w:t>10</w:t>
      </w:r>
      <w:r w:rsidR="00782295" w:rsidRPr="0019678D">
        <w:rPr>
          <w:rFonts w:asciiTheme="minorHAnsi" w:eastAsia="楷体" w:hAnsi="楷体"/>
          <w:sz w:val="24"/>
        </w:rPr>
        <w:t>个星期向</w:t>
      </w:r>
      <w:r w:rsidRPr="00506835">
        <w:rPr>
          <w:rFonts w:asciiTheme="minorHAnsi" w:eastAsia="楷体" w:hAnsi="楷体"/>
          <w:b/>
          <w:sz w:val="24"/>
        </w:rPr>
        <w:t>管理公司</w:t>
      </w:r>
      <w:r w:rsidR="00782295" w:rsidRPr="0019678D">
        <w:rPr>
          <w:rFonts w:asciiTheme="minorHAnsi" w:eastAsia="楷体" w:hAnsi="楷体"/>
          <w:sz w:val="24"/>
        </w:rPr>
        <w:t>发出通知，而且</w:t>
      </w:r>
      <w:r w:rsidRPr="00506835">
        <w:rPr>
          <w:rFonts w:asciiTheme="minorHAnsi" w:eastAsia="楷体" w:hAnsi="楷体"/>
          <w:b/>
          <w:sz w:val="24"/>
        </w:rPr>
        <w:t>管理公司</w:t>
      </w:r>
      <w:r w:rsidR="00782295" w:rsidRPr="0019678D">
        <w:rPr>
          <w:rFonts w:asciiTheme="minorHAnsi" w:eastAsia="楷体" w:hAnsi="楷体"/>
          <w:sz w:val="24"/>
        </w:rPr>
        <w:t>与</w:t>
      </w:r>
      <w:r w:rsidRPr="00506835">
        <w:rPr>
          <w:rFonts w:asciiTheme="minorHAnsi" w:eastAsia="楷体" w:hAnsi="楷体"/>
          <w:b/>
          <w:sz w:val="24"/>
        </w:rPr>
        <w:t>业主</w:t>
      </w:r>
      <w:r w:rsidR="00782295" w:rsidRPr="0019678D">
        <w:rPr>
          <w:rFonts w:asciiTheme="minorHAnsi" w:eastAsia="楷体" w:hAnsi="楷体"/>
          <w:sz w:val="24"/>
        </w:rPr>
        <w:t>应在该等通知后的一个星期之内对</w:t>
      </w:r>
      <w:r w:rsidR="00817AB8" w:rsidRPr="0019678D">
        <w:rPr>
          <w:rFonts w:asciiTheme="minorHAnsi" w:eastAsia="楷体" w:hAnsi="楷体"/>
          <w:b/>
          <w:sz w:val="24"/>
        </w:rPr>
        <w:t>该酒店</w:t>
      </w:r>
      <w:r w:rsidR="00782295" w:rsidRPr="0019678D">
        <w:rPr>
          <w:rFonts w:asciiTheme="minorHAnsi" w:eastAsia="楷体" w:hAnsi="楷体"/>
          <w:sz w:val="24"/>
        </w:rPr>
        <w:t>进行检验，</w:t>
      </w:r>
      <w:r w:rsidRPr="00506835">
        <w:rPr>
          <w:rFonts w:asciiTheme="minorHAnsi" w:eastAsia="楷体" w:hAnsi="楷体"/>
          <w:b/>
          <w:sz w:val="24"/>
        </w:rPr>
        <w:t>管理公司</w:t>
      </w:r>
      <w:r w:rsidR="00782295" w:rsidRPr="0019678D">
        <w:rPr>
          <w:rFonts w:asciiTheme="minorHAnsi" w:eastAsia="楷体" w:hAnsi="楷体"/>
          <w:sz w:val="24"/>
        </w:rPr>
        <w:t>应以书面形式说明</w:t>
      </w:r>
      <w:r w:rsidRPr="00506835">
        <w:rPr>
          <w:rFonts w:asciiTheme="minorHAnsi" w:eastAsia="楷体" w:hAnsi="楷体"/>
          <w:b/>
          <w:sz w:val="24"/>
        </w:rPr>
        <w:t>管理公司</w:t>
      </w:r>
      <w:r w:rsidR="00782295" w:rsidRPr="0019678D">
        <w:rPr>
          <w:rFonts w:asciiTheme="minorHAnsi" w:eastAsia="楷体" w:hAnsi="楷体"/>
          <w:sz w:val="24"/>
        </w:rPr>
        <w:t>认为为了能够实现</w:t>
      </w:r>
      <w:r w:rsidR="00817AB8" w:rsidRPr="0019678D">
        <w:rPr>
          <w:rFonts w:asciiTheme="minorHAnsi" w:eastAsia="楷体" w:hAnsi="楷体"/>
          <w:b/>
          <w:sz w:val="24"/>
        </w:rPr>
        <w:t>实际竣工</w:t>
      </w:r>
      <w:r w:rsidR="00782295" w:rsidRPr="0019678D">
        <w:rPr>
          <w:rFonts w:asciiTheme="minorHAnsi" w:eastAsia="楷体" w:hAnsi="楷体"/>
          <w:sz w:val="24"/>
        </w:rPr>
        <w:t>需要注意的任何工程，随后</w:t>
      </w:r>
      <w:r w:rsidRPr="00506835">
        <w:rPr>
          <w:rFonts w:asciiTheme="minorHAnsi" w:eastAsia="楷体" w:hAnsi="楷体"/>
          <w:b/>
          <w:sz w:val="24"/>
        </w:rPr>
        <w:t>业主</w:t>
      </w:r>
      <w:r w:rsidR="00782295" w:rsidRPr="0019678D">
        <w:rPr>
          <w:rFonts w:asciiTheme="minorHAnsi" w:eastAsia="楷体" w:hAnsi="楷体"/>
          <w:sz w:val="24"/>
        </w:rPr>
        <w:t>应确保为实现</w:t>
      </w:r>
      <w:r w:rsidR="00817AB8" w:rsidRPr="0019678D">
        <w:rPr>
          <w:rFonts w:asciiTheme="minorHAnsi" w:eastAsia="楷体" w:hAnsi="楷体"/>
          <w:b/>
          <w:sz w:val="24"/>
        </w:rPr>
        <w:t>实际竣工</w:t>
      </w:r>
      <w:r w:rsidR="00782295" w:rsidRPr="0019678D">
        <w:rPr>
          <w:rFonts w:asciiTheme="minorHAnsi" w:eastAsia="楷体" w:hAnsi="楷体"/>
          <w:sz w:val="24"/>
        </w:rPr>
        <w:t>所需要实施的一切工作都能得以实施，在实施之后再重新进行联合检验，但是，如果就是否已经</w:t>
      </w:r>
      <w:r w:rsidR="00817AB8" w:rsidRPr="0019678D">
        <w:rPr>
          <w:rFonts w:asciiTheme="minorHAnsi" w:eastAsia="楷体" w:hAnsi="楷体"/>
          <w:b/>
          <w:sz w:val="24"/>
        </w:rPr>
        <w:t>实际竣工</w:t>
      </w:r>
      <w:r w:rsidR="00782295" w:rsidRPr="0019678D">
        <w:rPr>
          <w:rFonts w:asciiTheme="minorHAnsi" w:eastAsia="楷体" w:hAnsi="楷体"/>
          <w:sz w:val="24"/>
        </w:rPr>
        <w:t>发生任何分歧，</w:t>
      </w:r>
      <w:r w:rsidRPr="00506835">
        <w:rPr>
          <w:rFonts w:asciiTheme="minorHAnsi" w:eastAsia="楷体" w:hAnsi="楷体"/>
          <w:b/>
          <w:sz w:val="24"/>
        </w:rPr>
        <w:t>业主</w:t>
      </w:r>
      <w:r w:rsidR="00782295" w:rsidRPr="0019678D">
        <w:rPr>
          <w:rFonts w:asciiTheme="minorHAnsi" w:eastAsia="楷体" w:hAnsi="楷体"/>
          <w:sz w:val="24"/>
        </w:rPr>
        <w:t>与</w:t>
      </w:r>
      <w:r w:rsidRPr="00506835">
        <w:rPr>
          <w:rFonts w:asciiTheme="minorHAnsi" w:eastAsia="楷体" w:hAnsi="楷体"/>
          <w:b/>
          <w:sz w:val="24"/>
        </w:rPr>
        <w:t>管理公司</w:t>
      </w:r>
      <w:r w:rsidR="00782295" w:rsidRPr="0019678D">
        <w:rPr>
          <w:rFonts w:asciiTheme="minorHAnsi" w:eastAsia="楷体" w:hAnsi="楷体"/>
          <w:sz w:val="24"/>
        </w:rPr>
        <w:t>可以将该事宜提交</w:t>
      </w:r>
      <w:r w:rsidR="00782295" w:rsidRPr="0019678D">
        <w:rPr>
          <w:rFonts w:asciiTheme="minorHAnsi" w:eastAsia="楷体" w:hAnsi="楷体"/>
          <w:b/>
          <w:sz w:val="24"/>
        </w:rPr>
        <w:t>专家裁定</w:t>
      </w:r>
      <w:r w:rsidR="00782295" w:rsidRPr="0019678D">
        <w:rPr>
          <w:rFonts w:asciiTheme="minorHAnsi" w:eastAsia="楷体" w:hAnsi="楷体"/>
          <w:sz w:val="24"/>
        </w:rPr>
        <w:t>，并在重新进行的联合检验之后的</w:t>
      </w:r>
      <w:r w:rsidR="00782295" w:rsidRPr="0019678D">
        <w:rPr>
          <w:rFonts w:asciiTheme="minorHAnsi" w:eastAsia="楷体" w:hAnsiTheme="minorHAnsi"/>
          <w:sz w:val="24"/>
        </w:rPr>
        <w:t>10</w:t>
      </w:r>
      <w:r w:rsidR="00782295" w:rsidRPr="0019678D">
        <w:rPr>
          <w:rFonts w:asciiTheme="minorHAnsi" w:eastAsia="楷体" w:hAnsi="楷体"/>
          <w:sz w:val="24"/>
        </w:rPr>
        <w:t>天内任命某位具有至少</w:t>
      </w:r>
      <w:r w:rsidR="00782295" w:rsidRPr="0019678D">
        <w:rPr>
          <w:rFonts w:asciiTheme="minorHAnsi" w:eastAsia="楷体" w:hAnsiTheme="minorHAnsi"/>
          <w:sz w:val="24"/>
        </w:rPr>
        <w:t>10</w:t>
      </w:r>
      <w:r w:rsidR="00782295" w:rsidRPr="0019678D">
        <w:rPr>
          <w:rFonts w:asciiTheme="minorHAnsi" w:eastAsia="楷体" w:hAnsi="楷体"/>
          <w:sz w:val="24"/>
        </w:rPr>
        <w:t>年建筑领域经验的国际公认的独立建筑专家来裁定是否确实已经</w:t>
      </w:r>
      <w:r w:rsidR="00817AB8" w:rsidRPr="0019678D">
        <w:rPr>
          <w:rFonts w:asciiTheme="minorHAnsi" w:eastAsia="楷体" w:hAnsi="楷体"/>
          <w:b/>
          <w:sz w:val="24"/>
        </w:rPr>
        <w:t>实际竣工</w:t>
      </w:r>
      <w:r w:rsidR="00782295" w:rsidRPr="0019678D">
        <w:rPr>
          <w:rFonts w:asciiTheme="minorHAnsi" w:eastAsia="楷体" w:hAnsi="楷体"/>
          <w:sz w:val="24"/>
        </w:rPr>
        <w:t>。</w:t>
      </w:r>
    </w:p>
    <w:p w:rsidR="00DD2799" w:rsidRPr="0019678D" w:rsidRDefault="00DD2799" w:rsidP="00946D6D">
      <w:pPr>
        <w:spacing w:line="360" w:lineRule="auto"/>
        <w:rPr>
          <w:rFonts w:asciiTheme="minorHAnsi" w:eastAsia="楷体" w:hAnsiTheme="minorHAnsi"/>
          <w:vanish/>
          <w:sz w:val="24"/>
          <w:vertAlign w:val="subscript"/>
        </w:rPr>
      </w:pPr>
    </w:p>
    <w:p w:rsidR="00FD7E83" w:rsidRDefault="00FD7E83" w:rsidP="00946D6D">
      <w:pPr>
        <w:spacing w:line="360" w:lineRule="auto"/>
        <w:rPr>
          <w:rFonts w:asciiTheme="minorHAnsi" w:eastAsia="楷体" w:hAnsi="楷体"/>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缺陷</w:t>
      </w:r>
    </w:p>
    <w:p w:rsidR="00782295" w:rsidRPr="0019678D" w:rsidRDefault="00506835" w:rsidP="00420E18">
      <w:pPr>
        <w:numPr>
          <w:ilvl w:val="0"/>
          <w:numId w:val="15"/>
        </w:numPr>
        <w:tabs>
          <w:tab w:val="clear" w:pos="720"/>
          <w:tab w:val="num" w:pos="360"/>
        </w:tabs>
        <w:spacing w:line="360" w:lineRule="auto"/>
        <w:ind w:left="360"/>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必须迅速修复</w:t>
      </w:r>
      <w:r w:rsidRPr="00506835">
        <w:rPr>
          <w:rFonts w:asciiTheme="minorHAnsi" w:eastAsia="楷体" w:hAnsi="楷体"/>
          <w:b/>
          <w:sz w:val="24"/>
        </w:rPr>
        <w:t>管理公司</w:t>
      </w:r>
      <w:r w:rsidR="00782295" w:rsidRPr="0019678D">
        <w:rPr>
          <w:rFonts w:asciiTheme="minorHAnsi" w:eastAsia="楷体" w:hAnsi="楷体"/>
          <w:sz w:val="24"/>
        </w:rPr>
        <w:t>在</w:t>
      </w:r>
      <w:r w:rsidR="00817AB8" w:rsidRPr="0019678D">
        <w:rPr>
          <w:rFonts w:asciiTheme="minorHAnsi" w:eastAsia="楷体" w:hAnsi="楷体"/>
          <w:b/>
          <w:sz w:val="24"/>
        </w:rPr>
        <w:t>缺陷责任期</w:t>
      </w:r>
      <w:r w:rsidR="00782295" w:rsidRPr="0019678D">
        <w:rPr>
          <w:rFonts w:asciiTheme="minorHAnsi" w:eastAsia="楷体" w:hAnsi="楷体"/>
          <w:sz w:val="24"/>
        </w:rPr>
        <w:t>之内的任何时候以书面形式通知</w:t>
      </w:r>
      <w:r w:rsidRPr="00506835">
        <w:rPr>
          <w:rFonts w:asciiTheme="minorHAnsi" w:eastAsia="楷体" w:hAnsi="楷体"/>
          <w:b/>
          <w:sz w:val="24"/>
        </w:rPr>
        <w:t>业主</w:t>
      </w:r>
      <w:r w:rsidR="00782295" w:rsidRPr="0019678D">
        <w:rPr>
          <w:rFonts w:asciiTheme="minorHAnsi" w:eastAsia="楷体" w:hAnsi="楷体"/>
          <w:sz w:val="24"/>
        </w:rPr>
        <w:t>的任何缺陷，而且在执行任何纠正工程时，</w:t>
      </w:r>
      <w:r w:rsidRPr="00506835">
        <w:rPr>
          <w:rFonts w:asciiTheme="minorHAnsi" w:eastAsia="楷体" w:hAnsi="楷体"/>
          <w:b/>
          <w:sz w:val="24"/>
        </w:rPr>
        <w:t>业主</w:t>
      </w:r>
      <w:r w:rsidR="00782295" w:rsidRPr="0019678D">
        <w:rPr>
          <w:rFonts w:asciiTheme="minorHAnsi" w:eastAsia="楷体" w:hAnsi="楷体"/>
          <w:sz w:val="24"/>
        </w:rPr>
        <w:t>必须将对</w:t>
      </w:r>
      <w:r w:rsidR="00817AB8" w:rsidRPr="0019678D">
        <w:rPr>
          <w:rFonts w:asciiTheme="minorHAnsi" w:eastAsia="楷体" w:hAnsi="楷体"/>
          <w:b/>
          <w:sz w:val="24"/>
        </w:rPr>
        <w:t>该酒店</w:t>
      </w:r>
      <w:r w:rsidR="00782295" w:rsidRPr="0019678D">
        <w:rPr>
          <w:rFonts w:asciiTheme="minorHAnsi" w:eastAsia="楷体" w:hAnsi="楷体"/>
          <w:sz w:val="24"/>
        </w:rPr>
        <w:t>的运营的干扰降至最低程度。</w:t>
      </w:r>
    </w:p>
    <w:p w:rsidR="00DD2799" w:rsidRPr="0019678D" w:rsidRDefault="00DD2799" w:rsidP="00556716">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不承担责任</w:t>
      </w:r>
    </w:p>
    <w:p w:rsidR="00782295" w:rsidRPr="0019678D" w:rsidRDefault="00506835" w:rsidP="00420E18">
      <w:pPr>
        <w:numPr>
          <w:ilvl w:val="0"/>
          <w:numId w:val="15"/>
        </w:numPr>
        <w:tabs>
          <w:tab w:val="clear" w:pos="720"/>
          <w:tab w:val="num" w:pos="360"/>
        </w:tabs>
        <w:spacing w:line="360" w:lineRule="auto"/>
        <w:ind w:left="360"/>
        <w:rPr>
          <w:rFonts w:asciiTheme="minorHAnsi" w:eastAsia="楷体" w:hAnsiTheme="minorHAnsi"/>
          <w:vanish/>
          <w:sz w:val="24"/>
          <w:vertAlign w:val="subscript"/>
        </w:rPr>
      </w:pPr>
      <w:r w:rsidRPr="00506835">
        <w:rPr>
          <w:rFonts w:asciiTheme="minorHAnsi" w:eastAsia="楷体" w:hAnsi="楷体"/>
          <w:b/>
          <w:sz w:val="24"/>
        </w:rPr>
        <w:t>业主</w:t>
      </w:r>
      <w:r w:rsidR="00782295" w:rsidRPr="0019678D">
        <w:rPr>
          <w:rFonts w:asciiTheme="minorHAnsi" w:eastAsia="楷体" w:hAnsi="楷体"/>
          <w:sz w:val="24"/>
        </w:rPr>
        <w:t>确认，</w:t>
      </w:r>
      <w:r w:rsidRPr="00506835">
        <w:rPr>
          <w:rFonts w:asciiTheme="minorHAnsi" w:eastAsia="楷体" w:hAnsi="楷体"/>
          <w:b/>
          <w:sz w:val="24"/>
        </w:rPr>
        <w:t>管理公司</w:t>
      </w:r>
      <w:r w:rsidR="00EA7868" w:rsidRPr="0019678D">
        <w:rPr>
          <w:rFonts w:asciiTheme="minorHAnsi" w:eastAsia="楷体" w:hAnsi="楷体"/>
          <w:sz w:val="24"/>
        </w:rPr>
        <w:t>将不因其</w:t>
      </w:r>
      <w:r w:rsidR="00782295" w:rsidRPr="0019678D">
        <w:rPr>
          <w:rFonts w:asciiTheme="minorHAnsi" w:eastAsia="楷体" w:hAnsi="楷体"/>
          <w:sz w:val="24"/>
        </w:rPr>
        <w:t>任何建议、</w:t>
      </w:r>
      <w:r w:rsidR="00EA7868" w:rsidRPr="0019678D">
        <w:rPr>
          <w:rFonts w:asciiTheme="minorHAnsi" w:eastAsia="楷体" w:hAnsi="楷体"/>
          <w:sz w:val="24"/>
        </w:rPr>
        <w:t>意见</w:t>
      </w:r>
      <w:r w:rsidR="00782295" w:rsidRPr="0019678D">
        <w:rPr>
          <w:rFonts w:asciiTheme="minorHAnsi" w:eastAsia="楷体" w:hAnsi="楷体"/>
          <w:sz w:val="24"/>
        </w:rPr>
        <w:t>、修正或批准</w:t>
      </w:r>
      <w:r w:rsidR="00EA7868" w:rsidRPr="0019678D">
        <w:rPr>
          <w:rFonts w:asciiTheme="minorHAnsi" w:eastAsia="楷体" w:hAnsi="楷体"/>
          <w:sz w:val="24"/>
        </w:rPr>
        <w:t>而对</w:t>
      </w:r>
      <w:r w:rsidR="00817AB8" w:rsidRPr="0019678D">
        <w:rPr>
          <w:rFonts w:asciiTheme="minorHAnsi" w:eastAsia="楷体" w:hAnsi="楷体"/>
          <w:b/>
          <w:sz w:val="24"/>
        </w:rPr>
        <w:t>该酒店</w:t>
      </w:r>
      <w:r w:rsidR="00782295" w:rsidRPr="0019678D">
        <w:rPr>
          <w:rFonts w:asciiTheme="minorHAnsi" w:eastAsia="楷体" w:hAnsi="楷体"/>
          <w:sz w:val="24"/>
        </w:rPr>
        <w:t>的设计与施工或其耐久性承担任何义务或责任。</w:t>
      </w:r>
      <w:r w:rsidRPr="00506835">
        <w:rPr>
          <w:rFonts w:asciiTheme="minorHAnsi" w:eastAsia="楷体" w:hAnsi="楷体"/>
          <w:b/>
          <w:sz w:val="24"/>
        </w:rPr>
        <w:t>管理公司</w:t>
      </w:r>
      <w:r w:rsidR="00782295" w:rsidRPr="0019678D">
        <w:rPr>
          <w:rFonts w:asciiTheme="minorHAnsi" w:eastAsia="楷体" w:hAnsi="楷体"/>
          <w:sz w:val="24"/>
        </w:rPr>
        <w:t>对</w:t>
      </w:r>
      <w:r w:rsidR="00782295" w:rsidRPr="0019678D">
        <w:rPr>
          <w:rFonts w:asciiTheme="minorHAnsi" w:eastAsia="楷体" w:hAnsi="楷体"/>
          <w:b/>
          <w:sz w:val="24"/>
        </w:rPr>
        <w:t>图则</w:t>
      </w:r>
      <w:r w:rsidR="00782295" w:rsidRPr="0019678D">
        <w:rPr>
          <w:rFonts w:asciiTheme="minorHAnsi" w:eastAsia="楷体" w:hAnsi="楷体"/>
          <w:sz w:val="24"/>
        </w:rPr>
        <w:t>与</w:t>
      </w:r>
      <w:r w:rsidR="00782295" w:rsidRPr="0019678D">
        <w:rPr>
          <w:rFonts w:asciiTheme="minorHAnsi" w:eastAsia="楷体" w:hAnsi="楷体"/>
          <w:b/>
          <w:sz w:val="24"/>
        </w:rPr>
        <w:t>技术规格</w:t>
      </w:r>
      <w:r w:rsidR="00782295" w:rsidRPr="0019678D">
        <w:rPr>
          <w:rFonts w:asciiTheme="minorHAnsi" w:eastAsia="楷体" w:hAnsi="楷体"/>
          <w:sz w:val="24"/>
        </w:rPr>
        <w:t>的审阅和批准范围仅仅以</w:t>
      </w:r>
      <w:r w:rsidR="00782295" w:rsidRPr="0019678D">
        <w:rPr>
          <w:rFonts w:asciiTheme="minorHAnsi" w:eastAsia="楷体" w:hAnsi="楷体"/>
          <w:b/>
          <w:sz w:val="24"/>
        </w:rPr>
        <w:t>图则</w:t>
      </w:r>
      <w:r w:rsidR="00D73DB9" w:rsidRPr="0019678D">
        <w:rPr>
          <w:rFonts w:asciiTheme="minorHAnsi" w:eastAsia="楷体" w:hAnsi="楷体"/>
          <w:b/>
          <w:sz w:val="24"/>
        </w:rPr>
        <w:t>与</w:t>
      </w:r>
      <w:r w:rsidR="00782295" w:rsidRPr="0019678D">
        <w:rPr>
          <w:rFonts w:asciiTheme="minorHAnsi" w:eastAsia="楷体" w:hAnsi="楷体"/>
          <w:b/>
          <w:sz w:val="24"/>
        </w:rPr>
        <w:t>技术规格</w:t>
      </w:r>
      <w:r w:rsidR="00782295" w:rsidRPr="0019678D">
        <w:rPr>
          <w:rFonts w:asciiTheme="minorHAnsi" w:eastAsia="楷体" w:hAnsi="楷体"/>
          <w:sz w:val="24"/>
        </w:rPr>
        <w:t>是否符合</w:t>
      </w:r>
      <w:r w:rsidR="00771332">
        <w:rPr>
          <w:rFonts w:asciiTheme="minorHAnsi" w:eastAsia="楷体" w:hAnsi="楷体"/>
          <w:b/>
          <w:sz w:val="24"/>
        </w:rPr>
        <w:t>品牌标准</w:t>
      </w:r>
      <w:r w:rsidR="00782295" w:rsidRPr="0019678D">
        <w:rPr>
          <w:rFonts w:asciiTheme="minorHAnsi" w:eastAsia="楷体" w:hAnsi="楷体"/>
          <w:sz w:val="24"/>
        </w:rPr>
        <w:t>为限。</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47" w:name="_Toc1391226"/>
      <w:r w:rsidRPr="001B41D1">
        <w:rPr>
          <w:rFonts w:asciiTheme="minorHAnsi" w:eastAsia="楷体" w:hAnsi="楷体"/>
          <w:sz w:val="24"/>
        </w:rPr>
        <w:lastRenderedPageBreak/>
        <w:t>开业前事宜</w:t>
      </w:r>
      <w:bookmarkEnd w:id="247"/>
    </w:p>
    <w:p w:rsidR="00DD2799" w:rsidRPr="0019678D" w:rsidRDefault="00DD2799" w:rsidP="00556716">
      <w:pPr>
        <w:pStyle w:val="3"/>
        <w:keepNext w:val="0"/>
        <w:widowControl w:val="0"/>
        <w:spacing w:before="0" w:after="0" w:line="360" w:lineRule="auto"/>
        <w:rPr>
          <w:rFonts w:asciiTheme="minorHAnsi" w:eastAsia="楷体" w:hAnsiTheme="minorHAnsi"/>
          <w:lang w:val="en-US"/>
        </w:rPr>
      </w:pPr>
    </w:p>
    <w:p w:rsidR="00782295" w:rsidRPr="0019678D" w:rsidRDefault="00782295" w:rsidP="00946D6D">
      <w:pPr>
        <w:pStyle w:val="3"/>
        <w:keepNext w:val="0"/>
        <w:widowControl w:val="0"/>
        <w:spacing w:before="0" w:after="0" w:line="360" w:lineRule="auto"/>
        <w:rPr>
          <w:rFonts w:asciiTheme="minorHAnsi" w:eastAsia="楷体" w:hAnsiTheme="minorHAnsi"/>
          <w:lang w:val="en-US"/>
        </w:rPr>
      </w:pPr>
      <w:r w:rsidRPr="0019678D">
        <w:rPr>
          <w:rFonts w:asciiTheme="minorHAnsi" w:eastAsia="楷体" w:hAnsi="楷体"/>
        </w:rPr>
        <w:t>开业前</w:t>
      </w:r>
      <w:r w:rsidR="00ED1FA1">
        <w:rPr>
          <w:rFonts w:asciiTheme="minorHAnsi" w:eastAsia="楷体" w:hAnsi="楷体" w:hint="eastAsia"/>
        </w:rPr>
        <w:t>费用</w:t>
      </w:r>
    </w:p>
    <w:p w:rsidR="00782295" w:rsidRPr="00C05FA6" w:rsidRDefault="00506835" w:rsidP="00556716">
      <w:pPr>
        <w:spacing w:line="360" w:lineRule="auto"/>
        <w:rPr>
          <w:rFonts w:asciiTheme="minorHAnsi" w:eastAsia="楷体" w:hAnsiTheme="minorHAnsi"/>
          <w:sz w:val="24"/>
        </w:rPr>
      </w:pPr>
      <w:r w:rsidRPr="00506835">
        <w:rPr>
          <w:rFonts w:asciiTheme="minorHAnsi" w:eastAsia="楷体" w:hAnsi="楷体"/>
          <w:b/>
          <w:sz w:val="24"/>
        </w:rPr>
        <w:t>业主</w:t>
      </w:r>
      <w:r w:rsidR="00782295" w:rsidRPr="00C05FA6">
        <w:rPr>
          <w:rFonts w:asciiTheme="minorHAnsi" w:eastAsia="楷体" w:hAnsi="楷体"/>
          <w:sz w:val="24"/>
        </w:rPr>
        <w:t>应按照附表</w:t>
      </w:r>
      <w:r w:rsidR="00782295" w:rsidRPr="00C05FA6">
        <w:rPr>
          <w:rFonts w:asciiTheme="minorHAnsi" w:eastAsia="楷体" w:hAnsiTheme="minorHAnsi"/>
          <w:sz w:val="24"/>
        </w:rPr>
        <w:t>1</w:t>
      </w:r>
      <w:r w:rsidR="00782295" w:rsidRPr="00C05FA6">
        <w:rPr>
          <w:rFonts w:asciiTheme="minorHAnsi" w:eastAsia="楷体" w:hAnsi="楷体"/>
          <w:sz w:val="24"/>
        </w:rPr>
        <w:t>所规定的方式向</w:t>
      </w:r>
      <w:r w:rsidRPr="00506835">
        <w:rPr>
          <w:rFonts w:asciiTheme="minorHAnsi" w:eastAsia="楷体" w:hAnsi="楷体"/>
          <w:b/>
          <w:sz w:val="24"/>
        </w:rPr>
        <w:t>管理公司</w:t>
      </w:r>
      <w:r w:rsidR="00782295" w:rsidRPr="00C05FA6">
        <w:rPr>
          <w:rFonts w:asciiTheme="minorHAnsi" w:eastAsia="楷体" w:hAnsi="楷体"/>
          <w:sz w:val="24"/>
        </w:rPr>
        <w:t>支付</w:t>
      </w:r>
      <w:r w:rsidR="00782295" w:rsidRPr="00C05FA6">
        <w:rPr>
          <w:rFonts w:asciiTheme="minorHAnsi" w:eastAsia="楷体" w:hAnsi="楷体"/>
          <w:b/>
          <w:sz w:val="24"/>
        </w:rPr>
        <w:t>开业前</w:t>
      </w:r>
      <w:r w:rsidR="00ED1FA1">
        <w:rPr>
          <w:rFonts w:asciiTheme="minorHAnsi" w:eastAsia="楷体" w:hAnsi="楷体" w:hint="eastAsia"/>
          <w:b/>
          <w:sz w:val="24"/>
        </w:rPr>
        <w:t>费用</w:t>
      </w:r>
      <w:r w:rsidR="00782295" w:rsidRPr="00C05FA6">
        <w:rPr>
          <w:rFonts w:asciiTheme="minorHAnsi" w:eastAsia="楷体" w:hAnsi="楷体"/>
          <w:sz w:val="24"/>
        </w:rPr>
        <w:t>。</w:t>
      </w:r>
    </w:p>
    <w:p w:rsidR="00DD2799" w:rsidRDefault="00706AA2" w:rsidP="00556716">
      <w:pPr>
        <w:pStyle w:val="3"/>
        <w:keepNext w:val="0"/>
        <w:widowControl w:val="0"/>
        <w:spacing w:before="0" w:after="0" w:line="360" w:lineRule="auto"/>
        <w:rPr>
          <w:rFonts w:asciiTheme="minorHAnsi" w:eastAsia="楷体" w:hAnsiTheme="minorHAnsi"/>
          <w:lang w:val="en-US"/>
        </w:rPr>
      </w:pPr>
      <w:r>
        <w:rPr>
          <w:rFonts w:asciiTheme="minorHAnsi" w:eastAsia="楷体" w:hAnsiTheme="minorHAnsi" w:hint="eastAsia"/>
          <w:lang w:val="en-US"/>
        </w:rPr>
        <w:t>开业前保险及证照审核</w:t>
      </w:r>
    </w:p>
    <w:p w:rsidR="00995AA1" w:rsidRPr="00995AA1" w:rsidRDefault="00506835" w:rsidP="00995AA1">
      <w:pPr>
        <w:rPr>
          <w:rFonts w:asciiTheme="minorHAnsi" w:eastAsia="楷体" w:hAnsi="楷体"/>
        </w:rPr>
      </w:pPr>
      <w:r w:rsidRPr="00506835">
        <w:rPr>
          <w:rFonts w:asciiTheme="minorHAnsi" w:eastAsia="楷体" w:hAnsi="楷体"/>
          <w:b/>
          <w:sz w:val="24"/>
        </w:rPr>
        <w:t>业主</w:t>
      </w:r>
      <w:r w:rsidR="00995AA1" w:rsidRPr="00995AA1">
        <w:rPr>
          <w:rFonts w:asciiTheme="minorHAnsi" w:eastAsia="楷体" w:hAnsi="楷体" w:hint="eastAsia"/>
          <w:sz w:val="24"/>
        </w:rPr>
        <w:t>应按照本协议第</w:t>
      </w:r>
      <w:r w:rsidR="00A748F7">
        <w:rPr>
          <w:rFonts w:asciiTheme="minorHAnsi" w:eastAsia="楷体" w:hAnsi="楷体" w:hint="eastAsia"/>
          <w:sz w:val="24"/>
        </w:rPr>
        <w:t>18</w:t>
      </w:r>
      <w:r w:rsidR="00995AA1" w:rsidRPr="00995AA1">
        <w:rPr>
          <w:rFonts w:asciiTheme="minorHAnsi" w:eastAsia="楷体" w:hAnsi="楷体" w:hint="eastAsia"/>
          <w:sz w:val="24"/>
        </w:rPr>
        <w:t>条及第</w:t>
      </w:r>
      <w:r w:rsidR="00A748F7">
        <w:rPr>
          <w:rFonts w:asciiTheme="minorHAnsi" w:eastAsia="楷体" w:hAnsi="楷体" w:hint="eastAsia"/>
          <w:sz w:val="24"/>
        </w:rPr>
        <w:t>19</w:t>
      </w:r>
      <w:r w:rsidR="00995AA1" w:rsidRPr="00995AA1">
        <w:rPr>
          <w:rFonts w:asciiTheme="minorHAnsi" w:eastAsia="楷体" w:hAnsi="楷体" w:hint="eastAsia"/>
          <w:sz w:val="24"/>
        </w:rPr>
        <w:t>条要求，在酒店开业前</w:t>
      </w:r>
      <w:r w:rsidR="00600017">
        <w:rPr>
          <w:rFonts w:asciiTheme="minorHAnsi" w:eastAsia="楷体" w:hAnsi="楷体" w:hint="eastAsia"/>
          <w:sz w:val="24"/>
        </w:rPr>
        <w:t>自行</w:t>
      </w:r>
      <w:r w:rsidR="00995AA1" w:rsidRPr="00995AA1">
        <w:rPr>
          <w:rFonts w:asciiTheme="minorHAnsi" w:eastAsia="楷体" w:hAnsi="楷体" w:hint="eastAsia"/>
          <w:sz w:val="24"/>
        </w:rPr>
        <w:t>完成保险与证照的办理工作并提交</w:t>
      </w:r>
      <w:r w:rsidRPr="00506835">
        <w:rPr>
          <w:rFonts w:asciiTheme="minorHAnsi" w:eastAsia="楷体" w:hAnsi="楷体" w:hint="eastAsia"/>
          <w:b/>
          <w:sz w:val="24"/>
        </w:rPr>
        <w:t>管理公司</w:t>
      </w:r>
      <w:r w:rsidR="00995AA1" w:rsidRPr="00995AA1">
        <w:rPr>
          <w:rFonts w:asciiTheme="minorHAnsi" w:eastAsia="楷体" w:hAnsi="楷体" w:hint="eastAsia"/>
          <w:sz w:val="24"/>
        </w:rPr>
        <w:t>审核。</w:t>
      </w:r>
    </w:p>
    <w:p w:rsidR="00995AA1" w:rsidRPr="00995AA1" w:rsidRDefault="00995AA1" w:rsidP="00995AA1"/>
    <w:p w:rsidR="00782295" w:rsidRPr="00C05FA6" w:rsidRDefault="00782295" w:rsidP="00946D6D">
      <w:pPr>
        <w:pStyle w:val="3"/>
        <w:keepNext w:val="0"/>
        <w:widowControl w:val="0"/>
        <w:spacing w:before="0" w:after="0" w:line="360" w:lineRule="auto"/>
        <w:rPr>
          <w:rFonts w:asciiTheme="minorHAnsi" w:eastAsia="楷体" w:hAnsiTheme="minorHAnsi"/>
          <w:lang w:val="en-US"/>
        </w:rPr>
      </w:pPr>
      <w:r w:rsidRPr="00C05FA6">
        <w:rPr>
          <w:rFonts w:asciiTheme="minorHAnsi" w:eastAsia="楷体" w:hAnsi="楷体"/>
        </w:rPr>
        <w:t>开业前预算</w:t>
      </w:r>
      <w:r w:rsidR="0074640E" w:rsidRPr="00C05FA6">
        <w:rPr>
          <w:rFonts w:asciiTheme="minorHAnsi" w:eastAsia="楷体" w:hAnsi="楷体"/>
        </w:rPr>
        <w:t>和</w:t>
      </w:r>
      <w:r w:rsidR="00122D73" w:rsidRPr="00C05FA6">
        <w:rPr>
          <w:rFonts w:asciiTheme="minorHAnsi" w:eastAsia="楷体" w:hAnsi="楷体"/>
        </w:rPr>
        <w:t>营运设备及</w:t>
      </w:r>
      <w:r w:rsidR="00E5456A" w:rsidRPr="00C05FA6">
        <w:rPr>
          <w:rFonts w:asciiTheme="minorHAnsi" w:eastAsia="楷体" w:hAnsi="楷体"/>
        </w:rPr>
        <w:t>物资</w:t>
      </w:r>
      <w:r w:rsidR="00122D73" w:rsidRPr="00C05FA6">
        <w:rPr>
          <w:rFonts w:asciiTheme="minorHAnsi" w:eastAsia="楷体" w:hAnsi="楷体"/>
        </w:rPr>
        <w:t>预算</w:t>
      </w:r>
    </w:p>
    <w:p w:rsidR="00782295" w:rsidRPr="006962BA" w:rsidRDefault="00782295" w:rsidP="006962BA">
      <w:pPr>
        <w:numPr>
          <w:ilvl w:val="0"/>
          <w:numId w:val="15"/>
        </w:numPr>
        <w:tabs>
          <w:tab w:val="clear" w:pos="720"/>
          <w:tab w:val="num" w:pos="360"/>
        </w:tabs>
        <w:spacing w:line="360" w:lineRule="auto"/>
        <w:ind w:left="360"/>
        <w:rPr>
          <w:rFonts w:asciiTheme="minorHAnsi" w:eastAsia="楷体" w:hAnsi="楷体"/>
          <w:sz w:val="24"/>
        </w:rPr>
      </w:pPr>
      <w:r w:rsidRPr="00C05FA6">
        <w:rPr>
          <w:rFonts w:asciiTheme="minorHAnsi" w:eastAsia="楷体" w:hAnsi="楷体"/>
          <w:sz w:val="24"/>
        </w:rPr>
        <w:t>任命首任</w:t>
      </w:r>
      <w:r w:rsidR="00237351" w:rsidRPr="006962BA">
        <w:rPr>
          <w:rFonts w:asciiTheme="minorHAnsi" w:eastAsia="楷体" w:hAnsi="楷体"/>
          <w:sz w:val="24"/>
        </w:rPr>
        <w:t>总经理</w:t>
      </w:r>
      <w:r w:rsidRPr="00C05FA6">
        <w:rPr>
          <w:rFonts w:asciiTheme="minorHAnsi" w:eastAsia="楷体" w:hAnsi="楷体"/>
          <w:sz w:val="24"/>
        </w:rPr>
        <w:t>之后的</w:t>
      </w:r>
      <w:r w:rsidRPr="006962BA">
        <w:rPr>
          <w:rFonts w:asciiTheme="minorHAnsi" w:eastAsia="楷体" w:hAnsi="楷体"/>
          <w:sz w:val="24"/>
        </w:rPr>
        <w:t>2</w:t>
      </w:r>
      <w:r w:rsidRPr="00C05FA6">
        <w:rPr>
          <w:rFonts w:asciiTheme="minorHAnsi" w:eastAsia="楷体" w:hAnsi="楷体"/>
          <w:sz w:val="24"/>
        </w:rPr>
        <w:t>个月之内</w:t>
      </w:r>
      <w:r w:rsidR="00583FF6" w:rsidRPr="00C05FA6">
        <w:rPr>
          <w:rFonts w:asciiTheme="minorHAnsi" w:eastAsia="楷体" w:hAnsi="楷体" w:hint="eastAsia"/>
          <w:sz w:val="24"/>
        </w:rPr>
        <w:t>，该</w:t>
      </w:r>
      <w:r w:rsidR="00583FF6" w:rsidRPr="006962BA">
        <w:rPr>
          <w:rFonts w:asciiTheme="minorHAnsi" w:eastAsia="楷体" w:hAnsi="楷体" w:hint="eastAsia"/>
          <w:sz w:val="24"/>
        </w:rPr>
        <w:t>总经理</w:t>
      </w:r>
      <w:r w:rsidR="00583FF6" w:rsidRPr="00C05FA6">
        <w:rPr>
          <w:rFonts w:asciiTheme="minorHAnsi" w:eastAsia="楷体" w:hAnsi="楷体" w:hint="eastAsia"/>
          <w:sz w:val="24"/>
        </w:rPr>
        <w:t>及</w:t>
      </w:r>
      <w:r w:rsidR="00583FF6" w:rsidRPr="006962BA">
        <w:rPr>
          <w:rFonts w:asciiTheme="minorHAnsi" w:eastAsia="楷体" w:hAnsi="楷体" w:hint="eastAsia"/>
          <w:sz w:val="24"/>
        </w:rPr>
        <w:t>该酒店</w:t>
      </w:r>
      <w:r w:rsidR="00583FF6" w:rsidRPr="00C05FA6">
        <w:rPr>
          <w:rFonts w:asciiTheme="minorHAnsi" w:eastAsia="楷体" w:hAnsi="楷体" w:hint="eastAsia"/>
          <w:sz w:val="24"/>
        </w:rPr>
        <w:t>财务总监需</w:t>
      </w:r>
      <w:r w:rsidRPr="00C05FA6">
        <w:rPr>
          <w:rFonts w:asciiTheme="minorHAnsi" w:eastAsia="楷体" w:hAnsi="楷体"/>
          <w:sz w:val="24"/>
        </w:rPr>
        <w:t>向</w:t>
      </w:r>
      <w:r w:rsidR="00506835" w:rsidRPr="006962BA">
        <w:rPr>
          <w:rFonts w:asciiTheme="minorHAnsi" w:eastAsia="楷体" w:hAnsi="楷体" w:hint="eastAsia"/>
          <w:sz w:val="24"/>
        </w:rPr>
        <w:t>管理公司</w:t>
      </w:r>
      <w:r w:rsidRPr="00C05FA6">
        <w:rPr>
          <w:rFonts w:asciiTheme="minorHAnsi" w:eastAsia="楷体" w:hAnsi="楷体"/>
          <w:sz w:val="24"/>
        </w:rPr>
        <w:t>提交一份</w:t>
      </w:r>
      <w:r w:rsidRPr="006962BA">
        <w:rPr>
          <w:rFonts w:asciiTheme="minorHAnsi" w:eastAsia="楷体" w:hAnsi="楷体"/>
          <w:sz w:val="24"/>
        </w:rPr>
        <w:t>开业前预算</w:t>
      </w:r>
      <w:r w:rsidR="0074640E" w:rsidRPr="00C05FA6">
        <w:rPr>
          <w:rFonts w:asciiTheme="minorHAnsi" w:eastAsia="楷体" w:hAnsi="楷体"/>
          <w:sz w:val="24"/>
        </w:rPr>
        <w:t>和</w:t>
      </w:r>
      <w:r w:rsidR="0074640E" w:rsidRPr="006962BA">
        <w:rPr>
          <w:rFonts w:asciiTheme="minorHAnsi" w:eastAsia="楷体" w:hAnsi="楷体"/>
          <w:sz w:val="24"/>
        </w:rPr>
        <w:t>营运设备及</w:t>
      </w:r>
      <w:r w:rsidR="00E5456A" w:rsidRPr="006962BA">
        <w:rPr>
          <w:rFonts w:asciiTheme="minorHAnsi" w:eastAsia="楷体" w:hAnsi="楷体"/>
          <w:sz w:val="24"/>
        </w:rPr>
        <w:t>物资</w:t>
      </w:r>
      <w:r w:rsidR="0074640E" w:rsidRPr="006962BA">
        <w:rPr>
          <w:rFonts w:asciiTheme="minorHAnsi" w:eastAsia="楷体" w:hAnsi="楷体"/>
          <w:sz w:val="24"/>
        </w:rPr>
        <w:t>预算</w:t>
      </w:r>
      <w:r w:rsidRPr="00C05FA6">
        <w:rPr>
          <w:rFonts w:asciiTheme="minorHAnsi" w:eastAsia="楷体" w:hAnsi="楷体"/>
          <w:sz w:val="24"/>
        </w:rPr>
        <w:t>供</w:t>
      </w:r>
      <w:r w:rsidR="00506835" w:rsidRPr="006962BA">
        <w:rPr>
          <w:rFonts w:asciiTheme="minorHAnsi" w:eastAsia="楷体" w:hAnsi="楷体" w:hint="eastAsia"/>
          <w:sz w:val="24"/>
        </w:rPr>
        <w:t>管理公司</w:t>
      </w:r>
      <w:r w:rsidRPr="00C05FA6">
        <w:rPr>
          <w:rFonts w:asciiTheme="minorHAnsi" w:eastAsia="楷体" w:hAnsi="楷体"/>
          <w:sz w:val="24"/>
        </w:rPr>
        <w:t>批准，</w:t>
      </w:r>
      <w:r w:rsidR="0098375C" w:rsidRPr="006962BA">
        <w:rPr>
          <w:rFonts w:asciiTheme="minorHAnsi" w:eastAsia="楷体" w:hAnsi="楷体" w:hint="eastAsia"/>
          <w:sz w:val="24"/>
        </w:rPr>
        <w:t>开业前预算</w:t>
      </w:r>
      <w:r w:rsidR="0098375C" w:rsidRPr="00C05FA6">
        <w:rPr>
          <w:rFonts w:asciiTheme="minorHAnsi" w:eastAsia="楷体" w:hAnsi="楷体" w:hint="eastAsia"/>
          <w:sz w:val="24"/>
        </w:rPr>
        <w:t>和</w:t>
      </w:r>
      <w:r w:rsidR="0098375C" w:rsidRPr="006962BA">
        <w:rPr>
          <w:rFonts w:asciiTheme="minorHAnsi" w:eastAsia="楷体" w:hAnsi="楷体" w:hint="eastAsia"/>
          <w:sz w:val="24"/>
        </w:rPr>
        <w:t>营运设备及物资预算</w:t>
      </w:r>
      <w:r w:rsidR="0098375C" w:rsidRPr="00C05FA6">
        <w:rPr>
          <w:rFonts w:asciiTheme="minorHAnsi" w:eastAsia="楷体" w:hAnsi="楷体" w:hint="eastAsia"/>
          <w:sz w:val="24"/>
        </w:rPr>
        <w:t>由</w:t>
      </w:r>
      <w:r w:rsidR="00506835" w:rsidRPr="006962BA">
        <w:rPr>
          <w:rFonts w:asciiTheme="minorHAnsi" w:eastAsia="楷体" w:hAnsi="楷体" w:hint="eastAsia"/>
          <w:sz w:val="24"/>
        </w:rPr>
        <w:t>管理公司</w:t>
      </w:r>
      <w:r w:rsidR="0098375C" w:rsidRPr="00C05FA6">
        <w:rPr>
          <w:rFonts w:asciiTheme="minorHAnsi" w:eastAsia="楷体" w:hAnsi="楷体" w:hint="eastAsia"/>
          <w:sz w:val="24"/>
        </w:rPr>
        <w:t>在其审核批准后提交至</w:t>
      </w:r>
      <w:r w:rsidR="00506835" w:rsidRPr="006962BA">
        <w:rPr>
          <w:rFonts w:asciiTheme="minorHAnsi" w:eastAsia="楷体" w:hAnsi="楷体"/>
          <w:sz w:val="24"/>
        </w:rPr>
        <w:t>业主</w:t>
      </w:r>
      <w:r w:rsidR="0098375C" w:rsidRPr="00C05FA6">
        <w:rPr>
          <w:rFonts w:asciiTheme="minorHAnsi" w:eastAsia="楷体" w:hAnsi="楷体" w:hint="eastAsia"/>
          <w:sz w:val="24"/>
        </w:rPr>
        <w:t>批准。</w:t>
      </w:r>
      <w:r w:rsidR="0074640E" w:rsidRPr="006962BA">
        <w:rPr>
          <w:rFonts w:asciiTheme="minorHAnsi" w:eastAsia="楷体" w:hAnsi="楷体"/>
          <w:sz w:val="24"/>
        </w:rPr>
        <w:t>开业前</w:t>
      </w:r>
      <w:r w:rsidR="00D73DB9" w:rsidRPr="006962BA">
        <w:rPr>
          <w:rFonts w:asciiTheme="minorHAnsi" w:eastAsia="楷体" w:hAnsi="楷体"/>
          <w:sz w:val="24"/>
        </w:rPr>
        <w:t>预算</w:t>
      </w:r>
      <w:r w:rsidRPr="00C05FA6">
        <w:rPr>
          <w:rFonts w:asciiTheme="minorHAnsi" w:eastAsia="楷体" w:hAnsi="楷体"/>
          <w:sz w:val="24"/>
        </w:rPr>
        <w:t>必须就</w:t>
      </w:r>
      <w:r w:rsidRPr="006962BA">
        <w:rPr>
          <w:rFonts w:asciiTheme="minorHAnsi" w:eastAsia="楷体" w:hAnsi="楷体"/>
          <w:sz w:val="24"/>
        </w:rPr>
        <w:t>开业前费用</w:t>
      </w:r>
      <w:r w:rsidRPr="00C05FA6">
        <w:rPr>
          <w:rFonts w:asciiTheme="minorHAnsi" w:eastAsia="楷体" w:hAnsi="楷体"/>
          <w:sz w:val="24"/>
        </w:rPr>
        <w:t>与有关该等费用的时间与现金流</w:t>
      </w:r>
      <w:r w:rsidRPr="00440804">
        <w:rPr>
          <w:rFonts w:asciiTheme="minorHAnsi" w:eastAsia="楷体" w:hAnsi="楷体"/>
          <w:sz w:val="24"/>
        </w:rPr>
        <w:t>要求作出充分详细的说明</w:t>
      </w:r>
      <w:r w:rsidR="00E5456A" w:rsidRPr="00440804">
        <w:rPr>
          <w:rFonts w:asciiTheme="minorHAnsi" w:eastAsia="楷体" w:hAnsi="楷体"/>
          <w:sz w:val="24"/>
        </w:rPr>
        <w:t>，</w:t>
      </w:r>
      <w:r w:rsidR="00E5456A" w:rsidRPr="006962BA">
        <w:rPr>
          <w:rFonts w:asciiTheme="minorHAnsi" w:eastAsia="楷体" w:hAnsi="楷体"/>
          <w:sz w:val="24"/>
        </w:rPr>
        <w:t>营运设备及物资预算</w:t>
      </w:r>
      <w:r w:rsidR="00E5456A" w:rsidRPr="00440804">
        <w:rPr>
          <w:rFonts w:asciiTheme="minorHAnsi" w:eastAsia="楷体" w:hAnsi="楷体"/>
          <w:sz w:val="24"/>
        </w:rPr>
        <w:t>必须就</w:t>
      </w:r>
      <w:r w:rsidR="00E5456A" w:rsidRPr="006962BA">
        <w:rPr>
          <w:rFonts w:asciiTheme="minorHAnsi" w:eastAsia="楷体" w:hAnsi="楷体"/>
          <w:sz w:val="24"/>
        </w:rPr>
        <w:t>营运设备</w:t>
      </w:r>
      <w:r w:rsidR="00E5456A" w:rsidRPr="00440804">
        <w:rPr>
          <w:rFonts w:asciiTheme="minorHAnsi" w:eastAsia="楷体" w:hAnsi="楷体"/>
          <w:sz w:val="24"/>
        </w:rPr>
        <w:t>及</w:t>
      </w:r>
      <w:r w:rsidR="00E5456A" w:rsidRPr="006962BA">
        <w:rPr>
          <w:rFonts w:asciiTheme="minorHAnsi" w:eastAsia="楷体" w:hAnsi="楷体"/>
          <w:sz w:val="24"/>
        </w:rPr>
        <w:t>营运物资</w:t>
      </w:r>
      <w:r w:rsidR="00E5456A" w:rsidRPr="00440804">
        <w:rPr>
          <w:rFonts w:asciiTheme="minorHAnsi" w:eastAsia="楷体" w:hAnsi="楷体"/>
          <w:sz w:val="24"/>
        </w:rPr>
        <w:t>的相关成本作出详细的说明</w:t>
      </w:r>
      <w:r w:rsidRPr="00440804">
        <w:rPr>
          <w:rFonts w:asciiTheme="minorHAnsi" w:eastAsia="楷体" w:hAnsi="楷体"/>
          <w:sz w:val="24"/>
        </w:rPr>
        <w:t>。</w:t>
      </w:r>
    </w:p>
    <w:p w:rsidR="00782295" w:rsidRPr="0019678D" w:rsidRDefault="00782295" w:rsidP="00420E18">
      <w:pPr>
        <w:numPr>
          <w:ilvl w:val="0"/>
          <w:numId w:val="1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sz w:val="24"/>
        </w:rPr>
        <w:t>如果</w:t>
      </w:r>
      <w:r w:rsidR="00506835" w:rsidRPr="00506835">
        <w:rPr>
          <w:rFonts w:asciiTheme="minorHAnsi" w:eastAsia="楷体" w:hAnsi="楷体"/>
          <w:b/>
          <w:sz w:val="24"/>
        </w:rPr>
        <w:t>业主</w:t>
      </w:r>
      <w:r w:rsidRPr="0019678D">
        <w:rPr>
          <w:rFonts w:asciiTheme="minorHAnsi" w:eastAsia="楷体" w:hAnsi="楷体"/>
          <w:sz w:val="24"/>
        </w:rPr>
        <w:t>没有在其收到</w:t>
      </w:r>
      <w:r w:rsidRPr="0019678D">
        <w:rPr>
          <w:rFonts w:asciiTheme="minorHAnsi" w:eastAsia="楷体" w:hAnsi="楷体"/>
          <w:b/>
          <w:sz w:val="24"/>
        </w:rPr>
        <w:t>开业前预算</w:t>
      </w:r>
      <w:r w:rsidR="00713456" w:rsidRPr="0019678D">
        <w:rPr>
          <w:rFonts w:asciiTheme="minorHAnsi" w:eastAsia="楷体" w:hAnsi="楷体"/>
          <w:sz w:val="24"/>
        </w:rPr>
        <w:t>和</w:t>
      </w:r>
      <w:r w:rsidR="00713456" w:rsidRPr="0019678D">
        <w:rPr>
          <w:rFonts w:asciiTheme="minorHAnsi" w:eastAsia="楷体" w:hAnsi="楷体"/>
          <w:b/>
          <w:sz w:val="24"/>
        </w:rPr>
        <w:t>营运设备及物资预算</w:t>
      </w:r>
      <w:r w:rsidRPr="0019678D">
        <w:rPr>
          <w:rFonts w:asciiTheme="minorHAnsi" w:eastAsia="楷体" w:hAnsi="楷体"/>
          <w:sz w:val="24"/>
        </w:rPr>
        <w:t>后的</w:t>
      </w:r>
      <w:r w:rsidRPr="0019678D">
        <w:rPr>
          <w:rFonts w:asciiTheme="minorHAnsi" w:eastAsia="楷体" w:hAnsiTheme="minorHAnsi"/>
          <w:sz w:val="24"/>
        </w:rPr>
        <w:t>14</w:t>
      </w:r>
      <w:r w:rsidRPr="0019678D">
        <w:rPr>
          <w:rFonts w:asciiTheme="minorHAnsi" w:eastAsia="楷体" w:hAnsi="楷体"/>
          <w:sz w:val="24"/>
        </w:rPr>
        <w:t>天之内批准该</w:t>
      </w:r>
      <w:r w:rsidRPr="0019678D">
        <w:rPr>
          <w:rFonts w:asciiTheme="minorHAnsi" w:eastAsia="楷体" w:hAnsi="楷体"/>
          <w:b/>
          <w:sz w:val="24"/>
        </w:rPr>
        <w:t>开业前预算</w:t>
      </w:r>
      <w:r w:rsidR="00713456" w:rsidRPr="0019678D">
        <w:rPr>
          <w:rFonts w:asciiTheme="minorHAnsi" w:eastAsia="楷体" w:hAnsi="楷体"/>
          <w:sz w:val="24"/>
        </w:rPr>
        <w:t>和</w:t>
      </w:r>
      <w:r w:rsidR="00713456" w:rsidRPr="0019678D">
        <w:rPr>
          <w:rFonts w:asciiTheme="minorHAnsi" w:eastAsia="楷体" w:hAnsi="楷体"/>
          <w:b/>
          <w:sz w:val="24"/>
        </w:rPr>
        <w:t>营运设备及物资预算</w:t>
      </w:r>
      <w:r w:rsidRPr="0019678D">
        <w:rPr>
          <w:rFonts w:asciiTheme="minorHAnsi" w:eastAsia="楷体" w:hAnsi="楷体"/>
          <w:sz w:val="24"/>
        </w:rPr>
        <w:t>，</w:t>
      </w:r>
      <w:r w:rsidR="00506835" w:rsidRPr="00506835">
        <w:rPr>
          <w:rFonts w:asciiTheme="minorHAnsi" w:eastAsia="楷体" w:hAnsi="楷体"/>
          <w:b/>
          <w:sz w:val="24"/>
        </w:rPr>
        <w:t>业主</w:t>
      </w:r>
      <w:r w:rsidRPr="0019678D">
        <w:rPr>
          <w:rFonts w:asciiTheme="minorHAnsi" w:eastAsia="楷体" w:hAnsi="楷体"/>
          <w:sz w:val="24"/>
        </w:rPr>
        <w:t>与</w:t>
      </w:r>
      <w:r w:rsidR="00506835" w:rsidRPr="00506835">
        <w:rPr>
          <w:rFonts w:asciiTheme="minorHAnsi" w:eastAsia="楷体" w:hAnsi="楷体"/>
          <w:b/>
          <w:sz w:val="24"/>
        </w:rPr>
        <w:t>管理公司</w:t>
      </w:r>
      <w:r w:rsidRPr="0019678D">
        <w:rPr>
          <w:rFonts w:asciiTheme="minorHAnsi" w:eastAsia="楷体" w:hAnsi="楷体"/>
          <w:sz w:val="24"/>
        </w:rPr>
        <w:t>必须尽力在此后的</w:t>
      </w:r>
      <w:r w:rsidRPr="0019678D">
        <w:rPr>
          <w:rFonts w:asciiTheme="minorHAnsi" w:eastAsia="楷体" w:hAnsiTheme="minorHAnsi"/>
          <w:sz w:val="24"/>
        </w:rPr>
        <w:t>4</w:t>
      </w:r>
      <w:r w:rsidRPr="0019678D">
        <w:rPr>
          <w:rFonts w:asciiTheme="minorHAnsi" w:eastAsia="楷体" w:hAnsi="楷体"/>
          <w:sz w:val="24"/>
        </w:rPr>
        <w:t>个星期之内就该</w:t>
      </w:r>
      <w:r w:rsidRPr="0019678D">
        <w:rPr>
          <w:rFonts w:asciiTheme="minorHAnsi" w:eastAsia="楷体" w:hAnsi="楷体"/>
          <w:b/>
          <w:sz w:val="24"/>
        </w:rPr>
        <w:t>开业前预算</w:t>
      </w:r>
      <w:r w:rsidR="00713456" w:rsidRPr="0019678D">
        <w:rPr>
          <w:rFonts w:asciiTheme="minorHAnsi" w:eastAsia="楷体" w:hAnsi="楷体"/>
          <w:sz w:val="24"/>
        </w:rPr>
        <w:t>和</w:t>
      </w:r>
      <w:r w:rsidR="00713456" w:rsidRPr="0019678D">
        <w:rPr>
          <w:rFonts w:asciiTheme="minorHAnsi" w:eastAsia="楷体" w:hAnsi="楷体"/>
          <w:b/>
          <w:sz w:val="24"/>
        </w:rPr>
        <w:t>营运设备及物资预算</w:t>
      </w:r>
      <w:r w:rsidRPr="0019678D">
        <w:rPr>
          <w:rFonts w:asciiTheme="minorHAnsi" w:eastAsia="楷体" w:hAnsi="楷体"/>
          <w:sz w:val="24"/>
        </w:rPr>
        <w:t>达成一致意见，如果未能在此期限内达成一致意见，则任何一方可将该事宜提交</w:t>
      </w:r>
      <w:r w:rsidR="00F2360E">
        <w:rPr>
          <w:rFonts w:asciiTheme="minorHAnsi" w:eastAsia="楷体" w:hAnsi="楷体" w:hint="eastAsia"/>
          <w:sz w:val="24"/>
        </w:rPr>
        <w:t>杭州仲裁委</w:t>
      </w:r>
      <w:r w:rsidR="00E0429F">
        <w:rPr>
          <w:rFonts w:asciiTheme="minorHAnsi" w:eastAsia="楷体" w:hAnsi="楷体" w:hint="eastAsia"/>
          <w:sz w:val="24"/>
        </w:rPr>
        <w:t>员会</w:t>
      </w:r>
      <w:r w:rsidR="00F2360E">
        <w:rPr>
          <w:rFonts w:asciiTheme="minorHAnsi" w:eastAsia="楷体" w:hAnsi="楷体" w:hint="eastAsia"/>
          <w:sz w:val="24"/>
        </w:rPr>
        <w:t>仲裁</w:t>
      </w:r>
      <w:r w:rsidRPr="0019678D">
        <w:rPr>
          <w:rFonts w:asciiTheme="minorHAnsi" w:eastAsia="楷体" w:hAnsi="楷体"/>
          <w:sz w:val="24"/>
        </w:rPr>
        <w:t>。</w:t>
      </w:r>
    </w:p>
    <w:p w:rsidR="00782295" w:rsidRPr="0019678D" w:rsidRDefault="00782295" w:rsidP="00420E18">
      <w:pPr>
        <w:numPr>
          <w:ilvl w:val="0"/>
          <w:numId w:val="15"/>
        </w:numPr>
        <w:tabs>
          <w:tab w:val="clear" w:pos="720"/>
          <w:tab w:val="num" w:pos="360"/>
        </w:tabs>
        <w:spacing w:line="360" w:lineRule="auto"/>
        <w:ind w:left="360"/>
        <w:rPr>
          <w:rFonts w:asciiTheme="minorHAnsi" w:eastAsia="楷体" w:hAnsiTheme="minorHAnsi"/>
          <w:sz w:val="24"/>
        </w:rPr>
      </w:pPr>
      <w:r w:rsidRPr="0019678D">
        <w:rPr>
          <w:rFonts w:asciiTheme="minorHAnsi" w:eastAsia="楷体" w:hAnsi="楷体"/>
          <w:b/>
          <w:sz w:val="24"/>
        </w:rPr>
        <w:t>开业前预算</w:t>
      </w:r>
      <w:r w:rsidR="000F669F" w:rsidRPr="0019678D">
        <w:rPr>
          <w:rFonts w:asciiTheme="minorHAnsi" w:eastAsia="楷体" w:hAnsi="楷体"/>
          <w:sz w:val="24"/>
        </w:rPr>
        <w:t>和</w:t>
      </w:r>
      <w:r w:rsidR="000F669F" w:rsidRPr="0019678D">
        <w:rPr>
          <w:rFonts w:asciiTheme="minorHAnsi" w:eastAsia="楷体" w:hAnsi="楷体"/>
          <w:b/>
          <w:sz w:val="24"/>
        </w:rPr>
        <w:t>营运设备及物资预算</w:t>
      </w:r>
      <w:r w:rsidRPr="0019678D">
        <w:rPr>
          <w:rFonts w:asciiTheme="minorHAnsi" w:eastAsia="楷体" w:hAnsi="楷体"/>
          <w:sz w:val="24"/>
        </w:rPr>
        <w:t>必须涵盖自首任</w:t>
      </w:r>
      <w:r w:rsidR="00237351" w:rsidRPr="0019678D">
        <w:rPr>
          <w:rFonts w:asciiTheme="minorHAnsi" w:eastAsia="楷体" w:hAnsi="楷体"/>
          <w:b/>
          <w:sz w:val="24"/>
        </w:rPr>
        <w:t>总经理</w:t>
      </w:r>
      <w:r w:rsidRPr="0019678D">
        <w:rPr>
          <w:rFonts w:asciiTheme="minorHAnsi" w:eastAsia="楷体" w:hAnsi="楷体"/>
          <w:sz w:val="24"/>
        </w:rPr>
        <w:t>开始在</w:t>
      </w:r>
      <w:r w:rsidR="00817AB8" w:rsidRPr="0019678D">
        <w:rPr>
          <w:rFonts w:asciiTheme="minorHAnsi" w:eastAsia="楷体" w:hAnsi="楷体"/>
          <w:b/>
          <w:sz w:val="24"/>
        </w:rPr>
        <w:t>该酒店</w:t>
      </w:r>
      <w:r w:rsidRPr="0019678D">
        <w:rPr>
          <w:rFonts w:asciiTheme="minorHAnsi" w:eastAsia="楷体" w:hAnsi="楷体"/>
          <w:sz w:val="24"/>
        </w:rPr>
        <w:t>履行其职责之日起的</w:t>
      </w:r>
      <w:r w:rsidRPr="0019678D">
        <w:rPr>
          <w:rFonts w:asciiTheme="minorHAnsi" w:eastAsia="楷体" w:hAnsiTheme="minorHAnsi"/>
          <w:sz w:val="24"/>
        </w:rPr>
        <w:t>6</w:t>
      </w:r>
      <w:r w:rsidRPr="0019678D">
        <w:rPr>
          <w:rFonts w:asciiTheme="minorHAnsi" w:eastAsia="楷体" w:hAnsi="楷体"/>
          <w:sz w:val="24"/>
        </w:rPr>
        <w:t>个月期间，或直至</w:t>
      </w:r>
      <w:r w:rsidRPr="0019678D">
        <w:rPr>
          <w:rFonts w:asciiTheme="minorHAnsi" w:eastAsia="楷体" w:hAnsi="楷体"/>
          <w:b/>
          <w:sz w:val="24"/>
        </w:rPr>
        <w:t>开业日</w:t>
      </w:r>
      <w:r w:rsidRPr="0019678D">
        <w:rPr>
          <w:rFonts w:asciiTheme="minorHAnsi" w:eastAsia="楷体" w:hAnsi="楷体"/>
          <w:sz w:val="24"/>
        </w:rPr>
        <w:t>为止的期间（二者之间以较先发生日为准）。</w:t>
      </w:r>
    </w:p>
    <w:p w:rsidR="00782295" w:rsidRPr="0019678D" w:rsidRDefault="00782295" w:rsidP="00946D6D">
      <w:pPr>
        <w:pStyle w:val="3"/>
        <w:keepNext w:val="0"/>
        <w:widowControl w:val="0"/>
        <w:spacing w:before="0" w:after="0" w:line="360" w:lineRule="auto"/>
        <w:rPr>
          <w:rFonts w:asciiTheme="minorHAnsi" w:eastAsia="楷体" w:hAnsiTheme="minorHAnsi"/>
          <w:lang w:val="en-US"/>
        </w:rPr>
      </w:pPr>
    </w:p>
    <w:p w:rsidR="00782295" w:rsidRPr="0019678D" w:rsidRDefault="00782295" w:rsidP="00946D6D">
      <w:pPr>
        <w:spacing w:line="360" w:lineRule="auto"/>
        <w:rPr>
          <w:rFonts w:asciiTheme="minorHAnsi" w:eastAsia="楷体" w:hAnsiTheme="minorHAnsi"/>
          <w:b/>
          <w:kern w:val="0"/>
          <w:sz w:val="24"/>
        </w:rPr>
      </w:pPr>
      <w:r w:rsidRPr="0019678D">
        <w:rPr>
          <w:rFonts w:asciiTheme="minorHAnsi" w:eastAsia="楷体" w:hAnsi="楷体"/>
          <w:b/>
          <w:kern w:val="0"/>
          <w:sz w:val="24"/>
        </w:rPr>
        <w:t>开业前费用的金额</w:t>
      </w:r>
    </w:p>
    <w:p w:rsidR="00782295" w:rsidRPr="0068367A" w:rsidRDefault="00782295" w:rsidP="0068367A">
      <w:pPr>
        <w:numPr>
          <w:ilvl w:val="0"/>
          <w:numId w:val="15"/>
        </w:numPr>
        <w:tabs>
          <w:tab w:val="clear" w:pos="720"/>
          <w:tab w:val="num" w:pos="360"/>
        </w:tabs>
        <w:spacing w:line="360" w:lineRule="auto"/>
        <w:ind w:left="360"/>
        <w:rPr>
          <w:rFonts w:asciiTheme="minorHAnsi" w:eastAsia="楷体" w:hAnsiTheme="minorHAnsi"/>
          <w:sz w:val="24"/>
          <w:szCs w:val="24"/>
        </w:rPr>
      </w:pPr>
      <w:r w:rsidRPr="0068367A">
        <w:rPr>
          <w:rFonts w:asciiTheme="minorHAnsi" w:eastAsia="楷体" w:hAnsi="楷体"/>
          <w:sz w:val="24"/>
          <w:szCs w:val="24"/>
        </w:rPr>
        <w:t>在</w:t>
      </w:r>
      <w:r w:rsidRPr="0068367A">
        <w:rPr>
          <w:rFonts w:asciiTheme="minorHAnsi" w:eastAsia="楷体" w:hAnsi="楷体"/>
          <w:b/>
          <w:sz w:val="24"/>
          <w:szCs w:val="24"/>
        </w:rPr>
        <w:t>开业前筹备期</w:t>
      </w:r>
      <w:r w:rsidRPr="0068367A">
        <w:rPr>
          <w:rFonts w:asciiTheme="minorHAnsi" w:eastAsia="楷体" w:hAnsi="楷体"/>
          <w:sz w:val="24"/>
          <w:szCs w:val="24"/>
        </w:rPr>
        <w:t>内，</w:t>
      </w:r>
      <w:r w:rsidR="00506835" w:rsidRPr="00506835">
        <w:rPr>
          <w:rFonts w:asciiTheme="minorHAnsi" w:eastAsia="楷体" w:hAnsi="楷体"/>
          <w:b/>
          <w:sz w:val="24"/>
          <w:szCs w:val="24"/>
        </w:rPr>
        <w:t>业主</w:t>
      </w:r>
      <w:r w:rsidRPr="0068367A">
        <w:rPr>
          <w:rFonts w:asciiTheme="minorHAnsi" w:eastAsia="楷体" w:hAnsi="楷体"/>
          <w:sz w:val="24"/>
          <w:szCs w:val="24"/>
        </w:rPr>
        <w:t>必须按照经过批准的</w:t>
      </w:r>
      <w:r w:rsidRPr="0068367A">
        <w:rPr>
          <w:rFonts w:asciiTheme="minorHAnsi" w:eastAsia="楷体" w:hAnsi="楷体"/>
          <w:b/>
          <w:sz w:val="24"/>
          <w:szCs w:val="24"/>
        </w:rPr>
        <w:t>开业前预算</w:t>
      </w:r>
      <w:r w:rsidRPr="0068367A">
        <w:rPr>
          <w:rFonts w:asciiTheme="minorHAnsi" w:eastAsia="楷体" w:hAnsi="楷体"/>
          <w:sz w:val="24"/>
          <w:szCs w:val="24"/>
        </w:rPr>
        <w:t>与本条的规定支付</w:t>
      </w:r>
      <w:r w:rsidRPr="0068367A">
        <w:rPr>
          <w:rFonts w:asciiTheme="minorHAnsi" w:eastAsia="楷体" w:hAnsi="楷体"/>
          <w:b/>
          <w:sz w:val="24"/>
          <w:szCs w:val="24"/>
        </w:rPr>
        <w:t>开业前费用</w:t>
      </w:r>
      <w:r w:rsidRPr="0068367A">
        <w:rPr>
          <w:rFonts w:asciiTheme="minorHAnsi" w:eastAsia="楷体" w:hAnsi="楷体"/>
          <w:sz w:val="24"/>
          <w:szCs w:val="24"/>
        </w:rPr>
        <w:t>。</w:t>
      </w:r>
      <w:r w:rsidRPr="0068367A">
        <w:rPr>
          <w:rFonts w:asciiTheme="minorHAnsi" w:eastAsia="楷体" w:hAnsi="楷体"/>
          <w:b/>
          <w:sz w:val="24"/>
          <w:szCs w:val="24"/>
        </w:rPr>
        <w:t>开业前费用</w:t>
      </w:r>
      <w:r w:rsidR="00EB1E5E" w:rsidRPr="0068367A">
        <w:rPr>
          <w:rFonts w:asciiTheme="minorHAnsi" w:eastAsia="楷体" w:hAnsi="楷体"/>
          <w:sz w:val="24"/>
          <w:szCs w:val="24"/>
        </w:rPr>
        <w:t>应由</w:t>
      </w:r>
      <w:r w:rsidR="00506835" w:rsidRPr="00506835">
        <w:rPr>
          <w:rFonts w:asciiTheme="minorHAnsi" w:eastAsia="楷体" w:hAnsi="楷体"/>
          <w:b/>
          <w:sz w:val="24"/>
          <w:szCs w:val="24"/>
        </w:rPr>
        <w:t>业主</w:t>
      </w:r>
      <w:r w:rsidR="00EB1E5E" w:rsidRPr="0068367A">
        <w:rPr>
          <w:rFonts w:asciiTheme="minorHAnsi" w:eastAsia="楷体" w:hAnsi="楷体"/>
          <w:sz w:val="24"/>
          <w:szCs w:val="24"/>
        </w:rPr>
        <w:t>另行提供资金，</w:t>
      </w:r>
      <w:r w:rsidRPr="0068367A">
        <w:rPr>
          <w:rFonts w:asciiTheme="minorHAnsi" w:eastAsia="楷体" w:hAnsi="楷体"/>
          <w:sz w:val="24"/>
          <w:szCs w:val="24"/>
        </w:rPr>
        <w:t>不</w:t>
      </w:r>
      <w:r w:rsidR="00EB1E5E" w:rsidRPr="0068367A">
        <w:rPr>
          <w:rFonts w:asciiTheme="minorHAnsi" w:eastAsia="楷体" w:hAnsi="楷体"/>
          <w:sz w:val="24"/>
          <w:szCs w:val="24"/>
        </w:rPr>
        <w:t>得作为</w:t>
      </w:r>
      <w:r w:rsidR="00860B1A" w:rsidRPr="0068367A">
        <w:rPr>
          <w:rFonts w:asciiTheme="minorHAnsi" w:eastAsia="楷体" w:hAnsi="楷体"/>
          <w:b/>
          <w:sz w:val="24"/>
          <w:szCs w:val="24"/>
        </w:rPr>
        <w:t>营运费用</w:t>
      </w:r>
      <w:r w:rsidR="00EB1E5E" w:rsidRPr="0068367A">
        <w:rPr>
          <w:rFonts w:asciiTheme="minorHAnsi" w:eastAsia="楷体" w:hAnsi="楷体"/>
          <w:sz w:val="24"/>
          <w:szCs w:val="24"/>
        </w:rPr>
        <w:t>的一部分</w:t>
      </w:r>
      <w:r w:rsidRPr="0068367A">
        <w:rPr>
          <w:rFonts w:asciiTheme="minorHAnsi" w:eastAsia="楷体" w:hAnsi="楷体"/>
          <w:sz w:val="24"/>
          <w:szCs w:val="24"/>
        </w:rPr>
        <w:t>。</w:t>
      </w:r>
      <w:r w:rsidRPr="0068367A">
        <w:rPr>
          <w:rFonts w:asciiTheme="minorHAnsi" w:eastAsia="楷体" w:hAnsi="楷体"/>
          <w:b/>
          <w:sz w:val="24"/>
          <w:szCs w:val="24"/>
        </w:rPr>
        <w:t>开业前费用</w:t>
      </w:r>
      <w:r w:rsidRPr="0068367A">
        <w:rPr>
          <w:rFonts w:asciiTheme="minorHAnsi" w:eastAsia="楷体" w:hAnsi="楷体"/>
          <w:sz w:val="24"/>
          <w:szCs w:val="24"/>
        </w:rPr>
        <w:t>的金额必须根据经过批准的</w:t>
      </w:r>
      <w:r w:rsidRPr="0068367A">
        <w:rPr>
          <w:rFonts w:asciiTheme="minorHAnsi" w:eastAsia="楷体" w:hAnsi="楷体"/>
          <w:b/>
          <w:sz w:val="24"/>
          <w:szCs w:val="24"/>
        </w:rPr>
        <w:t>开业前预算</w:t>
      </w:r>
      <w:r w:rsidRPr="0068367A">
        <w:rPr>
          <w:rFonts w:asciiTheme="minorHAnsi" w:eastAsia="楷体" w:hAnsi="楷体"/>
          <w:sz w:val="24"/>
          <w:szCs w:val="24"/>
        </w:rPr>
        <w:t>的要求由</w:t>
      </w:r>
      <w:r w:rsidR="00506835" w:rsidRPr="00506835">
        <w:rPr>
          <w:rFonts w:asciiTheme="minorHAnsi" w:eastAsia="楷体" w:hAnsi="楷体"/>
          <w:b/>
          <w:sz w:val="24"/>
          <w:szCs w:val="24"/>
        </w:rPr>
        <w:t>业主</w:t>
      </w:r>
      <w:r w:rsidRPr="0068367A">
        <w:rPr>
          <w:rFonts w:asciiTheme="minorHAnsi" w:eastAsia="楷体" w:hAnsi="楷体"/>
          <w:sz w:val="24"/>
          <w:szCs w:val="24"/>
        </w:rPr>
        <w:t>不时存入</w:t>
      </w:r>
      <w:r w:rsidRPr="0068367A">
        <w:rPr>
          <w:rFonts w:asciiTheme="minorHAnsi" w:eastAsia="楷体" w:hAnsi="楷体"/>
          <w:b/>
          <w:sz w:val="24"/>
          <w:szCs w:val="24"/>
        </w:rPr>
        <w:t>营运账户</w:t>
      </w:r>
      <w:r w:rsidRPr="0068367A">
        <w:rPr>
          <w:rFonts w:asciiTheme="minorHAnsi" w:eastAsia="楷体" w:hAnsi="楷体"/>
          <w:sz w:val="24"/>
          <w:szCs w:val="24"/>
        </w:rPr>
        <w:t>，并且</w:t>
      </w:r>
      <w:r w:rsidRPr="0068367A">
        <w:rPr>
          <w:rFonts w:asciiTheme="minorHAnsi" w:eastAsia="楷体" w:hAnsi="楷体"/>
          <w:b/>
          <w:sz w:val="24"/>
          <w:szCs w:val="24"/>
        </w:rPr>
        <w:t>开业前费用</w:t>
      </w:r>
      <w:r w:rsidRPr="0068367A">
        <w:rPr>
          <w:rFonts w:asciiTheme="minorHAnsi" w:eastAsia="楷体" w:hAnsi="楷体"/>
          <w:sz w:val="24"/>
          <w:szCs w:val="24"/>
        </w:rPr>
        <w:t>的金额必须按照经过批准的</w:t>
      </w:r>
      <w:r w:rsidRPr="0068367A">
        <w:rPr>
          <w:rFonts w:asciiTheme="minorHAnsi" w:eastAsia="楷体" w:hAnsi="楷体"/>
          <w:b/>
          <w:sz w:val="24"/>
          <w:szCs w:val="24"/>
        </w:rPr>
        <w:t>开业前预算</w:t>
      </w:r>
      <w:r w:rsidRPr="0068367A">
        <w:rPr>
          <w:rFonts w:asciiTheme="minorHAnsi" w:eastAsia="楷体" w:hAnsi="楷体"/>
          <w:sz w:val="24"/>
          <w:szCs w:val="24"/>
        </w:rPr>
        <w:t>使用。</w:t>
      </w:r>
    </w:p>
    <w:p w:rsidR="00782295" w:rsidRPr="0068367A" w:rsidRDefault="00782295" w:rsidP="0068367A">
      <w:pPr>
        <w:numPr>
          <w:ilvl w:val="0"/>
          <w:numId w:val="15"/>
        </w:numPr>
        <w:tabs>
          <w:tab w:val="clear" w:pos="720"/>
          <w:tab w:val="num" w:pos="360"/>
        </w:tabs>
        <w:spacing w:line="360" w:lineRule="auto"/>
        <w:ind w:left="360"/>
        <w:rPr>
          <w:rFonts w:asciiTheme="minorHAnsi" w:eastAsia="楷体" w:hAnsiTheme="minorHAnsi"/>
          <w:sz w:val="24"/>
          <w:szCs w:val="24"/>
        </w:rPr>
      </w:pPr>
      <w:r w:rsidRPr="0068367A">
        <w:rPr>
          <w:rFonts w:asciiTheme="minorHAnsi" w:eastAsia="楷体" w:hAnsi="楷体"/>
          <w:sz w:val="24"/>
          <w:szCs w:val="24"/>
        </w:rPr>
        <w:t>如果</w:t>
      </w:r>
      <w:r w:rsidRPr="0068367A">
        <w:rPr>
          <w:rFonts w:asciiTheme="minorHAnsi" w:eastAsia="楷体" w:hAnsi="楷体"/>
          <w:b/>
          <w:sz w:val="24"/>
          <w:szCs w:val="24"/>
        </w:rPr>
        <w:t>开业日</w:t>
      </w:r>
      <w:r w:rsidRPr="0068367A">
        <w:rPr>
          <w:rFonts w:asciiTheme="minorHAnsi" w:eastAsia="楷体" w:hAnsi="楷体"/>
          <w:sz w:val="24"/>
          <w:szCs w:val="24"/>
        </w:rPr>
        <w:t>在</w:t>
      </w:r>
      <w:r w:rsidRPr="0068367A">
        <w:rPr>
          <w:rFonts w:asciiTheme="minorHAnsi" w:eastAsia="楷体" w:hAnsi="楷体"/>
          <w:b/>
          <w:sz w:val="24"/>
          <w:szCs w:val="24"/>
        </w:rPr>
        <w:t>开业前筹备期</w:t>
      </w:r>
      <w:r w:rsidRPr="0068367A">
        <w:rPr>
          <w:rFonts w:asciiTheme="minorHAnsi" w:eastAsia="楷体" w:hAnsi="楷体"/>
          <w:sz w:val="24"/>
          <w:szCs w:val="24"/>
        </w:rPr>
        <w:t>开始后的</w:t>
      </w:r>
      <w:r w:rsidRPr="0068367A">
        <w:rPr>
          <w:rFonts w:asciiTheme="minorHAnsi" w:eastAsia="楷体" w:hAnsiTheme="minorHAnsi"/>
          <w:sz w:val="24"/>
          <w:szCs w:val="24"/>
        </w:rPr>
        <w:t>6</w:t>
      </w:r>
      <w:r w:rsidRPr="0068367A">
        <w:rPr>
          <w:rFonts w:asciiTheme="minorHAnsi" w:eastAsia="楷体" w:hAnsi="楷体"/>
          <w:sz w:val="24"/>
          <w:szCs w:val="24"/>
        </w:rPr>
        <w:t>个月内尚未发生，则</w:t>
      </w:r>
      <w:r w:rsidR="00506835" w:rsidRPr="00506835">
        <w:rPr>
          <w:rFonts w:asciiTheme="minorHAnsi" w:eastAsia="楷体" w:hAnsi="楷体"/>
          <w:b/>
          <w:sz w:val="24"/>
          <w:szCs w:val="24"/>
        </w:rPr>
        <w:t>管理公司</w:t>
      </w:r>
      <w:r w:rsidRPr="0068367A">
        <w:rPr>
          <w:rFonts w:asciiTheme="minorHAnsi" w:eastAsia="楷体" w:hAnsi="楷体"/>
          <w:sz w:val="24"/>
          <w:szCs w:val="24"/>
        </w:rPr>
        <w:t>应按照本条与</w:t>
      </w:r>
      <w:r w:rsidRPr="0068367A">
        <w:rPr>
          <w:rFonts w:asciiTheme="minorHAnsi" w:eastAsia="楷体" w:hAnsi="楷体"/>
          <w:b/>
          <w:sz w:val="24"/>
          <w:szCs w:val="24"/>
        </w:rPr>
        <w:t>开业前预算</w:t>
      </w:r>
      <w:r w:rsidRPr="0068367A">
        <w:rPr>
          <w:rFonts w:asciiTheme="minorHAnsi" w:eastAsia="楷体" w:hAnsi="楷体"/>
          <w:sz w:val="24"/>
          <w:szCs w:val="24"/>
        </w:rPr>
        <w:t>的规定继续使用</w:t>
      </w:r>
      <w:r w:rsidR="00D73DB9" w:rsidRPr="0068367A">
        <w:rPr>
          <w:rFonts w:asciiTheme="minorHAnsi" w:eastAsia="楷体" w:hAnsi="楷体"/>
          <w:b/>
          <w:sz w:val="24"/>
          <w:szCs w:val="24"/>
        </w:rPr>
        <w:t>营运账户</w:t>
      </w:r>
      <w:r w:rsidRPr="0068367A">
        <w:rPr>
          <w:rFonts w:asciiTheme="minorHAnsi" w:eastAsia="楷体" w:hAnsi="楷体"/>
          <w:sz w:val="24"/>
          <w:szCs w:val="24"/>
        </w:rPr>
        <w:t>中可利用的资金余额</w:t>
      </w:r>
      <w:r w:rsidR="005D4287" w:rsidRPr="0068367A">
        <w:rPr>
          <w:rFonts w:asciiTheme="minorHAnsi" w:eastAsia="楷体" w:hAnsi="楷体"/>
          <w:sz w:val="24"/>
          <w:szCs w:val="24"/>
        </w:rPr>
        <w:t>（若有）</w:t>
      </w:r>
      <w:r w:rsidRPr="0068367A">
        <w:rPr>
          <w:rFonts w:asciiTheme="minorHAnsi" w:eastAsia="楷体" w:hAnsi="楷体"/>
          <w:sz w:val="24"/>
          <w:szCs w:val="24"/>
        </w:rPr>
        <w:t>，在资金</w:t>
      </w:r>
      <w:r w:rsidRPr="0068367A">
        <w:rPr>
          <w:rFonts w:asciiTheme="minorHAnsi" w:eastAsia="楷体" w:hAnsi="楷体"/>
          <w:sz w:val="24"/>
          <w:szCs w:val="24"/>
        </w:rPr>
        <w:lastRenderedPageBreak/>
        <w:t>余额用完之后，</w:t>
      </w:r>
      <w:r w:rsidR="00506835" w:rsidRPr="00506835">
        <w:rPr>
          <w:rFonts w:asciiTheme="minorHAnsi" w:eastAsia="楷体" w:hAnsi="楷体"/>
          <w:b/>
          <w:sz w:val="24"/>
          <w:szCs w:val="24"/>
        </w:rPr>
        <w:t>业主</w:t>
      </w:r>
      <w:r w:rsidRPr="0068367A">
        <w:rPr>
          <w:rFonts w:asciiTheme="minorHAnsi" w:eastAsia="楷体" w:hAnsi="楷体"/>
          <w:sz w:val="24"/>
          <w:szCs w:val="24"/>
        </w:rPr>
        <w:t>必须根据</w:t>
      </w:r>
      <w:r w:rsidR="00506835" w:rsidRPr="00506835">
        <w:rPr>
          <w:rFonts w:asciiTheme="minorHAnsi" w:eastAsia="楷体" w:hAnsi="楷体"/>
          <w:b/>
          <w:sz w:val="24"/>
          <w:szCs w:val="24"/>
        </w:rPr>
        <w:t>管理公司</w:t>
      </w:r>
      <w:r w:rsidRPr="0068367A">
        <w:rPr>
          <w:rFonts w:asciiTheme="minorHAnsi" w:eastAsia="楷体" w:hAnsi="楷体"/>
          <w:sz w:val="24"/>
          <w:szCs w:val="24"/>
        </w:rPr>
        <w:t>的要求支付具有</w:t>
      </w:r>
      <w:r w:rsidRPr="0068367A">
        <w:rPr>
          <w:rFonts w:asciiTheme="minorHAnsi" w:eastAsia="楷体" w:hAnsi="楷体"/>
          <w:b/>
          <w:sz w:val="24"/>
          <w:szCs w:val="24"/>
        </w:rPr>
        <w:t>开业前费用</w:t>
      </w:r>
      <w:r w:rsidRPr="0068367A">
        <w:rPr>
          <w:rFonts w:asciiTheme="minorHAnsi" w:eastAsia="楷体" w:hAnsi="楷体"/>
          <w:sz w:val="24"/>
          <w:szCs w:val="24"/>
        </w:rPr>
        <w:t>性质的款项直至</w:t>
      </w:r>
      <w:r w:rsidRPr="0068367A">
        <w:rPr>
          <w:rFonts w:asciiTheme="minorHAnsi" w:eastAsia="楷体" w:hAnsi="楷体"/>
          <w:b/>
          <w:sz w:val="24"/>
          <w:szCs w:val="24"/>
        </w:rPr>
        <w:t>开业日</w:t>
      </w:r>
      <w:r w:rsidRPr="0068367A">
        <w:rPr>
          <w:rFonts w:asciiTheme="minorHAnsi" w:eastAsia="楷体" w:hAnsi="楷体"/>
          <w:sz w:val="24"/>
          <w:szCs w:val="24"/>
        </w:rPr>
        <w:t>，但是考虑到</w:t>
      </w:r>
      <w:r w:rsidRPr="0068367A">
        <w:rPr>
          <w:rFonts w:asciiTheme="minorHAnsi" w:eastAsia="楷体" w:hAnsi="楷体"/>
          <w:b/>
          <w:sz w:val="24"/>
          <w:szCs w:val="24"/>
        </w:rPr>
        <w:t>开业日</w:t>
      </w:r>
      <w:r w:rsidRPr="0068367A">
        <w:rPr>
          <w:rFonts w:asciiTheme="minorHAnsi" w:eastAsia="楷体" w:hAnsi="楷体"/>
          <w:sz w:val="24"/>
          <w:szCs w:val="24"/>
        </w:rPr>
        <w:t>的延迟，</w:t>
      </w:r>
      <w:r w:rsidR="00506835" w:rsidRPr="00506835">
        <w:rPr>
          <w:rFonts w:asciiTheme="minorHAnsi" w:eastAsia="楷体" w:hAnsi="楷体"/>
          <w:b/>
          <w:sz w:val="24"/>
          <w:szCs w:val="24"/>
        </w:rPr>
        <w:t>管理公司</w:t>
      </w:r>
      <w:r w:rsidRPr="0068367A">
        <w:rPr>
          <w:rFonts w:asciiTheme="minorHAnsi" w:eastAsia="楷体" w:hAnsi="楷体"/>
          <w:sz w:val="24"/>
          <w:szCs w:val="24"/>
        </w:rPr>
        <w:t>必须在合理可行的范围内尽合理的努力推迟支用或最大限度地减少</w:t>
      </w:r>
      <w:r w:rsidRPr="0068367A">
        <w:rPr>
          <w:rFonts w:asciiTheme="minorHAnsi" w:eastAsia="楷体" w:hAnsi="楷体"/>
          <w:b/>
          <w:sz w:val="24"/>
          <w:szCs w:val="24"/>
        </w:rPr>
        <w:t>开业前费用</w:t>
      </w:r>
      <w:r w:rsidRPr="0068367A">
        <w:rPr>
          <w:rFonts w:asciiTheme="minorHAnsi" w:eastAsia="楷体" w:hAnsi="楷体"/>
          <w:sz w:val="24"/>
          <w:szCs w:val="24"/>
        </w:rPr>
        <w:t>。</w:t>
      </w:r>
    </w:p>
    <w:p w:rsidR="00782295" w:rsidRPr="0019678D" w:rsidRDefault="00782295" w:rsidP="00946D6D">
      <w:pPr>
        <w:spacing w:line="360" w:lineRule="auto"/>
        <w:rPr>
          <w:rFonts w:asciiTheme="minorHAnsi" w:eastAsia="楷体" w:hAnsiTheme="minorHAnsi"/>
          <w:sz w:val="24"/>
        </w:rPr>
      </w:pPr>
    </w:p>
    <w:p w:rsidR="00782295" w:rsidRPr="00C05FA6" w:rsidRDefault="00782295" w:rsidP="00946D6D">
      <w:pPr>
        <w:pStyle w:val="3"/>
        <w:keepNext w:val="0"/>
        <w:widowControl w:val="0"/>
        <w:spacing w:before="0" w:after="0" w:line="360" w:lineRule="auto"/>
        <w:rPr>
          <w:rFonts w:asciiTheme="minorHAnsi" w:eastAsia="楷体" w:hAnsiTheme="minorHAnsi"/>
          <w:lang w:val="en-US"/>
        </w:rPr>
      </w:pPr>
      <w:r w:rsidRPr="00C05FA6">
        <w:rPr>
          <w:rFonts w:asciiTheme="minorHAnsi" w:eastAsia="楷体" w:hAnsi="楷体"/>
        </w:rPr>
        <w:t>开业前的活动</w:t>
      </w:r>
    </w:p>
    <w:p w:rsidR="00782295" w:rsidRPr="00C05FA6" w:rsidRDefault="00782295" w:rsidP="00946D6D">
      <w:pPr>
        <w:pStyle w:val="4"/>
        <w:keepNext w:val="0"/>
        <w:widowControl w:val="0"/>
        <w:numPr>
          <w:ilvl w:val="0"/>
          <w:numId w:val="0"/>
        </w:numPr>
        <w:tabs>
          <w:tab w:val="clear" w:pos="709"/>
        </w:tabs>
        <w:spacing w:line="360" w:lineRule="auto"/>
        <w:jc w:val="both"/>
        <w:rPr>
          <w:rFonts w:asciiTheme="minorHAnsi" w:eastAsia="楷体" w:hAnsiTheme="minorHAnsi"/>
        </w:rPr>
      </w:pPr>
      <w:r w:rsidRPr="00C05FA6">
        <w:rPr>
          <w:rFonts w:asciiTheme="minorHAnsi" w:eastAsia="楷体" w:hAnsi="楷体"/>
        </w:rPr>
        <w:t>在</w:t>
      </w:r>
      <w:r w:rsidRPr="00C05FA6">
        <w:rPr>
          <w:rFonts w:asciiTheme="minorHAnsi" w:eastAsia="楷体" w:hAnsi="楷体"/>
          <w:b/>
        </w:rPr>
        <w:t>开业前筹备期</w:t>
      </w:r>
      <w:r w:rsidRPr="00C05FA6">
        <w:rPr>
          <w:rFonts w:asciiTheme="minorHAnsi" w:eastAsia="楷体" w:hAnsi="楷体"/>
        </w:rPr>
        <w:t>内，</w:t>
      </w:r>
      <w:r w:rsidR="00506835" w:rsidRPr="00506835">
        <w:rPr>
          <w:rFonts w:asciiTheme="minorHAnsi" w:eastAsia="楷体" w:hAnsi="楷体"/>
          <w:b/>
        </w:rPr>
        <w:t>管理公司</w:t>
      </w:r>
      <w:r w:rsidRPr="00C05FA6">
        <w:rPr>
          <w:rFonts w:asciiTheme="minorHAnsi" w:eastAsia="楷体" w:hAnsi="楷体"/>
        </w:rPr>
        <w:t>应</w:t>
      </w:r>
      <w:r w:rsidR="00527DE4" w:rsidRPr="00C05FA6">
        <w:rPr>
          <w:rFonts w:asciiTheme="minorHAnsi" w:eastAsia="楷体" w:hAnsi="楷体"/>
        </w:rPr>
        <w:t>在取得</w:t>
      </w:r>
      <w:r w:rsidR="00506835" w:rsidRPr="00506835">
        <w:rPr>
          <w:rFonts w:asciiTheme="minorHAnsi" w:eastAsia="楷体" w:hAnsi="楷体"/>
          <w:b/>
        </w:rPr>
        <w:t>业主</w:t>
      </w:r>
      <w:r w:rsidR="00527DE4" w:rsidRPr="00C05FA6">
        <w:rPr>
          <w:rFonts w:asciiTheme="minorHAnsi" w:eastAsia="楷体" w:hAnsi="楷体"/>
        </w:rPr>
        <w:t>批准的前提下</w:t>
      </w:r>
      <w:r w:rsidRPr="00C05FA6">
        <w:rPr>
          <w:rFonts w:asciiTheme="minorHAnsi" w:eastAsia="楷体" w:hAnsi="楷体"/>
        </w:rPr>
        <w:t>代表</w:t>
      </w:r>
      <w:r w:rsidR="00506835" w:rsidRPr="00506835">
        <w:rPr>
          <w:rFonts w:asciiTheme="minorHAnsi" w:eastAsia="楷体" w:hAnsi="楷体"/>
          <w:b/>
        </w:rPr>
        <w:t>业主</w:t>
      </w:r>
      <w:r w:rsidRPr="00C05FA6">
        <w:rPr>
          <w:rFonts w:asciiTheme="minorHAnsi" w:eastAsia="楷体" w:hAnsi="楷体"/>
        </w:rPr>
        <w:t>实施一切以</w:t>
      </w:r>
      <w:r w:rsidRPr="00C05FA6">
        <w:rPr>
          <w:rFonts w:asciiTheme="minorHAnsi" w:eastAsia="楷体" w:hAnsi="楷体"/>
          <w:b/>
        </w:rPr>
        <w:t>品牌名称</w:t>
      </w:r>
      <w:r w:rsidRPr="00C05FA6">
        <w:rPr>
          <w:rFonts w:asciiTheme="minorHAnsi" w:eastAsia="楷体" w:hAnsi="楷体"/>
        </w:rPr>
        <w:t>经营的酒店的惯常的开业前活动。</w:t>
      </w:r>
    </w:p>
    <w:p w:rsidR="00782295" w:rsidRPr="00C05FA6" w:rsidRDefault="00782295" w:rsidP="00946D6D">
      <w:pPr>
        <w:spacing w:line="360" w:lineRule="auto"/>
        <w:rPr>
          <w:rFonts w:asciiTheme="minorHAnsi" w:eastAsia="楷体" w:hAnsiTheme="minorHAnsi"/>
          <w:sz w:val="24"/>
        </w:rPr>
      </w:pPr>
    </w:p>
    <w:p w:rsidR="00782295" w:rsidRPr="00C05FA6" w:rsidRDefault="00782295" w:rsidP="00946D6D">
      <w:pPr>
        <w:pStyle w:val="3"/>
        <w:keepNext w:val="0"/>
        <w:widowControl w:val="0"/>
        <w:spacing w:before="0" w:after="0" w:line="360" w:lineRule="auto"/>
        <w:rPr>
          <w:rFonts w:asciiTheme="minorHAnsi" w:eastAsia="楷体" w:hAnsiTheme="minorHAnsi"/>
          <w:lang w:val="en-US"/>
        </w:rPr>
      </w:pPr>
      <w:r w:rsidRPr="00C05FA6">
        <w:rPr>
          <w:rFonts w:asciiTheme="minorHAnsi" w:eastAsia="楷体" w:hAnsi="楷体"/>
        </w:rPr>
        <w:t>开业前实际费用的报表</w:t>
      </w:r>
    </w:p>
    <w:p w:rsidR="00782295" w:rsidRPr="00C05FA6" w:rsidRDefault="00782295" w:rsidP="00946D6D">
      <w:pPr>
        <w:spacing w:line="360" w:lineRule="auto"/>
        <w:rPr>
          <w:rFonts w:asciiTheme="minorHAnsi" w:eastAsia="楷体" w:hAnsiTheme="minorHAnsi"/>
          <w:sz w:val="24"/>
        </w:rPr>
      </w:pPr>
      <w:r w:rsidRPr="00C05FA6">
        <w:rPr>
          <w:rFonts w:asciiTheme="minorHAnsi" w:eastAsia="楷体" w:hAnsi="楷体"/>
          <w:sz w:val="24"/>
        </w:rPr>
        <w:t>在</w:t>
      </w:r>
      <w:r w:rsidRPr="00C05FA6">
        <w:rPr>
          <w:rFonts w:asciiTheme="minorHAnsi" w:eastAsia="楷体" w:hAnsi="楷体"/>
          <w:b/>
          <w:sz w:val="24"/>
        </w:rPr>
        <w:t>开业日</w:t>
      </w:r>
      <w:r w:rsidRPr="00C05FA6">
        <w:rPr>
          <w:rFonts w:asciiTheme="minorHAnsi" w:eastAsia="楷体" w:hAnsi="楷体"/>
          <w:sz w:val="24"/>
        </w:rPr>
        <w:t>之后的</w:t>
      </w:r>
      <w:r w:rsidRPr="00C05FA6">
        <w:rPr>
          <w:rFonts w:asciiTheme="minorHAnsi" w:eastAsia="楷体" w:hAnsiTheme="minorHAnsi"/>
          <w:sz w:val="24"/>
        </w:rPr>
        <w:t>7</w:t>
      </w:r>
      <w:r w:rsidRPr="00C05FA6">
        <w:rPr>
          <w:rFonts w:asciiTheme="minorHAnsi" w:eastAsia="楷体" w:hAnsi="楷体"/>
          <w:sz w:val="24"/>
        </w:rPr>
        <w:t>个星期之内，</w:t>
      </w:r>
      <w:r w:rsidR="0098375C" w:rsidRPr="00C05FA6">
        <w:rPr>
          <w:rFonts w:asciiTheme="minorHAnsi" w:eastAsia="楷体" w:hAnsi="楷体" w:hint="eastAsia"/>
          <w:b/>
          <w:sz w:val="24"/>
        </w:rPr>
        <w:t>该酒店</w:t>
      </w:r>
      <w:r w:rsidR="0098375C" w:rsidRPr="00C05FA6">
        <w:rPr>
          <w:rFonts w:asciiTheme="minorHAnsi" w:eastAsia="楷体" w:hAnsi="楷体" w:hint="eastAsia"/>
          <w:sz w:val="24"/>
        </w:rPr>
        <w:t>财务总监</w:t>
      </w:r>
      <w:r w:rsidR="00440804" w:rsidRPr="00C05FA6">
        <w:rPr>
          <w:rFonts w:asciiTheme="minorHAnsi" w:eastAsia="楷体" w:hAnsi="楷体" w:hint="eastAsia"/>
          <w:sz w:val="24"/>
        </w:rPr>
        <w:t>需</w:t>
      </w:r>
      <w:r w:rsidR="0098375C" w:rsidRPr="00C05FA6">
        <w:rPr>
          <w:rFonts w:asciiTheme="minorHAnsi" w:eastAsia="楷体" w:hAnsi="楷体" w:hint="eastAsia"/>
          <w:sz w:val="24"/>
        </w:rPr>
        <w:t>向</w:t>
      </w:r>
      <w:r w:rsidR="00506835" w:rsidRPr="00506835">
        <w:rPr>
          <w:rFonts w:asciiTheme="minorHAnsi" w:eastAsia="楷体" w:hAnsi="楷体"/>
          <w:b/>
          <w:sz w:val="24"/>
        </w:rPr>
        <w:t>管理公司</w:t>
      </w:r>
      <w:r w:rsidRPr="00C05FA6">
        <w:rPr>
          <w:rFonts w:asciiTheme="minorHAnsi" w:eastAsia="楷体" w:hAnsi="楷体"/>
          <w:sz w:val="24"/>
        </w:rPr>
        <w:t>提交一份在</w:t>
      </w:r>
      <w:r w:rsidRPr="00C05FA6">
        <w:rPr>
          <w:rFonts w:asciiTheme="minorHAnsi" w:eastAsia="楷体" w:hAnsi="楷体"/>
          <w:b/>
          <w:sz w:val="24"/>
        </w:rPr>
        <w:t>开业前筹备期</w:t>
      </w:r>
      <w:r w:rsidRPr="00C05FA6">
        <w:rPr>
          <w:rFonts w:asciiTheme="minorHAnsi" w:eastAsia="楷体" w:hAnsi="楷体"/>
          <w:sz w:val="24"/>
        </w:rPr>
        <w:t>内发生的全部</w:t>
      </w:r>
      <w:r w:rsidRPr="00C05FA6">
        <w:rPr>
          <w:rFonts w:asciiTheme="minorHAnsi" w:eastAsia="楷体" w:hAnsi="楷体"/>
          <w:b/>
          <w:sz w:val="24"/>
        </w:rPr>
        <w:t>开业前费用</w:t>
      </w:r>
      <w:r w:rsidRPr="00C05FA6">
        <w:rPr>
          <w:rFonts w:asciiTheme="minorHAnsi" w:eastAsia="楷体" w:hAnsi="楷体"/>
          <w:sz w:val="24"/>
        </w:rPr>
        <w:t>的</w:t>
      </w:r>
      <w:r w:rsidR="004A629D" w:rsidRPr="00C05FA6">
        <w:rPr>
          <w:rFonts w:asciiTheme="minorHAnsi" w:eastAsia="楷体" w:hAnsi="楷体"/>
          <w:sz w:val="24"/>
        </w:rPr>
        <w:t>分项</w:t>
      </w:r>
      <w:r w:rsidRPr="00C05FA6">
        <w:rPr>
          <w:rFonts w:asciiTheme="minorHAnsi" w:eastAsia="楷体" w:hAnsi="楷体"/>
          <w:sz w:val="24"/>
        </w:rPr>
        <w:t>明细表。</w:t>
      </w:r>
      <w:r w:rsidR="0098375C" w:rsidRPr="00C05FA6">
        <w:rPr>
          <w:rFonts w:asciiTheme="minorHAnsi" w:eastAsia="楷体" w:hAnsi="楷体" w:hint="eastAsia"/>
          <w:sz w:val="24"/>
        </w:rPr>
        <w:t>该分项明细表经</w:t>
      </w:r>
      <w:r w:rsidR="00506835" w:rsidRPr="00506835">
        <w:rPr>
          <w:rFonts w:asciiTheme="minorHAnsi" w:eastAsia="楷体" w:hAnsi="楷体" w:hint="eastAsia"/>
          <w:b/>
          <w:sz w:val="24"/>
        </w:rPr>
        <w:t>管理公司</w:t>
      </w:r>
      <w:r w:rsidR="0098375C" w:rsidRPr="00C05FA6">
        <w:rPr>
          <w:rFonts w:asciiTheme="minorHAnsi" w:eastAsia="楷体" w:hAnsi="楷体" w:hint="eastAsia"/>
          <w:sz w:val="24"/>
        </w:rPr>
        <w:t>审核批准后由其提交至</w:t>
      </w:r>
      <w:r w:rsidR="00506835" w:rsidRPr="00506835">
        <w:rPr>
          <w:rFonts w:asciiTheme="minorHAnsi" w:eastAsia="楷体" w:hAnsi="楷体"/>
          <w:b/>
          <w:sz w:val="24"/>
        </w:rPr>
        <w:t>业主</w:t>
      </w:r>
      <w:r w:rsidR="0098375C" w:rsidRPr="00C05FA6">
        <w:rPr>
          <w:rFonts w:asciiTheme="minorHAnsi" w:eastAsia="楷体" w:hAnsi="楷体" w:hint="eastAsia"/>
          <w:sz w:val="24"/>
        </w:rPr>
        <w:t>批准。</w:t>
      </w:r>
    </w:p>
    <w:p w:rsidR="00DD2799" w:rsidRPr="00C05FA6" w:rsidRDefault="00DD2799" w:rsidP="00556716">
      <w:pPr>
        <w:pStyle w:val="3"/>
        <w:keepNext w:val="0"/>
        <w:widowControl w:val="0"/>
        <w:spacing w:before="0" w:after="0" w:line="360" w:lineRule="auto"/>
        <w:rPr>
          <w:rFonts w:asciiTheme="minorHAnsi" w:eastAsia="楷体" w:hAnsiTheme="minorHAnsi"/>
          <w:lang w:val="en-US"/>
        </w:rPr>
      </w:pPr>
    </w:p>
    <w:p w:rsidR="00782295" w:rsidRPr="0019678D" w:rsidRDefault="00782295" w:rsidP="00946D6D">
      <w:pPr>
        <w:pStyle w:val="3"/>
        <w:keepNext w:val="0"/>
        <w:widowControl w:val="0"/>
        <w:spacing w:before="0" w:after="0" w:line="360" w:lineRule="auto"/>
        <w:rPr>
          <w:rFonts w:asciiTheme="minorHAnsi" w:eastAsia="楷体" w:hAnsiTheme="minorHAnsi"/>
          <w:lang w:val="en-US"/>
        </w:rPr>
      </w:pPr>
      <w:r w:rsidRPr="00C05FA6">
        <w:rPr>
          <w:rFonts w:asciiTheme="minorHAnsi" w:eastAsia="楷体" w:hAnsi="楷体"/>
        </w:rPr>
        <w:t>开业前费用的资金提供</w:t>
      </w: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楷体"/>
          <w:b/>
          <w:sz w:val="24"/>
        </w:rPr>
        <w:t>开业前费用</w:t>
      </w:r>
      <w:r w:rsidRPr="0019678D">
        <w:rPr>
          <w:rFonts w:asciiTheme="minorHAnsi" w:eastAsia="楷体" w:hAnsi="楷体"/>
          <w:sz w:val="24"/>
        </w:rPr>
        <w:t>的资金应由</w:t>
      </w:r>
      <w:r w:rsidR="00506835" w:rsidRPr="00506835">
        <w:rPr>
          <w:rFonts w:asciiTheme="minorHAnsi" w:eastAsia="楷体" w:hAnsi="楷体"/>
          <w:b/>
          <w:sz w:val="24"/>
        </w:rPr>
        <w:t>业主</w:t>
      </w:r>
      <w:r w:rsidRPr="0019678D">
        <w:rPr>
          <w:rFonts w:asciiTheme="minorHAnsi" w:eastAsia="楷体" w:hAnsi="楷体"/>
          <w:sz w:val="24"/>
        </w:rPr>
        <w:t>提供并由</w:t>
      </w:r>
      <w:r w:rsidR="00506835" w:rsidRPr="00506835">
        <w:rPr>
          <w:rFonts w:asciiTheme="minorHAnsi" w:eastAsia="楷体" w:hAnsi="楷体"/>
          <w:b/>
          <w:sz w:val="24"/>
        </w:rPr>
        <w:t>业主</w:t>
      </w:r>
      <w:r w:rsidRPr="0019678D">
        <w:rPr>
          <w:rFonts w:asciiTheme="minorHAnsi" w:eastAsia="楷体" w:hAnsi="楷体"/>
          <w:sz w:val="24"/>
        </w:rPr>
        <w:t>按照上述程序支付给</w:t>
      </w:r>
      <w:r w:rsidR="00506835" w:rsidRPr="00506835">
        <w:rPr>
          <w:rFonts w:asciiTheme="minorHAnsi" w:eastAsia="楷体" w:hAnsi="楷体"/>
          <w:b/>
          <w:sz w:val="24"/>
        </w:rPr>
        <w:t>管理公司</w:t>
      </w:r>
      <w:r w:rsidRPr="0019678D">
        <w:rPr>
          <w:rFonts w:asciiTheme="minorHAnsi" w:eastAsia="楷体" w:hAnsi="楷体"/>
          <w:sz w:val="24"/>
        </w:rPr>
        <w:t>。如果</w:t>
      </w:r>
      <w:r w:rsidR="00506835" w:rsidRPr="00506835">
        <w:rPr>
          <w:rFonts w:asciiTheme="minorHAnsi" w:eastAsia="楷体" w:hAnsi="楷体"/>
          <w:b/>
          <w:sz w:val="24"/>
        </w:rPr>
        <w:t>管理公司</w:t>
      </w:r>
      <w:r w:rsidRPr="0019678D">
        <w:rPr>
          <w:rFonts w:asciiTheme="minorHAnsi" w:eastAsia="楷体" w:hAnsi="楷体"/>
          <w:sz w:val="24"/>
        </w:rPr>
        <w:t>已经支付了或发生了</w:t>
      </w:r>
      <w:r w:rsidRPr="0019678D">
        <w:rPr>
          <w:rFonts w:asciiTheme="minorHAnsi" w:eastAsia="楷体" w:hAnsi="楷体"/>
          <w:b/>
          <w:sz w:val="24"/>
        </w:rPr>
        <w:t>开业前预算</w:t>
      </w:r>
      <w:r w:rsidRPr="0019678D">
        <w:rPr>
          <w:rFonts w:asciiTheme="minorHAnsi" w:eastAsia="楷体" w:hAnsi="楷体"/>
          <w:sz w:val="24"/>
        </w:rPr>
        <w:t>所批准的与</w:t>
      </w:r>
      <w:r w:rsidR="00817AB8" w:rsidRPr="0019678D">
        <w:rPr>
          <w:rFonts w:asciiTheme="minorHAnsi" w:eastAsia="楷体" w:hAnsi="楷体"/>
          <w:b/>
          <w:sz w:val="24"/>
        </w:rPr>
        <w:t>该酒店</w:t>
      </w:r>
      <w:r w:rsidRPr="0019678D">
        <w:rPr>
          <w:rFonts w:asciiTheme="minorHAnsi" w:eastAsia="楷体" w:hAnsi="楷体"/>
          <w:sz w:val="24"/>
        </w:rPr>
        <w:t>开业前活动有关的任何费用，或者发生了因</w:t>
      </w:r>
      <w:r w:rsidRPr="0019678D">
        <w:rPr>
          <w:rFonts w:asciiTheme="minorHAnsi" w:eastAsia="楷体" w:hAnsi="楷体"/>
          <w:b/>
          <w:sz w:val="24"/>
        </w:rPr>
        <w:t>开业日</w:t>
      </w:r>
      <w:r w:rsidRPr="0019678D">
        <w:rPr>
          <w:rFonts w:asciiTheme="minorHAnsi" w:eastAsia="楷体" w:hAnsi="楷体"/>
          <w:sz w:val="24"/>
        </w:rPr>
        <w:t>迟于预计的</w:t>
      </w:r>
      <w:r w:rsidRPr="0019678D">
        <w:rPr>
          <w:rFonts w:asciiTheme="minorHAnsi" w:eastAsia="楷体" w:hAnsi="楷体"/>
          <w:b/>
          <w:sz w:val="24"/>
        </w:rPr>
        <w:t>开业日</w:t>
      </w:r>
      <w:r w:rsidRPr="0019678D">
        <w:rPr>
          <w:rFonts w:asciiTheme="minorHAnsi" w:eastAsia="楷体" w:hAnsi="楷体"/>
          <w:sz w:val="24"/>
        </w:rPr>
        <w:t>而产生的任何费用，则该等费用应立即由</w:t>
      </w:r>
      <w:r w:rsidR="00506835" w:rsidRPr="00506835">
        <w:rPr>
          <w:rFonts w:asciiTheme="minorHAnsi" w:eastAsia="楷体" w:hAnsi="楷体"/>
          <w:b/>
          <w:sz w:val="24"/>
        </w:rPr>
        <w:t>业主</w:t>
      </w:r>
      <w:r w:rsidRPr="0019678D">
        <w:rPr>
          <w:rFonts w:asciiTheme="minorHAnsi" w:eastAsia="楷体" w:hAnsi="楷体"/>
          <w:sz w:val="24"/>
        </w:rPr>
        <w:t>为</w:t>
      </w:r>
      <w:r w:rsidR="00506835" w:rsidRPr="00506835">
        <w:rPr>
          <w:rFonts w:asciiTheme="minorHAnsi" w:eastAsia="楷体" w:hAnsi="楷体"/>
          <w:b/>
          <w:sz w:val="24"/>
        </w:rPr>
        <w:t>管理公司</w:t>
      </w:r>
      <w:r w:rsidRPr="0019678D">
        <w:rPr>
          <w:rFonts w:asciiTheme="minorHAnsi" w:eastAsia="楷体" w:hAnsi="楷体"/>
          <w:sz w:val="24"/>
        </w:rPr>
        <w:t>报销。</w:t>
      </w:r>
    </w:p>
    <w:p w:rsidR="00DD2799" w:rsidRPr="0019678D" w:rsidRDefault="00DD2799" w:rsidP="00556716">
      <w:pPr>
        <w:pStyle w:val="3"/>
        <w:keepNext w:val="0"/>
        <w:widowControl w:val="0"/>
        <w:spacing w:before="0" w:after="0" w:line="360" w:lineRule="auto"/>
        <w:rPr>
          <w:rFonts w:asciiTheme="minorHAnsi" w:eastAsia="楷体" w:hAnsiTheme="minorHAnsi"/>
          <w:lang w:val="en-US"/>
        </w:rPr>
      </w:pPr>
    </w:p>
    <w:p w:rsidR="00782295" w:rsidRPr="0019678D" w:rsidRDefault="00506835" w:rsidP="00946D6D">
      <w:pPr>
        <w:pStyle w:val="3"/>
        <w:keepNext w:val="0"/>
        <w:widowControl w:val="0"/>
        <w:spacing w:before="0" w:after="0" w:line="360" w:lineRule="auto"/>
        <w:rPr>
          <w:rFonts w:asciiTheme="minorHAnsi" w:eastAsia="楷体" w:hAnsiTheme="minorHAnsi"/>
          <w:lang w:val="en-US"/>
        </w:rPr>
      </w:pPr>
      <w:r w:rsidRPr="00506835">
        <w:rPr>
          <w:rFonts w:asciiTheme="minorHAnsi" w:eastAsia="楷体" w:hAnsi="楷体"/>
        </w:rPr>
        <w:t>管理公司</w:t>
      </w:r>
      <w:r w:rsidR="00782295" w:rsidRPr="0019678D">
        <w:rPr>
          <w:rFonts w:asciiTheme="minorHAnsi" w:eastAsia="楷体" w:hAnsi="楷体"/>
        </w:rPr>
        <w:t>的临时性权利</w:t>
      </w: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楷体"/>
          <w:sz w:val="24"/>
        </w:rPr>
        <w:t>在</w:t>
      </w:r>
      <w:r w:rsidR="00817AB8" w:rsidRPr="0019678D">
        <w:rPr>
          <w:rFonts w:asciiTheme="minorHAnsi" w:eastAsia="楷体" w:hAnsi="楷体"/>
          <w:b/>
          <w:sz w:val="24"/>
        </w:rPr>
        <w:t>实际竣工</w:t>
      </w:r>
      <w:r w:rsidRPr="0019678D">
        <w:rPr>
          <w:rFonts w:asciiTheme="minorHAnsi" w:eastAsia="楷体" w:hAnsi="楷体"/>
          <w:sz w:val="24"/>
        </w:rPr>
        <w:t>即将完成期间，</w:t>
      </w:r>
      <w:r w:rsidR="00506835" w:rsidRPr="00506835">
        <w:rPr>
          <w:rFonts w:asciiTheme="minorHAnsi" w:eastAsia="楷体" w:hAnsi="楷体"/>
          <w:b/>
          <w:sz w:val="24"/>
        </w:rPr>
        <w:t>业主</w:t>
      </w:r>
      <w:r w:rsidRPr="0019678D">
        <w:rPr>
          <w:rFonts w:asciiTheme="minorHAnsi" w:eastAsia="楷体" w:hAnsi="楷体"/>
          <w:sz w:val="24"/>
        </w:rPr>
        <w:t>授权</w:t>
      </w:r>
      <w:r w:rsidR="00506835" w:rsidRPr="00506835">
        <w:rPr>
          <w:rFonts w:asciiTheme="minorHAnsi" w:eastAsia="楷体" w:hAnsi="楷体"/>
          <w:b/>
          <w:sz w:val="24"/>
        </w:rPr>
        <w:t>管理公司</w:t>
      </w:r>
      <w:r w:rsidRPr="0019678D">
        <w:rPr>
          <w:rFonts w:asciiTheme="minorHAnsi" w:eastAsia="楷体" w:hAnsi="楷体"/>
          <w:sz w:val="24"/>
        </w:rPr>
        <w:t>进入并占用</w:t>
      </w:r>
      <w:r w:rsidR="00817AB8" w:rsidRPr="0019678D">
        <w:rPr>
          <w:rFonts w:asciiTheme="minorHAnsi" w:eastAsia="楷体" w:hAnsi="楷体"/>
          <w:b/>
          <w:sz w:val="24"/>
        </w:rPr>
        <w:t>该酒店</w:t>
      </w:r>
      <w:r w:rsidRPr="0019678D">
        <w:rPr>
          <w:rFonts w:asciiTheme="minorHAnsi" w:eastAsia="楷体" w:hAnsi="楷体"/>
          <w:sz w:val="24"/>
        </w:rPr>
        <w:t>以安装</w:t>
      </w:r>
      <w:r w:rsidR="00506835" w:rsidRPr="00506835">
        <w:rPr>
          <w:rFonts w:asciiTheme="minorHAnsi" w:eastAsia="楷体" w:hAnsi="楷体"/>
          <w:b/>
          <w:sz w:val="24"/>
        </w:rPr>
        <w:t>管理公司</w:t>
      </w:r>
      <w:r w:rsidRPr="0019678D">
        <w:rPr>
          <w:rFonts w:asciiTheme="minorHAnsi" w:eastAsia="楷体" w:hAnsi="楷体"/>
          <w:sz w:val="24"/>
        </w:rPr>
        <w:t>的装置、为</w:t>
      </w:r>
      <w:r w:rsidR="00817AB8" w:rsidRPr="0019678D">
        <w:rPr>
          <w:rFonts w:asciiTheme="minorHAnsi" w:eastAsia="楷体" w:hAnsi="楷体"/>
          <w:b/>
          <w:sz w:val="24"/>
        </w:rPr>
        <w:t>该酒店</w:t>
      </w:r>
      <w:r w:rsidRPr="0019678D">
        <w:rPr>
          <w:rFonts w:asciiTheme="minorHAnsi" w:eastAsia="楷体" w:hAnsi="楷体"/>
          <w:sz w:val="24"/>
        </w:rPr>
        <w:t>进货并按常规开展</w:t>
      </w:r>
      <w:r w:rsidR="00817AB8" w:rsidRPr="0019678D">
        <w:rPr>
          <w:rFonts w:asciiTheme="minorHAnsi" w:eastAsia="楷体" w:hAnsi="楷体"/>
          <w:b/>
          <w:sz w:val="24"/>
        </w:rPr>
        <w:t>该酒店</w:t>
      </w:r>
      <w:r w:rsidRPr="0019678D">
        <w:rPr>
          <w:rFonts w:asciiTheme="minorHAnsi" w:eastAsia="楷体" w:hAnsi="楷体"/>
          <w:sz w:val="24"/>
        </w:rPr>
        <w:t>开业前的一切必要的活动。</w:t>
      </w:r>
      <w:r w:rsidR="00506835" w:rsidRPr="00506835">
        <w:rPr>
          <w:rFonts w:asciiTheme="minorHAnsi" w:eastAsia="楷体" w:hAnsi="楷体"/>
          <w:b/>
          <w:sz w:val="24"/>
        </w:rPr>
        <w:t>业主</w:t>
      </w:r>
      <w:r w:rsidRPr="0019678D">
        <w:rPr>
          <w:rFonts w:asciiTheme="minorHAnsi" w:eastAsia="楷体" w:hAnsi="楷体"/>
          <w:sz w:val="24"/>
        </w:rPr>
        <w:t>必须确保在该期间内最大限度地减少对</w:t>
      </w:r>
      <w:r w:rsidR="00506835" w:rsidRPr="00506835">
        <w:rPr>
          <w:rFonts w:asciiTheme="minorHAnsi" w:eastAsia="楷体" w:hAnsi="楷体"/>
          <w:b/>
          <w:sz w:val="24"/>
        </w:rPr>
        <w:t>管理公司</w:t>
      </w:r>
      <w:r w:rsidRPr="0019678D">
        <w:rPr>
          <w:rFonts w:asciiTheme="minorHAnsi" w:eastAsia="楷体" w:hAnsi="楷体"/>
          <w:sz w:val="24"/>
        </w:rPr>
        <w:t>的干扰，但是</w:t>
      </w:r>
      <w:r w:rsidR="00506835" w:rsidRPr="00506835">
        <w:rPr>
          <w:rFonts w:asciiTheme="minorHAnsi" w:eastAsia="楷体" w:hAnsi="楷体"/>
          <w:b/>
          <w:sz w:val="24"/>
        </w:rPr>
        <w:t>管理公司</w:t>
      </w:r>
      <w:r w:rsidRPr="0019678D">
        <w:rPr>
          <w:rFonts w:asciiTheme="minorHAnsi" w:eastAsia="楷体" w:hAnsi="楷体"/>
          <w:sz w:val="24"/>
        </w:rPr>
        <w:t>确认，</w:t>
      </w:r>
      <w:r w:rsidR="00506835" w:rsidRPr="00506835">
        <w:rPr>
          <w:rFonts w:asciiTheme="minorHAnsi" w:eastAsia="楷体" w:hAnsi="楷体"/>
          <w:b/>
          <w:sz w:val="24"/>
        </w:rPr>
        <w:t>业主</w:t>
      </w:r>
      <w:r w:rsidRPr="0019678D">
        <w:rPr>
          <w:rFonts w:asciiTheme="minorHAnsi" w:eastAsia="楷体" w:hAnsi="楷体"/>
          <w:sz w:val="24"/>
        </w:rPr>
        <w:t>的施工人员可以修复</w:t>
      </w:r>
      <w:r w:rsidR="00817AB8" w:rsidRPr="0019678D">
        <w:rPr>
          <w:rFonts w:asciiTheme="minorHAnsi" w:eastAsia="楷体" w:hAnsi="楷体"/>
          <w:b/>
          <w:sz w:val="24"/>
        </w:rPr>
        <w:t>轻微缺陷</w:t>
      </w:r>
      <w:r w:rsidRPr="0019678D">
        <w:rPr>
          <w:rFonts w:asciiTheme="minorHAnsi" w:eastAsia="楷体" w:hAnsi="楷体"/>
          <w:sz w:val="24"/>
        </w:rPr>
        <w:t>。</w:t>
      </w:r>
    </w:p>
    <w:p w:rsidR="00DD2799" w:rsidRDefault="00DD2799" w:rsidP="00556716">
      <w:pPr>
        <w:pStyle w:val="3"/>
        <w:keepNext w:val="0"/>
        <w:widowControl w:val="0"/>
        <w:spacing w:before="0" w:after="0" w:line="360" w:lineRule="auto"/>
        <w:rPr>
          <w:rFonts w:asciiTheme="minorHAnsi" w:eastAsia="楷体" w:hAnsiTheme="minorHAnsi"/>
          <w:lang w:val="en-US"/>
        </w:rPr>
      </w:pPr>
    </w:p>
    <w:p w:rsidR="003E0C55" w:rsidRPr="003E0C55" w:rsidRDefault="003E0C55" w:rsidP="003E0C55">
      <w:pPr>
        <w:rPr>
          <w:rFonts w:asciiTheme="minorHAnsi" w:eastAsia="楷体" w:hAnsi="楷体"/>
        </w:rPr>
      </w:pPr>
      <w:bookmarkStart w:id="248" w:name="OLE_LINK18"/>
      <w:bookmarkStart w:id="249" w:name="OLE_LINK19"/>
      <w:bookmarkStart w:id="250" w:name="OLE_LINK20"/>
      <w:bookmarkStart w:id="251" w:name="OLE_LINK21"/>
      <w:bookmarkStart w:id="252" w:name="OLE_LINK26"/>
      <w:bookmarkStart w:id="253" w:name="OLE_LINK27"/>
      <w:bookmarkStart w:id="254" w:name="OLE_LINK28"/>
      <w:bookmarkStart w:id="255" w:name="OLE_LINK29"/>
      <w:bookmarkStart w:id="256" w:name="OLE_LINK30"/>
      <w:r w:rsidRPr="0093479A">
        <w:rPr>
          <w:rFonts w:asciiTheme="minorHAnsi" w:eastAsia="楷体" w:hAnsi="楷体" w:hint="eastAsia"/>
          <w:b/>
          <w:sz w:val="24"/>
        </w:rPr>
        <w:t>该酒店</w:t>
      </w:r>
      <w:r w:rsidRPr="0093479A">
        <w:rPr>
          <w:rFonts w:asciiTheme="minorHAnsi" w:eastAsia="楷体" w:hAnsi="楷体" w:hint="eastAsia"/>
          <w:sz w:val="24"/>
        </w:rPr>
        <w:t>开业前，</w:t>
      </w:r>
      <w:r w:rsidR="00506835" w:rsidRPr="00506835">
        <w:rPr>
          <w:rFonts w:asciiTheme="minorHAnsi" w:eastAsia="楷体" w:hAnsi="楷体" w:hint="eastAsia"/>
          <w:b/>
          <w:sz w:val="24"/>
        </w:rPr>
        <w:t>管理公司</w:t>
      </w:r>
      <w:r w:rsidRPr="0093479A">
        <w:rPr>
          <w:rFonts w:asciiTheme="minorHAnsi" w:eastAsia="楷体" w:hAnsi="楷体" w:hint="eastAsia"/>
          <w:sz w:val="24"/>
        </w:rPr>
        <w:t>有权在其指定的时间、地点向</w:t>
      </w:r>
      <w:r w:rsidR="00506835" w:rsidRPr="00506835">
        <w:rPr>
          <w:rFonts w:asciiTheme="minorHAnsi" w:eastAsia="楷体" w:hAnsi="楷体"/>
          <w:b/>
          <w:sz w:val="24"/>
        </w:rPr>
        <w:t>业主</w:t>
      </w:r>
      <w:r w:rsidRPr="0093479A">
        <w:rPr>
          <w:rFonts w:asciiTheme="minorHAnsi" w:eastAsia="楷体" w:hAnsi="楷体" w:hint="eastAsia"/>
          <w:sz w:val="24"/>
        </w:rPr>
        <w:t>提供系统的培训计划及课程。开业前培训费用由</w:t>
      </w:r>
      <w:r w:rsidR="00506835" w:rsidRPr="00506835">
        <w:rPr>
          <w:rFonts w:asciiTheme="minorHAnsi" w:eastAsia="楷体" w:hAnsi="楷体"/>
          <w:b/>
          <w:sz w:val="24"/>
        </w:rPr>
        <w:t>业主</w:t>
      </w:r>
      <w:r w:rsidRPr="0093479A">
        <w:rPr>
          <w:rFonts w:asciiTheme="minorHAnsi" w:eastAsia="楷体" w:hAnsi="楷体" w:hint="eastAsia"/>
          <w:sz w:val="24"/>
        </w:rPr>
        <w:t>承担。</w:t>
      </w:r>
      <w:bookmarkEnd w:id="248"/>
      <w:bookmarkEnd w:id="249"/>
      <w:bookmarkEnd w:id="250"/>
      <w:bookmarkEnd w:id="251"/>
      <w:bookmarkEnd w:id="252"/>
      <w:bookmarkEnd w:id="253"/>
      <w:bookmarkEnd w:id="254"/>
      <w:bookmarkEnd w:id="255"/>
      <w:bookmarkEnd w:id="256"/>
    </w:p>
    <w:p w:rsidR="003E0C55" w:rsidRPr="003E0C55" w:rsidRDefault="003E0C55" w:rsidP="003E0C55"/>
    <w:p w:rsidR="00782295" w:rsidRPr="0019678D" w:rsidRDefault="00782295" w:rsidP="00946D6D">
      <w:pPr>
        <w:pStyle w:val="3"/>
        <w:keepNext w:val="0"/>
        <w:widowControl w:val="0"/>
        <w:spacing w:before="0" w:after="0" w:line="360" w:lineRule="auto"/>
        <w:rPr>
          <w:rFonts w:asciiTheme="minorHAnsi" w:eastAsia="楷体" w:hAnsiTheme="minorHAnsi"/>
        </w:rPr>
      </w:pPr>
      <w:r w:rsidRPr="0019678D">
        <w:rPr>
          <w:rFonts w:asciiTheme="minorHAnsi" w:eastAsia="楷体" w:hAnsi="楷体"/>
        </w:rPr>
        <w:t>定义</w:t>
      </w:r>
    </w:p>
    <w:p w:rsidR="00DD2799" w:rsidRPr="0019678D" w:rsidRDefault="00DD2799" w:rsidP="00556716">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楷体"/>
          <w:b/>
          <w:sz w:val="24"/>
        </w:rPr>
        <w:t>本协议</w:t>
      </w:r>
      <w:r w:rsidRPr="0019678D">
        <w:rPr>
          <w:rFonts w:asciiTheme="minorHAnsi" w:eastAsia="楷体" w:hAnsi="楷体"/>
          <w:sz w:val="24"/>
        </w:rPr>
        <w:t>中以下表述应具有如下的含义：</w:t>
      </w:r>
    </w:p>
    <w:p w:rsidR="00DD2799" w:rsidRPr="0019678D" w:rsidRDefault="00DD2799" w:rsidP="00556716">
      <w:pPr>
        <w:spacing w:line="360" w:lineRule="auto"/>
        <w:rPr>
          <w:rFonts w:asciiTheme="minorHAnsi" w:eastAsia="楷体" w:hAnsiTheme="minorHAnsi"/>
          <w:sz w:val="24"/>
        </w:rPr>
      </w:pPr>
    </w:p>
    <w:p w:rsidR="00EB1E5E" w:rsidRPr="0019678D" w:rsidRDefault="00EB1E5E" w:rsidP="00556716">
      <w:pPr>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营运设备及物资预算</w:t>
      </w:r>
      <w:r w:rsidRPr="0019678D">
        <w:rPr>
          <w:rFonts w:asciiTheme="minorHAnsi" w:eastAsia="楷体" w:hAnsiTheme="minorHAnsi"/>
          <w:sz w:val="24"/>
        </w:rPr>
        <w:t>”</w:t>
      </w:r>
      <w:r w:rsidRPr="0019678D">
        <w:rPr>
          <w:rFonts w:asciiTheme="minorHAnsi" w:eastAsia="楷体" w:hAnsi="楷体"/>
          <w:sz w:val="24"/>
        </w:rPr>
        <w:t>系指根据</w:t>
      </w:r>
      <w:r w:rsidRPr="0019678D">
        <w:rPr>
          <w:rFonts w:asciiTheme="minorHAnsi" w:eastAsia="楷体" w:hAnsi="楷体"/>
          <w:b/>
          <w:sz w:val="24"/>
        </w:rPr>
        <w:t>本协议</w:t>
      </w:r>
      <w:r w:rsidRPr="0019678D">
        <w:rPr>
          <w:rFonts w:asciiTheme="minorHAnsi" w:eastAsia="楷体" w:hAnsi="楷体"/>
          <w:sz w:val="24"/>
        </w:rPr>
        <w:t>第</w:t>
      </w:r>
      <w:r w:rsidR="00A748F7">
        <w:rPr>
          <w:rFonts w:asciiTheme="minorHAnsi" w:eastAsia="楷体" w:hAnsiTheme="minorHAnsi" w:hint="eastAsia"/>
          <w:sz w:val="24"/>
        </w:rPr>
        <w:t>39</w:t>
      </w:r>
      <w:r w:rsidRPr="0019678D">
        <w:rPr>
          <w:rFonts w:asciiTheme="minorHAnsi" w:eastAsia="楷体" w:hAnsi="楷体"/>
          <w:sz w:val="24"/>
        </w:rPr>
        <w:t>条的规定由</w:t>
      </w:r>
      <w:r w:rsidR="00506835" w:rsidRPr="00506835">
        <w:rPr>
          <w:rFonts w:asciiTheme="minorHAnsi" w:eastAsia="楷体" w:hAnsi="楷体"/>
          <w:b/>
          <w:sz w:val="24"/>
        </w:rPr>
        <w:t>管理公司</w:t>
      </w:r>
      <w:r w:rsidRPr="0019678D">
        <w:rPr>
          <w:rFonts w:asciiTheme="minorHAnsi" w:eastAsia="楷体" w:hAnsi="楷体"/>
          <w:sz w:val="24"/>
        </w:rPr>
        <w:t>编制并向</w:t>
      </w:r>
      <w:r w:rsidR="00506835" w:rsidRPr="00506835">
        <w:rPr>
          <w:rFonts w:asciiTheme="minorHAnsi" w:eastAsia="楷体" w:hAnsi="楷体"/>
          <w:b/>
          <w:sz w:val="24"/>
        </w:rPr>
        <w:t>业主</w:t>
      </w:r>
      <w:r w:rsidRPr="0019678D">
        <w:rPr>
          <w:rFonts w:asciiTheme="minorHAnsi" w:eastAsia="楷体" w:hAnsi="楷体"/>
          <w:sz w:val="24"/>
        </w:rPr>
        <w:t>提交的</w:t>
      </w:r>
      <w:r w:rsidR="002C2DC4" w:rsidRPr="0019678D">
        <w:rPr>
          <w:rFonts w:asciiTheme="minorHAnsi" w:eastAsia="楷体" w:hAnsi="楷体"/>
          <w:sz w:val="24"/>
        </w:rPr>
        <w:t>作为</w:t>
      </w:r>
      <w:r w:rsidRPr="0019678D">
        <w:rPr>
          <w:rFonts w:asciiTheme="minorHAnsi" w:eastAsia="楷体" w:hAnsi="楷体"/>
          <w:b/>
          <w:sz w:val="24"/>
        </w:rPr>
        <w:t>开业前费用</w:t>
      </w:r>
      <w:r w:rsidR="008346BB" w:rsidRPr="0019678D">
        <w:rPr>
          <w:rFonts w:asciiTheme="minorHAnsi" w:eastAsia="楷体" w:hAnsi="楷体"/>
          <w:sz w:val="24"/>
        </w:rPr>
        <w:t>中的</w:t>
      </w:r>
      <w:r w:rsidRPr="0019678D">
        <w:rPr>
          <w:rFonts w:asciiTheme="minorHAnsi" w:eastAsia="楷体" w:hAnsi="楷体"/>
          <w:sz w:val="24"/>
        </w:rPr>
        <w:t>一部分的预算。</w:t>
      </w:r>
    </w:p>
    <w:p w:rsidR="00EB1E5E" w:rsidRPr="0019678D" w:rsidRDefault="00EB1E5E" w:rsidP="00556716">
      <w:pPr>
        <w:spacing w:line="360" w:lineRule="auto"/>
        <w:rPr>
          <w:rFonts w:asciiTheme="minorHAnsi" w:eastAsia="楷体" w:hAnsiTheme="minorHAnsi"/>
          <w:sz w:val="24"/>
        </w:rPr>
      </w:pPr>
    </w:p>
    <w:p w:rsidR="00782295" w:rsidRPr="0019678D" w:rsidRDefault="00782295" w:rsidP="00946D6D">
      <w:pPr>
        <w:spacing w:line="360" w:lineRule="auto"/>
        <w:rPr>
          <w:rFonts w:asciiTheme="minorHAnsi" w:eastAsia="楷体" w:hAnsiTheme="minorHAnsi"/>
          <w:sz w:val="24"/>
        </w:rPr>
      </w:pPr>
      <w:r w:rsidRPr="00DC333C">
        <w:rPr>
          <w:rFonts w:asciiTheme="minorHAnsi" w:eastAsia="楷体" w:hAnsiTheme="minorHAnsi"/>
          <w:sz w:val="24"/>
        </w:rPr>
        <w:t>“</w:t>
      </w:r>
      <w:r w:rsidR="000A6506" w:rsidRPr="00DC333C">
        <w:rPr>
          <w:rFonts w:asciiTheme="minorHAnsi" w:eastAsia="楷体" w:hAnsi="楷体"/>
          <w:b/>
          <w:sz w:val="24"/>
        </w:rPr>
        <w:t>开业前预算</w:t>
      </w:r>
      <w:r w:rsidR="000A6506" w:rsidRPr="00DC333C">
        <w:rPr>
          <w:rFonts w:asciiTheme="minorHAnsi" w:eastAsia="楷体" w:hAnsiTheme="minorHAnsi"/>
          <w:sz w:val="24"/>
        </w:rPr>
        <w:t>”</w:t>
      </w:r>
      <w:r w:rsidR="000A6506" w:rsidRPr="00DC333C">
        <w:rPr>
          <w:rFonts w:asciiTheme="minorHAnsi" w:eastAsia="楷体" w:hAnsi="楷体"/>
          <w:sz w:val="24"/>
        </w:rPr>
        <w:t>系指根据</w:t>
      </w:r>
      <w:r w:rsidR="000A6506" w:rsidRPr="00DC333C">
        <w:rPr>
          <w:rFonts w:asciiTheme="minorHAnsi" w:eastAsia="楷体" w:hAnsi="楷体"/>
          <w:b/>
          <w:sz w:val="24"/>
        </w:rPr>
        <w:t>本协议</w:t>
      </w:r>
      <w:r w:rsidR="000A6506" w:rsidRPr="00DC333C">
        <w:rPr>
          <w:rFonts w:asciiTheme="minorHAnsi" w:eastAsia="楷体" w:hAnsi="楷体"/>
          <w:sz w:val="24"/>
        </w:rPr>
        <w:t>第</w:t>
      </w:r>
      <w:r w:rsidR="00A748F7">
        <w:rPr>
          <w:rFonts w:asciiTheme="minorHAnsi" w:eastAsia="楷体" w:hAnsiTheme="minorHAnsi" w:hint="eastAsia"/>
          <w:sz w:val="24"/>
        </w:rPr>
        <w:t>39</w:t>
      </w:r>
      <w:r w:rsidR="000A6506" w:rsidRPr="00DC333C">
        <w:rPr>
          <w:rFonts w:asciiTheme="minorHAnsi" w:eastAsia="楷体" w:hAnsi="楷体"/>
          <w:sz w:val="24"/>
        </w:rPr>
        <w:t>条的规定由</w:t>
      </w:r>
      <w:r w:rsidR="00506835" w:rsidRPr="00506835">
        <w:rPr>
          <w:rFonts w:asciiTheme="minorHAnsi" w:eastAsia="楷体" w:hAnsi="楷体"/>
          <w:b/>
          <w:sz w:val="24"/>
        </w:rPr>
        <w:t>管理公司</w:t>
      </w:r>
      <w:r w:rsidR="000A6506" w:rsidRPr="00DC333C">
        <w:rPr>
          <w:rFonts w:asciiTheme="minorHAnsi" w:eastAsia="楷体" w:hAnsi="楷体"/>
          <w:sz w:val="24"/>
        </w:rPr>
        <w:t>编制并向</w:t>
      </w:r>
      <w:r w:rsidR="00506835" w:rsidRPr="00506835">
        <w:rPr>
          <w:rFonts w:asciiTheme="minorHAnsi" w:eastAsia="楷体" w:hAnsi="楷体"/>
          <w:b/>
          <w:sz w:val="24"/>
        </w:rPr>
        <w:t>业主</w:t>
      </w:r>
      <w:r w:rsidR="000A6506" w:rsidRPr="00DC333C">
        <w:rPr>
          <w:rFonts w:asciiTheme="minorHAnsi" w:eastAsia="楷体" w:hAnsi="楷体"/>
          <w:sz w:val="24"/>
        </w:rPr>
        <w:t>提交的</w:t>
      </w:r>
      <w:r w:rsidR="000A6506" w:rsidRPr="00DC333C">
        <w:rPr>
          <w:rFonts w:asciiTheme="minorHAnsi" w:eastAsia="楷体" w:hAnsi="楷体"/>
          <w:b/>
          <w:sz w:val="24"/>
        </w:rPr>
        <w:t>开业前费用</w:t>
      </w:r>
      <w:r w:rsidR="000A6506" w:rsidRPr="00DC333C">
        <w:rPr>
          <w:rFonts w:asciiTheme="minorHAnsi" w:eastAsia="楷体" w:hAnsi="楷体"/>
          <w:sz w:val="24"/>
        </w:rPr>
        <w:t>的预算。</w:t>
      </w:r>
    </w:p>
    <w:p w:rsidR="00DD2799" w:rsidRPr="0019678D" w:rsidRDefault="00DD2799" w:rsidP="00556716">
      <w:pPr>
        <w:spacing w:line="360" w:lineRule="auto"/>
        <w:rPr>
          <w:rFonts w:asciiTheme="minorHAnsi" w:eastAsia="楷体" w:hAnsiTheme="minorHAnsi"/>
          <w:sz w:val="24"/>
        </w:rPr>
      </w:pP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开业前费用</w:t>
      </w:r>
      <w:r w:rsidRPr="0019678D">
        <w:rPr>
          <w:rFonts w:asciiTheme="minorHAnsi" w:eastAsia="楷体" w:hAnsiTheme="minorHAnsi"/>
          <w:sz w:val="24"/>
        </w:rPr>
        <w:t>”</w:t>
      </w:r>
      <w:r w:rsidRPr="0019678D">
        <w:rPr>
          <w:rFonts w:asciiTheme="minorHAnsi" w:eastAsia="楷体" w:hAnsi="楷体"/>
          <w:sz w:val="24"/>
        </w:rPr>
        <w:t>系指有关</w:t>
      </w:r>
      <w:r w:rsidR="00817AB8" w:rsidRPr="0019678D">
        <w:rPr>
          <w:rFonts w:asciiTheme="minorHAnsi" w:eastAsia="楷体" w:hAnsi="楷体"/>
          <w:b/>
          <w:sz w:val="24"/>
        </w:rPr>
        <w:t>该酒店</w:t>
      </w:r>
      <w:r w:rsidRPr="0019678D">
        <w:rPr>
          <w:rFonts w:asciiTheme="minorHAnsi" w:eastAsia="楷体" w:hAnsi="楷体"/>
          <w:sz w:val="24"/>
        </w:rPr>
        <w:t>开业而发生的费用，包括人员的招聘、雇佣与培训的费用；营销、销售、广告、推广与图形绘制费用；管理人员的</w:t>
      </w:r>
      <w:r w:rsidR="00AB49CE" w:rsidRPr="0019678D">
        <w:rPr>
          <w:rFonts w:asciiTheme="minorHAnsi" w:eastAsia="楷体" w:hAnsi="楷体"/>
          <w:sz w:val="24"/>
        </w:rPr>
        <w:t>招聘</w:t>
      </w:r>
      <w:r w:rsidRPr="0019678D">
        <w:rPr>
          <w:rFonts w:asciiTheme="minorHAnsi" w:eastAsia="楷体" w:hAnsi="楷体"/>
          <w:sz w:val="24"/>
        </w:rPr>
        <w:t>与雇佣、高级职员的任命与临时职位以及</w:t>
      </w:r>
      <w:r w:rsidR="00817AB8" w:rsidRPr="0019678D">
        <w:rPr>
          <w:rFonts w:asciiTheme="minorHAnsi" w:eastAsia="楷体" w:hAnsi="楷体"/>
          <w:b/>
          <w:sz w:val="24"/>
        </w:rPr>
        <w:t>该酒店</w:t>
      </w:r>
      <w:r w:rsidRPr="0019678D">
        <w:rPr>
          <w:rFonts w:asciiTheme="minorHAnsi" w:eastAsia="楷体" w:hAnsi="楷体"/>
          <w:sz w:val="24"/>
        </w:rPr>
        <w:t>员工的调职安置费用；薪水、费用与直接开支；</w:t>
      </w:r>
      <w:r w:rsidR="00EB1E5E" w:rsidRPr="0019678D">
        <w:rPr>
          <w:rFonts w:asciiTheme="minorHAnsi" w:eastAsia="楷体" w:hAnsi="楷体"/>
          <w:b/>
          <w:sz w:val="24"/>
        </w:rPr>
        <w:t>开业前筹备期</w:t>
      </w:r>
      <w:r w:rsidR="00EB1E5E" w:rsidRPr="0019678D">
        <w:rPr>
          <w:rFonts w:asciiTheme="minorHAnsi" w:eastAsia="楷体" w:hAnsi="楷体"/>
          <w:sz w:val="24"/>
        </w:rPr>
        <w:t>内所发生的</w:t>
      </w:r>
      <w:r w:rsidR="00EB1E5E" w:rsidRPr="0019678D">
        <w:rPr>
          <w:rFonts w:asciiTheme="minorHAnsi" w:eastAsia="楷体" w:hAnsi="楷体"/>
          <w:b/>
          <w:sz w:val="24"/>
        </w:rPr>
        <w:t>营运设备</w:t>
      </w:r>
      <w:r w:rsidR="00EB1E5E" w:rsidRPr="0019678D">
        <w:rPr>
          <w:rFonts w:asciiTheme="minorHAnsi" w:eastAsia="楷体" w:hAnsi="楷体"/>
          <w:sz w:val="24"/>
        </w:rPr>
        <w:t>和</w:t>
      </w:r>
      <w:r w:rsidR="00EB1E5E" w:rsidRPr="0019678D">
        <w:rPr>
          <w:rFonts w:asciiTheme="minorHAnsi" w:eastAsia="楷体" w:hAnsi="楷体"/>
          <w:b/>
          <w:sz w:val="24"/>
        </w:rPr>
        <w:t>营运物资</w:t>
      </w:r>
      <w:r w:rsidR="00EB1E5E" w:rsidRPr="0019678D">
        <w:rPr>
          <w:rFonts w:asciiTheme="minorHAnsi" w:eastAsia="楷体" w:hAnsi="楷体"/>
          <w:sz w:val="24"/>
        </w:rPr>
        <w:t>成本；</w:t>
      </w:r>
      <w:r w:rsidRPr="0019678D">
        <w:rPr>
          <w:rFonts w:asciiTheme="minorHAnsi" w:eastAsia="楷体" w:hAnsi="楷体"/>
          <w:sz w:val="24"/>
        </w:rPr>
        <w:t>与上述各项直接有关的任何其它费用与支出以及</w:t>
      </w:r>
      <w:r w:rsidRPr="0019678D">
        <w:rPr>
          <w:rFonts w:asciiTheme="minorHAnsi" w:eastAsia="楷体" w:hAnsi="楷体"/>
          <w:b/>
          <w:sz w:val="24"/>
        </w:rPr>
        <w:t>开业前预算</w:t>
      </w:r>
      <w:r w:rsidRPr="0019678D">
        <w:rPr>
          <w:rFonts w:asciiTheme="minorHAnsi" w:eastAsia="楷体" w:hAnsi="楷体"/>
          <w:sz w:val="24"/>
        </w:rPr>
        <w:t>中所列明的或预期的其它开支。</w:t>
      </w:r>
    </w:p>
    <w:p w:rsidR="00DD2799" w:rsidRPr="0019678D" w:rsidRDefault="00DD2799" w:rsidP="00556716">
      <w:pPr>
        <w:spacing w:line="360" w:lineRule="auto"/>
        <w:rPr>
          <w:rFonts w:asciiTheme="minorHAnsi" w:eastAsia="楷体" w:hAnsiTheme="minorHAnsi"/>
          <w:sz w:val="24"/>
        </w:rPr>
      </w:pPr>
    </w:p>
    <w:p w:rsidR="00782295" w:rsidRPr="0019678D" w:rsidRDefault="00782295" w:rsidP="00946D6D">
      <w:pPr>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开业前筹备期</w:t>
      </w:r>
      <w:r w:rsidRPr="0019678D">
        <w:rPr>
          <w:rFonts w:asciiTheme="minorHAnsi" w:eastAsia="楷体" w:hAnsiTheme="minorHAnsi"/>
          <w:sz w:val="24"/>
        </w:rPr>
        <w:t>”</w:t>
      </w:r>
      <w:r w:rsidRPr="0019678D">
        <w:rPr>
          <w:rFonts w:asciiTheme="minorHAnsi" w:eastAsia="楷体" w:hAnsi="楷体"/>
          <w:sz w:val="24"/>
        </w:rPr>
        <w:t>系指从首任</w:t>
      </w:r>
      <w:r w:rsidR="00237351" w:rsidRPr="0019678D">
        <w:rPr>
          <w:rFonts w:asciiTheme="minorHAnsi" w:eastAsia="楷体" w:hAnsi="楷体"/>
          <w:b/>
          <w:sz w:val="24"/>
        </w:rPr>
        <w:t>总经理</w:t>
      </w:r>
      <w:r w:rsidRPr="0019678D">
        <w:rPr>
          <w:rFonts w:asciiTheme="minorHAnsi" w:eastAsia="楷体" w:hAnsi="楷体"/>
          <w:sz w:val="24"/>
        </w:rPr>
        <w:t>开始为</w:t>
      </w:r>
      <w:r w:rsidR="00817AB8" w:rsidRPr="0019678D">
        <w:rPr>
          <w:rFonts w:asciiTheme="minorHAnsi" w:eastAsia="楷体" w:hAnsi="楷体"/>
          <w:b/>
          <w:sz w:val="24"/>
        </w:rPr>
        <w:t>该酒店</w:t>
      </w:r>
      <w:r w:rsidRPr="0019678D">
        <w:rPr>
          <w:rFonts w:asciiTheme="minorHAnsi" w:eastAsia="楷体" w:hAnsi="楷体"/>
          <w:sz w:val="24"/>
        </w:rPr>
        <w:t>履行职责开始直到</w:t>
      </w:r>
      <w:r w:rsidRPr="0019678D">
        <w:rPr>
          <w:rFonts w:asciiTheme="minorHAnsi" w:eastAsia="楷体" w:hAnsi="楷体"/>
          <w:b/>
          <w:sz w:val="24"/>
        </w:rPr>
        <w:t>开业日</w:t>
      </w:r>
      <w:r w:rsidRPr="0019678D">
        <w:rPr>
          <w:rFonts w:asciiTheme="minorHAnsi" w:eastAsia="楷体" w:hAnsi="楷体"/>
          <w:sz w:val="24"/>
        </w:rPr>
        <w:t>的期间。</w:t>
      </w:r>
    </w:p>
    <w:p w:rsidR="00782295" w:rsidRPr="0019678D" w:rsidRDefault="00782295" w:rsidP="00946D6D">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57" w:name="_Toc1391227"/>
      <w:r w:rsidRPr="001B41D1">
        <w:rPr>
          <w:rFonts w:asciiTheme="minorHAnsi" w:eastAsia="楷体" w:hAnsi="楷体"/>
          <w:sz w:val="24"/>
        </w:rPr>
        <w:t>不可抗力</w:t>
      </w:r>
      <w:bookmarkEnd w:id="257"/>
    </w:p>
    <w:p w:rsidR="00A61966" w:rsidRPr="0019678D" w:rsidRDefault="00A61966">
      <w:pPr>
        <w:spacing w:line="360" w:lineRule="auto"/>
        <w:ind w:hanging="15"/>
        <w:rPr>
          <w:rFonts w:asciiTheme="minorHAnsi" w:eastAsia="楷体" w:hAnsiTheme="minorHAnsi"/>
          <w:sz w:val="24"/>
        </w:rPr>
      </w:pPr>
    </w:p>
    <w:p w:rsidR="00782295" w:rsidRPr="0019678D" w:rsidRDefault="00782295" w:rsidP="00556716">
      <w:pPr>
        <w:spacing w:line="360" w:lineRule="auto"/>
        <w:ind w:left="15" w:hanging="15"/>
        <w:rPr>
          <w:rFonts w:asciiTheme="minorHAnsi" w:eastAsia="楷体" w:hAnsiTheme="minorHAnsi"/>
          <w:sz w:val="24"/>
        </w:rPr>
      </w:pPr>
      <w:r w:rsidRPr="0019678D">
        <w:rPr>
          <w:rFonts w:asciiTheme="minorHAnsi" w:eastAsia="楷体" w:hAnsi="楷体"/>
          <w:sz w:val="24"/>
        </w:rPr>
        <w:t>如果</w:t>
      </w:r>
      <w:r w:rsidR="00506835" w:rsidRPr="00506835">
        <w:rPr>
          <w:rFonts w:asciiTheme="minorHAnsi" w:eastAsia="楷体" w:hAnsi="楷体"/>
          <w:b/>
          <w:sz w:val="24"/>
        </w:rPr>
        <w:t>业主</w:t>
      </w:r>
      <w:r w:rsidRPr="0019678D">
        <w:rPr>
          <w:rFonts w:asciiTheme="minorHAnsi" w:eastAsia="楷体" w:hAnsi="楷体"/>
          <w:sz w:val="24"/>
        </w:rPr>
        <w:t>或</w:t>
      </w:r>
      <w:r w:rsidR="00506835" w:rsidRPr="00506835">
        <w:rPr>
          <w:rFonts w:asciiTheme="minorHAnsi" w:eastAsia="楷体" w:hAnsi="楷体"/>
          <w:b/>
          <w:sz w:val="24"/>
        </w:rPr>
        <w:t>管理公司</w:t>
      </w:r>
      <w:r w:rsidRPr="0019678D">
        <w:rPr>
          <w:rFonts w:asciiTheme="minorHAnsi" w:eastAsia="楷体" w:hAnsi="楷体"/>
          <w:sz w:val="24"/>
        </w:rPr>
        <w:t>因某项</w:t>
      </w:r>
      <w:r w:rsidRPr="0019678D">
        <w:rPr>
          <w:rFonts w:asciiTheme="minorHAnsi" w:eastAsia="楷体" w:hAnsi="楷体"/>
          <w:b/>
          <w:sz w:val="24"/>
        </w:rPr>
        <w:t>不可抗力事件</w:t>
      </w:r>
      <w:r w:rsidRPr="0019678D">
        <w:rPr>
          <w:rFonts w:asciiTheme="minorHAnsi" w:eastAsia="楷体" w:hAnsi="楷体"/>
          <w:sz w:val="24"/>
        </w:rPr>
        <w:t>而不能全部或部分地履行</w:t>
      </w:r>
      <w:r w:rsidRPr="0019678D">
        <w:rPr>
          <w:rFonts w:asciiTheme="minorHAnsi" w:eastAsia="楷体" w:hAnsi="楷体"/>
          <w:b/>
          <w:sz w:val="24"/>
        </w:rPr>
        <w:t>本协议</w:t>
      </w:r>
      <w:r w:rsidRPr="0019678D">
        <w:rPr>
          <w:rFonts w:asciiTheme="minorHAnsi" w:eastAsia="楷体" w:hAnsi="楷体"/>
          <w:sz w:val="24"/>
        </w:rPr>
        <w:t>项下的任何义务，</w:t>
      </w:r>
      <w:r w:rsidR="00662FD4" w:rsidRPr="0019678D">
        <w:rPr>
          <w:rFonts w:asciiTheme="minorHAnsi" w:eastAsia="楷体" w:hAnsi="楷体"/>
          <w:sz w:val="24"/>
        </w:rPr>
        <w:t>则只要</w:t>
      </w:r>
      <w:r w:rsidR="00662FD4" w:rsidRPr="0019678D">
        <w:rPr>
          <w:rFonts w:asciiTheme="minorHAnsi" w:eastAsia="楷体" w:hAnsi="楷体"/>
          <w:b/>
          <w:sz w:val="24"/>
        </w:rPr>
        <w:t>主张不可抗力的一方</w:t>
      </w:r>
      <w:r w:rsidR="00662FD4" w:rsidRPr="0019678D">
        <w:rPr>
          <w:rFonts w:asciiTheme="minorHAnsi" w:eastAsia="楷体" w:hAnsi="楷体"/>
          <w:sz w:val="24"/>
        </w:rPr>
        <w:t>（如</w:t>
      </w:r>
      <w:r w:rsidR="00662FD4" w:rsidRPr="0019678D">
        <w:rPr>
          <w:rFonts w:asciiTheme="minorHAnsi" w:eastAsia="楷体" w:hAnsiTheme="minorHAnsi"/>
          <w:sz w:val="24"/>
        </w:rPr>
        <w:t>“</w:t>
      </w:r>
      <w:r w:rsidR="00662FD4" w:rsidRPr="0019678D">
        <w:rPr>
          <w:rFonts w:asciiTheme="minorHAnsi" w:eastAsia="楷体" w:hAnsi="楷体"/>
          <w:b/>
          <w:sz w:val="24"/>
        </w:rPr>
        <w:t>不可抗力事件</w:t>
      </w:r>
      <w:r w:rsidR="00662FD4" w:rsidRPr="0019678D">
        <w:rPr>
          <w:rFonts w:asciiTheme="minorHAnsi" w:eastAsia="楷体" w:hAnsiTheme="minorHAnsi"/>
          <w:sz w:val="24"/>
        </w:rPr>
        <w:t>”</w:t>
      </w:r>
      <w:r w:rsidR="00662FD4" w:rsidRPr="0019678D">
        <w:rPr>
          <w:rFonts w:asciiTheme="minorHAnsi" w:eastAsia="楷体" w:hAnsi="楷体"/>
          <w:sz w:val="24"/>
        </w:rPr>
        <w:t>的定义中所定义的）不能履行，</w:t>
      </w:r>
      <w:r w:rsidRPr="0019678D">
        <w:rPr>
          <w:rFonts w:asciiTheme="minorHAnsi" w:eastAsia="楷体" w:hAnsi="楷体"/>
          <w:sz w:val="24"/>
        </w:rPr>
        <w:t>该等不能履行不应被</w:t>
      </w:r>
      <w:r w:rsidR="00662FD4" w:rsidRPr="0019678D">
        <w:rPr>
          <w:rFonts w:asciiTheme="minorHAnsi" w:eastAsia="楷体" w:hAnsi="楷体"/>
          <w:sz w:val="24"/>
        </w:rPr>
        <w:t>视为构成对</w:t>
      </w:r>
      <w:r w:rsidRPr="0019678D">
        <w:rPr>
          <w:rFonts w:asciiTheme="minorHAnsi" w:eastAsia="楷体" w:hAnsi="楷体"/>
          <w:b/>
          <w:sz w:val="24"/>
        </w:rPr>
        <w:t>本协议</w:t>
      </w:r>
      <w:r w:rsidR="00662FD4" w:rsidRPr="0019678D">
        <w:rPr>
          <w:rFonts w:asciiTheme="minorHAnsi" w:eastAsia="楷体" w:hAnsi="楷体"/>
          <w:sz w:val="24"/>
        </w:rPr>
        <w:t>的违反</w:t>
      </w:r>
      <w:r w:rsidRPr="0019678D">
        <w:rPr>
          <w:rFonts w:asciiTheme="minorHAnsi" w:eastAsia="楷体" w:hAnsi="楷体"/>
          <w:sz w:val="24"/>
        </w:rPr>
        <w:t>，</w:t>
      </w:r>
      <w:r w:rsidR="00662FD4" w:rsidRPr="0019678D">
        <w:rPr>
          <w:rFonts w:asciiTheme="minorHAnsi" w:eastAsia="楷体" w:hAnsi="楷体"/>
          <w:sz w:val="24"/>
        </w:rPr>
        <w:t>且</w:t>
      </w:r>
      <w:r w:rsidRPr="0019678D">
        <w:rPr>
          <w:rFonts w:asciiTheme="minorHAnsi" w:eastAsia="楷体" w:hAnsi="楷体"/>
          <w:sz w:val="24"/>
        </w:rPr>
        <w:t>该等不能履行不</w:t>
      </w:r>
      <w:r w:rsidR="00662FD4" w:rsidRPr="0019678D">
        <w:rPr>
          <w:rFonts w:asciiTheme="minorHAnsi" w:eastAsia="楷体" w:hAnsi="楷体"/>
          <w:sz w:val="24"/>
        </w:rPr>
        <w:t>应</w:t>
      </w:r>
      <w:r w:rsidRPr="0019678D">
        <w:rPr>
          <w:rFonts w:asciiTheme="minorHAnsi" w:eastAsia="楷体" w:hAnsi="楷体"/>
          <w:sz w:val="24"/>
        </w:rPr>
        <w:t>产生任何责任，但是，除非</w:t>
      </w:r>
      <w:r w:rsidRPr="0019678D">
        <w:rPr>
          <w:rFonts w:asciiTheme="minorHAnsi" w:eastAsia="楷体" w:hAnsi="楷体"/>
          <w:b/>
          <w:sz w:val="24"/>
        </w:rPr>
        <w:t>本协议</w:t>
      </w:r>
      <w:r w:rsidRPr="0019678D">
        <w:rPr>
          <w:rFonts w:asciiTheme="minorHAnsi" w:eastAsia="楷体" w:hAnsi="楷体"/>
          <w:sz w:val="24"/>
        </w:rPr>
        <w:t>中另有明确规定，</w:t>
      </w:r>
      <w:r w:rsidR="00662FD4" w:rsidRPr="0019678D">
        <w:rPr>
          <w:rFonts w:asciiTheme="minorHAnsi" w:eastAsia="楷体" w:hAnsi="楷体"/>
          <w:sz w:val="24"/>
        </w:rPr>
        <w:t>本条</w:t>
      </w:r>
      <w:r w:rsidRPr="0019678D">
        <w:rPr>
          <w:rFonts w:asciiTheme="minorHAnsi" w:eastAsia="楷体" w:hAnsi="楷体"/>
          <w:sz w:val="24"/>
        </w:rPr>
        <w:t>中的任何规定均不得免除支付任何到期应付款项的义务，也不得作为不履行支付任何到期应付款项的义务的借口。</w:t>
      </w:r>
    </w:p>
    <w:p w:rsidR="00782295" w:rsidRPr="0019678D" w:rsidRDefault="00782295" w:rsidP="00556716">
      <w:pPr>
        <w:spacing w:line="360" w:lineRule="auto"/>
        <w:rPr>
          <w:rFonts w:asciiTheme="minorHAnsi" w:eastAsia="楷体" w:hAnsiTheme="minorHAnsi"/>
          <w:sz w:val="24"/>
        </w:rPr>
      </w:pP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b/>
          <w:sz w:val="24"/>
        </w:rPr>
        <w:t>主张不可抗力的一方</w:t>
      </w:r>
      <w:r w:rsidRPr="0019678D">
        <w:rPr>
          <w:rFonts w:asciiTheme="minorHAnsi" w:eastAsia="楷体" w:hAnsi="楷体"/>
          <w:sz w:val="24"/>
        </w:rPr>
        <w:t>应立即以书面形式将</w:t>
      </w:r>
      <w:r w:rsidRPr="0019678D">
        <w:rPr>
          <w:rFonts w:asciiTheme="minorHAnsi" w:eastAsia="楷体" w:hAnsi="楷体"/>
          <w:b/>
          <w:sz w:val="24"/>
        </w:rPr>
        <w:t>不可抗力事件</w:t>
      </w:r>
      <w:r w:rsidRPr="0019678D">
        <w:rPr>
          <w:rFonts w:asciiTheme="minorHAnsi" w:eastAsia="楷体" w:hAnsi="楷体"/>
          <w:sz w:val="24"/>
        </w:rPr>
        <w:t>的发生通知对方并提供该项事件的所有详情，包括其原因和其对</w:t>
      </w:r>
      <w:r w:rsidRPr="0019678D">
        <w:rPr>
          <w:rFonts w:asciiTheme="minorHAnsi" w:eastAsia="楷体" w:hAnsi="楷体"/>
          <w:b/>
          <w:sz w:val="24"/>
        </w:rPr>
        <w:t>本协议</w:t>
      </w:r>
      <w:r w:rsidRPr="0019678D">
        <w:rPr>
          <w:rFonts w:asciiTheme="minorHAnsi" w:eastAsia="楷体" w:hAnsi="楷体"/>
          <w:sz w:val="24"/>
        </w:rPr>
        <w:t>项下义务履行的影响。</w:t>
      </w:r>
    </w:p>
    <w:p w:rsidR="00782295" w:rsidRPr="0019678D" w:rsidRDefault="00782295" w:rsidP="00556716">
      <w:pPr>
        <w:spacing w:line="360" w:lineRule="auto"/>
        <w:rPr>
          <w:rFonts w:asciiTheme="minorHAnsi" w:eastAsia="楷体" w:hAnsiTheme="minorHAnsi"/>
          <w:sz w:val="24"/>
        </w:rPr>
      </w:pPr>
    </w:p>
    <w:p w:rsidR="00782295" w:rsidRPr="0019678D" w:rsidRDefault="00782295" w:rsidP="00556716">
      <w:pPr>
        <w:spacing w:line="360" w:lineRule="auto"/>
        <w:ind w:left="4"/>
        <w:rPr>
          <w:rFonts w:asciiTheme="minorHAnsi" w:eastAsia="楷体" w:hAnsiTheme="minorHAnsi"/>
          <w:sz w:val="24"/>
        </w:rPr>
      </w:pPr>
      <w:r w:rsidRPr="0019678D">
        <w:rPr>
          <w:rFonts w:asciiTheme="minorHAnsi" w:eastAsia="楷体" w:hAnsi="楷体"/>
          <w:sz w:val="24"/>
        </w:rPr>
        <w:t>如果发生</w:t>
      </w:r>
      <w:r w:rsidRPr="0019678D">
        <w:rPr>
          <w:rFonts w:asciiTheme="minorHAnsi" w:eastAsia="楷体" w:hAnsi="楷体"/>
          <w:b/>
          <w:sz w:val="24"/>
        </w:rPr>
        <w:t>不可抗力事件</w:t>
      </w:r>
      <w:r w:rsidRPr="0019678D">
        <w:rPr>
          <w:rFonts w:asciiTheme="minorHAnsi" w:eastAsia="楷体" w:hAnsi="楷体"/>
          <w:sz w:val="24"/>
        </w:rPr>
        <w:t>，则除了</w:t>
      </w:r>
      <w:r w:rsidRPr="0019678D">
        <w:rPr>
          <w:rFonts w:asciiTheme="minorHAnsi" w:eastAsia="楷体" w:hAnsi="楷体"/>
          <w:b/>
          <w:sz w:val="24"/>
        </w:rPr>
        <w:t>本协议</w:t>
      </w:r>
      <w:r w:rsidRPr="0019678D">
        <w:rPr>
          <w:rFonts w:asciiTheme="minorHAnsi" w:eastAsia="楷体" w:hAnsi="楷体"/>
          <w:sz w:val="24"/>
        </w:rPr>
        <w:t>第</w:t>
      </w:r>
      <w:r w:rsidR="00A748F7">
        <w:rPr>
          <w:rFonts w:asciiTheme="minorHAnsi" w:eastAsia="楷体" w:hAnsiTheme="minorHAnsi" w:hint="eastAsia"/>
          <w:sz w:val="24"/>
        </w:rPr>
        <w:t>35</w:t>
      </w:r>
      <w:r w:rsidRPr="0019678D">
        <w:rPr>
          <w:rFonts w:asciiTheme="minorHAnsi" w:eastAsia="楷体" w:hAnsi="楷体"/>
          <w:sz w:val="24"/>
        </w:rPr>
        <w:t>条中所提到的各期限、附表</w:t>
      </w:r>
      <w:r w:rsidRPr="0019678D">
        <w:rPr>
          <w:rFonts w:asciiTheme="minorHAnsi" w:eastAsia="楷体" w:hAnsiTheme="minorHAnsi"/>
          <w:sz w:val="24"/>
        </w:rPr>
        <w:t>2</w:t>
      </w:r>
      <w:r w:rsidRPr="0019678D">
        <w:rPr>
          <w:rFonts w:asciiTheme="minorHAnsi" w:eastAsia="楷体" w:hAnsi="楷体"/>
          <w:sz w:val="24"/>
        </w:rPr>
        <w:t>第</w:t>
      </w:r>
      <w:r w:rsidRPr="0019678D">
        <w:rPr>
          <w:rFonts w:asciiTheme="minorHAnsi" w:eastAsia="楷体" w:hAnsiTheme="minorHAnsi"/>
          <w:sz w:val="24"/>
        </w:rPr>
        <w:t>7</w:t>
      </w:r>
      <w:r w:rsidRPr="0019678D">
        <w:rPr>
          <w:rFonts w:asciiTheme="minorHAnsi" w:eastAsia="楷体" w:hAnsi="楷体"/>
          <w:sz w:val="24"/>
        </w:rPr>
        <w:t>项中所述的日期与附表</w:t>
      </w:r>
      <w:r w:rsidRPr="0019678D">
        <w:rPr>
          <w:rFonts w:asciiTheme="minorHAnsi" w:eastAsia="楷体" w:hAnsiTheme="minorHAnsi"/>
          <w:sz w:val="24"/>
        </w:rPr>
        <w:t>2</w:t>
      </w:r>
      <w:r w:rsidRPr="0019678D">
        <w:rPr>
          <w:rFonts w:asciiTheme="minorHAnsi" w:eastAsia="楷体" w:hAnsi="楷体"/>
          <w:sz w:val="24"/>
        </w:rPr>
        <w:t>第</w:t>
      </w:r>
      <w:r w:rsidRPr="0019678D">
        <w:rPr>
          <w:rFonts w:asciiTheme="minorHAnsi" w:eastAsia="楷体" w:hAnsiTheme="minorHAnsi"/>
          <w:sz w:val="24"/>
        </w:rPr>
        <w:t>9</w:t>
      </w:r>
      <w:r w:rsidRPr="0019678D">
        <w:rPr>
          <w:rFonts w:asciiTheme="minorHAnsi" w:eastAsia="楷体" w:hAnsi="楷体"/>
          <w:sz w:val="24"/>
        </w:rPr>
        <w:t>项中所述的日期之外，</w:t>
      </w:r>
      <w:r w:rsidRPr="0019678D">
        <w:rPr>
          <w:rFonts w:asciiTheme="minorHAnsi" w:eastAsia="楷体" w:hAnsi="楷体"/>
          <w:b/>
          <w:sz w:val="24"/>
        </w:rPr>
        <w:t>本协议</w:t>
      </w:r>
      <w:r w:rsidRPr="0019678D">
        <w:rPr>
          <w:rFonts w:asciiTheme="minorHAnsi" w:eastAsia="楷体" w:hAnsi="楷体"/>
          <w:sz w:val="24"/>
        </w:rPr>
        <w:t>中所规定的时间期限，在考虑</w:t>
      </w:r>
      <w:r w:rsidRPr="0019678D">
        <w:rPr>
          <w:rFonts w:asciiTheme="minorHAnsi" w:eastAsia="楷体" w:hAnsi="楷体"/>
          <w:b/>
          <w:sz w:val="24"/>
        </w:rPr>
        <w:t>不可抗力事件</w:t>
      </w:r>
      <w:r w:rsidRPr="0019678D">
        <w:rPr>
          <w:rFonts w:asciiTheme="minorHAnsi" w:eastAsia="楷体" w:hAnsi="楷体"/>
          <w:sz w:val="24"/>
        </w:rPr>
        <w:t>对</w:t>
      </w:r>
      <w:r w:rsidR="00817AB8" w:rsidRPr="0019678D">
        <w:rPr>
          <w:rFonts w:asciiTheme="minorHAnsi" w:eastAsia="楷体" w:hAnsi="楷体"/>
          <w:b/>
          <w:sz w:val="24"/>
        </w:rPr>
        <w:t>该酒店</w:t>
      </w:r>
      <w:r w:rsidR="00B845C3" w:rsidRPr="0019678D">
        <w:rPr>
          <w:rFonts w:asciiTheme="minorHAnsi" w:eastAsia="楷体" w:hAnsi="楷体"/>
          <w:sz w:val="24"/>
        </w:rPr>
        <w:t>和</w:t>
      </w:r>
      <w:r w:rsidRPr="0019678D">
        <w:rPr>
          <w:rFonts w:asciiTheme="minorHAnsi" w:eastAsia="楷体" w:hAnsi="楷体"/>
          <w:b/>
          <w:sz w:val="24"/>
        </w:rPr>
        <w:t>业务</w:t>
      </w:r>
      <w:r w:rsidRPr="0019678D">
        <w:rPr>
          <w:rFonts w:asciiTheme="minorHAnsi" w:eastAsia="楷体" w:hAnsi="楷体"/>
          <w:sz w:val="24"/>
        </w:rPr>
        <w:t>经营的影响以及</w:t>
      </w:r>
      <w:r w:rsidR="00506835" w:rsidRPr="00506835">
        <w:rPr>
          <w:rFonts w:asciiTheme="minorHAnsi" w:eastAsia="楷体" w:hAnsi="楷体"/>
          <w:b/>
          <w:sz w:val="24"/>
        </w:rPr>
        <w:t>业主</w:t>
      </w:r>
      <w:r w:rsidR="00B845C3" w:rsidRPr="0019678D">
        <w:rPr>
          <w:rFonts w:asciiTheme="minorHAnsi" w:eastAsia="楷体" w:hAnsi="楷体"/>
          <w:sz w:val="24"/>
        </w:rPr>
        <w:t>和</w:t>
      </w:r>
      <w:r w:rsidR="00506835" w:rsidRPr="00506835">
        <w:rPr>
          <w:rFonts w:asciiTheme="minorHAnsi" w:eastAsia="楷体" w:hAnsi="楷体"/>
          <w:b/>
          <w:sz w:val="24"/>
        </w:rPr>
        <w:t>管理公司</w:t>
      </w:r>
      <w:r w:rsidRPr="0019678D">
        <w:rPr>
          <w:rFonts w:asciiTheme="minorHAnsi" w:eastAsia="楷体" w:hAnsi="楷体"/>
          <w:sz w:val="24"/>
        </w:rPr>
        <w:t>认为相关的所有事宜之后，应就</w:t>
      </w:r>
      <w:r w:rsidRPr="0019678D">
        <w:rPr>
          <w:rFonts w:asciiTheme="minorHAnsi" w:eastAsia="楷体" w:hAnsi="楷体"/>
          <w:b/>
          <w:sz w:val="24"/>
        </w:rPr>
        <w:t>不可抗力事件</w:t>
      </w:r>
      <w:r w:rsidRPr="0019678D">
        <w:rPr>
          <w:rFonts w:asciiTheme="minorHAnsi" w:eastAsia="楷体" w:hAnsi="楷体"/>
          <w:sz w:val="24"/>
        </w:rPr>
        <w:t>所引起的任何延误作相应的顺延。</w:t>
      </w:r>
    </w:p>
    <w:p w:rsidR="00782295" w:rsidRPr="0019678D" w:rsidRDefault="00782295" w:rsidP="00556716">
      <w:pPr>
        <w:spacing w:line="360" w:lineRule="auto"/>
        <w:rPr>
          <w:rFonts w:asciiTheme="minorHAnsi" w:eastAsia="楷体" w:hAnsiTheme="minorHAnsi"/>
          <w:sz w:val="24"/>
        </w:rPr>
      </w:pPr>
    </w:p>
    <w:p w:rsidR="00782295" w:rsidRPr="001B41D1" w:rsidRDefault="0050683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58" w:name="_Toc1391228"/>
      <w:r w:rsidRPr="00506835">
        <w:rPr>
          <w:rFonts w:asciiTheme="minorHAnsi" w:eastAsia="楷体" w:hAnsi="楷体"/>
          <w:sz w:val="24"/>
        </w:rPr>
        <w:t>管理公司</w:t>
      </w:r>
      <w:r w:rsidR="00782295" w:rsidRPr="001B41D1">
        <w:rPr>
          <w:rFonts w:asciiTheme="minorHAnsi" w:eastAsia="楷体" w:hAnsi="楷体"/>
          <w:sz w:val="24"/>
        </w:rPr>
        <w:t>的</w:t>
      </w:r>
      <w:r w:rsidR="00D45675" w:rsidRPr="001B41D1">
        <w:rPr>
          <w:rFonts w:asciiTheme="minorHAnsi" w:eastAsia="楷体" w:hAnsi="楷体"/>
          <w:sz w:val="24"/>
        </w:rPr>
        <w:t>转让</w:t>
      </w:r>
      <w:bookmarkEnd w:id="258"/>
    </w:p>
    <w:p w:rsidR="00782295" w:rsidRPr="0019678D" w:rsidRDefault="00782295" w:rsidP="00556716">
      <w:pPr>
        <w:spacing w:line="360" w:lineRule="auto"/>
        <w:rPr>
          <w:rFonts w:asciiTheme="minorHAnsi" w:eastAsia="楷体" w:hAnsiTheme="minorHAnsi"/>
          <w:sz w:val="24"/>
        </w:rPr>
      </w:pPr>
    </w:p>
    <w:p w:rsidR="00782295" w:rsidRPr="0019678D" w:rsidRDefault="00506835" w:rsidP="00946D6D">
      <w:pPr>
        <w:spacing w:line="360" w:lineRule="auto"/>
        <w:rPr>
          <w:rFonts w:asciiTheme="minorHAnsi" w:eastAsia="楷体" w:hAnsiTheme="minorHAnsi"/>
          <w:sz w:val="24"/>
        </w:rPr>
      </w:pPr>
      <w:r w:rsidRPr="00506835">
        <w:rPr>
          <w:rFonts w:asciiTheme="minorHAnsi" w:eastAsia="楷体" w:hAnsi="楷体"/>
          <w:b/>
          <w:sz w:val="24"/>
        </w:rPr>
        <w:t>管理公司</w:t>
      </w:r>
      <w:r w:rsidR="00782295" w:rsidRPr="0019678D">
        <w:rPr>
          <w:rFonts w:asciiTheme="minorHAnsi" w:eastAsia="楷体" w:hAnsi="楷体"/>
          <w:sz w:val="24"/>
        </w:rPr>
        <w:t>应有权向如下各方</w:t>
      </w:r>
      <w:r w:rsidR="00D45675" w:rsidRPr="0019678D">
        <w:rPr>
          <w:rFonts w:asciiTheme="minorHAnsi" w:eastAsia="楷体" w:hAnsi="楷体"/>
          <w:sz w:val="24"/>
        </w:rPr>
        <w:t>转让</w:t>
      </w:r>
      <w:r w:rsidR="00782295" w:rsidRPr="0019678D">
        <w:rPr>
          <w:rFonts w:asciiTheme="minorHAnsi" w:eastAsia="楷体" w:hAnsi="楷体"/>
          <w:sz w:val="24"/>
        </w:rPr>
        <w:t>其在</w:t>
      </w:r>
      <w:r w:rsidR="00782295" w:rsidRPr="0019678D">
        <w:rPr>
          <w:rFonts w:asciiTheme="minorHAnsi" w:eastAsia="楷体" w:hAnsi="楷体"/>
          <w:b/>
          <w:sz w:val="24"/>
        </w:rPr>
        <w:t>本协议</w:t>
      </w:r>
      <w:r w:rsidR="00782295" w:rsidRPr="0019678D">
        <w:rPr>
          <w:rFonts w:asciiTheme="minorHAnsi" w:eastAsia="楷体" w:hAnsi="楷体"/>
          <w:sz w:val="24"/>
        </w:rPr>
        <w:t>项下的权利与义务：</w:t>
      </w:r>
    </w:p>
    <w:p w:rsidR="00782295" w:rsidRPr="0019678D" w:rsidRDefault="00782295" w:rsidP="00946D6D">
      <w:pPr>
        <w:spacing w:line="360" w:lineRule="auto"/>
        <w:ind w:leftChars="171" w:left="359"/>
        <w:rPr>
          <w:rFonts w:asciiTheme="minorHAnsi" w:eastAsia="楷体" w:hAnsiTheme="minorHAnsi"/>
          <w:sz w:val="24"/>
        </w:rPr>
      </w:pPr>
      <w:r w:rsidRPr="0019678D">
        <w:rPr>
          <w:rFonts w:asciiTheme="minorHAnsi" w:eastAsia="楷体" w:hAnsiTheme="minorHAnsi"/>
          <w:sz w:val="24"/>
        </w:rPr>
        <w:t>(a)</w:t>
      </w:r>
      <w:r w:rsidRPr="0019678D">
        <w:rPr>
          <w:rFonts w:asciiTheme="minorHAnsi" w:eastAsia="楷体" w:hAnsiTheme="minorHAnsi"/>
          <w:sz w:val="24"/>
        </w:rPr>
        <w:tab/>
      </w:r>
      <w:r w:rsidRPr="0019678D">
        <w:rPr>
          <w:rFonts w:asciiTheme="minorHAnsi" w:eastAsia="楷体" w:hAnsi="楷体"/>
          <w:sz w:val="24"/>
        </w:rPr>
        <w:t>取得</w:t>
      </w:r>
      <w:r w:rsidR="00506835" w:rsidRPr="00506835">
        <w:rPr>
          <w:rFonts w:asciiTheme="minorHAnsi" w:eastAsia="楷体" w:hAnsi="楷体"/>
          <w:b/>
          <w:sz w:val="24"/>
        </w:rPr>
        <w:t>管理公司</w:t>
      </w:r>
      <w:r w:rsidRPr="0019678D">
        <w:rPr>
          <w:rFonts w:asciiTheme="minorHAnsi" w:eastAsia="楷体" w:hAnsi="楷体"/>
          <w:sz w:val="24"/>
        </w:rPr>
        <w:t>全部资产或实质上全部资产的任何人；或</w:t>
      </w:r>
    </w:p>
    <w:p w:rsidR="00782295" w:rsidRPr="0019678D" w:rsidRDefault="00782295" w:rsidP="00946D6D">
      <w:pPr>
        <w:spacing w:line="360" w:lineRule="auto"/>
        <w:ind w:leftChars="171" w:left="359"/>
        <w:rPr>
          <w:rFonts w:asciiTheme="minorHAnsi" w:eastAsia="楷体" w:hAnsiTheme="minorHAnsi"/>
          <w:sz w:val="24"/>
        </w:rPr>
      </w:pPr>
      <w:r w:rsidRPr="0019678D">
        <w:rPr>
          <w:rFonts w:asciiTheme="minorHAnsi" w:eastAsia="楷体" w:hAnsiTheme="minorHAnsi"/>
          <w:sz w:val="24"/>
        </w:rPr>
        <w:t>(b)</w:t>
      </w:r>
      <w:r w:rsidRPr="0019678D">
        <w:rPr>
          <w:rFonts w:asciiTheme="minorHAnsi" w:eastAsia="楷体" w:hAnsiTheme="minorHAnsi"/>
          <w:sz w:val="24"/>
        </w:rPr>
        <w:tab/>
      </w:r>
      <w:r w:rsidR="00873622">
        <w:rPr>
          <w:rFonts w:asciiTheme="minorHAnsi" w:eastAsia="楷体" w:hAnsiTheme="minorHAnsi" w:hint="eastAsia"/>
          <w:b/>
          <w:sz w:val="24"/>
          <w:szCs w:val="24"/>
        </w:rPr>
        <w:t>酒店集团</w:t>
      </w:r>
      <w:r w:rsidRPr="0019678D">
        <w:rPr>
          <w:rFonts w:asciiTheme="minorHAnsi" w:eastAsia="楷体" w:hAnsi="楷体"/>
          <w:sz w:val="24"/>
        </w:rPr>
        <w:t>或其任何</w:t>
      </w:r>
      <w:r w:rsidRPr="0019678D">
        <w:rPr>
          <w:rFonts w:asciiTheme="minorHAnsi" w:eastAsia="楷体" w:hAnsi="楷体"/>
          <w:b/>
          <w:sz w:val="24"/>
        </w:rPr>
        <w:t>关联方</w:t>
      </w:r>
    </w:p>
    <w:p w:rsidR="00782295" w:rsidRDefault="00782295" w:rsidP="00556716">
      <w:pPr>
        <w:spacing w:line="360" w:lineRule="auto"/>
        <w:rPr>
          <w:rFonts w:asciiTheme="minorHAnsi" w:eastAsia="楷体" w:hAnsi="楷体"/>
          <w:sz w:val="24"/>
        </w:rPr>
      </w:pPr>
      <w:r w:rsidRPr="0019678D">
        <w:rPr>
          <w:rFonts w:asciiTheme="minorHAnsi" w:eastAsia="楷体" w:hAnsi="楷体"/>
          <w:sz w:val="24"/>
        </w:rPr>
        <w:t>但</w:t>
      </w:r>
      <w:r w:rsidR="00D45675" w:rsidRPr="0019678D">
        <w:rPr>
          <w:rFonts w:asciiTheme="minorHAnsi" w:eastAsia="楷体" w:hAnsi="楷体"/>
          <w:sz w:val="24"/>
        </w:rPr>
        <w:t>前提</w:t>
      </w:r>
      <w:r w:rsidRPr="0019678D">
        <w:rPr>
          <w:rFonts w:asciiTheme="minorHAnsi" w:eastAsia="楷体" w:hAnsi="楷体"/>
          <w:sz w:val="24"/>
        </w:rPr>
        <w:t>是</w:t>
      </w:r>
      <w:r w:rsidR="00D45675" w:rsidRPr="0019678D">
        <w:rPr>
          <w:rFonts w:asciiTheme="minorHAnsi" w:eastAsia="楷体" w:hAnsi="楷体"/>
          <w:sz w:val="24"/>
        </w:rPr>
        <w:t>受让人</w:t>
      </w:r>
      <w:r w:rsidRPr="0019678D">
        <w:rPr>
          <w:rFonts w:asciiTheme="minorHAnsi" w:eastAsia="楷体" w:hAnsi="楷体"/>
          <w:sz w:val="24"/>
        </w:rPr>
        <w:t>须承担</w:t>
      </w:r>
      <w:r w:rsidR="00506835" w:rsidRPr="00506835">
        <w:rPr>
          <w:rFonts w:asciiTheme="minorHAnsi" w:eastAsia="楷体" w:hAnsi="楷体"/>
          <w:b/>
          <w:sz w:val="24"/>
        </w:rPr>
        <w:t>管理公司</w:t>
      </w:r>
      <w:r w:rsidRPr="0019678D">
        <w:rPr>
          <w:rFonts w:asciiTheme="minorHAnsi" w:eastAsia="楷体" w:hAnsi="楷体"/>
          <w:sz w:val="24"/>
        </w:rPr>
        <w:t>在</w:t>
      </w:r>
      <w:r w:rsidRPr="0019678D">
        <w:rPr>
          <w:rFonts w:asciiTheme="minorHAnsi" w:eastAsia="楷体" w:hAnsi="楷体"/>
          <w:b/>
          <w:sz w:val="24"/>
        </w:rPr>
        <w:t>本协议</w:t>
      </w:r>
      <w:r w:rsidRPr="0019678D">
        <w:rPr>
          <w:rFonts w:asciiTheme="minorHAnsi" w:eastAsia="楷体" w:hAnsi="楷体"/>
          <w:sz w:val="24"/>
        </w:rPr>
        <w:t>项下的全部义务且该受让人有权以</w:t>
      </w:r>
      <w:r w:rsidRPr="0019678D">
        <w:rPr>
          <w:rFonts w:asciiTheme="minorHAnsi" w:eastAsia="楷体" w:hAnsi="楷体"/>
          <w:b/>
          <w:sz w:val="24"/>
        </w:rPr>
        <w:t>品牌名称</w:t>
      </w:r>
      <w:r w:rsidRPr="0019678D">
        <w:rPr>
          <w:rFonts w:asciiTheme="minorHAnsi" w:eastAsia="楷体" w:hAnsi="楷体"/>
          <w:sz w:val="24"/>
        </w:rPr>
        <w:t>经营</w:t>
      </w:r>
      <w:r w:rsidR="00817AB8" w:rsidRPr="0019678D">
        <w:rPr>
          <w:rFonts w:asciiTheme="minorHAnsi" w:eastAsia="楷体" w:hAnsi="楷体"/>
          <w:b/>
          <w:sz w:val="24"/>
        </w:rPr>
        <w:t>该酒店</w:t>
      </w:r>
      <w:r w:rsidRPr="0019678D">
        <w:rPr>
          <w:rFonts w:asciiTheme="minorHAnsi" w:eastAsia="楷体" w:hAnsi="楷体"/>
          <w:sz w:val="24"/>
        </w:rPr>
        <w:t>。自该</w:t>
      </w:r>
      <w:r w:rsidR="00BC5413" w:rsidRPr="0019678D">
        <w:rPr>
          <w:rFonts w:asciiTheme="minorHAnsi" w:eastAsia="楷体" w:hAnsi="楷体"/>
          <w:sz w:val="24"/>
        </w:rPr>
        <w:t>转让</w:t>
      </w:r>
      <w:r w:rsidRPr="0019678D">
        <w:rPr>
          <w:rFonts w:asciiTheme="minorHAnsi" w:eastAsia="楷体" w:hAnsi="楷体"/>
          <w:sz w:val="24"/>
        </w:rPr>
        <w:t>之时起，</w:t>
      </w:r>
      <w:r w:rsidR="00506835" w:rsidRPr="00506835">
        <w:rPr>
          <w:rFonts w:asciiTheme="minorHAnsi" w:eastAsia="楷体" w:hAnsi="楷体"/>
          <w:b/>
          <w:sz w:val="24"/>
        </w:rPr>
        <w:t>管理公司</w:t>
      </w:r>
      <w:r w:rsidRPr="0019678D">
        <w:rPr>
          <w:rFonts w:asciiTheme="minorHAnsi" w:eastAsia="楷体" w:hAnsi="楷体"/>
          <w:sz w:val="24"/>
        </w:rPr>
        <w:t>在</w:t>
      </w:r>
      <w:r w:rsidRPr="0019678D">
        <w:rPr>
          <w:rFonts w:asciiTheme="minorHAnsi" w:eastAsia="楷体" w:hAnsi="楷体"/>
          <w:b/>
          <w:sz w:val="24"/>
        </w:rPr>
        <w:t>本协议</w:t>
      </w:r>
      <w:r w:rsidRPr="0019678D">
        <w:rPr>
          <w:rFonts w:asciiTheme="minorHAnsi" w:eastAsia="楷体" w:hAnsi="楷体"/>
          <w:sz w:val="24"/>
        </w:rPr>
        <w:t>项下的责任与权利应终止（但在终止之前发生的责任与权利除外）。</w:t>
      </w:r>
      <w:r w:rsidR="00506835" w:rsidRPr="00506835">
        <w:rPr>
          <w:rFonts w:asciiTheme="minorHAnsi" w:eastAsia="楷体" w:hAnsi="楷体"/>
          <w:b/>
          <w:sz w:val="24"/>
        </w:rPr>
        <w:t>管理公司</w:t>
      </w:r>
      <w:r w:rsidRPr="0019678D">
        <w:rPr>
          <w:rFonts w:asciiTheme="minorHAnsi" w:eastAsia="楷体" w:hAnsi="楷体"/>
          <w:sz w:val="24"/>
        </w:rPr>
        <w:t>可以向任何人</w:t>
      </w:r>
      <w:r w:rsidR="00BC5413" w:rsidRPr="0019678D">
        <w:rPr>
          <w:rFonts w:asciiTheme="minorHAnsi" w:eastAsia="楷体" w:hAnsi="楷体"/>
          <w:sz w:val="24"/>
        </w:rPr>
        <w:t>转让</w:t>
      </w:r>
      <w:r w:rsidRPr="0019678D">
        <w:rPr>
          <w:rFonts w:asciiTheme="minorHAnsi" w:eastAsia="楷体" w:hAnsi="楷体"/>
          <w:sz w:val="24"/>
        </w:rPr>
        <w:t>其收取费用的权利作为债务的担保。</w:t>
      </w:r>
    </w:p>
    <w:p w:rsidR="00534018" w:rsidRPr="0019678D" w:rsidRDefault="00534018" w:rsidP="00556716">
      <w:pPr>
        <w:spacing w:line="360" w:lineRule="auto"/>
        <w:rPr>
          <w:rFonts w:asciiTheme="minorHAnsi" w:eastAsia="楷体" w:hAnsiTheme="minorHAnsi"/>
          <w:sz w:val="24"/>
        </w:rPr>
      </w:pPr>
    </w:p>
    <w:p w:rsidR="00894022" w:rsidRPr="00534018" w:rsidRDefault="00534018" w:rsidP="00534018">
      <w:pPr>
        <w:spacing w:line="360" w:lineRule="auto"/>
        <w:rPr>
          <w:rFonts w:asciiTheme="minorHAnsi" w:eastAsia="楷体" w:hAnsi="楷体"/>
          <w:sz w:val="24"/>
        </w:rPr>
      </w:pPr>
      <w:r w:rsidRPr="00534018">
        <w:rPr>
          <w:rFonts w:asciiTheme="minorHAnsi" w:eastAsia="楷体" w:hAnsi="楷体" w:hint="eastAsia"/>
          <w:sz w:val="24"/>
        </w:rPr>
        <w:t>如</w:t>
      </w:r>
      <w:r w:rsidR="00506835" w:rsidRPr="00506835">
        <w:rPr>
          <w:rFonts w:asciiTheme="minorHAnsi" w:eastAsia="楷体" w:hAnsi="楷体" w:hint="eastAsia"/>
          <w:b/>
          <w:sz w:val="24"/>
        </w:rPr>
        <w:t>管理公司</w:t>
      </w:r>
      <w:r w:rsidRPr="00534018">
        <w:rPr>
          <w:rFonts w:asciiTheme="minorHAnsi" w:eastAsia="楷体" w:hAnsi="楷体" w:hint="eastAsia"/>
          <w:sz w:val="24"/>
        </w:rPr>
        <w:t>（或其子公司）的品牌使用权终止，在</w:t>
      </w:r>
      <w:r w:rsidR="006F2984">
        <w:rPr>
          <w:rFonts w:asciiTheme="minorHAnsi" w:eastAsia="楷体" w:hAnsiTheme="minorHAnsi" w:hint="eastAsia"/>
          <w:b/>
          <w:sz w:val="24"/>
          <w:szCs w:val="24"/>
        </w:rPr>
        <w:t>酒店集团</w:t>
      </w:r>
      <w:r w:rsidRPr="00534018">
        <w:rPr>
          <w:rFonts w:asciiTheme="minorHAnsi" w:eastAsia="楷体" w:hAnsi="楷体" w:hint="eastAsia"/>
          <w:sz w:val="24"/>
        </w:rPr>
        <w:t>向</w:t>
      </w:r>
      <w:r w:rsidR="00506835" w:rsidRPr="00506835">
        <w:rPr>
          <w:rFonts w:asciiTheme="minorHAnsi" w:eastAsia="楷体" w:hAnsi="楷体" w:hint="eastAsia"/>
          <w:b/>
          <w:sz w:val="24"/>
        </w:rPr>
        <w:t>管理公司</w:t>
      </w:r>
      <w:r w:rsidRPr="00534018">
        <w:rPr>
          <w:rFonts w:asciiTheme="minorHAnsi" w:eastAsia="楷体" w:hAnsi="楷体" w:hint="eastAsia"/>
          <w:sz w:val="24"/>
        </w:rPr>
        <w:t>支付相关的任何转让应付款项后，</w:t>
      </w:r>
      <w:r w:rsidR="00506835" w:rsidRPr="00506835">
        <w:rPr>
          <w:rFonts w:asciiTheme="minorHAnsi" w:eastAsia="楷体" w:hAnsi="楷体"/>
          <w:b/>
          <w:sz w:val="24"/>
        </w:rPr>
        <w:t>业主</w:t>
      </w:r>
      <w:r w:rsidRPr="00534018">
        <w:rPr>
          <w:rFonts w:asciiTheme="minorHAnsi" w:eastAsia="楷体" w:hAnsi="楷体" w:hint="eastAsia"/>
          <w:sz w:val="24"/>
        </w:rPr>
        <w:t>同意</w:t>
      </w:r>
      <w:r w:rsidR="00506835" w:rsidRPr="00506835">
        <w:rPr>
          <w:rFonts w:asciiTheme="minorHAnsi" w:eastAsia="楷体" w:hAnsi="楷体" w:hint="eastAsia"/>
          <w:b/>
          <w:sz w:val="24"/>
        </w:rPr>
        <w:t>管理公司</w:t>
      </w:r>
      <w:r w:rsidRPr="00534018">
        <w:rPr>
          <w:rFonts w:asciiTheme="minorHAnsi" w:eastAsia="楷体" w:hAnsi="楷体" w:hint="eastAsia"/>
          <w:sz w:val="24"/>
        </w:rPr>
        <w:t>向</w:t>
      </w:r>
      <w:r w:rsidR="006F2984">
        <w:rPr>
          <w:rFonts w:asciiTheme="minorHAnsi" w:eastAsia="楷体" w:hAnsiTheme="minorHAnsi" w:hint="eastAsia"/>
          <w:b/>
          <w:sz w:val="24"/>
          <w:szCs w:val="24"/>
        </w:rPr>
        <w:t>酒店集团</w:t>
      </w:r>
      <w:r w:rsidR="00B55312">
        <w:rPr>
          <w:rFonts w:asciiTheme="minorHAnsi" w:eastAsia="楷体" w:hAnsi="楷体" w:hint="eastAsia"/>
          <w:sz w:val="24"/>
        </w:rPr>
        <w:t>（或其关联</w:t>
      </w:r>
      <w:r w:rsidR="00FF1F51">
        <w:rPr>
          <w:rFonts w:asciiTheme="minorHAnsi" w:eastAsia="楷体" w:hAnsi="楷体" w:hint="eastAsia"/>
          <w:sz w:val="24"/>
        </w:rPr>
        <w:t>方</w:t>
      </w:r>
      <w:r w:rsidR="00B55312">
        <w:rPr>
          <w:rFonts w:asciiTheme="minorHAnsi" w:eastAsia="楷体" w:hAnsi="楷体" w:hint="eastAsia"/>
          <w:sz w:val="24"/>
        </w:rPr>
        <w:t>）</w:t>
      </w:r>
      <w:r w:rsidRPr="00534018">
        <w:rPr>
          <w:rFonts w:asciiTheme="minorHAnsi" w:eastAsia="楷体" w:hAnsi="楷体" w:hint="eastAsia"/>
          <w:sz w:val="24"/>
        </w:rPr>
        <w:t>转让本协议，且本协议在经营期限内继续保持完全的法律效力（不受该等转让影响）。</w:t>
      </w:r>
      <w:r w:rsidR="00506835" w:rsidRPr="00506835">
        <w:rPr>
          <w:rFonts w:asciiTheme="minorHAnsi" w:eastAsia="楷体" w:hAnsi="楷体"/>
          <w:b/>
          <w:sz w:val="24"/>
        </w:rPr>
        <w:t>业主</w:t>
      </w:r>
      <w:r w:rsidRPr="00534018">
        <w:rPr>
          <w:rFonts w:asciiTheme="minorHAnsi" w:eastAsia="楷体" w:hAnsi="楷体" w:hint="eastAsia"/>
          <w:sz w:val="24"/>
        </w:rPr>
        <w:t>应就上述转让给予配合，并为使之生效采取任何所需的行动（如有）。</w:t>
      </w: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59" w:name="_Toc1391229"/>
      <w:r w:rsidRPr="001B41D1">
        <w:rPr>
          <w:rFonts w:asciiTheme="minorHAnsi" w:eastAsia="楷体" w:hAnsi="楷体"/>
          <w:sz w:val="24"/>
        </w:rPr>
        <w:t>一般规定</w:t>
      </w:r>
      <w:bookmarkEnd w:id="259"/>
    </w:p>
    <w:p w:rsidR="00DD2799" w:rsidRPr="0019678D" w:rsidRDefault="00DD2799" w:rsidP="00DD2799">
      <w:pPr>
        <w:spacing w:line="360" w:lineRule="auto"/>
        <w:rPr>
          <w:rFonts w:asciiTheme="minorHAnsi" w:eastAsia="楷体" w:hAnsiTheme="minorHAnsi"/>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通知</w:t>
      </w:r>
    </w:p>
    <w:p w:rsidR="00782295" w:rsidRPr="0019678D" w:rsidRDefault="00754EDA" w:rsidP="00556716">
      <w:pPr>
        <w:spacing w:line="360" w:lineRule="auto"/>
        <w:rPr>
          <w:rFonts w:asciiTheme="minorHAnsi" w:eastAsia="楷体" w:hAnsiTheme="minorHAnsi"/>
          <w:sz w:val="24"/>
        </w:rPr>
      </w:pPr>
      <w:r>
        <w:rPr>
          <w:rFonts w:asciiTheme="minorHAnsi" w:eastAsia="楷体" w:hAnsi="楷体"/>
          <w:sz w:val="24"/>
        </w:rPr>
        <w:t>所有通知必须采用书面形式以</w:t>
      </w:r>
      <w:r>
        <w:rPr>
          <w:rFonts w:asciiTheme="minorHAnsi" w:eastAsia="楷体" w:hAnsi="楷体" w:hint="eastAsia"/>
          <w:sz w:val="24"/>
        </w:rPr>
        <w:t>中</w:t>
      </w:r>
      <w:r w:rsidR="00782295" w:rsidRPr="0019678D">
        <w:rPr>
          <w:rFonts w:asciiTheme="minorHAnsi" w:eastAsia="楷体" w:hAnsi="楷体"/>
          <w:sz w:val="24"/>
        </w:rPr>
        <w:t>文书写并经发件人合法授权的人员签字，按照附表</w:t>
      </w:r>
      <w:r w:rsidR="00782295" w:rsidRPr="0019678D">
        <w:rPr>
          <w:rFonts w:asciiTheme="minorHAnsi" w:eastAsia="楷体" w:hAnsiTheme="minorHAnsi"/>
          <w:sz w:val="24"/>
        </w:rPr>
        <w:t>1</w:t>
      </w:r>
      <w:r w:rsidR="00782295" w:rsidRPr="0019678D">
        <w:rPr>
          <w:rFonts w:asciiTheme="minorHAnsi" w:eastAsia="楷体" w:hAnsi="楷体"/>
          <w:sz w:val="24"/>
        </w:rPr>
        <w:t>中详细列明的地址或传真号码或一方可能不时通知对方的其它地址或传真号码，采用专人递交、挂号信或传真方式送交收件人。</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在不限制一方能够证明通知或其它通信已被另一方收到的任何其他方式的前提下，</w:t>
      </w:r>
      <w:r w:rsidRPr="0019678D">
        <w:rPr>
          <w:rFonts w:asciiTheme="minorHAnsi" w:eastAsia="楷体" w:hAnsi="楷体"/>
          <w:sz w:val="24"/>
        </w:rPr>
        <w:lastRenderedPageBreak/>
        <w:t>通知或其他通信将在以下情形下被视为</w:t>
      </w:r>
      <w:r w:rsidR="005E5CDE" w:rsidRPr="0019678D">
        <w:rPr>
          <w:rFonts w:asciiTheme="minorHAnsi" w:eastAsia="楷体" w:hAnsi="楷体"/>
          <w:sz w:val="24"/>
        </w:rPr>
        <w:t>已被</w:t>
      </w:r>
      <w:r w:rsidRPr="0019678D">
        <w:rPr>
          <w:rFonts w:asciiTheme="minorHAnsi" w:eastAsia="楷体" w:hAnsi="楷体"/>
          <w:sz w:val="24"/>
        </w:rPr>
        <w:t>适当</w:t>
      </w:r>
      <w:r w:rsidR="005E5CDE" w:rsidRPr="0019678D">
        <w:rPr>
          <w:rFonts w:asciiTheme="minorHAnsi" w:eastAsia="楷体" w:hAnsi="楷体"/>
          <w:sz w:val="24"/>
        </w:rPr>
        <w:t>接</w:t>
      </w:r>
      <w:r w:rsidRPr="0019678D">
        <w:rPr>
          <w:rFonts w:asciiTheme="minorHAnsi" w:eastAsia="楷体" w:hAnsi="楷体"/>
          <w:sz w:val="24"/>
        </w:rPr>
        <w:t>收：</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Theme="minorHAnsi"/>
          <w:sz w:val="24"/>
        </w:rPr>
        <w:t>(a)</w:t>
      </w:r>
      <w:r w:rsidRPr="0019678D">
        <w:rPr>
          <w:rFonts w:asciiTheme="minorHAnsi" w:eastAsia="楷体" w:hAnsi="楷体"/>
          <w:sz w:val="24"/>
        </w:rPr>
        <w:t xml:space="preserve">　如果通过专人递交，则在将该通知或通信留</w:t>
      </w:r>
      <w:r w:rsidR="00650360" w:rsidRPr="0019678D">
        <w:rPr>
          <w:rFonts w:asciiTheme="minorHAnsi" w:eastAsia="楷体" w:hAnsi="楷体"/>
          <w:sz w:val="24"/>
        </w:rPr>
        <w:t>置于</w:t>
      </w:r>
      <w:r w:rsidRPr="0019678D">
        <w:rPr>
          <w:rFonts w:asciiTheme="minorHAnsi" w:eastAsia="楷体" w:hAnsi="楷体"/>
          <w:sz w:val="24"/>
        </w:rPr>
        <w:t>收件人的地址时；</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Theme="minorHAnsi"/>
          <w:sz w:val="24"/>
        </w:rPr>
        <w:t>(b)</w:t>
      </w:r>
      <w:r w:rsidRPr="0019678D">
        <w:rPr>
          <w:rFonts w:asciiTheme="minorHAnsi" w:eastAsia="楷体" w:hAnsi="楷体"/>
          <w:sz w:val="24"/>
        </w:rPr>
        <w:t xml:space="preserve">　如果通过挂号信发送，则在邮寄之日后</w:t>
      </w:r>
      <w:r w:rsidRPr="0019678D">
        <w:rPr>
          <w:rFonts w:asciiTheme="minorHAnsi" w:eastAsia="楷体" w:hAnsiTheme="minorHAnsi"/>
          <w:sz w:val="24"/>
        </w:rPr>
        <w:t>5</w:t>
      </w:r>
      <w:r w:rsidRPr="0019678D">
        <w:rPr>
          <w:rFonts w:asciiTheme="minorHAnsi" w:eastAsia="楷体" w:hAnsi="楷体"/>
          <w:sz w:val="24"/>
        </w:rPr>
        <w:t>天；或</w:t>
      </w:r>
    </w:p>
    <w:p w:rsidR="00782295" w:rsidRPr="0019678D" w:rsidRDefault="00782295" w:rsidP="00556716">
      <w:pPr>
        <w:spacing w:line="360" w:lineRule="auto"/>
        <w:ind w:left="540" w:hanging="540"/>
        <w:rPr>
          <w:rFonts w:asciiTheme="minorHAnsi" w:eastAsia="楷体" w:hAnsiTheme="minorHAnsi"/>
          <w:sz w:val="24"/>
        </w:rPr>
      </w:pPr>
      <w:r w:rsidRPr="0019678D">
        <w:rPr>
          <w:rFonts w:asciiTheme="minorHAnsi" w:eastAsia="楷体" w:hAnsiTheme="minorHAnsi"/>
          <w:sz w:val="24"/>
        </w:rPr>
        <w:t>(c)</w:t>
      </w:r>
      <w:r w:rsidRPr="0019678D">
        <w:rPr>
          <w:rFonts w:asciiTheme="minorHAnsi" w:eastAsia="楷体" w:hAnsi="楷体"/>
          <w:sz w:val="24"/>
        </w:rPr>
        <w:t xml:space="preserve">　如果通过传真发送，则在发件人收到一份发送该传真的机器所发出的确认函或传输报告表明传真已被完全发送至收件人的传真号码时；及</w:t>
      </w:r>
    </w:p>
    <w:p w:rsidR="005C2ECC" w:rsidRDefault="00650360" w:rsidP="00556716">
      <w:pPr>
        <w:spacing w:line="360" w:lineRule="auto"/>
        <w:rPr>
          <w:rFonts w:asciiTheme="minorHAnsi" w:eastAsia="楷体" w:hAnsi="楷体"/>
          <w:sz w:val="24"/>
        </w:rPr>
      </w:pPr>
      <w:r w:rsidRPr="0019678D">
        <w:rPr>
          <w:rFonts w:asciiTheme="minorHAnsi" w:eastAsia="楷体" w:hAnsi="楷体"/>
          <w:sz w:val="24"/>
        </w:rPr>
        <w:t>就</w:t>
      </w:r>
      <w:r w:rsidR="00782295" w:rsidRPr="0019678D">
        <w:rPr>
          <w:rFonts w:asciiTheme="minorHAnsi" w:eastAsia="楷体" w:hAnsi="楷体"/>
          <w:sz w:val="24"/>
        </w:rPr>
        <w:t>通过专人递交送达的某一通知或其他通信，或通过传真收到的某一通知或其他通信，</w:t>
      </w:r>
      <w:r w:rsidRPr="0019678D">
        <w:rPr>
          <w:rFonts w:asciiTheme="minorHAnsi" w:eastAsia="楷体" w:hAnsi="楷体"/>
          <w:sz w:val="24"/>
        </w:rPr>
        <w:t>如果其</w:t>
      </w:r>
      <w:r w:rsidR="00782295" w:rsidRPr="0019678D">
        <w:rPr>
          <w:rFonts w:asciiTheme="minorHAnsi" w:eastAsia="楷体" w:hAnsi="楷体"/>
          <w:sz w:val="24"/>
        </w:rPr>
        <w:t>送达或</w:t>
      </w:r>
      <w:r w:rsidRPr="0019678D">
        <w:rPr>
          <w:rFonts w:asciiTheme="minorHAnsi" w:eastAsia="楷体" w:hAnsi="楷体"/>
          <w:sz w:val="24"/>
        </w:rPr>
        <w:t>接</w:t>
      </w:r>
      <w:r w:rsidR="00782295" w:rsidRPr="0019678D">
        <w:rPr>
          <w:rFonts w:asciiTheme="minorHAnsi" w:eastAsia="楷体" w:hAnsi="楷体"/>
          <w:sz w:val="24"/>
        </w:rPr>
        <w:t>收发生于某一非工作日，或某一工作日下午</w:t>
      </w:r>
      <w:r w:rsidR="00782295" w:rsidRPr="0019678D">
        <w:rPr>
          <w:rFonts w:asciiTheme="minorHAnsi" w:eastAsia="楷体" w:hAnsiTheme="minorHAnsi"/>
          <w:sz w:val="24"/>
        </w:rPr>
        <w:t>5</w:t>
      </w:r>
      <w:r w:rsidR="00782295" w:rsidRPr="0019678D">
        <w:rPr>
          <w:rFonts w:asciiTheme="minorHAnsi" w:eastAsia="楷体" w:hAnsi="楷体"/>
          <w:sz w:val="24"/>
        </w:rPr>
        <w:t>点后，则该等通知或通信将被视为在下一个工作日上午</w:t>
      </w:r>
      <w:r w:rsidR="00782295" w:rsidRPr="0019678D">
        <w:rPr>
          <w:rFonts w:asciiTheme="minorHAnsi" w:eastAsia="楷体" w:hAnsiTheme="minorHAnsi"/>
          <w:sz w:val="24"/>
        </w:rPr>
        <w:t>9</w:t>
      </w:r>
      <w:r w:rsidR="00782295" w:rsidRPr="0019678D">
        <w:rPr>
          <w:rFonts w:asciiTheme="minorHAnsi" w:eastAsia="楷体" w:hAnsi="楷体"/>
          <w:sz w:val="24"/>
        </w:rPr>
        <w:t>点被收件人</w:t>
      </w:r>
      <w:r w:rsidRPr="0019678D">
        <w:rPr>
          <w:rFonts w:asciiTheme="minorHAnsi" w:eastAsia="楷体" w:hAnsi="楷体"/>
          <w:sz w:val="24"/>
        </w:rPr>
        <w:t>接</w:t>
      </w:r>
      <w:r w:rsidR="00782295" w:rsidRPr="0019678D">
        <w:rPr>
          <w:rFonts w:asciiTheme="minorHAnsi" w:eastAsia="楷体" w:hAnsi="楷体"/>
          <w:sz w:val="24"/>
        </w:rPr>
        <w:t>收。</w:t>
      </w:r>
    </w:p>
    <w:p w:rsidR="005C2ECC" w:rsidRPr="005C2ECC" w:rsidRDefault="005C2ECC" w:rsidP="00556716">
      <w:pPr>
        <w:spacing w:line="360" w:lineRule="auto"/>
        <w:rPr>
          <w:rFonts w:asciiTheme="minorHAnsi" w:eastAsia="楷体" w:hAnsi="楷体"/>
          <w:sz w:val="24"/>
        </w:rPr>
      </w:pPr>
    </w:p>
    <w:p w:rsidR="00DD2799" w:rsidRDefault="00506835" w:rsidP="00DD2799">
      <w:pPr>
        <w:spacing w:line="360" w:lineRule="auto"/>
        <w:rPr>
          <w:rFonts w:asciiTheme="minorHAnsi" w:eastAsia="楷体" w:hAnsiTheme="minorHAnsi"/>
          <w:b/>
          <w:sz w:val="24"/>
        </w:rPr>
      </w:pPr>
      <w:bookmarkStart w:id="260" w:name="OLE_LINK7"/>
      <w:bookmarkStart w:id="261" w:name="OLE_LINK8"/>
      <w:bookmarkStart w:id="262" w:name="OLE_LINK9"/>
      <w:bookmarkStart w:id="263" w:name="OLE_LINK10"/>
      <w:bookmarkStart w:id="264" w:name="OLE_LINK11"/>
      <w:r w:rsidRPr="00506835">
        <w:rPr>
          <w:rFonts w:asciiTheme="minorHAnsi" w:eastAsia="楷体" w:hAnsiTheme="minorHAnsi" w:hint="eastAsia"/>
          <w:b/>
          <w:sz w:val="24"/>
        </w:rPr>
        <w:t>管理公司</w:t>
      </w:r>
      <w:r w:rsidR="005C2ECC">
        <w:rPr>
          <w:rFonts w:asciiTheme="minorHAnsi" w:eastAsia="楷体" w:hAnsiTheme="minorHAnsi" w:hint="eastAsia"/>
          <w:b/>
          <w:sz w:val="24"/>
        </w:rPr>
        <w:t>指定</w:t>
      </w:r>
      <w:r w:rsidR="005C2ECC">
        <w:rPr>
          <w:rFonts w:asciiTheme="minorHAnsi" w:eastAsia="楷体" w:hAnsiTheme="minorHAnsi"/>
          <w:b/>
          <w:sz w:val="24"/>
        </w:rPr>
        <w:t>账户</w:t>
      </w:r>
    </w:p>
    <w:p w:rsidR="005C2ECC" w:rsidRPr="005C2ECC" w:rsidRDefault="005C2ECC" w:rsidP="00DD2799">
      <w:pPr>
        <w:spacing w:line="360" w:lineRule="auto"/>
        <w:rPr>
          <w:rFonts w:asciiTheme="minorHAnsi" w:eastAsia="楷体" w:hAnsiTheme="minorHAnsi"/>
          <w:sz w:val="24"/>
        </w:rPr>
      </w:pPr>
      <w:r w:rsidRPr="005C2ECC">
        <w:rPr>
          <w:rFonts w:asciiTheme="minorHAnsi" w:eastAsia="楷体" w:hAnsiTheme="minorHAnsi" w:hint="eastAsia"/>
          <w:sz w:val="24"/>
        </w:rPr>
        <w:t>本</w:t>
      </w:r>
      <w:r>
        <w:rPr>
          <w:rFonts w:asciiTheme="minorHAnsi" w:eastAsia="楷体" w:hAnsiTheme="minorHAnsi" w:hint="eastAsia"/>
          <w:sz w:val="24"/>
        </w:rPr>
        <w:t>协议</w:t>
      </w:r>
      <w:r w:rsidRPr="005C2ECC">
        <w:rPr>
          <w:rFonts w:asciiTheme="minorHAnsi" w:eastAsia="楷体" w:hAnsiTheme="minorHAnsi" w:hint="eastAsia"/>
          <w:sz w:val="24"/>
        </w:rPr>
        <w:t>约定的各项费用</w:t>
      </w:r>
      <w:r>
        <w:rPr>
          <w:rFonts w:asciiTheme="minorHAnsi" w:eastAsia="楷体" w:hAnsiTheme="minorHAnsi" w:hint="eastAsia"/>
          <w:sz w:val="24"/>
        </w:rPr>
        <w:t>,</w:t>
      </w:r>
      <w:r w:rsidR="00506835" w:rsidRPr="00506835">
        <w:rPr>
          <w:rFonts w:asciiTheme="minorHAnsi" w:eastAsia="楷体" w:hAnsiTheme="minorHAnsi"/>
          <w:b/>
          <w:sz w:val="24"/>
        </w:rPr>
        <w:t>业主</w:t>
      </w:r>
      <w:r w:rsidRPr="005C2ECC">
        <w:rPr>
          <w:rFonts w:asciiTheme="minorHAnsi" w:eastAsia="楷体" w:hAnsiTheme="minorHAnsi" w:hint="eastAsia"/>
          <w:sz w:val="24"/>
        </w:rPr>
        <w:t>均</w:t>
      </w:r>
      <w:r>
        <w:rPr>
          <w:rFonts w:asciiTheme="minorHAnsi" w:eastAsia="楷体" w:hAnsiTheme="minorHAnsi" w:hint="eastAsia"/>
          <w:sz w:val="24"/>
        </w:rPr>
        <w:t>应</w:t>
      </w:r>
      <w:r w:rsidRPr="005C2ECC">
        <w:rPr>
          <w:rFonts w:asciiTheme="minorHAnsi" w:eastAsia="楷体" w:hAnsiTheme="minorHAnsi" w:hint="eastAsia"/>
          <w:sz w:val="24"/>
        </w:rPr>
        <w:t>支付到以下</w:t>
      </w:r>
      <w:r w:rsidR="00506835" w:rsidRPr="00506835">
        <w:rPr>
          <w:rFonts w:asciiTheme="minorHAnsi" w:eastAsia="楷体" w:hAnsiTheme="minorHAnsi" w:hint="eastAsia"/>
          <w:b/>
          <w:sz w:val="24"/>
        </w:rPr>
        <w:t>管理公司</w:t>
      </w:r>
      <w:r w:rsidRPr="005C2ECC">
        <w:rPr>
          <w:rFonts w:asciiTheme="minorHAnsi" w:eastAsia="楷体" w:hAnsiTheme="minorHAnsi" w:hint="eastAsia"/>
          <w:sz w:val="24"/>
        </w:rPr>
        <w:t>账户：</w:t>
      </w:r>
    </w:p>
    <w:p w:rsidR="005C2ECC" w:rsidRPr="005C2ECC" w:rsidRDefault="005C2ECC" w:rsidP="005C2ECC">
      <w:pPr>
        <w:spacing w:line="360" w:lineRule="auto"/>
        <w:rPr>
          <w:rFonts w:asciiTheme="minorHAnsi" w:eastAsia="楷体" w:hAnsiTheme="minorHAnsi"/>
          <w:sz w:val="24"/>
        </w:rPr>
      </w:pPr>
      <w:r w:rsidRPr="005C2ECC">
        <w:rPr>
          <w:rFonts w:asciiTheme="minorHAnsi" w:eastAsia="楷体" w:hAnsiTheme="minorHAnsi" w:hint="eastAsia"/>
          <w:sz w:val="24"/>
        </w:rPr>
        <w:t>户名：</w:t>
      </w:r>
      <w:r w:rsidR="006F2984" w:rsidRPr="005C2ECC">
        <w:rPr>
          <w:rFonts w:asciiTheme="minorHAnsi" w:eastAsia="楷体" w:hAnsiTheme="minorHAnsi"/>
          <w:sz w:val="24"/>
        </w:rPr>
        <w:t xml:space="preserve"> </w:t>
      </w:r>
    </w:p>
    <w:p w:rsidR="005C2ECC" w:rsidRPr="005C2ECC" w:rsidRDefault="005C2ECC" w:rsidP="005C2ECC">
      <w:pPr>
        <w:spacing w:line="360" w:lineRule="auto"/>
        <w:rPr>
          <w:rFonts w:asciiTheme="minorHAnsi" w:eastAsia="楷体" w:hAnsiTheme="minorHAnsi"/>
          <w:sz w:val="24"/>
        </w:rPr>
      </w:pPr>
      <w:r w:rsidRPr="005C2ECC">
        <w:rPr>
          <w:rFonts w:asciiTheme="minorHAnsi" w:eastAsia="楷体" w:hAnsiTheme="minorHAnsi" w:hint="eastAsia"/>
          <w:sz w:val="24"/>
        </w:rPr>
        <w:t>开户行：</w:t>
      </w:r>
      <w:r w:rsidR="006F2984" w:rsidRPr="005C2ECC">
        <w:rPr>
          <w:rFonts w:asciiTheme="minorHAnsi" w:eastAsia="楷体" w:hAnsiTheme="minorHAnsi"/>
          <w:sz w:val="24"/>
        </w:rPr>
        <w:t xml:space="preserve"> </w:t>
      </w:r>
    </w:p>
    <w:p w:rsidR="006F2984" w:rsidRDefault="005C2ECC" w:rsidP="005C2ECC">
      <w:pPr>
        <w:spacing w:line="360" w:lineRule="auto"/>
        <w:rPr>
          <w:rFonts w:asciiTheme="minorHAnsi" w:eastAsia="楷体" w:hAnsiTheme="minorHAnsi"/>
          <w:sz w:val="24"/>
        </w:rPr>
      </w:pPr>
      <w:r w:rsidRPr="005C2ECC">
        <w:rPr>
          <w:rFonts w:asciiTheme="minorHAnsi" w:eastAsia="楷体" w:hAnsiTheme="minorHAnsi" w:hint="eastAsia"/>
          <w:sz w:val="24"/>
        </w:rPr>
        <w:t>账号：</w:t>
      </w:r>
    </w:p>
    <w:p w:rsidR="005C2ECC" w:rsidRPr="005C2ECC" w:rsidRDefault="005C2ECC" w:rsidP="005C2ECC">
      <w:pPr>
        <w:spacing w:line="360" w:lineRule="auto"/>
        <w:rPr>
          <w:rFonts w:asciiTheme="minorHAnsi" w:eastAsia="楷体" w:hAnsiTheme="minorHAnsi"/>
          <w:sz w:val="24"/>
        </w:rPr>
      </w:pPr>
      <w:r w:rsidRPr="005C2ECC">
        <w:rPr>
          <w:rFonts w:asciiTheme="minorHAnsi" w:eastAsia="楷体" w:hAnsiTheme="minorHAnsi" w:hint="eastAsia"/>
          <w:sz w:val="24"/>
        </w:rPr>
        <w:t>付款时应注明：</w:t>
      </w:r>
    </w:p>
    <w:p w:rsidR="005C2ECC" w:rsidRPr="005C2ECC" w:rsidRDefault="005C2ECC" w:rsidP="005C2ECC">
      <w:pPr>
        <w:spacing w:line="360" w:lineRule="auto"/>
        <w:rPr>
          <w:rFonts w:asciiTheme="minorHAnsi" w:eastAsia="楷体" w:hAnsiTheme="minorHAnsi"/>
          <w:sz w:val="24"/>
        </w:rPr>
      </w:pPr>
      <w:r w:rsidRPr="005C2ECC">
        <w:rPr>
          <w:rFonts w:asciiTheme="minorHAnsi" w:eastAsia="楷体" w:hAnsiTheme="minorHAnsi" w:hint="eastAsia"/>
          <w:sz w:val="24"/>
        </w:rPr>
        <w:t>项目名称：</w:t>
      </w:r>
      <w:r w:rsidRPr="005C2ECC">
        <w:rPr>
          <w:rFonts w:asciiTheme="minorHAnsi" w:eastAsia="楷体" w:hAnsiTheme="minorHAnsi" w:hint="eastAsia"/>
          <w:sz w:val="24"/>
        </w:rPr>
        <w:t>**</w:t>
      </w:r>
      <w:r w:rsidRPr="005C2ECC">
        <w:rPr>
          <w:rFonts w:asciiTheme="minorHAnsi" w:eastAsia="楷体" w:hAnsiTheme="minorHAnsi" w:hint="eastAsia"/>
          <w:sz w:val="24"/>
        </w:rPr>
        <w:t>项目</w:t>
      </w:r>
    </w:p>
    <w:p w:rsidR="005C2ECC" w:rsidRPr="005C2ECC" w:rsidRDefault="005C2ECC" w:rsidP="005C2ECC">
      <w:pPr>
        <w:spacing w:line="360" w:lineRule="auto"/>
        <w:rPr>
          <w:rFonts w:asciiTheme="minorHAnsi" w:eastAsia="楷体" w:hAnsiTheme="minorHAnsi"/>
          <w:sz w:val="24"/>
        </w:rPr>
      </w:pPr>
      <w:r w:rsidRPr="005C2ECC">
        <w:rPr>
          <w:rFonts w:asciiTheme="minorHAnsi" w:eastAsia="楷体" w:hAnsiTheme="minorHAnsi" w:hint="eastAsia"/>
          <w:sz w:val="24"/>
        </w:rPr>
        <w:t xml:space="preserve">NC </w:t>
      </w:r>
      <w:r w:rsidR="00B41FAD">
        <w:rPr>
          <w:rFonts w:asciiTheme="minorHAnsi" w:eastAsia="楷体" w:hAnsiTheme="minorHAnsi" w:hint="eastAsia"/>
          <w:sz w:val="24"/>
        </w:rPr>
        <w:t>号（如有，请填写）</w:t>
      </w:r>
    </w:p>
    <w:p w:rsidR="005C2ECC" w:rsidRPr="005C2ECC" w:rsidRDefault="005C2ECC" w:rsidP="005C2ECC">
      <w:pPr>
        <w:spacing w:line="360" w:lineRule="auto"/>
        <w:rPr>
          <w:rFonts w:asciiTheme="minorHAnsi" w:eastAsia="楷体" w:hAnsiTheme="minorHAnsi"/>
          <w:sz w:val="24"/>
        </w:rPr>
      </w:pPr>
      <w:r w:rsidRPr="005C2ECC">
        <w:rPr>
          <w:rFonts w:asciiTheme="minorHAnsi" w:eastAsia="楷体" w:hAnsiTheme="minorHAnsi" w:hint="eastAsia"/>
          <w:sz w:val="24"/>
        </w:rPr>
        <w:t>签约方名称：姓名（电话号码和邮箱）</w:t>
      </w:r>
    </w:p>
    <w:p w:rsidR="005C2ECC" w:rsidRDefault="005C2ECC" w:rsidP="005C2ECC">
      <w:pPr>
        <w:spacing w:line="360" w:lineRule="auto"/>
        <w:rPr>
          <w:rFonts w:asciiTheme="minorHAnsi" w:eastAsia="楷体" w:hAnsiTheme="minorHAnsi"/>
          <w:sz w:val="24"/>
        </w:rPr>
      </w:pPr>
      <w:r w:rsidRPr="005C2ECC">
        <w:rPr>
          <w:rFonts w:asciiTheme="minorHAnsi" w:eastAsia="楷体" w:hAnsiTheme="minorHAnsi" w:hint="eastAsia"/>
          <w:sz w:val="24"/>
        </w:rPr>
        <w:t>汇款类型</w:t>
      </w:r>
    </w:p>
    <w:bookmarkEnd w:id="260"/>
    <w:bookmarkEnd w:id="261"/>
    <w:bookmarkEnd w:id="262"/>
    <w:bookmarkEnd w:id="263"/>
    <w:bookmarkEnd w:id="264"/>
    <w:p w:rsidR="005C2ECC" w:rsidRPr="005C2ECC" w:rsidRDefault="005C2ECC" w:rsidP="005C2ECC">
      <w:pPr>
        <w:spacing w:line="360" w:lineRule="auto"/>
        <w:rPr>
          <w:rFonts w:asciiTheme="minorHAnsi" w:eastAsia="楷体" w:hAnsiTheme="minorHAnsi"/>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解释</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在</w:t>
      </w:r>
      <w:r w:rsidRPr="0019678D">
        <w:rPr>
          <w:rFonts w:asciiTheme="minorHAnsi" w:eastAsia="楷体" w:hAnsi="楷体"/>
          <w:b/>
          <w:sz w:val="24"/>
        </w:rPr>
        <w:t>本协议</w:t>
      </w:r>
      <w:r w:rsidRPr="0019678D">
        <w:rPr>
          <w:rFonts w:asciiTheme="minorHAnsi" w:eastAsia="楷体" w:hAnsi="楷体"/>
          <w:sz w:val="24"/>
        </w:rPr>
        <w:t>中，除非有相反的意图，否则：</w:t>
      </w:r>
    </w:p>
    <w:p w:rsidR="00782295" w:rsidRPr="0019678D" w:rsidRDefault="0078229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楷体"/>
          <w:b w:val="0"/>
        </w:rPr>
        <w:t>单数词包含其复数，反之亦然；</w:t>
      </w:r>
    </w:p>
    <w:p w:rsidR="00782295" w:rsidRPr="0019678D" w:rsidRDefault="0078229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Theme="minorHAnsi"/>
          <w:b w:val="0"/>
        </w:rPr>
        <w:t>“</w:t>
      </w:r>
      <w:r w:rsidRPr="0019678D">
        <w:rPr>
          <w:rFonts w:asciiTheme="minorHAnsi" w:eastAsia="楷体" w:hAnsi="楷体"/>
          <w:b w:val="0"/>
        </w:rPr>
        <w:t>人</w:t>
      </w:r>
      <w:r w:rsidRPr="0019678D">
        <w:rPr>
          <w:rFonts w:asciiTheme="minorHAnsi" w:eastAsia="楷体" w:hAnsiTheme="minorHAnsi"/>
          <w:b w:val="0"/>
        </w:rPr>
        <w:t>”</w:t>
      </w:r>
      <w:r w:rsidRPr="0019678D">
        <w:rPr>
          <w:rFonts w:asciiTheme="minorHAnsi" w:eastAsia="楷体" w:hAnsi="楷体"/>
          <w:b w:val="0"/>
        </w:rPr>
        <w:t>包括公司、法人、非法人团体或当局；</w:t>
      </w:r>
    </w:p>
    <w:p w:rsidR="00782295" w:rsidRPr="0019678D" w:rsidRDefault="0078229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楷体"/>
          <w:b w:val="0"/>
        </w:rPr>
        <w:t>提及某人包括提及该人的财产执行人、管理人、继承人、替代人和受让人；</w:t>
      </w:r>
    </w:p>
    <w:p w:rsidR="00782295" w:rsidRPr="0019678D" w:rsidRDefault="0078229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楷体"/>
          <w:b w:val="0"/>
        </w:rPr>
        <w:t>为两人或多人的利益所作的约定、陈述或保证是为了该两人或多人的连带利益所作；</w:t>
      </w:r>
    </w:p>
    <w:p w:rsidR="00782295" w:rsidRPr="0019678D" w:rsidRDefault="00782295" w:rsidP="00420E18">
      <w:pPr>
        <w:pStyle w:val="3"/>
        <w:keepNext w:val="0"/>
        <w:widowControl w:val="0"/>
        <w:numPr>
          <w:ilvl w:val="0"/>
          <w:numId w:val="13"/>
        </w:numPr>
        <w:tabs>
          <w:tab w:val="clear" w:pos="720"/>
          <w:tab w:val="num" w:pos="360"/>
        </w:tabs>
        <w:spacing w:before="0" w:after="0" w:line="360" w:lineRule="auto"/>
        <w:ind w:left="360"/>
        <w:jc w:val="both"/>
        <w:rPr>
          <w:rFonts w:asciiTheme="minorHAnsi" w:eastAsia="楷体" w:hAnsiTheme="minorHAnsi"/>
          <w:b w:val="0"/>
        </w:rPr>
      </w:pPr>
      <w:r w:rsidRPr="0019678D">
        <w:rPr>
          <w:rFonts w:asciiTheme="minorHAnsi" w:eastAsia="楷体" w:hAnsi="楷体"/>
          <w:b w:val="0"/>
        </w:rPr>
        <w:t>在</w:t>
      </w:r>
      <w:r w:rsidRPr="0019678D">
        <w:rPr>
          <w:rFonts w:asciiTheme="minorHAnsi" w:eastAsia="楷体" w:hAnsi="楷体"/>
        </w:rPr>
        <w:t>本协议</w:t>
      </w:r>
      <w:r w:rsidRPr="0019678D">
        <w:rPr>
          <w:rFonts w:asciiTheme="minorHAnsi" w:eastAsia="楷体" w:hAnsi="楷体"/>
          <w:b w:val="0"/>
        </w:rPr>
        <w:t>中，在</w:t>
      </w:r>
      <w:r w:rsidRPr="0019678D">
        <w:rPr>
          <w:rFonts w:asciiTheme="minorHAnsi" w:eastAsia="楷体" w:hAnsiTheme="minorHAnsi"/>
          <w:b w:val="0"/>
        </w:rPr>
        <w:t>“</w:t>
      </w:r>
      <w:r w:rsidRPr="0019678D">
        <w:rPr>
          <w:rFonts w:asciiTheme="minorHAnsi" w:eastAsia="楷体" w:hAnsi="楷体"/>
          <w:b w:val="0"/>
        </w:rPr>
        <w:t>包括</w:t>
      </w:r>
      <w:r w:rsidRPr="0019678D">
        <w:rPr>
          <w:rFonts w:asciiTheme="minorHAnsi" w:eastAsia="楷体" w:hAnsiTheme="minorHAnsi"/>
          <w:b w:val="0"/>
        </w:rPr>
        <w:t>”</w:t>
      </w:r>
      <w:r w:rsidRPr="0019678D">
        <w:rPr>
          <w:rFonts w:asciiTheme="minorHAnsi" w:eastAsia="楷体" w:hAnsi="楷体"/>
          <w:b w:val="0"/>
        </w:rPr>
        <w:t>或</w:t>
      </w:r>
      <w:r w:rsidRPr="0019678D">
        <w:rPr>
          <w:rFonts w:asciiTheme="minorHAnsi" w:eastAsia="楷体" w:hAnsiTheme="minorHAnsi"/>
          <w:b w:val="0"/>
        </w:rPr>
        <w:t>“</w:t>
      </w:r>
      <w:r w:rsidRPr="0019678D">
        <w:rPr>
          <w:rFonts w:asciiTheme="minorHAnsi" w:eastAsia="楷体" w:hAnsi="楷体"/>
          <w:b w:val="0"/>
        </w:rPr>
        <w:t>包括</w:t>
      </w:r>
      <w:r w:rsidRPr="0019678D">
        <w:rPr>
          <w:rFonts w:asciiTheme="minorHAnsi" w:eastAsia="楷体" w:hAnsiTheme="minorHAnsi"/>
          <w:b w:val="0"/>
        </w:rPr>
        <w:t>”</w:t>
      </w:r>
      <w:r w:rsidRPr="0019678D">
        <w:rPr>
          <w:rFonts w:asciiTheme="minorHAnsi" w:eastAsia="楷体" w:hAnsi="楷体"/>
          <w:b w:val="0"/>
        </w:rPr>
        <w:t>的派生词后陈述的任何内容并不限制其他</w:t>
      </w:r>
      <w:r w:rsidR="00D8069A" w:rsidRPr="0019678D">
        <w:rPr>
          <w:rFonts w:asciiTheme="minorHAnsi" w:eastAsia="楷体" w:hAnsi="楷体"/>
          <w:b w:val="0"/>
        </w:rPr>
        <w:t>可能被</w:t>
      </w:r>
      <w:r w:rsidRPr="0019678D">
        <w:rPr>
          <w:rFonts w:asciiTheme="minorHAnsi" w:eastAsia="楷体" w:hAnsi="楷体"/>
          <w:b w:val="0"/>
        </w:rPr>
        <w:lastRenderedPageBreak/>
        <w:t>包括在内的内容。</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部分无效</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如果</w:t>
      </w:r>
      <w:r w:rsidRPr="0019678D">
        <w:rPr>
          <w:rFonts w:asciiTheme="minorHAnsi" w:eastAsia="楷体" w:hAnsi="楷体"/>
          <w:b/>
          <w:sz w:val="24"/>
        </w:rPr>
        <w:t>本协议</w:t>
      </w:r>
      <w:r w:rsidRPr="0019678D">
        <w:rPr>
          <w:rFonts w:asciiTheme="minorHAnsi" w:eastAsia="楷体" w:hAnsi="楷体"/>
          <w:sz w:val="24"/>
        </w:rPr>
        <w:t>中所含的任何短语、句子、条款或段落被任何法院的某项不可上诉的最终判令、裁决或判决宣布为无效，则</w:t>
      </w:r>
      <w:r w:rsidRPr="0019678D">
        <w:rPr>
          <w:rFonts w:asciiTheme="minorHAnsi" w:eastAsia="楷体" w:hAnsi="楷体"/>
          <w:b/>
          <w:sz w:val="24"/>
        </w:rPr>
        <w:t>本协议</w:t>
      </w:r>
      <w:r w:rsidRPr="0019678D">
        <w:rPr>
          <w:rFonts w:asciiTheme="minorHAnsi" w:eastAsia="楷体" w:hAnsi="楷体"/>
          <w:sz w:val="24"/>
        </w:rPr>
        <w:t>将按照</w:t>
      </w:r>
      <w:r w:rsidRPr="0019678D">
        <w:rPr>
          <w:rFonts w:asciiTheme="minorHAnsi" w:eastAsia="楷体" w:hAnsi="楷体"/>
          <w:b/>
          <w:sz w:val="24"/>
        </w:rPr>
        <w:t>本协议</w:t>
      </w:r>
      <w:r w:rsidRPr="0019678D">
        <w:rPr>
          <w:rFonts w:asciiTheme="minorHAnsi" w:eastAsia="楷体" w:hAnsi="楷体"/>
          <w:sz w:val="24"/>
        </w:rPr>
        <w:t>中并无该等短语、句子、条款或段落进行解释，但该等解释将实质性地损害</w:t>
      </w:r>
      <w:r w:rsidR="00506835" w:rsidRPr="00506835">
        <w:rPr>
          <w:rFonts w:asciiTheme="minorHAnsi" w:eastAsia="楷体" w:hAnsi="楷体"/>
          <w:b/>
          <w:sz w:val="24"/>
        </w:rPr>
        <w:t>管理公司</w:t>
      </w:r>
      <w:r w:rsidRPr="0019678D">
        <w:rPr>
          <w:rFonts w:asciiTheme="minorHAnsi" w:eastAsia="楷体" w:hAnsi="楷体"/>
          <w:sz w:val="24"/>
        </w:rPr>
        <w:t>与</w:t>
      </w:r>
      <w:r w:rsidR="00506835" w:rsidRPr="00506835">
        <w:rPr>
          <w:rFonts w:asciiTheme="minorHAnsi" w:eastAsia="楷体" w:hAnsi="楷体"/>
          <w:b/>
          <w:sz w:val="24"/>
        </w:rPr>
        <w:t>业主</w:t>
      </w:r>
      <w:r w:rsidRPr="0019678D">
        <w:rPr>
          <w:rFonts w:asciiTheme="minorHAnsi" w:eastAsia="楷体" w:hAnsi="楷体"/>
          <w:sz w:val="24"/>
        </w:rPr>
        <w:t>之间的交易利益的除外。</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法律费用与印花税</w:t>
      </w:r>
    </w:p>
    <w:p w:rsidR="00782295" w:rsidRPr="0019678D" w:rsidRDefault="00D73DB9" w:rsidP="00556716">
      <w:pPr>
        <w:spacing w:line="360" w:lineRule="auto"/>
        <w:rPr>
          <w:rFonts w:asciiTheme="minorHAnsi" w:eastAsia="楷体" w:hAnsiTheme="minorHAnsi"/>
          <w:sz w:val="24"/>
        </w:rPr>
      </w:pPr>
      <w:r w:rsidRPr="0019678D">
        <w:rPr>
          <w:rFonts w:asciiTheme="minorHAnsi" w:eastAsia="楷体" w:hAnsi="楷体"/>
          <w:sz w:val="24"/>
        </w:rPr>
        <w:t>各方</w:t>
      </w:r>
      <w:r w:rsidR="00782295" w:rsidRPr="0019678D">
        <w:rPr>
          <w:rFonts w:asciiTheme="minorHAnsi" w:eastAsia="楷体" w:hAnsi="楷体"/>
          <w:sz w:val="24"/>
        </w:rPr>
        <w:t>须各自负责其准备</w:t>
      </w:r>
      <w:r w:rsidR="00782295" w:rsidRPr="0019678D">
        <w:rPr>
          <w:rFonts w:asciiTheme="minorHAnsi" w:eastAsia="楷体" w:hAnsi="楷体"/>
          <w:b/>
          <w:sz w:val="24"/>
        </w:rPr>
        <w:t>本协议</w:t>
      </w:r>
      <w:r w:rsidR="00782295" w:rsidRPr="0019678D">
        <w:rPr>
          <w:rFonts w:asciiTheme="minorHAnsi" w:eastAsia="楷体" w:hAnsi="楷体"/>
          <w:sz w:val="24"/>
        </w:rPr>
        <w:t>的法律费用与支出以及附带发生的法律费用与支出。</w:t>
      </w:r>
      <w:r w:rsidR="00506835" w:rsidRPr="00506835">
        <w:rPr>
          <w:rFonts w:asciiTheme="minorHAnsi" w:eastAsia="楷体" w:hAnsi="楷体"/>
          <w:b/>
          <w:sz w:val="24"/>
        </w:rPr>
        <w:t>业主</w:t>
      </w:r>
      <w:r w:rsidR="00782295" w:rsidRPr="0019678D">
        <w:rPr>
          <w:rFonts w:asciiTheme="minorHAnsi" w:eastAsia="楷体" w:hAnsi="楷体"/>
          <w:sz w:val="24"/>
        </w:rPr>
        <w:t>应负责缴纳就</w:t>
      </w:r>
      <w:r w:rsidR="00782295" w:rsidRPr="0019678D">
        <w:rPr>
          <w:rFonts w:asciiTheme="minorHAnsi" w:eastAsia="楷体" w:hAnsi="楷体"/>
          <w:b/>
          <w:sz w:val="24"/>
        </w:rPr>
        <w:t>本协议</w:t>
      </w:r>
      <w:r w:rsidR="00782295" w:rsidRPr="0019678D">
        <w:rPr>
          <w:rFonts w:asciiTheme="minorHAnsi" w:eastAsia="楷体" w:hAnsi="楷体"/>
          <w:sz w:val="24"/>
        </w:rPr>
        <w:t>的规定所征收的及由</w:t>
      </w:r>
      <w:r w:rsidR="00782295" w:rsidRPr="0019678D">
        <w:rPr>
          <w:rFonts w:asciiTheme="minorHAnsi" w:eastAsia="楷体" w:hAnsi="楷体"/>
          <w:b/>
          <w:sz w:val="24"/>
        </w:rPr>
        <w:t>本协议</w:t>
      </w:r>
      <w:r w:rsidR="00782295" w:rsidRPr="0019678D">
        <w:rPr>
          <w:rFonts w:asciiTheme="minorHAnsi" w:eastAsia="楷体" w:hAnsi="楷体"/>
          <w:sz w:val="24"/>
        </w:rPr>
        <w:t>的规定所引起的所有印花税。</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利息</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如果</w:t>
      </w:r>
      <w:r w:rsidRPr="0019678D">
        <w:rPr>
          <w:rFonts w:asciiTheme="minorHAnsi" w:eastAsia="楷体" w:hAnsi="楷体"/>
          <w:b/>
          <w:sz w:val="24"/>
        </w:rPr>
        <w:t>一方</w:t>
      </w:r>
      <w:r w:rsidRPr="0019678D">
        <w:rPr>
          <w:rFonts w:asciiTheme="minorHAnsi" w:eastAsia="楷体" w:hAnsi="楷体"/>
          <w:sz w:val="24"/>
        </w:rPr>
        <w:t>在</w:t>
      </w:r>
      <w:r w:rsidRPr="0019678D">
        <w:rPr>
          <w:rFonts w:asciiTheme="minorHAnsi" w:eastAsia="楷体" w:hAnsi="楷体"/>
          <w:b/>
          <w:sz w:val="24"/>
        </w:rPr>
        <w:t>本协议</w:t>
      </w:r>
      <w:r w:rsidRPr="0019678D">
        <w:rPr>
          <w:rFonts w:asciiTheme="minorHAnsi" w:eastAsia="楷体" w:hAnsi="楷体"/>
          <w:sz w:val="24"/>
        </w:rPr>
        <w:t>项下的应付款项未在到期应付时支付，则应对该等款项按照</w:t>
      </w:r>
      <w:r w:rsidR="00237351" w:rsidRPr="0019678D">
        <w:rPr>
          <w:rFonts w:asciiTheme="minorHAnsi" w:eastAsia="楷体" w:hAnsi="楷体"/>
          <w:b/>
          <w:sz w:val="24"/>
        </w:rPr>
        <w:t>利率</w:t>
      </w:r>
      <w:r w:rsidRPr="0019678D">
        <w:rPr>
          <w:rFonts w:asciiTheme="minorHAnsi" w:eastAsia="楷体" w:hAnsi="楷体"/>
          <w:sz w:val="24"/>
        </w:rPr>
        <w:t>计收自其应付之日起到实际支付之日止的利息，并在每个日历月的第一天计入本金，并应根据（对方）要求予以支付。</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继续有效</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b/>
          <w:sz w:val="24"/>
        </w:rPr>
        <w:t>本协议</w:t>
      </w:r>
      <w:r w:rsidRPr="0019678D">
        <w:rPr>
          <w:rFonts w:asciiTheme="minorHAnsi" w:eastAsia="楷体" w:hAnsi="楷体"/>
          <w:sz w:val="24"/>
        </w:rPr>
        <w:t>中</w:t>
      </w:r>
      <w:r w:rsidR="003759B9" w:rsidRPr="0019678D">
        <w:rPr>
          <w:rFonts w:asciiTheme="minorHAnsi" w:eastAsia="楷体" w:hAnsi="楷体"/>
          <w:sz w:val="24"/>
        </w:rPr>
        <w:t>根据</w:t>
      </w:r>
      <w:r w:rsidRPr="0019678D">
        <w:rPr>
          <w:rFonts w:asciiTheme="minorHAnsi" w:eastAsia="楷体" w:hAnsi="楷体"/>
          <w:sz w:val="24"/>
        </w:rPr>
        <w:t>其效力</w:t>
      </w:r>
      <w:r w:rsidR="003759B9" w:rsidRPr="0019678D">
        <w:rPr>
          <w:rFonts w:asciiTheme="minorHAnsi" w:eastAsia="楷体" w:hAnsi="楷体"/>
          <w:sz w:val="24"/>
        </w:rPr>
        <w:t>应该</w:t>
      </w:r>
      <w:r w:rsidRPr="0019678D">
        <w:rPr>
          <w:rFonts w:asciiTheme="minorHAnsi" w:eastAsia="楷体" w:hAnsi="楷体"/>
          <w:sz w:val="24"/>
        </w:rPr>
        <w:t>在</w:t>
      </w:r>
      <w:r w:rsidRPr="0019678D">
        <w:rPr>
          <w:rFonts w:asciiTheme="minorHAnsi" w:eastAsia="楷体" w:hAnsi="楷体"/>
          <w:b/>
          <w:sz w:val="24"/>
        </w:rPr>
        <w:t>本协议</w:t>
      </w:r>
      <w:r w:rsidRPr="0019678D">
        <w:rPr>
          <w:rFonts w:asciiTheme="minorHAnsi" w:eastAsia="楷体" w:hAnsi="楷体"/>
          <w:sz w:val="24"/>
        </w:rPr>
        <w:t>终止或期满之后继续有效的任何承诺、条款或规定将在任何该等终止或期满之后继续有效。</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弃权</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任何一方在某一情况下对任何条款或条件的弃权将不被视为在任何其它情况下对该等条款或条件的弃权。除非弃权的一方以书面形式作出</w:t>
      </w:r>
      <w:r w:rsidR="003759B9" w:rsidRPr="0019678D">
        <w:rPr>
          <w:rFonts w:asciiTheme="minorHAnsi" w:eastAsia="楷体" w:hAnsi="楷体"/>
          <w:sz w:val="24"/>
        </w:rPr>
        <w:t>弃权</w:t>
      </w:r>
      <w:r w:rsidRPr="0019678D">
        <w:rPr>
          <w:rFonts w:asciiTheme="minorHAnsi" w:eastAsia="楷体" w:hAnsi="楷体"/>
          <w:sz w:val="24"/>
        </w:rPr>
        <w:t>并签署，否则</w:t>
      </w:r>
      <w:r w:rsidRPr="0019678D">
        <w:rPr>
          <w:rFonts w:asciiTheme="minorHAnsi" w:eastAsia="楷体" w:hAnsi="楷体"/>
          <w:b/>
          <w:sz w:val="24"/>
        </w:rPr>
        <w:t>本协议</w:t>
      </w:r>
      <w:r w:rsidRPr="0019678D">
        <w:rPr>
          <w:rFonts w:asciiTheme="minorHAnsi" w:eastAsia="楷体" w:hAnsi="楷体"/>
          <w:sz w:val="24"/>
        </w:rPr>
        <w:t>的任何条款或条件</w:t>
      </w:r>
      <w:r w:rsidR="003759B9" w:rsidRPr="0019678D">
        <w:rPr>
          <w:rFonts w:asciiTheme="minorHAnsi" w:eastAsia="楷体" w:hAnsi="楷体"/>
          <w:sz w:val="24"/>
        </w:rPr>
        <w:t>以及对违反</w:t>
      </w:r>
      <w:r w:rsidR="003759B9" w:rsidRPr="0019678D">
        <w:rPr>
          <w:rFonts w:asciiTheme="minorHAnsi" w:eastAsia="楷体" w:hAnsi="楷体"/>
          <w:b/>
          <w:sz w:val="24"/>
        </w:rPr>
        <w:t>本协议</w:t>
      </w:r>
      <w:r w:rsidR="003759B9" w:rsidRPr="0019678D">
        <w:rPr>
          <w:rFonts w:asciiTheme="minorHAnsi" w:eastAsia="楷体" w:hAnsi="楷体"/>
          <w:sz w:val="24"/>
        </w:rPr>
        <w:t>的行为予以追究的权利</w:t>
      </w:r>
      <w:r w:rsidRPr="0019678D">
        <w:rPr>
          <w:rFonts w:asciiTheme="minorHAnsi" w:eastAsia="楷体" w:hAnsi="楷体"/>
          <w:sz w:val="24"/>
        </w:rPr>
        <w:t>均不能被放弃、更改或修改。</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文本</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b/>
          <w:sz w:val="24"/>
        </w:rPr>
        <w:lastRenderedPageBreak/>
        <w:t>本协议</w:t>
      </w:r>
      <w:r w:rsidRPr="0019678D">
        <w:rPr>
          <w:rFonts w:asciiTheme="minorHAnsi" w:eastAsia="楷体" w:hAnsi="楷体"/>
          <w:sz w:val="24"/>
        </w:rPr>
        <w:t>可由多个文本组成，并且该等文本共同构成同一份文件。</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批准或同意</w:t>
      </w: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若</w:t>
      </w:r>
      <w:r w:rsidRPr="0019678D">
        <w:rPr>
          <w:rFonts w:asciiTheme="minorHAnsi" w:eastAsia="楷体" w:hAnsi="楷体"/>
          <w:b/>
          <w:sz w:val="24"/>
        </w:rPr>
        <w:t>本协议</w:t>
      </w:r>
      <w:r w:rsidRPr="0019678D">
        <w:rPr>
          <w:rFonts w:asciiTheme="minorHAnsi" w:eastAsia="楷体" w:hAnsi="楷体"/>
          <w:sz w:val="24"/>
        </w:rPr>
        <w:t>提及要求获得批准或同意，该等拟生效的批准或同意均必须事先以书面形式授予，并且除非</w:t>
      </w:r>
      <w:r w:rsidRPr="0019678D">
        <w:rPr>
          <w:rFonts w:asciiTheme="minorHAnsi" w:eastAsia="楷体" w:hAnsi="楷体"/>
          <w:b/>
          <w:sz w:val="24"/>
        </w:rPr>
        <w:t>本协议</w:t>
      </w:r>
      <w:r w:rsidRPr="0019678D">
        <w:rPr>
          <w:rFonts w:asciiTheme="minorHAnsi" w:eastAsia="楷体" w:hAnsi="楷体"/>
          <w:sz w:val="24"/>
        </w:rPr>
        <w:t>明确许可，否则（批准或同意的授予方）不得不合理地拒绝授予该等批准或同意。</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修订</w:t>
      </w:r>
    </w:p>
    <w:p w:rsidR="00782295" w:rsidRPr="00664BB5" w:rsidRDefault="00782295" w:rsidP="00664BB5">
      <w:pPr>
        <w:spacing w:line="360" w:lineRule="auto"/>
        <w:rPr>
          <w:rFonts w:asciiTheme="minorHAnsi" w:eastAsia="楷体" w:hAnsiTheme="minorHAnsi"/>
          <w:b/>
          <w:sz w:val="24"/>
          <w:szCs w:val="24"/>
        </w:rPr>
      </w:pPr>
      <w:r w:rsidRPr="00664BB5">
        <w:rPr>
          <w:rFonts w:asciiTheme="minorHAnsi" w:eastAsia="楷体" w:hAnsi="楷体"/>
          <w:b/>
          <w:sz w:val="24"/>
          <w:szCs w:val="24"/>
        </w:rPr>
        <w:t>本协议</w:t>
      </w:r>
      <w:r w:rsidRPr="00664BB5">
        <w:rPr>
          <w:rFonts w:asciiTheme="minorHAnsi" w:eastAsia="楷体" w:hAnsi="楷体"/>
          <w:sz w:val="24"/>
          <w:szCs w:val="24"/>
        </w:rPr>
        <w:t>须经</w:t>
      </w:r>
      <w:r w:rsidR="00506835" w:rsidRPr="00506835">
        <w:rPr>
          <w:rFonts w:asciiTheme="minorHAnsi" w:eastAsia="楷体" w:hAnsi="楷体"/>
          <w:b/>
          <w:sz w:val="24"/>
          <w:szCs w:val="24"/>
        </w:rPr>
        <w:t>业主</w:t>
      </w:r>
      <w:r w:rsidRPr="00664BB5">
        <w:rPr>
          <w:rFonts w:asciiTheme="minorHAnsi" w:eastAsia="楷体" w:hAnsi="楷体"/>
          <w:b/>
          <w:sz w:val="24"/>
          <w:szCs w:val="24"/>
        </w:rPr>
        <w:t>与</w:t>
      </w:r>
      <w:r w:rsidR="00506835" w:rsidRPr="00506835">
        <w:rPr>
          <w:rFonts w:asciiTheme="minorHAnsi" w:eastAsia="楷体" w:hAnsi="楷体"/>
          <w:b/>
          <w:sz w:val="24"/>
          <w:szCs w:val="24"/>
        </w:rPr>
        <w:t>管理公司</w:t>
      </w:r>
      <w:r w:rsidRPr="00664BB5">
        <w:rPr>
          <w:rFonts w:asciiTheme="minorHAnsi" w:eastAsia="楷体" w:hAnsi="楷体"/>
          <w:b/>
          <w:sz w:val="24"/>
          <w:szCs w:val="24"/>
        </w:rPr>
        <w:t>签署书面文件方可进行修订。</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双方关系</w:t>
      </w:r>
    </w:p>
    <w:p w:rsidR="00782295" w:rsidRPr="00664BB5" w:rsidRDefault="00782295" w:rsidP="00664BB5">
      <w:pPr>
        <w:spacing w:line="360" w:lineRule="auto"/>
        <w:rPr>
          <w:rFonts w:asciiTheme="minorHAnsi" w:eastAsia="楷体" w:hAnsiTheme="minorHAnsi"/>
          <w:sz w:val="24"/>
          <w:szCs w:val="24"/>
        </w:rPr>
      </w:pPr>
      <w:r w:rsidRPr="00664BB5">
        <w:rPr>
          <w:rFonts w:asciiTheme="minorHAnsi" w:eastAsia="楷体" w:hAnsi="楷体"/>
          <w:b/>
          <w:sz w:val="24"/>
          <w:szCs w:val="24"/>
        </w:rPr>
        <w:t>本协议</w:t>
      </w:r>
      <w:r w:rsidRPr="00664BB5">
        <w:rPr>
          <w:rFonts w:asciiTheme="minorHAnsi" w:eastAsia="楷体" w:hAnsi="楷体"/>
          <w:sz w:val="24"/>
          <w:szCs w:val="24"/>
        </w:rPr>
        <w:t>与</w:t>
      </w:r>
      <w:r w:rsidRPr="00664BB5">
        <w:rPr>
          <w:rFonts w:asciiTheme="minorHAnsi" w:eastAsia="楷体" w:hAnsi="楷体"/>
          <w:b/>
          <w:sz w:val="24"/>
          <w:szCs w:val="24"/>
        </w:rPr>
        <w:t>本协议</w:t>
      </w:r>
      <w:r w:rsidRPr="00664BB5">
        <w:rPr>
          <w:rFonts w:asciiTheme="minorHAnsi" w:eastAsia="楷体" w:hAnsi="楷体"/>
          <w:sz w:val="24"/>
          <w:szCs w:val="24"/>
        </w:rPr>
        <w:t>项下所述的或本协议中所提到的任何协议、契约、文件或交易均不得被解释或理解为使得任何一方成为对方的合伙人或与对方成立合资企业或建立任何类似的关系，而且每一方均同意其不会在涉及</w:t>
      </w:r>
      <w:r w:rsidR="00506835" w:rsidRPr="00506835">
        <w:rPr>
          <w:rFonts w:asciiTheme="minorHAnsi" w:eastAsia="楷体" w:hAnsi="楷体"/>
          <w:b/>
          <w:sz w:val="24"/>
          <w:szCs w:val="24"/>
        </w:rPr>
        <w:t>管理公司</w:t>
      </w:r>
      <w:r w:rsidRPr="00664BB5">
        <w:rPr>
          <w:rFonts w:asciiTheme="minorHAnsi" w:eastAsia="楷体" w:hAnsi="楷体"/>
          <w:sz w:val="24"/>
          <w:szCs w:val="24"/>
        </w:rPr>
        <w:t>与</w:t>
      </w:r>
      <w:r w:rsidR="00506835" w:rsidRPr="00506835">
        <w:rPr>
          <w:rFonts w:asciiTheme="minorHAnsi" w:eastAsia="楷体" w:hAnsi="楷体"/>
          <w:b/>
          <w:sz w:val="24"/>
          <w:szCs w:val="24"/>
        </w:rPr>
        <w:t>业主</w:t>
      </w:r>
      <w:r w:rsidRPr="00664BB5">
        <w:rPr>
          <w:rFonts w:asciiTheme="minorHAnsi" w:eastAsia="楷体" w:hAnsi="楷体"/>
          <w:sz w:val="24"/>
          <w:szCs w:val="24"/>
        </w:rPr>
        <w:t>的任何</w:t>
      </w:r>
      <w:r w:rsidR="00D50048" w:rsidRPr="00664BB5">
        <w:rPr>
          <w:rFonts w:asciiTheme="minorHAnsi" w:eastAsia="楷体" w:hAnsi="楷体"/>
          <w:sz w:val="24"/>
          <w:szCs w:val="24"/>
        </w:rPr>
        <w:t>法律</w:t>
      </w:r>
      <w:r w:rsidRPr="00664BB5">
        <w:rPr>
          <w:rFonts w:asciiTheme="minorHAnsi" w:eastAsia="楷体" w:hAnsi="楷体"/>
          <w:sz w:val="24"/>
          <w:szCs w:val="24"/>
        </w:rPr>
        <w:t>行动、诉讼或其它司法程序中提出任何相反的主张、论点、请求或反请求。</w:t>
      </w:r>
    </w:p>
    <w:p w:rsidR="00DD2799" w:rsidRPr="0019678D" w:rsidRDefault="00DD2799" w:rsidP="00DD2799">
      <w:pPr>
        <w:spacing w:line="360" w:lineRule="auto"/>
        <w:rPr>
          <w:rFonts w:asciiTheme="minorHAnsi" w:eastAsia="楷体" w:hAnsiTheme="minorHAnsi"/>
          <w:b/>
          <w:sz w:val="24"/>
        </w:rPr>
      </w:pPr>
    </w:p>
    <w:p w:rsidR="00782295" w:rsidRPr="0019678D" w:rsidRDefault="00782295" w:rsidP="00946D6D">
      <w:pPr>
        <w:spacing w:line="360" w:lineRule="auto"/>
        <w:rPr>
          <w:rFonts w:asciiTheme="minorHAnsi" w:eastAsia="楷体" w:hAnsiTheme="minorHAnsi"/>
          <w:b/>
          <w:sz w:val="24"/>
        </w:rPr>
      </w:pPr>
      <w:r w:rsidRPr="0019678D">
        <w:rPr>
          <w:rFonts w:asciiTheme="minorHAnsi" w:eastAsia="楷体" w:hAnsi="楷体"/>
          <w:b/>
          <w:sz w:val="24"/>
        </w:rPr>
        <w:t>禁令救济</w:t>
      </w:r>
    </w:p>
    <w:p w:rsidR="00782295" w:rsidRPr="0019678D" w:rsidRDefault="00506835" w:rsidP="00946D6D">
      <w:pPr>
        <w:spacing w:line="360" w:lineRule="auto"/>
        <w:rPr>
          <w:rFonts w:asciiTheme="minorHAnsi" w:eastAsia="楷体" w:hAnsiTheme="minorHAnsi"/>
          <w:kern w:val="0"/>
          <w:sz w:val="24"/>
        </w:rPr>
      </w:pPr>
      <w:r w:rsidRPr="00506835">
        <w:rPr>
          <w:rFonts w:asciiTheme="minorHAnsi" w:eastAsia="楷体" w:hAnsi="楷体"/>
          <w:b/>
          <w:kern w:val="0"/>
          <w:sz w:val="24"/>
        </w:rPr>
        <w:t>业主</w:t>
      </w:r>
      <w:r w:rsidR="00782295" w:rsidRPr="0019678D">
        <w:rPr>
          <w:rFonts w:asciiTheme="minorHAnsi" w:eastAsia="楷体" w:hAnsi="楷体"/>
          <w:kern w:val="0"/>
          <w:sz w:val="24"/>
        </w:rPr>
        <w:t>确认并同意，如果</w:t>
      </w:r>
      <w:r w:rsidRPr="00506835">
        <w:rPr>
          <w:rFonts w:asciiTheme="minorHAnsi" w:eastAsia="楷体" w:hAnsi="楷体"/>
          <w:b/>
          <w:kern w:val="0"/>
          <w:sz w:val="24"/>
        </w:rPr>
        <w:t>业主</w:t>
      </w:r>
      <w:r w:rsidR="00782295" w:rsidRPr="0019678D">
        <w:rPr>
          <w:rFonts w:asciiTheme="minorHAnsi" w:eastAsia="楷体" w:hAnsi="楷体"/>
          <w:kern w:val="0"/>
          <w:sz w:val="24"/>
        </w:rPr>
        <w:t>违反了第</w:t>
      </w:r>
      <w:r w:rsidR="00A748F7">
        <w:rPr>
          <w:rFonts w:asciiTheme="minorHAnsi" w:eastAsia="楷体" w:hAnsiTheme="minorHAnsi" w:hint="eastAsia"/>
          <w:kern w:val="0"/>
          <w:sz w:val="24"/>
        </w:rPr>
        <w:t>4</w:t>
      </w:r>
      <w:r w:rsidR="00782295" w:rsidRPr="0019678D">
        <w:rPr>
          <w:rFonts w:asciiTheme="minorHAnsi" w:eastAsia="楷体" w:hAnsi="楷体"/>
          <w:kern w:val="0"/>
          <w:sz w:val="24"/>
        </w:rPr>
        <w:t>条（第三个圆点项）、第</w:t>
      </w:r>
      <w:r w:rsidR="00A748F7">
        <w:rPr>
          <w:rFonts w:asciiTheme="minorHAnsi" w:eastAsia="楷体" w:hAnsiTheme="minorHAnsi" w:hint="eastAsia"/>
          <w:kern w:val="0"/>
          <w:sz w:val="24"/>
        </w:rPr>
        <w:t>20</w:t>
      </w:r>
      <w:r w:rsidR="00782295" w:rsidRPr="0019678D">
        <w:rPr>
          <w:rFonts w:asciiTheme="minorHAnsi" w:eastAsia="楷体" w:hAnsi="楷体"/>
          <w:kern w:val="0"/>
          <w:sz w:val="24"/>
        </w:rPr>
        <w:t>条、第</w:t>
      </w:r>
      <w:r w:rsidR="00A748F7">
        <w:rPr>
          <w:rFonts w:asciiTheme="minorHAnsi" w:eastAsia="楷体" w:hAnsiTheme="minorHAnsi" w:hint="eastAsia"/>
          <w:kern w:val="0"/>
          <w:sz w:val="24"/>
        </w:rPr>
        <w:t>23</w:t>
      </w:r>
      <w:r w:rsidR="00782295" w:rsidRPr="0019678D">
        <w:rPr>
          <w:rFonts w:asciiTheme="minorHAnsi" w:eastAsia="楷体" w:hAnsi="楷体"/>
          <w:kern w:val="0"/>
          <w:sz w:val="24"/>
        </w:rPr>
        <w:t>条或第</w:t>
      </w:r>
      <w:r w:rsidR="00A748F7">
        <w:rPr>
          <w:rFonts w:asciiTheme="minorHAnsi" w:eastAsia="楷体" w:hAnsiTheme="minorHAnsi" w:hint="eastAsia"/>
          <w:kern w:val="0"/>
          <w:sz w:val="24"/>
        </w:rPr>
        <w:t>24</w:t>
      </w:r>
      <w:r w:rsidR="00782295" w:rsidRPr="0019678D">
        <w:rPr>
          <w:rFonts w:asciiTheme="minorHAnsi" w:eastAsia="楷体" w:hAnsi="楷体"/>
          <w:kern w:val="0"/>
          <w:sz w:val="24"/>
        </w:rPr>
        <w:t>条，仅有损害赔偿将不足以作为对</w:t>
      </w:r>
      <w:r w:rsidRPr="00506835">
        <w:rPr>
          <w:rFonts w:asciiTheme="minorHAnsi" w:eastAsia="楷体" w:hAnsi="楷体"/>
          <w:b/>
          <w:kern w:val="0"/>
          <w:sz w:val="24"/>
        </w:rPr>
        <w:t>管理公司</w:t>
      </w:r>
      <w:r w:rsidR="00782295" w:rsidRPr="0019678D">
        <w:rPr>
          <w:rFonts w:asciiTheme="minorHAnsi" w:eastAsia="楷体" w:hAnsi="楷体"/>
          <w:kern w:val="0"/>
          <w:sz w:val="24"/>
        </w:rPr>
        <w:t>的充分救济，</w:t>
      </w:r>
      <w:r w:rsidRPr="00506835">
        <w:rPr>
          <w:rFonts w:asciiTheme="minorHAnsi" w:eastAsia="楷体" w:hAnsi="楷体"/>
          <w:b/>
          <w:kern w:val="0"/>
          <w:sz w:val="24"/>
        </w:rPr>
        <w:t>管理公司</w:t>
      </w:r>
      <w:r w:rsidR="00782295" w:rsidRPr="0019678D">
        <w:rPr>
          <w:rFonts w:asciiTheme="minorHAnsi" w:eastAsia="楷体" w:hAnsi="楷体"/>
          <w:kern w:val="0"/>
          <w:sz w:val="24"/>
        </w:rPr>
        <w:t>还有权（尽管存在下述</w:t>
      </w:r>
      <w:r w:rsidR="00782295" w:rsidRPr="0019678D">
        <w:rPr>
          <w:rFonts w:asciiTheme="minorHAnsi" w:eastAsia="楷体" w:hAnsiTheme="minorHAnsi"/>
          <w:kern w:val="0"/>
          <w:sz w:val="24"/>
        </w:rPr>
        <w:t>“</w:t>
      </w:r>
      <w:r w:rsidR="00782295" w:rsidRPr="0019678D">
        <w:rPr>
          <w:rFonts w:asciiTheme="minorHAnsi" w:eastAsia="楷体" w:hAnsi="楷体"/>
          <w:b/>
          <w:kern w:val="0"/>
          <w:sz w:val="24"/>
        </w:rPr>
        <w:t>适用法律</w:t>
      </w:r>
      <w:r w:rsidR="005A46A3" w:rsidRPr="0019678D">
        <w:rPr>
          <w:rFonts w:asciiTheme="minorHAnsi" w:eastAsia="楷体" w:hAnsi="楷体"/>
          <w:b/>
          <w:sz w:val="24"/>
        </w:rPr>
        <w:t>与争议的解决</w:t>
      </w:r>
      <w:r w:rsidR="00782295" w:rsidRPr="0019678D">
        <w:rPr>
          <w:rFonts w:asciiTheme="minorHAnsi" w:eastAsia="楷体" w:hAnsiTheme="minorHAnsi"/>
          <w:kern w:val="0"/>
          <w:sz w:val="24"/>
        </w:rPr>
        <w:t>”</w:t>
      </w:r>
      <w:r w:rsidR="00782295" w:rsidRPr="0019678D">
        <w:rPr>
          <w:rFonts w:asciiTheme="minorHAnsi" w:eastAsia="楷体" w:hAnsi="楷体"/>
          <w:kern w:val="0"/>
          <w:sz w:val="24"/>
        </w:rPr>
        <w:t>标题项下的规定）在有司法管辖权的法院中申请并获得禁令救济或其他救济（并且</w:t>
      </w:r>
      <w:r w:rsidRPr="00506835">
        <w:rPr>
          <w:rFonts w:asciiTheme="minorHAnsi" w:eastAsia="楷体" w:hAnsi="楷体"/>
          <w:b/>
          <w:kern w:val="0"/>
          <w:sz w:val="24"/>
        </w:rPr>
        <w:t>业主</w:t>
      </w:r>
      <w:r w:rsidR="00782295" w:rsidRPr="0019678D">
        <w:rPr>
          <w:rFonts w:asciiTheme="minorHAnsi" w:eastAsia="楷体" w:hAnsi="楷体"/>
          <w:kern w:val="0"/>
          <w:sz w:val="24"/>
        </w:rPr>
        <w:t>将不会对</w:t>
      </w:r>
      <w:r w:rsidRPr="00506835">
        <w:rPr>
          <w:rFonts w:asciiTheme="minorHAnsi" w:eastAsia="楷体" w:hAnsi="楷体"/>
          <w:b/>
          <w:kern w:val="0"/>
          <w:sz w:val="24"/>
        </w:rPr>
        <w:t>管理公司</w:t>
      </w:r>
      <w:r w:rsidR="00782295" w:rsidRPr="0019678D">
        <w:rPr>
          <w:rFonts w:asciiTheme="minorHAnsi" w:eastAsia="楷体" w:hAnsi="楷体"/>
          <w:kern w:val="0"/>
          <w:sz w:val="24"/>
        </w:rPr>
        <w:t>被授予前述救济而进行抗辩）。</w:t>
      </w:r>
    </w:p>
    <w:p w:rsidR="000D742E" w:rsidRPr="0019678D" w:rsidRDefault="000D742E" w:rsidP="00556716">
      <w:pPr>
        <w:spacing w:line="360" w:lineRule="auto"/>
        <w:rPr>
          <w:rFonts w:asciiTheme="minorHAnsi" w:eastAsia="楷体" w:hAnsiTheme="minorHAnsi"/>
          <w:kern w:val="0"/>
          <w:sz w:val="24"/>
        </w:rPr>
      </w:pPr>
    </w:p>
    <w:p w:rsidR="00782295" w:rsidRPr="006962BA" w:rsidRDefault="00782295" w:rsidP="00946D6D">
      <w:pPr>
        <w:spacing w:line="360" w:lineRule="auto"/>
        <w:rPr>
          <w:rFonts w:asciiTheme="minorHAnsi" w:eastAsia="楷体" w:hAnsiTheme="minorHAnsi"/>
          <w:b/>
          <w:sz w:val="24"/>
        </w:rPr>
      </w:pPr>
      <w:r w:rsidRPr="006962BA">
        <w:rPr>
          <w:rFonts w:asciiTheme="minorHAnsi" w:eastAsia="楷体" w:hAnsi="楷体"/>
          <w:b/>
          <w:sz w:val="24"/>
        </w:rPr>
        <w:t>适用法律与争议的解决</w:t>
      </w:r>
    </w:p>
    <w:p w:rsidR="00CC5CC3" w:rsidRPr="006962BA" w:rsidRDefault="00C10E7B" w:rsidP="00F2360E">
      <w:pPr>
        <w:spacing w:line="360" w:lineRule="auto"/>
        <w:rPr>
          <w:rFonts w:asciiTheme="minorHAnsi" w:eastAsia="楷体" w:hAnsiTheme="minorHAnsi"/>
          <w:sz w:val="24"/>
        </w:rPr>
      </w:pPr>
      <w:r w:rsidRPr="006962BA">
        <w:rPr>
          <w:rFonts w:asciiTheme="minorHAnsi" w:eastAsia="楷体" w:hAnsi="楷体" w:hint="eastAsia"/>
          <w:b/>
          <w:sz w:val="24"/>
        </w:rPr>
        <w:t>本协议</w:t>
      </w:r>
      <w:r w:rsidRPr="006962BA">
        <w:rPr>
          <w:rFonts w:asciiTheme="minorHAnsi" w:eastAsia="楷体" w:hAnsi="楷体" w:hint="eastAsia"/>
          <w:sz w:val="24"/>
        </w:rPr>
        <w:t>适用中华人民共和国之法律法规</w:t>
      </w:r>
      <w:r w:rsidRPr="006962BA">
        <w:rPr>
          <w:rFonts w:asciiTheme="minorHAnsi" w:eastAsia="楷体" w:hAnsi="楷体" w:hint="eastAsia"/>
          <w:b/>
          <w:sz w:val="24"/>
        </w:rPr>
        <w:t>。</w:t>
      </w:r>
    </w:p>
    <w:p w:rsidR="00782295" w:rsidRPr="006962BA" w:rsidRDefault="00782295">
      <w:pPr>
        <w:spacing w:line="360" w:lineRule="auto"/>
        <w:rPr>
          <w:rFonts w:asciiTheme="minorHAnsi" w:eastAsia="楷体" w:hAnsiTheme="minorHAnsi"/>
          <w:sz w:val="24"/>
        </w:rPr>
      </w:pPr>
      <w:r w:rsidRPr="006962BA">
        <w:rPr>
          <w:rFonts w:asciiTheme="minorHAnsi" w:eastAsia="楷体" w:hAnsi="楷体"/>
          <w:sz w:val="24"/>
        </w:rPr>
        <w:t>由</w:t>
      </w:r>
      <w:r w:rsidRPr="006962BA">
        <w:rPr>
          <w:rFonts w:asciiTheme="minorHAnsi" w:eastAsia="楷体" w:hAnsi="楷体"/>
          <w:b/>
          <w:sz w:val="24"/>
        </w:rPr>
        <w:t>本协议</w:t>
      </w:r>
      <w:r w:rsidRPr="006962BA">
        <w:rPr>
          <w:rFonts w:asciiTheme="minorHAnsi" w:eastAsia="楷体" w:hAnsi="楷体"/>
          <w:sz w:val="24"/>
        </w:rPr>
        <w:t>引起的或有关</w:t>
      </w:r>
      <w:r w:rsidRPr="006962BA">
        <w:rPr>
          <w:rFonts w:asciiTheme="minorHAnsi" w:eastAsia="楷体" w:hAnsi="楷体"/>
          <w:b/>
          <w:sz w:val="24"/>
        </w:rPr>
        <w:t>本协议</w:t>
      </w:r>
      <w:r w:rsidRPr="006962BA">
        <w:rPr>
          <w:rFonts w:asciiTheme="minorHAnsi" w:eastAsia="楷体" w:hAnsi="楷体"/>
          <w:sz w:val="24"/>
        </w:rPr>
        <w:t>的一切争议，均应</w:t>
      </w:r>
      <w:r w:rsidR="00AB49CE" w:rsidRPr="006962BA">
        <w:rPr>
          <w:rFonts w:asciiTheme="minorHAnsi" w:eastAsia="楷体" w:hAnsi="楷体"/>
          <w:sz w:val="24"/>
        </w:rPr>
        <w:t>提交至</w:t>
      </w:r>
      <w:r w:rsidR="00143771" w:rsidRPr="006962BA">
        <w:rPr>
          <w:rFonts w:asciiTheme="minorHAnsi" w:eastAsia="楷体" w:hAnsi="楷体" w:hint="eastAsia"/>
          <w:sz w:val="24"/>
        </w:rPr>
        <w:t>该酒店所在地人民法院诉讼解决</w:t>
      </w:r>
      <w:r w:rsidRPr="006962BA">
        <w:rPr>
          <w:rFonts w:asciiTheme="minorHAnsi" w:eastAsia="楷体" w:hAnsi="楷体"/>
          <w:sz w:val="24"/>
        </w:rPr>
        <w:t>。</w:t>
      </w:r>
    </w:p>
    <w:p w:rsidR="00782295" w:rsidRPr="0019678D" w:rsidRDefault="00782295" w:rsidP="00556716">
      <w:pPr>
        <w:spacing w:line="360" w:lineRule="auto"/>
        <w:rPr>
          <w:rFonts w:asciiTheme="minorHAnsi" w:eastAsia="楷体" w:hAnsiTheme="minorHAnsi"/>
          <w:sz w:val="24"/>
        </w:rPr>
      </w:pPr>
    </w:p>
    <w:p w:rsidR="00782295" w:rsidRPr="001B41D1" w:rsidRDefault="00782295" w:rsidP="006759CC">
      <w:pPr>
        <w:pStyle w:val="1"/>
        <w:numPr>
          <w:ilvl w:val="0"/>
          <w:numId w:val="30"/>
        </w:numPr>
        <w:pBdr>
          <w:top w:val="single" w:sz="4" w:space="1" w:color="auto"/>
          <w:left w:val="single" w:sz="4" w:space="4" w:color="auto"/>
          <w:bottom w:val="single" w:sz="4" w:space="1" w:color="auto"/>
          <w:right w:val="single" w:sz="4" w:space="0" w:color="auto"/>
        </w:pBdr>
        <w:tabs>
          <w:tab w:val="left" w:pos="8640"/>
        </w:tabs>
        <w:spacing w:beforeLines="100" w:after="0" w:line="360" w:lineRule="auto"/>
        <w:ind w:rightChars="-3" w:right="-6"/>
        <w:rPr>
          <w:rFonts w:asciiTheme="minorHAnsi" w:eastAsia="楷体" w:hAnsi="楷体"/>
          <w:sz w:val="24"/>
        </w:rPr>
      </w:pPr>
      <w:bookmarkStart w:id="265" w:name="_Toc1391230"/>
      <w:r w:rsidRPr="001B41D1">
        <w:rPr>
          <w:rFonts w:asciiTheme="minorHAnsi" w:eastAsia="楷体" w:hAnsi="楷体"/>
          <w:sz w:val="24"/>
        </w:rPr>
        <w:lastRenderedPageBreak/>
        <w:t>特别条款</w:t>
      </w:r>
      <w:bookmarkEnd w:id="265"/>
    </w:p>
    <w:p w:rsidR="00782295" w:rsidRPr="0019678D" w:rsidRDefault="00782295" w:rsidP="00946D6D">
      <w:pPr>
        <w:spacing w:line="360" w:lineRule="auto"/>
        <w:rPr>
          <w:rFonts w:asciiTheme="minorHAnsi" w:eastAsia="楷体" w:hAnsiTheme="minorHAnsi"/>
          <w:sz w:val="24"/>
          <w:lang w:eastAsia="en-AU"/>
        </w:rPr>
      </w:pPr>
    </w:p>
    <w:p w:rsidR="00782295" w:rsidRPr="0019678D" w:rsidRDefault="00782295" w:rsidP="00556716">
      <w:pPr>
        <w:spacing w:line="360" w:lineRule="auto"/>
        <w:rPr>
          <w:rFonts w:asciiTheme="minorHAnsi" w:eastAsia="楷体" w:hAnsiTheme="minorHAnsi"/>
          <w:sz w:val="24"/>
        </w:rPr>
      </w:pPr>
      <w:r w:rsidRPr="0019678D">
        <w:rPr>
          <w:rFonts w:asciiTheme="minorHAnsi" w:eastAsia="楷体" w:hAnsi="楷体"/>
          <w:sz w:val="24"/>
        </w:rPr>
        <w:t>附表</w:t>
      </w:r>
      <w:r w:rsidRPr="0019678D">
        <w:rPr>
          <w:rFonts w:asciiTheme="minorHAnsi" w:eastAsia="楷体" w:hAnsiTheme="minorHAnsi"/>
          <w:sz w:val="24"/>
        </w:rPr>
        <w:t>3</w:t>
      </w:r>
      <w:r w:rsidRPr="0019678D">
        <w:rPr>
          <w:rFonts w:asciiTheme="minorHAnsi" w:eastAsia="楷体" w:hAnsi="楷体"/>
          <w:sz w:val="24"/>
        </w:rPr>
        <w:t>中所规定的条款（如有）为</w:t>
      </w:r>
      <w:r w:rsidRPr="0019678D">
        <w:rPr>
          <w:rFonts w:asciiTheme="minorHAnsi" w:eastAsia="楷体" w:hAnsi="楷体"/>
          <w:b/>
          <w:sz w:val="24"/>
        </w:rPr>
        <w:t>本协议</w:t>
      </w:r>
      <w:r w:rsidRPr="0019678D">
        <w:rPr>
          <w:rFonts w:asciiTheme="minorHAnsi" w:eastAsia="楷体" w:hAnsi="楷体"/>
          <w:sz w:val="24"/>
        </w:rPr>
        <w:t>的一部分。</w:t>
      </w:r>
    </w:p>
    <w:p w:rsidR="004F74E4" w:rsidRDefault="00782295">
      <w:pPr>
        <w:spacing w:line="360" w:lineRule="auto"/>
        <w:rPr>
          <w:rFonts w:asciiTheme="minorHAnsi" w:eastAsia="楷体" w:hAnsiTheme="minorHAnsi"/>
          <w:sz w:val="24"/>
        </w:rPr>
      </w:pPr>
      <w:r w:rsidRPr="0019678D">
        <w:rPr>
          <w:rFonts w:asciiTheme="minorHAnsi" w:eastAsia="楷体" w:hAnsiTheme="minorHAnsi"/>
          <w:sz w:val="24"/>
        </w:rPr>
        <w:br w:type="page"/>
      </w:r>
    </w:p>
    <w:p w:rsidR="00782295" w:rsidRPr="001B41D1" w:rsidRDefault="00782295" w:rsidP="001B41D1">
      <w:pPr>
        <w:pStyle w:val="1"/>
        <w:numPr>
          <w:ilvl w:val="0"/>
          <w:numId w:val="0"/>
        </w:numPr>
        <w:ind w:left="720"/>
        <w:jc w:val="center"/>
        <w:rPr>
          <w:rFonts w:asciiTheme="minorHAnsi" w:eastAsia="楷体" w:hAnsiTheme="minorHAnsi"/>
          <w:sz w:val="24"/>
        </w:rPr>
      </w:pPr>
      <w:bookmarkStart w:id="266" w:name="_Toc1391231"/>
      <w:r w:rsidRPr="001B41D1">
        <w:rPr>
          <w:rFonts w:asciiTheme="minorHAnsi" w:eastAsia="楷体" w:hAnsi="楷体"/>
          <w:sz w:val="24"/>
        </w:rPr>
        <w:lastRenderedPageBreak/>
        <w:t>附表</w:t>
      </w:r>
      <w:r w:rsidRPr="001B41D1">
        <w:rPr>
          <w:rFonts w:asciiTheme="minorHAnsi" w:eastAsia="楷体" w:hAnsiTheme="minorHAnsi"/>
          <w:sz w:val="24"/>
        </w:rPr>
        <w:t>1</w:t>
      </w:r>
      <w:bookmarkEnd w:id="266"/>
    </w:p>
    <w:p w:rsidR="00782295" w:rsidRPr="0019678D" w:rsidRDefault="00782295">
      <w:pPr>
        <w:spacing w:line="360" w:lineRule="auto"/>
        <w:rPr>
          <w:rFonts w:asciiTheme="minorHAnsi" w:eastAsia="楷体" w:hAnsiTheme="minorHAnsi"/>
          <w:sz w:val="24"/>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6660"/>
      </w:tblGrid>
      <w:tr w:rsidR="00782295" w:rsidRPr="0019678D" w:rsidTr="00E62DF4">
        <w:trPr>
          <w:trHeight w:val="165"/>
        </w:trPr>
        <w:tc>
          <w:tcPr>
            <w:tcW w:w="9180" w:type="dxa"/>
            <w:gridSpan w:val="2"/>
            <w:shd w:val="clear" w:color="auto" w:fill="C0C0C0"/>
          </w:tcPr>
          <w:p w:rsidR="00782295" w:rsidRPr="0019678D" w:rsidRDefault="00782295">
            <w:pPr>
              <w:spacing w:line="360" w:lineRule="auto"/>
              <w:jc w:val="center"/>
              <w:rPr>
                <w:rFonts w:asciiTheme="minorHAnsi" w:eastAsia="楷体" w:hAnsiTheme="minorHAnsi"/>
                <w:b/>
                <w:sz w:val="24"/>
              </w:rPr>
            </w:pPr>
            <w:r w:rsidRPr="0019678D">
              <w:rPr>
                <w:rFonts w:asciiTheme="minorHAnsi" w:eastAsia="楷体" w:hAnsi="楷体"/>
                <w:b/>
                <w:sz w:val="24"/>
              </w:rPr>
              <w:t>本协议双方</w:t>
            </w:r>
          </w:p>
        </w:tc>
      </w:tr>
      <w:tr w:rsidR="00782295" w:rsidRPr="0019678D" w:rsidTr="00E62DF4">
        <w:trPr>
          <w:trHeight w:val="360"/>
        </w:trPr>
        <w:tc>
          <w:tcPr>
            <w:tcW w:w="2520" w:type="dxa"/>
          </w:tcPr>
          <w:p w:rsidR="00782295" w:rsidRPr="006962BA" w:rsidRDefault="00506835">
            <w:pPr>
              <w:spacing w:line="360" w:lineRule="auto"/>
              <w:rPr>
                <w:rFonts w:asciiTheme="minorHAnsi" w:eastAsia="楷体" w:hAnsiTheme="minorHAnsi"/>
                <w:b/>
                <w:sz w:val="24"/>
              </w:rPr>
            </w:pPr>
            <w:r w:rsidRPr="006962BA">
              <w:rPr>
                <w:rFonts w:asciiTheme="minorHAnsi" w:eastAsia="楷体" w:hAnsi="楷体"/>
                <w:b/>
                <w:sz w:val="24"/>
              </w:rPr>
              <w:t>业主</w:t>
            </w:r>
          </w:p>
        </w:tc>
        <w:tc>
          <w:tcPr>
            <w:tcW w:w="6660" w:type="dxa"/>
          </w:tcPr>
          <w:p w:rsidR="0036194A" w:rsidRPr="006962BA" w:rsidRDefault="00306CA8">
            <w:pPr>
              <w:spacing w:line="360" w:lineRule="auto"/>
              <w:rPr>
                <w:rFonts w:asciiTheme="minorHAnsi" w:eastAsia="楷体" w:hAnsiTheme="minorHAnsi"/>
                <w:sz w:val="24"/>
              </w:rPr>
            </w:pPr>
            <w:r w:rsidRPr="006962BA">
              <w:rPr>
                <w:rFonts w:ascii="楷体" w:eastAsia="楷体" w:hAnsi="楷体" w:hint="eastAsia"/>
                <w:sz w:val="24"/>
              </w:rPr>
              <w:t>[ ]</w:t>
            </w:r>
            <w:r w:rsidR="0036194A" w:rsidRPr="006962BA">
              <w:rPr>
                <w:rFonts w:asciiTheme="minorHAnsi" w:eastAsia="楷体" w:hAnsiTheme="minorHAnsi" w:hint="eastAsia"/>
                <w:sz w:val="24"/>
              </w:rPr>
              <w:t>有限公司</w:t>
            </w:r>
          </w:p>
          <w:p w:rsidR="009C1E05" w:rsidRPr="006962BA" w:rsidRDefault="009C1E05" w:rsidP="009C1E05">
            <w:pPr>
              <w:spacing w:line="360" w:lineRule="auto"/>
              <w:rPr>
                <w:rFonts w:asciiTheme="minorHAnsi" w:eastAsia="楷体" w:hAnsi="楷体"/>
                <w:sz w:val="24"/>
              </w:rPr>
            </w:pPr>
            <w:r w:rsidRPr="006962BA">
              <w:rPr>
                <w:rFonts w:asciiTheme="minorHAnsi" w:eastAsia="楷体" w:hAnsi="楷体"/>
                <w:sz w:val="24"/>
              </w:rPr>
              <w:t>地址：</w:t>
            </w:r>
          </w:p>
          <w:p w:rsidR="009C1E05" w:rsidRPr="006962BA" w:rsidRDefault="009C1E05" w:rsidP="009C1E05">
            <w:pPr>
              <w:spacing w:line="360" w:lineRule="auto"/>
              <w:rPr>
                <w:rFonts w:asciiTheme="minorHAnsi" w:eastAsia="楷体" w:hAnsiTheme="minorHAnsi"/>
                <w:sz w:val="24"/>
              </w:rPr>
            </w:pPr>
            <w:r w:rsidRPr="006962BA">
              <w:rPr>
                <w:rFonts w:asciiTheme="minorHAnsi" w:eastAsia="楷体" w:hAnsi="楷体" w:hint="eastAsia"/>
                <w:sz w:val="24"/>
              </w:rPr>
              <w:t>邮编：</w:t>
            </w:r>
          </w:p>
          <w:p w:rsidR="009C1E05" w:rsidRPr="006962BA" w:rsidRDefault="009C1E05" w:rsidP="009C1E05">
            <w:pPr>
              <w:spacing w:line="360" w:lineRule="auto"/>
              <w:rPr>
                <w:rFonts w:asciiTheme="minorHAnsi" w:eastAsia="楷体" w:hAnsi="楷体"/>
                <w:sz w:val="24"/>
              </w:rPr>
            </w:pPr>
            <w:r w:rsidRPr="006962BA">
              <w:rPr>
                <w:rFonts w:asciiTheme="minorHAnsi" w:eastAsia="楷体" w:hAnsi="楷体"/>
                <w:sz w:val="24"/>
              </w:rPr>
              <w:t>收件人：</w:t>
            </w:r>
          </w:p>
          <w:p w:rsidR="009C1E05" w:rsidRPr="006962BA" w:rsidRDefault="009C1E05" w:rsidP="009C1E05">
            <w:pPr>
              <w:spacing w:line="360" w:lineRule="auto"/>
              <w:rPr>
                <w:rFonts w:asciiTheme="minorHAnsi" w:eastAsia="楷体" w:hAnsiTheme="minorHAnsi"/>
                <w:sz w:val="24"/>
              </w:rPr>
            </w:pPr>
            <w:r w:rsidRPr="006962BA">
              <w:rPr>
                <w:rFonts w:asciiTheme="minorHAnsi" w:eastAsia="楷体" w:hAnsi="楷体" w:hint="eastAsia"/>
                <w:sz w:val="24"/>
              </w:rPr>
              <w:t>电话：</w:t>
            </w:r>
          </w:p>
          <w:p w:rsidR="00782295" w:rsidRPr="006962BA" w:rsidRDefault="009C1E05" w:rsidP="009C1E05">
            <w:pPr>
              <w:spacing w:line="360" w:lineRule="auto"/>
              <w:rPr>
                <w:rFonts w:asciiTheme="minorHAnsi" w:eastAsia="楷体" w:hAnsiTheme="minorHAnsi"/>
                <w:sz w:val="24"/>
              </w:rPr>
            </w:pPr>
            <w:r w:rsidRPr="006962BA">
              <w:rPr>
                <w:rFonts w:asciiTheme="minorHAnsi" w:eastAsia="楷体" w:hAnsi="楷体"/>
                <w:sz w:val="24"/>
              </w:rPr>
              <w:t>传真：</w:t>
            </w:r>
          </w:p>
        </w:tc>
      </w:tr>
      <w:tr w:rsidR="00782295" w:rsidRPr="0019678D" w:rsidTr="00E62DF4">
        <w:trPr>
          <w:trHeight w:val="330"/>
        </w:trPr>
        <w:tc>
          <w:tcPr>
            <w:tcW w:w="2520" w:type="dxa"/>
          </w:tcPr>
          <w:p w:rsidR="00782295" w:rsidRPr="006962BA" w:rsidRDefault="00506835">
            <w:pPr>
              <w:spacing w:line="360" w:lineRule="auto"/>
              <w:rPr>
                <w:rFonts w:asciiTheme="minorHAnsi" w:eastAsia="楷体" w:hAnsiTheme="minorHAnsi"/>
                <w:sz w:val="24"/>
              </w:rPr>
            </w:pPr>
            <w:r w:rsidRPr="006962BA">
              <w:rPr>
                <w:rFonts w:asciiTheme="minorHAnsi" w:eastAsia="楷体" w:hAnsi="楷体"/>
                <w:b/>
                <w:sz w:val="24"/>
              </w:rPr>
              <w:t>管理公司</w:t>
            </w:r>
          </w:p>
        </w:tc>
        <w:tc>
          <w:tcPr>
            <w:tcW w:w="6660" w:type="dxa"/>
          </w:tcPr>
          <w:p w:rsidR="006F2984" w:rsidRPr="006962BA" w:rsidRDefault="006F2984" w:rsidP="006F2984">
            <w:pPr>
              <w:spacing w:line="360" w:lineRule="auto"/>
              <w:rPr>
                <w:rFonts w:asciiTheme="minorHAnsi" w:eastAsia="楷体" w:hAnsiTheme="minorHAnsi"/>
                <w:sz w:val="24"/>
              </w:rPr>
            </w:pPr>
            <w:r w:rsidRPr="006962BA">
              <w:rPr>
                <w:rFonts w:ascii="楷体" w:eastAsia="楷体" w:hAnsi="楷体" w:hint="eastAsia"/>
                <w:sz w:val="24"/>
              </w:rPr>
              <w:t>[ ]</w:t>
            </w:r>
            <w:r w:rsidRPr="006962BA">
              <w:rPr>
                <w:rFonts w:asciiTheme="minorHAnsi" w:eastAsia="楷体" w:hAnsiTheme="minorHAnsi" w:hint="eastAsia"/>
                <w:sz w:val="24"/>
              </w:rPr>
              <w:t>有限公司</w:t>
            </w:r>
          </w:p>
          <w:p w:rsidR="006F2984" w:rsidRPr="006962BA" w:rsidRDefault="006F2984" w:rsidP="006F2984">
            <w:pPr>
              <w:spacing w:line="360" w:lineRule="auto"/>
              <w:rPr>
                <w:rFonts w:asciiTheme="minorHAnsi" w:eastAsia="楷体" w:hAnsi="楷体"/>
                <w:sz w:val="24"/>
              </w:rPr>
            </w:pPr>
            <w:r w:rsidRPr="006962BA">
              <w:rPr>
                <w:rFonts w:asciiTheme="minorHAnsi" w:eastAsia="楷体" w:hAnsi="楷体"/>
                <w:sz w:val="24"/>
              </w:rPr>
              <w:t>地址：</w:t>
            </w:r>
          </w:p>
          <w:p w:rsidR="006F2984" w:rsidRPr="006962BA" w:rsidRDefault="006F2984" w:rsidP="006F2984">
            <w:pPr>
              <w:spacing w:line="360" w:lineRule="auto"/>
              <w:rPr>
                <w:rFonts w:asciiTheme="minorHAnsi" w:eastAsia="楷体" w:hAnsiTheme="minorHAnsi"/>
                <w:sz w:val="24"/>
              </w:rPr>
            </w:pPr>
            <w:r w:rsidRPr="006962BA">
              <w:rPr>
                <w:rFonts w:asciiTheme="minorHAnsi" w:eastAsia="楷体" w:hAnsi="楷体" w:hint="eastAsia"/>
                <w:sz w:val="24"/>
              </w:rPr>
              <w:t>邮编：</w:t>
            </w:r>
          </w:p>
          <w:p w:rsidR="006F2984" w:rsidRPr="006962BA" w:rsidRDefault="006F2984" w:rsidP="006F2984">
            <w:pPr>
              <w:spacing w:line="360" w:lineRule="auto"/>
              <w:rPr>
                <w:rFonts w:asciiTheme="minorHAnsi" w:eastAsia="楷体" w:hAnsi="楷体"/>
                <w:sz w:val="24"/>
              </w:rPr>
            </w:pPr>
            <w:r w:rsidRPr="006962BA">
              <w:rPr>
                <w:rFonts w:asciiTheme="minorHAnsi" w:eastAsia="楷体" w:hAnsi="楷体"/>
                <w:sz w:val="24"/>
              </w:rPr>
              <w:t>收件人：</w:t>
            </w:r>
          </w:p>
          <w:p w:rsidR="006F2984" w:rsidRPr="006962BA" w:rsidRDefault="006F2984" w:rsidP="006F2984">
            <w:pPr>
              <w:spacing w:line="360" w:lineRule="auto"/>
              <w:rPr>
                <w:rFonts w:asciiTheme="minorHAnsi" w:eastAsia="楷体" w:hAnsiTheme="minorHAnsi"/>
                <w:sz w:val="24"/>
              </w:rPr>
            </w:pPr>
            <w:r w:rsidRPr="006962BA">
              <w:rPr>
                <w:rFonts w:asciiTheme="minorHAnsi" w:eastAsia="楷体" w:hAnsi="楷体" w:hint="eastAsia"/>
                <w:sz w:val="24"/>
              </w:rPr>
              <w:t>电话：</w:t>
            </w:r>
          </w:p>
          <w:p w:rsidR="00782295" w:rsidRPr="006962BA" w:rsidRDefault="006F2984" w:rsidP="006F2984">
            <w:pPr>
              <w:spacing w:line="360" w:lineRule="auto"/>
              <w:rPr>
                <w:rFonts w:asciiTheme="minorHAnsi" w:eastAsia="楷体" w:hAnsiTheme="minorHAnsi"/>
                <w:sz w:val="24"/>
              </w:rPr>
            </w:pPr>
            <w:r w:rsidRPr="006962BA">
              <w:rPr>
                <w:rFonts w:asciiTheme="minorHAnsi" w:eastAsia="楷体" w:hAnsi="楷体"/>
                <w:sz w:val="24"/>
              </w:rPr>
              <w:t>传真：</w:t>
            </w:r>
          </w:p>
        </w:tc>
      </w:tr>
      <w:tr w:rsidR="00782295" w:rsidRPr="0019678D" w:rsidTr="00E62DF4">
        <w:trPr>
          <w:trHeight w:val="195"/>
        </w:trPr>
        <w:tc>
          <w:tcPr>
            <w:tcW w:w="9180" w:type="dxa"/>
            <w:gridSpan w:val="2"/>
            <w:tcBorders>
              <w:bottom w:val="single" w:sz="4" w:space="0" w:color="auto"/>
            </w:tcBorders>
          </w:tcPr>
          <w:p w:rsidR="00782295" w:rsidRPr="0019678D" w:rsidRDefault="00782295">
            <w:pPr>
              <w:spacing w:line="360" w:lineRule="auto"/>
              <w:rPr>
                <w:rFonts w:asciiTheme="minorHAnsi" w:eastAsia="楷体" w:hAnsiTheme="minorHAnsi"/>
                <w:sz w:val="24"/>
              </w:rPr>
            </w:pPr>
          </w:p>
        </w:tc>
      </w:tr>
      <w:tr w:rsidR="00782295" w:rsidRPr="0019678D" w:rsidTr="00E62DF4">
        <w:trPr>
          <w:trHeight w:val="270"/>
        </w:trPr>
        <w:tc>
          <w:tcPr>
            <w:tcW w:w="9180" w:type="dxa"/>
            <w:gridSpan w:val="2"/>
            <w:shd w:val="clear" w:color="auto" w:fill="C0C0C0"/>
          </w:tcPr>
          <w:p w:rsidR="00782295" w:rsidRPr="0019678D" w:rsidRDefault="00782295">
            <w:pPr>
              <w:spacing w:line="360" w:lineRule="auto"/>
              <w:jc w:val="center"/>
              <w:rPr>
                <w:rFonts w:asciiTheme="minorHAnsi" w:eastAsia="楷体" w:hAnsiTheme="minorHAnsi"/>
                <w:b/>
                <w:sz w:val="24"/>
              </w:rPr>
            </w:pPr>
            <w:r w:rsidRPr="0019678D">
              <w:rPr>
                <w:rFonts w:asciiTheme="minorHAnsi" w:eastAsia="楷体" w:hAnsi="楷体"/>
                <w:b/>
                <w:sz w:val="24"/>
              </w:rPr>
              <w:t>该酒店描述</w:t>
            </w:r>
          </w:p>
        </w:tc>
      </w:tr>
      <w:tr w:rsidR="00782295" w:rsidRPr="0019678D" w:rsidTr="00E62DF4">
        <w:trPr>
          <w:trHeight w:val="21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该酒店</w:t>
            </w:r>
          </w:p>
        </w:tc>
        <w:tc>
          <w:tcPr>
            <w:tcW w:w="666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对</w:t>
            </w:r>
            <w:r w:rsidR="00817AB8" w:rsidRPr="0019678D">
              <w:rPr>
                <w:rFonts w:asciiTheme="minorHAnsi" w:eastAsia="楷体" w:hAnsi="楷体"/>
                <w:b/>
                <w:sz w:val="24"/>
              </w:rPr>
              <w:t>地块</w:t>
            </w:r>
            <w:r w:rsidR="009B07DC">
              <w:rPr>
                <w:rFonts w:asciiTheme="minorHAnsi" w:eastAsia="楷体" w:hAnsi="楷体" w:hint="eastAsia"/>
                <w:b/>
                <w:sz w:val="24"/>
              </w:rPr>
              <w:t>/</w:t>
            </w:r>
            <w:r w:rsidR="009B07DC">
              <w:rPr>
                <w:rFonts w:asciiTheme="minorHAnsi" w:eastAsia="楷体" w:hAnsi="楷体" w:hint="eastAsia"/>
                <w:b/>
                <w:sz w:val="24"/>
              </w:rPr>
              <w:t>房屋</w:t>
            </w:r>
            <w:r w:rsidRPr="0019678D">
              <w:rPr>
                <w:rFonts w:asciiTheme="minorHAnsi" w:eastAsia="楷体" w:hAnsi="楷体"/>
                <w:sz w:val="24"/>
              </w:rPr>
              <w:t>之上所附着的</w:t>
            </w:r>
            <w:r w:rsidR="00817AB8" w:rsidRPr="0019678D">
              <w:rPr>
                <w:rFonts w:asciiTheme="minorHAnsi" w:eastAsia="楷体" w:hAnsi="楷体"/>
                <w:b/>
                <w:sz w:val="24"/>
              </w:rPr>
              <w:t>附属设施</w:t>
            </w:r>
            <w:r w:rsidRPr="0019678D">
              <w:rPr>
                <w:rFonts w:asciiTheme="minorHAnsi" w:eastAsia="楷体" w:hAnsi="楷体"/>
                <w:sz w:val="24"/>
              </w:rPr>
              <w:t>以及一切家具与设备、经营物资与</w:t>
            </w:r>
            <w:r w:rsidR="00860B1A" w:rsidRPr="0019678D">
              <w:rPr>
                <w:rFonts w:asciiTheme="minorHAnsi" w:eastAsia="楷体" w:hAnsi="楷体"/>
                <w:b/>
                <w:sz w:val="24"/>
              </w:rPr>
              <w:t>库存</w:t>
            </w:r>
            <w:r w:rsidRPr="0019678D">
              <w:rPr>
                <w:rFonts w:asciiTheme="minorHAnsi" w:eastAsia="楷体" w:hAnsi="楷体"/>
                <w:sz w:val="24"/>
              </w:rPr>
              <w:t>的总称。</w:t>
            </w:r>
          </w:p>
        </w:tc>
      </w:tr>
      <w:tr w:rsidR="00782295" w:rsidRPr="0019678D" w:rsidTr="00E62DF4">
        <w:trPr>
          <w:trHeight w:val="32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附属设施</w:t>
            </w:r>
          </w:p>
          <w:p w:rsidR="00782295" w:rsidRPr="0019678D" w:rsidRDefault="00782295">
            <w:pPr>
              <w:spacing w:line="360" w:lineRule="auto"/>
              <w:rPr>
                <w:rFonts w:asciiTheme="minorHAnsi" w:eastAsia="楷体" w:hAnsiTheme="minorHAnsi"/>
                <w:sz w:val="24"/>
              </w:rPr>
            </w:pPr>
          </w:p>
        </w:tc>
        <w:tc>
          <w:tcPr>
            <w:tcW w:w="6660" w:type="dxa"/>
          </w:tcPr>
          <w:p w:rsidR="00782295" w:rsidRPr="0019678D" w:rsidRDefault="00782295" w:rsidP="009728E8">
            <w:pPr>
              <w:spacing w:line="360" w:lineRule="auto"/>
              <w:rPr>
                <w:rFonts w:asciiTheme="minorHAnsi" w:eastAsia="楷体" w:hAnsiTheme="minorHAnsi"/>
                <w:sz w:val="24"/>
              </w:rPr>
            </w:pPr>
          </w:p>
        </w:tc>
      </w:tr>
      <w:tr w:rsidR="00782295" w:rsidRPr="0019678D" w:rsidTr="00E62DF4">
        <w:trPr>
          <w:trHeight w:val="36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地块</w:t>
            </w:r>
            <w:r w:rsidR="009B07DC">
              <w:rPr>
                <w:rFonts w:asciiTheme="minorHAnsi" w:eastAsia="楷体" w:hAnsi="楷体" w:hint="eastAsia"/>
                <w:b/>
                <w:sz w:val="24"/>
              </w:rPr>
              <w:t>/</w:t>
            </w:r>
            <w:r w:rsidR="009B07DC">
              <w:rPr>
                <w:rFonts w:asciiTheme="minorHAnsi" w:eastAsia="楷体" w:hAnsi="楷体" w:hint="eastAsia"/>
                <w:b/>
                <w:sz w:val="24"/>
              </w:rPr>
              <w:t>房屋</w:t>
            </w:r>
          </w:p>
        </w:tc>
        <w:tc>
          <w:tcPr>
            <w:tcW w:w="6660" w:type="dxa"/>
          </w:tcPr>
          <w:p w:rsidR="003E6717" w:rsidRDefault="003E6717" w:rsidP="006F2984">
            <w:pPr>
              <w:spacing w:line="360" w:lineRule="auto"/>
              <w:rPr>
                <w:rFonts w:asciiTheme="minorHAnsi" w:eastAsia="楷体" w:hAnsiTheme="minorHAnsi"/>
                <w:sz w:val="24"/>
              </w:rPr>
            </w:pPr>
          </w:p>
        </w:tc>
      </w:tr>
      <w:tr w:rsidR="00782295" w:rsidRPr="0019678D" w:rsidTr="00E62DF4">
        <w:trPr>
          <w:trHeight w:val="150"/>
        </w:trPr>
        <w:tc>
          <w:tcPr>
            <w:tcW w:w="9180" w:type="dxa"/>
            <w:gridSpan w:val="2"/>
            <w:tcBorders>
              <w:bottom w:val="single" w:sz="4" w:space="0" w:color="auto"/>
            </w:tcBorders>
          </w:tcPr>
          <w:p w:rsidR="00782295" w:rsidRPr="0019678D" w:rsidRDefault="00782295">
            <w:pPr>
              <w:spacing w:line="360" w:lineRule="auto"/>
              <w:jc w:val="center"/>
              <w:rPr>
                <w:rFonts w:asciiTheme="minorHAnsi" w:eastAsia="楷体" w:hAnsiTheme="minorHAnsi"/>
                <w:sz w:val="24"/>
              </w:rPr>
            </w:pPr>
          </w:p>
        </w:tc>
      </w:tr>
      <w:tr w:rsidR="00782295" w:rsidRPr="0019678D" w:rsidTr="00E62DF4">
        <w:trPr>
          <w:trHeight w:val="263"/>
        </w:trPr>
        <w:tc>
          <w:tcPr>
            <w:tcW w:w="9180" w:type="dxa"/>
            <w:gridSpan w:val="2"/>
            <w:shd w:val="clear" w:color="auto" w:fill="C0C0C0"/>
          </w:tcPr>
          <w:p w:rsidR="00782295" w:rsidRPr="0019678D" w:rsidRDefault="00782295">
            <w:pPr>
              <w:spacing w:line="360" w:lineRule="auto"/>
              <w:jc w:val="center"/>
              <w:rPr>
                <w:rFonts w:asciiTheme="minorHAnsi" w:eastAsia="楷体" w:hAnsiTheme="minorHAnsi"/>
                <w:b/>
                <w:sz w:val="24"/>
              </w:rPr>
            </w:pPr>
            <w:r w:rsidRPr="0019678D">
              <w:rPr>
                <w:rFonts w:asciiTheme="minorHAnsi" w:eastAsia="楷体" w:hAnsi="楷体"/>
                <w:b/>
                <w:sz w:val="24"/>
              </w:rPr>
              <w:t>名称</w:t>
            </w:r>
          </w:p>
        </w:tc>
      </w:tr>
      <w:tr w:rsidR="00782295" w:rsidRPr="0019678D" w:rsidTr="00E62DF4">
        <w:trPr>
          <w:trHeight w:val="259"/>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品牌名称</w:t>
            </w:r>
          </w:p>
        </w:tc>
        <w:tc>
          <w:tcPr>
            <w:tcW w:w="6660" w:type="dxa"/>
          </w:tcPr>
          <w:p w:rsidR="00782295" w:rsidRPr="0019678D" w:rsidRDefault="00782295">
            <w:pPr>
              <w:spacing w:line="360" w:lineRule="auto"/>
              <w:rPr>
                <w:rFonts w:asciiTheme="minorHAnsi" w:eastAsia="楷体" w:hAnsiTheme="minorHAnsi"/>
                <w:sz w:val="24"/>
              </w:rPr>
            </w:pPr>
          </w:p>
        </w:tc>
      </w:tr>
      <w:tr w:rsidR="00782295" w:rsidRPr="0019678D" w:rsidTr="00E62DF4">
        <w:trPr>
          <w:trHeight w:val="18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酒店名称</w:t>
            </w:r>
          </w:p>
        </w:tc>
        <w:tc>
          <w:tcPr>
            <w:tcW w:w="6660" w:type="dxa"/>
          </w:tcPr>
          <w:p w:rsidR="00782295" w:rsidRPr="006962BA" w:rsidRDefault="003F5DE1">
            <w:pPr>
              <w:spacing w:line="360" w:lineRule="auto"/>
              <w:rPr>
                <w:rFonts w:asciiTheme="minorHAnsi" w:eastAsia="楷体" w:hAnsiTheme="minorHAnsi"/>
                <w:sz w:val="24"/>
              </w:rPr>
            </w:pPr>
            <w:r w:rsidRPr="006962BA">
              <w:rPr>
                <w:rFonts w:asciiTheme="minorHAnsi" w:eastAsia="楷体" w:hAnsiTheme="minorHAnsi"/>
                <w:sz w:val="24"/>
                <w:szCs w:val="24"/>
              </w:rPr>
              <w:t>[    ]</w:t>
            </w:r>
          </w:p>
        </w:tc>
      </w:tr>
      <w:tr w:rsidR="00782295" w:rsidRPr="0019678D" w:rsidTr="00E62DF4">
        <w:trPr>
          <w:trHeight w:val="255"/>
        </w:trPr>
        <w:tc>
          <w:tcPr>
            <w:tcW w:w="2520" w:type="dxa"/>
          </w:tcPr>
          <w:p w:rsidR="00782295" w:rsidRPr="0019678D" w:rsidRDefault="00506835">
            <w:pPr>
              <w:spacing w:line="360" w:lineRule="auto"/>
              <w:rPr>
                <w:rFonts w:asciiTheme="minorHAnsi" w:eastAsia="楷体" w:hAnsiTheme="minorHAnsi"/>
                <w:b/>
                <w:sz w:val="24"/>
              </w:rPr>
            </w:pPr>
            <w:r w:rsidRPr="00506835">
              <w:rPr>
                <w:rFonts w:asciiTheme="minorHAnsi" w:eastAsia="楷体" w:hAnsi="楷体"/>
                <w:b/>
                <w:sz w:val="24"/>
              </w:rPr>
              <w:t>业主</w:t>
            </w:r>
            <w:r w:rsidR="00782295" w:rsidRPr="0019678D">
              <w:rPr>
                <w:rFonts w:asciiTheme="minorHAnsi" w:eastAsia="楷体" w:hAnsi="楷体"/>
                <w:b/>
                <w:sz w:val="24"/>
              </w:rPr>
              <w:t>名称</w:t>
            </w:r>
          </w:p>
        </w:tc>
        <w:tc>
          <w:tcPr>
            <w:tcW w:w="6660" w:type="dxa"/>
          </w:tcPr>
          <w:p w:rsidR="00782295" w:rsidRPr="006962BA" w:rsidRDefault="003F5DE1">
            <w:pPr>
              <w:spacing w:line="360" w:lineRule="auto"/>
              <w:rPr>
                <w:rFonts w:asciiTheme="minorHAnsi" w:eastAsia="楷体" w:hAnsiTheme="minorHAnsi"/>
                <w:sz w:val="24"/>
              </w:rPr>
            </w:pPr>
            <w:r w:rsidRPr="006962BA">
              <w:rPr>
                <w:rFonts w:asciiTheme="minorHAnsi" w:eastAsia="楷体" w:hAnsiTheme="minorHAnsi"/>
                <w:sz w:val="24"/>
                <w:szCs w:val="24"/>
              </w:rPr>
              <w:t>[    ]</w:t>
            </w:r>
          </w:p>
        </w:tc>
      </w:tr>
      <w:tr w:rsidR="00782295" w:rsidRPr="0019678D" w:rsidTr="00E62DF4">
        <w:trPr>
          <w:trHeight w:val="225"/>
        </w:trPr>
        <w:tc>
          <w:tcPr>
            <w:tcW w:w="9180" w:type="dxa"/>
            <w:gridSpan w:val="2"/>
            <w:tcBorders>
              <w:bottom w:val="single" w:sz="4" w:space="0" w:color="auto"/>
            </w:tcBorders>
          </w:tcPr>
          <w:p w:rsidR="00782295" w:rsidRPr="006962BA" w:rsidRDefault="00782295">
            <w:pPr>
              <w:spacing w:line="360" w:lineRule="auto"/>
              <w:rPr>
                <w:rFonts w:asciiTheme="minorHAnsi" w:eastAsia="楷体" w:hAnsiTheme="minorHAnsi"/>
                <w:sz w:val="24"/>
              </w:rPr>
            </w:pPr>
          </w:p>
        </w:tc>
      </w:tr>
      <w:tr w:rsidR="00782295" w:rsidRPr="0019678D" w:rsidTr="00E62DF4">
        <w:trPr>
          <w:trHeight w:val="165"/>
        </w:trPr>
        <w:tc>
          <w:tcPr>
            <w:tcW w:w="9180" w:type="dxa"/>
            <w:gridSpan w:val="2"/>
            <w:shd w:val="clear" w:color="auto" w:fill="C0C0C0"/>
          </w:tcPr>
          <w:p w:rsidR="00782295" w:rsidRPr="006962BA" w:rsidRDefault="00C07D5A">
            <w:pPr>
              <w:spacing w:line="360" w:lineRule="auto"/>
              <w:jc w:val="center"/>
              <w:rPr>
                <w:rFonts w:asciiTheme="minorHAnsi" w:eastAsia="楷体" w:hAnsiTheme="minorHAnsi"/>
                <w:b/>
                <w:sz w:val="24"/>
              </w:rPr>
            </w:pPr>
            <w:r w:rsidRPr="006962BA">
              <w:rPr>
                <w:rFonts w:asciiTheme="minorHAnsi" w:eastAsia="楷体" w:hAnsi="楷体"/>
                <w:b/>
                <w:sz w:val="24"/>
              </w:rPr>
              <w:t>日期</w:t>
            </w:r>
            <w:r w:rsidRPr="006962BA">
              <w:rPr>
                <w:rFonts w:asciiTheme="minorHAnsi" w:eastAsia="楷体" w:hAnsi="楷体" w:hint="eastAsia"/>
                <w:b/>
                <w:sz w:val="24"/>
              </w:rPr>
              <w:t>\</w:t>
            </w:r>
            <w:r w:rsidR="00782295" w:rsidRPr="006962BA">
              <w:rPr>
                <w:rFonts w:asciiTheme="minorHAnsi" w:eastAsia="楷体" w:hAnsi="楷体"/>
                <w:b/>
                <w:sz w:val="24"/>
              </w:rPr>
              <w:t>期间</w:t>
            </w:r>
            <w:r w:rsidRPr="006962BA">
              <w:rPr>
                <w:rFonts w:asciiTheme="minorHAnsi" w:eastAsia="楷体" w:hAnsi="楷体" w:hint="eastAsia"/>
                <w:b/>
                <w:sz w:val="24"/>
              </w:rPr>
              <w:t>\</w:t>
            </w:r>
            <w:r w:rsidRPr="006962BA">
              <w:rPr>
                <w:rFonts w:asciiTheme="minorHAnsi" w:eastAsia="楷体" w:hAnsi="楷体" w:hint="eastAsia"/>
                <w:b/>
                <w:sz w:val="24"/>
              </w:rPr>
              <w:t>产品</w:t>
            </w:r>
            <w:r w:rsidR="00DA03EA" w:rsidRPr="006962BA">
              <w:rPr>
                <w:rFonts w:asciiTheme="minorHAnsi" w:eastAsia="楷体" w:hAnsi="楷体" w:hint="eastAsia"/>
                <w:b/>
                <w:sz w:val="24"/>
              </w:rPr>
              <w:t>审核</w:t>
            </w:r>
          </w:p>
        </w:tc>
      </w:tr>
      <w:tr w:rsidR="00782295" w:rsidRPr="0019678D" w:rsidTr="00E62DF4">
        <w:trPr>
          <w:trHeight w:val="315"/>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到期日</w:t>
            </w:r>
          </w:p>
        </w:tc>
        <w:tc>
          <w:tcPr>
            <w:tcW w:w="6660" w:type="dxa"/>
          </w:tcPr>
          <w:p w:rsidR="00384A4A" w:rsidRPr="006962BA" w:rsidRDefault="003E0C55">
            <w:pPr>
              <w:spacing w:line="360" w:lineRule="auto"/>
              <w:rPr>
                <w:rFonts w:asciiTheme="minorHAnsi" w:eastAsia="楷体" w:hAnsi="楷体"/>
                <w:sz w:val="24"/>
              </w:rPr>
            </w:pPr>
            <w:r w:rsidRPr="006962BA">
              <w:rPr>
                <w:rFonts w:asciiTheme="minorHAnsi" w:eastAsia="楷体" w:hAnsi="楷体" w:hint="eastAsia"/>
                <w:sz w:val="24"/>
              </w:rPr>
              <w:t>本协议的到期日为</w:t>
            </w:r>
            <w:r w:rsidR="00E1529C" w:rsidRPr="006962BA">
              <w:rPr>
                <w:rFonts w:asciiTheme="minorHAnsi" w:eastAsia="楷体" w:hAnsiTheme="minorHAnsi"/>
                <w:sz w:val="24"/>
                <w:szCs w:val="24"/>
              </w:rPr>
              <w:t>[    ]</w:t>
            </w:r>
            <w:r w:rsidRPr="006962BA">
              <w:rPr>
                <w:rFonts w:asciiTheme="minorHAnsi" w:eastAsia="楷体" w:hAnsiTheme="minorHAnsi" w:hint="eastAsia"/>
                <w:sz w:val="24"/>
                <w:szCs w:val="24"/>
              </w:rPr>
              <w:t>（与租赁合同的到期日一致）</w:t>
            </w:r>
            <w:r w:rsidRPr="006962BA">
              <w:rPr>
                <w:rFonts w:asciiTheme="minorHAnsi" w:eastAsia="楷体" w:hAnsiTheme="minorHAnsi"/>
                <w:sz w:val="24"/>
                <w:szCs w:val="24"/>
              </w:rPr>
              <w:t>/</w:t>
            </w:r>
            <w:r w:rsidRPr="006962BA">
              <w:rPr>
                <w:rFonts w:asciiTheme="minorHAnsi" w:eastAsia="楷体" w:hAnsiTheme="minorHAnsi" w:hint="eastAsia"/>
                <w:sz w:val="24"/>
                <w:szCs w:val="24"/>
              </w:rPr>
              <w:t>本协议的到期日为开业日的</w:t>
            </w:r>
            <w:r w:rsidR="00E1529C" w:rsidRPr="006962BA">
              <w:rPr>
                <w:rFonts w:asciiTheme="minorHAnsi" w:eastAsia="楷体" w:hAnsiTheme="minorHAnsi"/>
                <w:sz w:val="24"/>
                <w:szCs w:val="24"/>
              </w:rPr>
              <w:t>[    ]</w:t>
            </w:r>
            <w:r w:rsidRPr="006962BA">
              <w:rPr>
                <w:rFonts w:asciiTheme="minorHAnsi" w:eastAsia="楷体" w:hAnsiTheme="minorHAnsi" w:hint="eastAsia"/>
                <w:sz w:val="24"/>
                <w:szCs w:val="24"/>
              </w:rPr>
              <w:t>周年日；为免歧义，若</w:t>
            </w:r>
            <w:r w:rsidR="00506835" w:rsidRPr="006962BA">
              <w:rPr>
                <w:rFonts w:asciiTheme="minorHAnsi" w:eastAsia="楷体" w:hAnsiTheme="minorHAnsi"/>
                <w:b/>
                <w:sz w:val="24"/>
                <w:szCs w:val="24"/>
              </w:rPr>
              <w:t>业主</w:t>
            </w:r>
            <w:r w:rsidRPr="006962BA">
              <w:rPr>
                <w:rFonts w:asciiTheme="minorHAnsi" w:eastAsia="楷体" w:hAnsiTheme="minorHAnsi" w:hint="eastAsia"/>
                <w:sz w:val="24"/>
                <w:szCs w:val="24"/>
              </w:rPr>
              <w:t>租赁合同届满时无法续约，则本协议自动终止，</w:t>
            </w:r>
            <w:r w:rsidR="00506835" w:rsidRPr="006962BA">
              <w:rPr>
                <w:rFonts w:asciiTheme="minorHAnsi" w:eastAsia="楷体" w:hAnsiTheme="minorHAnsi" w:hint="eastAsia"/>
                <w:b/>
                <w:sz w:val="24"/>
                <w:szCs w:val="24"/>
              </w:rPr>
              <w:t>管理公司</w:t>
            </w:r>
            <w:r w:rsidRPr="006962BA">
              <w:rPr>
                <w:rFonts w:asciiTheme="minorHAnsi" w:eastAsia="楷体" w:hAnsiTheme="minorHAnsi" w:hint="eastAsia"/>
                <w:sz w:val="24"/>
                <w:szCs w:val="24"/>
              </w:rPr>
              <w:t>不因此承担任何违约责任。</w:t>
            </w:r>
            <w:r w:rsidRPr="006962BA">
              <w:rPr>
                <w:rFonts w:asciiTheme="minorHAnsi" w:eastAsia="楷体" w:hAnsi="楷体" w:hint="eastAsia"/>
                <w:sz w:val="24"/>
              </w:rPr>
              <w:t>（租赁合同早于本协议到期日，但</w:t>
            </w:r>
            <w:r w:rsidR="00506835" w:rsidRPr="006962BA">
              <w:rPr>
                <w:rFonts w:asciiTheme="minorHAnsi" w:eastAsia="楷体" w:hAnsi="楷体"/>
                <w:b/>
                <w:sz w:val="24"/>
              </w:rPr>
              <w:t>业主</w:t>
            </w:r>
            <w:r w:rsidRPr="006962BA">
              <w:rPr>
                <w:rFonts w:asciiTheme="minorHAnsi" w:eastAsia="楷体" w:hAnsi="楷体" w:hint="eastAsia"/>
                <w:sz w:val="24"/>
              </w:rPr>
              <w:t>确认会续约的情况）</w:t>
            </w:r>
            <w:r w:rsidR="00172C08" w:rsidRPr="006962BA">
              <w:rPr>
                <w:rFonts w:asciiTheme="minorHAnsi" w:eastAsia="楷体" w:hAnsi="楷体" w:hint="eastAsia"/>
                <w:sz w:val="24"/>
              </w:rPr>
              <w:t>。</w:t>
            </w:r>
          </w:p>
          <w:p w:rsidR="00DC333C" w:rsidRPr="006962BA" w:rsidRDefault="003E0C55" w:rsidP="0093479A">
            <w:pPr>
              <w:spacing w:line="360" w:lineRule="auto"/>
              <w:rPr>
                <w:rFonts w:asciiTheme="minorHAnsi" w:eastAsia="楷体" w:hAnsi="楷体"/>
                <w:sz w:val="24"/>
              </w:rPr>
            </w:pPr>
            <w:r w:rsidRPr="006962BA">
              <w:rPr>
                <w:rFonts w:asciiTheme="minorHAnsi" w:eastAsia="楷体" w:hAnsi="楷体" w:hint="eastAsia"/>
                <w:sz w:val="24"/>
              </w:rPr>
              <w:t>在本协议有效期内，如该酒店物业的租赁合同早于本协议约定的到期日</w:t>
            </w:r>
            <w:r w:rsidR="00C273FF" w:rsidRPr="006962BA">
              <w:rPr>
                <w:rFonts w:asciiTheme="minorHAnsi" w:eastAsia="楷体" w:hAnsi="楷体" w:hint="eastAsia"/>
                <w:sz w:val="24"/>
              </w:rPr>
              <w:t>终止</w:t>
            </w:r>
            <w:r w:rsidRPr="006962BA">
              <w:rPr>
                <w:rFonts w:asciiTheme="minorHAnsi" w:eastAsia="楷体" w:hAnsi="楷体" w:hint="eastAsia"/>
                <w:sz w:val="24"/>
              </w:rPr>
              <w:t>，本协议亦同时自动终止。本协议因前述情况终止时，</w:t>
            </w:r>
            <w:r w:rsidR="00506835" w:rsidRPr="006962BA">
              <w:rPr>
                <w:rFonts w:asciiTheme="minorHAnsi" w:eastAsia="楷体" w:hAnsi="楷体" w:hint="eastAsia"/>
                <w:b/>
                <w:sz w:val="24"/>
              </w:rPr>
              <w:t>管理公司</w:t>
            </w:r>
            <w:r w:rsidRPr="006962BA">
              <w:rPr>
                <w:rFonts w:asciiTheme="minorHAnsi" w:eastAsia="楷体" w:hAnsi="楷体" w:hint="eastAsia"/>
                <w:sz w:val="24"/>
              </w:rPr>
              <w:t>不向</w:t>
            </w:r>
            <w:r w:rsidR="00506835" w:rsidRPr="006962BA">
              <w:rPr>
                <w:rFonts w:asciiTheme="minorHAnsi" w:eastAsia="楷体" w:hAnsi="楷体"/>
                <w:b/>
                <w:sz w:val="24"/>
              </w:rPr>
              <w:t>业主</w:t>
            </w:r>
            <w:r w:rsidRPr="006962BA">
              <w:rPr>
                <w:rFonts w:asciiTheme="minorHAnsi" w:eastAsia="楷体" w:hAnsi="楷体" w:hint="eastAsia"/>
                <w:sz w:val="24"/>
              </w:rPr>
              <w:t>退还品牌</w:t>
            </w:r>
            <w:r w:rsidR="000B5DE6" w:rsidRPr="006962BA">
              <w:rPr>
                <w:rFonts w:asciiTheme="minorHAnsi" w:eastAsia="楷体" w:hAnsi="楷体" w:hint="eastAsia"/>
                <w:sz w:val="24"/>
              </w:rPr>
              <w:t>加盟</w:t>
            </w:r>
            <w:r w:rsidRPr="006962BA">
              <w:rPr>
                <w:rFonts w:asciiTheme="minorHAnsi" w:eastAsia="楷体" w:hAnsi="楷体" w:hint="eastAsia"/>
                <w:sz w:val="24"/>
              </w:rPr>
              <w:t>费、</w:t>
            </w:r>
            <w:r w:rsidR="007E1584" w:rsidRPr="006962BA">
              <w:rPr>
                <w:rFonts w:asciiTheme="minorHAnsi" w:eastAsia="楷体" w:hAnsi="楷体" w:hint="eastAsia"/>
                <w:sz w:val="24"/>
              </w:rPr>
              <w:t>保证金、</w:t>
            </w:r>
            <w:r w:rsidRPr="006962BA">
              <w:rPr>
                <w:rFonts w:asciiTheme="minorHAnsi" w:eastAsia="楷体" w:hAnsi="楷体" w:hint="eastAsia"/>
                <w:sz w:val="24"/>
              </w:rPr>
              <w:t>开业前培训费、技术服务费及按本协议约定已收取的其他</w:t>
            </w:r>
            <w:r w:rsidR="00FC34A1" w:rsidRPr="006962BA">
              <w:rPr>
                <w:rFonts w:asciiTheme="minorHAnsi" w:eastAsia="楷体" w:hAnsi="楷体" w:hint="eastAsia"/>
                <w:sz w:val="24"/>
              </w:rPr>
              <w:t>各类</w:t>
            </w:r>
            <w:r w:rsidRPr="006962BA">
              <w:rPr>
                <w:rFonts w:asciiTheme="minorHAnsi" w:eastAsia="楷体" w:hAnsi="楷体" w:hint="eastAsia"/>
                <w:sz w:val="24"/>
              </w:rPr>
              <w:t>费用。</w:t>
            </w:r>
          </w:p>
          <w:p w:rsidR="0093479A" w:rsidRPr="006962BA" w:rsidRDefault="0093479A" w:rsidP="0093479A">
            <w:pPr>
              <w:spacing w:line="360" w:lineRule="auto"/>
              <w:rPr>
                <w:rFonts w:asciiTheme="minorHAnsi" w:eastAsia="楷体" w:hAnsi="楷体"/>
                <w:sz w:val="24"/>
              </w:rPr>
            </w:pPr>
          </w:p>
          <w:p w:rsidR="0093479A" w:rsidRPr="006962BA" w:rsidRDefault="0093479A" w:rsidP="0093479A">
            <w:pPr>
              <w:spacing w:line="360" w:lineRule="auto"/>
              <w:rPr>
                <w:rFonts w:asciiTheme="minorHAnsi" w:eastAsia="楷体" w:hAnsi="楷体"/>
                <w:sz w:val="24"/>
              </w:rPr>
            </w:pPr>
            <w:r w:rsidRPr="006962BA">
              <w:rPr>
                <w:rFonts w:asciiTheme="minorHAnsi" w:eastAsia="楷体" w:hAnsiTheme="minorHAnsi" w:hint="eastAsia"/>
                <w:sz w:val="24"/>
                <w:szCs w:val="24"/>
              </w:rPr>
              <w:t>本协议的到期日为开业日的</w:t>
            </w:r>
            <w:r w:rsidRPr="006962BA">
              <w:rPr>
                <w:rFonts w:asciiTheme="minorHAnsi" w:eastAsia="楷体" w:hAnsiTheme="minorHAnsi"/>
                <w:sz w:val="24"/>
                <w:szCs w:val="24"/>
              </w:rPr>
              <w:t>[    ]</w:t>
            </w:r>
            <w:r w:rsidRPr="006962BA">
              <w:rPr>
                <w:rFonts w:asciiTheme="minorHAnsi" w:eastAsia="楷体" w:hAnsiTheme="minorHAnsi" w:hint="eastAsia"/>
                <w:sz w:val="24"/>
                <w:szCs w:val="24"/>
              </w:rPr>
              <w:t>周年日</w:t>
            </w:r>
            <w:r w:rsidRPr="006962BA">
              <w:rPr>
                <w:rFonts w:asciiTheme="minorHAnsi" w:eastAsia="楷体" w:hAnsi="楷体" w:hint="eastAsia"/>
                <w:sz w:val="24"/>
              </w:rPr>
              <w:t>（以下简称“初始期限”）。</w:t>
            </w:r>
          </w:p>
          <w:p w:rsidR="0093479A" w:rsidRPr="006962BA" w:rsidRDefault="0093479A" w:rsidP="0093479A">
            <w:pPr>
              <w:spacing w:line="360" w:lineRule="auto"/>
              <w:rPr>
                <w:rFonts w:asciiTheme="minorHAnsi" w:eastAsia="楷体" w:hAnsi="楷体"/>
                <w:sz w:val="24"/>
              </w:rPr>
            </w:pPr>
          </w:p>
          <w:p w:rsidR="0093479A" w:rsidRPr="006962BA" w:rsidRDefault="0093479A" w:rsidP="0093479A">
            <w:pPr>
              <w:spacing w:line="360" w:lineRule="auto"/>
              <w:rPr>
                <w:rFonts w:asciiTheme="minorHAnsi" w:eastAsia="楷体" w:hAnsi="楷体"/>
                <w:sz w:val="24"/>
              </w:rPr>
            </w:pPr>
            <w:r w:rsidRPr="006962BA">
              <w:rPr>
                <w:rFonts w:asciiTheme="minorHAnsi" w:eastAsia="楷体" w:hAnsi="楷体" w:hint="eastAsia"/>
                <w:sz w:val="24"/>
              </w:rPr>
              <w:t>除非任何一方于初始期限届满前至少六（</w:t>
            </w:r>
            <w:r w:rsidRPr="006962BA">
              <w:rPr>
                <w:rFonts w:asciiTheme="minorHAnsi" w:eastAsia="楷体" w:hAnsi="楷体" w:hint="eastAsia"/>
                <w:sz w:val="24"/>
              </w:rPr>
              <w:t>6</w:t>
            </w:r>
            <w:r w:rsidRPr="006962BA">
              <w:rPr>
                <w:rFonts w:asciiTheme="minorHAnsi" w:eastAsia="楷体" w:hAnsi="楷体" w:hint="eastAsia"/>
                <w:sz w:val="24"/>
              </w:rPr>
              <w:t>）个月书面通知另一方，其欲在初始期限届满时终止本协议</w:t>
            </w:r>
            <w:r w:rsidR="00736203" w:rsidRPr="006962BA">
              <w:rPr>
                <w:rFonts w:asciiTheme="minorHAnsi" w:eastAsia="楷体" w:hAnsi="楷体" w:hint="eastAsia"/>
                <w:sz w:val="24"/>
              </w:rPr>
              <w:t>，否则，于初始期限届满时，本</w:t>
            </w:r>
            <w:r w:rsidRPr="006962BA">
              <w:rPr>
                <w:rFonts w:asciiTheme="minorHAnsi" w:eastAsia="楷体" w:hAnsi="楷体" w:hint="eastAsia"/>
                <w:sz w:val="24"/>
              </w:rPr>
              <w:t>协议将</w:t>
            </w:r>
            <w:r w:rsidR="000D4744" w:rsidRPr="006962BA">
              <w:rPr>
                <w:rFonts w:asciiTheme="minorHAnsi" w:eastAsia="楷体" w:hAnsi="楷体" w:hint="eastAsia"/>
                <w:sz w:val="24"/>
              </w:rPr>
              <w:t>依据相同的条款及条件</w:t>
            </w:r>
            <w:r w:rsidRPr="006962BA">
              <w:rPr>
                <w:rFonts w:asciiTheme="minorHAnsi" w:eastAsia="楷体" w:hAnsi="楷体" w:hint="eastAsia"/>
                <w:sz w:val="24"/>
              </w:rPr>
              <w:t>自动延期十（</w:t>
            </w:r>
            <w:r w:rsidRPr="006962BA">
              <w:rPr>
                <w:rFonts w:asciiTheme="minorHAnsi" w:eastAsia="楷体" w:hAnsi="楷体" w:hint="eastAsia"/>
                <w:sz w:val="24"/>
              </w:rPr>
              <w:t>10</w:t>
            </w:r>
            <w:r w:rsidRPr="006962BA">
              <w:rPr>
                <w:rFonts w:asciiTheme="minorHAnsi" w:eastAsia="楷体" w:hAnsi="楷体" w:hint="eastAsia"/>
                <w:sz w:val="24"/>
              </w:rPr>
              <w:t>）年。（自有物业的情况）</w:t>
            </w:r>
          </w:p>
        </w:tc>
      </w:tr>
      <w:tr w:rsidR="00167B4B" w:rsidRPr="0019678D" w:rsidTr="00E62DF4">
        <w:trPr>
          <w:trHeight w:val="315"/>
        </w:trPr>
        <w:tc>
          <w:tcPr>
            <w:tcW w:w="2520" w:type="dxa"/>
          </w:tcPr>
          <w:p w:rsidR="00167B4B" w:rsidRPr="0019678D" w:rsidRDefault="00167B4B">
            <w:pPr>
              <w:spacing w:line="360" w:lineRule="auto"/>
              <w:rPr>
                <w:rFonts w:asciiTheme="minorHAnsi" w:eastAsia="楷体" w:hAnsi="楷体"/>
                <w:b/>
                <w:sz w:val="24"/>
              </w:rPr>
            </w:pPr>
            <w:r>
              <w:rPr>
                <w:rFonts w:asciiTheme="minorHAnsi" w:eastAsia="楷体" w:hAnsi="楷体" w:hint="eastAsia"/>
                <w:b/>
                <w:sz w:val="24"/>
              </w:rPr>
              <w:t>产品</w:t>
            </w:r>
            <w:r w:rsidR="00DA03EA">
              <w:rPr>
                <w:rFonts w:asciiTheme="minorHAnsi" w:eastAsia="楷体" w:hAnsi="楷体" w:hint="eastAsia"/>
                <w:b/>
                <w:sz w:val="24"/>
              </w:rPr>
              <w:t>审核</w:t>
            </w:r>
          </w:p>
        </w:tc>
        <w:tc>
          <w:tcPr>
            <w:tcW w:w="6660" w:type="dxa"/>
          </w:tcPr>
          <w:p w:rsidR="00167B4B" w:rsidRPr="0093479A" w:rsidRDefault="00167B4B" w:rsidP="009C490B">
            <w:pPr>
              <w:spacing w:line="360" w:lineRule="auto"/>
              <w:rPr>
                <w:rFonts w:asciiTheme="minorHAnsi" w:eastAsia="楷体" w:hAnsi="楷体"/>
                <w:sz w:val="24"/>
              </w:rPr>
            </w:pPr>
            <w:r w:rsidRPr="0093479A">
              <w:rPr>
                <w:rFonts w:asciiTheme="minorHAnsi" w:eastAsia="楷体" w:hAnsi="楷体" w:hint="eastAsia"/>
                <w:sz w:val="24"/>
              </w:rPr>
              <w:t>该酒店自开业日起</w:t>
            </w:r>
            <w:r w:rsidR="006962BA" w:rsidRPr="006962BA">
              <w:rPr>
                <w:rFonts w:asciiTheme="minorHAnsi" w:eastAsia="楷体" w:hAnsiTheme="minorHAnsi"/>
                <w:sz w:val="24"/>
                <w:szCs w:val="24"/>
              </w:rPr>
              <w:t>[    ]</w:t>
            </w:r>
            <w:r w:rsidRPr="006962BA">
              <w:rPr>
                <w:rFonts w:asciiTheme="minorHAnsi" w:eastAsia="楷体" w:hAnsi="楷体" w:hint="eastAsia"/>
                <w:sz w:val="24"/>
              </w:rPr>
              <w:t>个日历年届</w:t>
            </w:r>
            <w:r w:rsidRPr="0093479A">
              <w:rPr>
                <w:rFonts w:asciiTheme="minorHAnsi" w:eastAsia="楷体" w:hAnsi="楷体" w:hint="eastAsia"/>
                <w:sz w:val="24"/>
              </w:rPr>
              <w:t>满时需配合</w:t>
            </w:r>
            <w:r w:rsidR="00506835" w:rsidRPr="00506835">
              <w:rPr>
                <w:rFonts w:asciiTheme="minorHAnsi" w:eastAsia="楷体" w:hAnsi="楷体" w:hint="eastAsia"/>
                <w:b/>
                <w:sz w:val="24"/>
              </w:rPr>
              <w:t>管理公司</w:t>
            </w:r>
            <w:r w:rsidRPr="0093479A">
              <w:rPr>
                <w:rFonts w:asciiTheme="minorHAnsi" w:eastAsia="楷体" w:hAnsi="楷体" w:hint="eastAsia"/>
                <w:sz w:val="24"/>
              </w:rPr>
              <w:t>进行</w:t>
            </w:r>
            <w:r w:rsidR="00DA03EA">
              <w:rPr>
                <w:rFonts w:asciiTheme="minorHAnsi" w:eastAsia="楷体" w:hAnsi="楷体" w:hint="eastAsia"/>
                <w:sz w:val="24"/>
              </w:rPr>
              <w:t>产品审核</w:t>
            </w:r>
            <w:r w:rsidRPr="0093479A">
              <w:rPr>
                <w:rFonts w:asciiTheme="minorHAnsi" w:eastAsia="楷体" w:hAnsi="楷体" w:hint="eastAsia"/>
                <w:sz w:val="24"/>
              </w:rPr>
              <w:t>，若</w:t>
            </w:r>
            <w:r w:rsidR="00506835" w:rsidRPr="00506835">
              <w:rPr>
                <w:rFonts w:asciiTheme="minorHAnsi" w:eastAsia="楷体" w:hAnsi="楷体"/>
                <w:b/>
                <w:sz w:val="24"/>
              </w:rPr>
              <w:t>业主</w:t>
            </w:r>
            <w:r w:rsidRPr="0093479A">
              <w:rPr>
                <w:rFonts w:asciiTheme="minorHAnsi" w:eastAsia="楷体" w:hAnsi="楷体" w:hint="eastAsia"/>
                <w:sz w:val="24"/>
              </w:rPr>
              <w:t>拒绝或不配合该等</w:t>
            </w:r>
            <w:r w:rsidR="007A21B9">
              <w:rPr>
                <w:rFonts w:asciiTheme="minorHAnsi" w:eastAsia="楷体" w:hAnsi="楷体" w:hint="eastAsia"/>
                <w:sz w:val="24"/>
              </w:rPr>
              <w:t>审核</w:t>
            </w:r>
            <w:r w:rsidRPr="0093479A">
              <w:rPr>
                <w:rFonts w:asciiTheme="minorHAnsi" w:eastAsia="楷体" w:hAnsi="楷体" w:hint="eastAsia"/>
                <w:sz w:val="24"/>
              </w:rPr>
              <w:t>，则</w:t>
            </w:r>
            <w:r w:rsidR="00506835" w:rsidRPr="00506835">
              <w:rPr>
                <w:rFonts w:asciiTheme="minorHAnsi" w:eastAsia="楷体" w:hAnsi="楷体" w:hint="eastAsia"/>
                <w:b/>
                <w:sz w:val="24"/>
              </w:rPr>
              <w:t>管理公司</w:t>
            </w:r>
            <w:r w:rsidRPr="0093479A">
              <w:rPr>
                <w:rFonts w:asciiTheme="minorHAnsi" w:eastAsia="楷体" w:hAnsi="楷体" w:hint="eastAsia"/>
                <w:sz w:val="24"/>
              </w:rPr>
              <w:t>有权</w:t>
            </w:r>
            <w:r w:rsidR="009C490B" w:rsidRPr="0093479A">
              <w:rPr>
                <w:rFonts w:asciiTheme="minorHAnsi" w:eastAsia="楷体" w:hAnsi="楷体" w:hint="eastAsia"/>
                <w:sz w:val="24"/>
              </w:rPr>
              <w:t>选择终止本</w:t>
            </w:r>
            <w:r w:rsidRPr="0093479A">
              <w:rPr>
                <w:rFonts w:asciiTheme="minorHAnsi" w:eastAsia="楷体" w:hAnsi="楷体" w:hint="eastAsia"/>
                <w:sz w:val="24"/>
              </w:rPr>
              <w:t>协议；若</w:t>
            </w:r>
            <w:r w:rsidR="007A21B9">
              <w:rPr>
                <w:rFonts w:asciiTheme="minorHAnsi" w:eastAsia="楷体" w:hAnsi="楷体" w:hint="eastAsia"/>
                <w:sz w:val="24"/>
              </w:rPr>
              <w:t>审核</w:t>
            </w:r>
            <w:r w:rsidRPr="0093479A">
              <w:rPr>
                <w:rFonts w:asciiTheme="minorHAnsi" w:eastAsia="楷体" w:hAnsi="楷体" w:hint="eastAsia"/>
                <w:sz w:val="24"/>
              </w:rPr>
              <w:t>结果</w:t>
            </w:r>
            <w:r w:rsidR="009C490B" w:rsidRPr="0093479A">
              <w:rPr>
                <w:rFonts w:asciiTheme="minorHAnsi" w:eastAsia="楷体" w:hAnsi="楷体" w:hint="eastAsia"/>
                <w:sz w:val="24"/>
              </w:rPr>
              <w:t>显示该酒店不符合品牌标准，则</w:t>
            </w:r>
            <w:r w:rsidR="00506835" w:rsidRPr="00506835">
              <w:rPr>
                <w:rFonts w:asciiTheme="minorHAnsi" w:eastAsia="楷体" w:hAnsi="楷体" w:hint="eastAsia"/>
                <w:b/>
                <w:sz w:val="24"/>
              </w:rPr>
              <w:t>管理公司</w:t>
            </w:r>
            <w:r w:rsidR="009C490B" w:rsidRPr="0093479A">
              <w:rPr>
                <w:rFonts w:asciiTheme="minorHAnsi" w:eastAsia="楷体" w:hAnsi="楷体" w:hint="eastAsia"/>
                <w:sz w:val="24"/>
              </w:rPr>
              <w:t>有权向</w:t>
            </w:r>
            <w:r w:rsidR="00506835" w:rsidRPr="00506835">
              <w:rPr>
                <w:rFonts w:asciiTheme="minorHAnsi" w:eastAsia="楷体" w:hAnsi="楷体"/>
                <w:b/>
                <w:sz w:val="24"/>
              </w:rPr>
              <w:t>业主</w:t>
            </w:r>
            <w:r w:rsidR="009C490B" w:rsidRPr="0093479A">
              <w:rPr>
                <w:rFonts w:asciiTheme="minorHAnsi" w:eastAsia="楷体" w:hAnsi="楷体" w:hint="eastAsia"/>
                <w:sz w:val="24"/>
              </w:rPr>
              <w:t>发出书面整改单，要求</w:t>
            </w:r>
            <w:r w:rsidR="00506835" w:rsidRPr="00506835">
              <w:rPr>
                <w:rFonts w:asciiTheme="minorHAnsi" w:eastAsia="楷体" w:hAnsi="楷体"/>
                <w:b/>
                <w:sz w:val="24"/>
              </w:rPr>
              <w:t>业主</w:t>
            </w:r>
            <w:r w:rsidR="009C490B" w:rsidRPr="0093479A">
              <w:rPr>
                <w:rFonts w:asciiTheme="minorHAnsi" w:eastAsia="楷体" w:hAnsi="楷体" w:hint="eastAsia"/>
                <w:sz w:val="24"/>
              </w:rPr>
              <w:t>在一定期限内按照</w:t>
            </w:r>
            <w:r w:rsidR="00506835" w:rsidRPr="00506835">
              <w:rPr>
                <w:rFonts w:asciiTheme="minorHAnsi" w:eastAsia="楷体" w:hAnsi="楷体" w:hint="eastAsia"/>
                <w:b/>
                <w:sz w:val="24"/>
              </w:rPr>
              <w:t>管理公司</w:t>
            </w:r>
            <w:r w:rsidR="009C490B" w:rsidRPr="0093479A">
              <w:rPr>
                <w:rFonts w:asciiTheme="minorHAnsi" w:eastAsia="楷体" w:hAnsi="楷体" w:hint="eastAsia"/>
                <w:sz w:val="24"/>
              </w:rPr>
              <w:t>要求改正。</w:t>
            </w:r>
            <w:r w:rsidR="00506835" w:rsidRPr="00506835">
              <w:rPr>
                <w:rFonts w:asciiTheme="minorHAnsi" w:eastAsia="楷体" w:hAnsi="楷体"/>
                <w:b/>
                <w:sz w:val="24"/>
              </w:rPr>
              <w:t>业主</w:t>
            </w:r>
            <w:r w:rsidR="009C490B" w:rsidRPr="0093479A">
              <w:rPr>
                <w:rFonts w:asciiTheme="minorHAnsi" w:eastAsia="楷体" w:hAnsi="楷体" w:hint="eastAsia"/>
                <w:sz w:val="24"/>
              </w:rPr>
              <w:t>收到</w:t>
            </w:r>
            <w:r w:rsidR="00506835" w:rsidRPr="00506835">
              <w:rPr>
                <w:rFonts w:asciiTheme="minorHAnsi" w:eastAsia="楷体" w:hAnsi="楷体" w:hint="eastAsia"/>
                <w:b/>
                <w:sz w:val="24"/>
              </w:rPr>
              <w:t>管理公司</w:t>
            </w:r>
            <w:r w:rsidR="009C490B" w:rsidRPr="0093479A">
              <w:rPr>
                <w:rFonts w:asciiTheme="minorHAnsi" w:eastAsia="楷体" w:hAnsi="楷体" w:hint="eastAsia"/>
                <w:sz w:val="24"/>
              </w:rPr>
              <w:t>的整改单后未按时改正的，</w:t>
            </w:r>
            <w:r w:rsidR="00506835" w:rsidRPr="00506835">
              <w:rPr>
                <w:rFonts w:asciiTheme="minorHAnsi" w:eastAsia="楷体" w:hAnsi="楷体" w:hint="eastAsia"/>
                <w:b/>
                <w:sz w:val="24"/>
              </w:rPr>
              <w:t>管理公司</w:t>
            </w:r>
            <w:r w:rsidR="009C490B" w:rsidRPr="0093479A">
              <w:rPr>
                <w:rFonts w:asciiTheme="minorHAnsi" w:eastAsia="楷体" w:hAnsi="楷体" w:hint="eastAsia"/>
                <w:sz w:val="24"/>
              </w:rPr>
              <w:t>有权选择终止本协议。</w:t>
            </w:r>
          </w:p>
          <w:p w:rsidR="009C490B" w:rsidRPr="009C490B" w:rsidRDefault="009C490B" w:rsidP="000B5DE6">
            <w:pPr>
              <w:spacing w:line="360" w:lineRule="auto"/>
              <w:rPr>
                <w:rFonts w:asciiTheme="minorHAnsi" w:eastAsia="楷体" w:hAnsi="楷体"/>
                <w:sz w:val="24"/>
                <w:highlight w:val="yellow"/>
              </w:rPr>
            </w:pPr>
            <w:r w:rsidRPr="0093479A">
              <w:rPr>
                <w:rFonts w:asciiTheme="minorHAnsi" w:eastAsia="楷体" w:hAnsi="楷体" w:hint="eastAsia"/>
                <w:sz w:val="24"/>
              </w:rPr>
              <w:t>如果因</w:t>
            </w:r>
            <w:r w:rsidR="00506835" w:rsidRPr="00506835">
              <w:rPr>
                <w:rFonts w:asciiTheme="minorHAnsi" w:eastAsia="楷体" w:hAnsi="楷体"/>
                <w:b/>
                <w:sz w:val="24"/>
              </w:rPr>
              <w:t>业主</w:t>
            </w:r>
            <w:r w:rsidRPr="0093479A">
              <w:rPr>
                <w:rFonts w:asciiTheme="minorHAnsi" w:eastAsia="楷体" w:hAnsi="楷体" w:hint="eastAsia"/>
                <w:sz w:val="24"/>
              </w:rPr>
              <w:t>拒绝或不配合</w:t>
            </w:r>
            <w:r w:rsidR="00506835" w:rsidRPr="00506835">
              <w:rPr>
                <w:rFonts w:asciiTheme="minorHAnsi" w:eastAsia="楷体" w:hAnsi="楷体" w:hint="eastAsia"/>
                <w:b/>
                <w:sz w:val="24"/>
              </w:rPr>
              <w:t>管理公司</w:t>
            </w:r>
            <w:r w:rsidRPr="0093479A">
              <w:rPr>
                <w:rFonts w:asciiTheme="minorHAnsi" w:eastAsia="楷体" w:hAnsi="楷体" w:hint="eastAsia"/>
                <w:sz w:val="24"/>
              </w:rPr>
              <w:t>的</w:t>
            </w:r>
            <w:r w:rsidR="00DA03EA">
              <w:rPr>
                <w:rFonts w:asciiTheme="minorHAnsi" w:eastAsia="楷体" w:hAnsi="楷体" w:hint="eastAsia"/>
                <w:sz w:val="24"/>
              </w:rPr>
              <w:t>产品审核</w:t>
            </w:r>
            <w:r w:rsidRPr="0093479A">
              <w:rPr>
                <w:rFonts w:asciiTheme="minorHAnsi" w:eastAsia="楷体" w:hAnsi="楷体" w:hint="eastAsia"/>
                <w:sz w:val="24"/>
              </w:rPr>
              <w:t>或其没有按时完成整改而导致</w:t>
            </w:r>
            <w:r w:rsidR="00506835" w:rsidRPr="00506835">
              <w:rPr>
                <w:rFonts w:asciiTheme="minorHAnsi" w:eastAsia="楷体" w:hAnsi="楷体" w:hint="eastAsia"/>
                <w:b/>
                <w:sz w:val="24"/>
              </w:rPr>
              <w:t>管理公司</w:t>
            </w:r>
            <w:r w:rsidRPr="0093479A">
              <w:rPr>
                <w:rFonts w:asciiTheme="minorHAnsi" w:eastAsia="楷体" w:hAnsi="楷体" w:hint="eastAsia"/>
                <w:sz w:val="24"/>
              </w:rPr>
              <w:t>终止本协议的，</w:t>
            </w:r>
            <w:r w:rsidR="00506835" w:rsidRPr="00506835">
              <w:rPr>
                <w:rFonts w:asciiTheme="minorHAnsi" w:eastAsia="楷体" w:hAnsi="楷体" w:hint="eastAsia"/>
                <w:b/>
                <w:sz w:val="24"/>
              </w:rPr>
              <w:t>管理公司</w:t>
            </w:r>
            <w:r w:rsidRPr="0093479A">
              <w:rPr>
                <w:rFonts w:asciiTheme="minorHAnsi" w:eastAsia="楷体" w:hAnsi="楷体" w:hint="eastAsia"/>
                <w:sz w:val="24"/>
              </w:rPr>
              <w:t>不因此向</w:t>
            </w:r>
            <w:r w:rsidR="00506835" w:rsidRPr="00506835">
              <w:rPr>
                <w:rFonts w:asciiTheme="minorHAnsi" w:eastAsia="楷体" w:hAnsi="楷体"/>
                <w:b/>
                <w:sz w:val="24"/>
              </w:rPr>
              <w:t>业</w:t>
            </w:r>
            <w:r w:rsidR="00506835" w:rsidRPr="00506835">
              <w:rPr>
                <w:rFonts w:asciiTheme="minorHAnsi" w:eastAsia="楷体" w:hAnsi="楷体"/>
                <w:b/>
                <w:sz w:val="24"/>
              </w:rPr>
              <w:lastRenderedPageBreak/>
              <w:t>主</w:t>
            </w:r>
            <w:r w:rsidRPr="0093479A">
              <w:rPr>
                <w:rFonts w:asciiTheme="minorHAnsi" w:eastAsia="楷体" w:hAnsi="楷体" w:hint="eastAsia"/>
                <w:sz w:val="24"/>
              </w:rPr>
              <w:t>承担任何违约责任，同时已收取的品牌</w:t>
            </w:r>
            <w:r w:rsidR="000B5DE6">
              <w:rPr>
                <w:rFonts w:asciiTheme="minorHAnsi" w:eastAsia="楷体" w:hAnsi="楷体" w:hint="eastAsia"/>
                <w:sz w:val="24"/>
              </w:rPr>
              <w:t>加盟</w:t>
            </w:r>
            <w:r w:rsidR="000B5DE6" w:rsidRPr="0093479A">
              <w:rPr>
                <w:rFonts w:asciiTheme="minorHAnsi" w:eastAsia="楷体" w:hAnsi="楷体" w:hint="eastAsia"/>
                <w:sz w:val="24"/>
              </w:rPr>
              <w:t>费</w:t>
            </w:r>
            <w:r w:rsidRPr="0093479A">
              <w:rPr>
                <w:rFonts w:asciiTheme="minorHAnsi" w:eastAsia="楷体" w:hAnsi="楷体" w:hint="eastAsia"/>
                <w:sz w:val="24"/>
              </w:rPr>
              <w:t>、</w:t>
            </w:r>
            <w:r w:rsidR="00B26E3E" w:rsidRPr="0093479A">
              <w:rPr>
                <w:rFonts w:asciiTheme="minorHAnsi" w:eastAsia="楷体" w:hAnsi="楷体" w:hint="eastAsia"/>
                <w:sz w:val="24"/>
              </w:rPr>
              <w:t>保证金、</w:t>
            </w:r>
            <w:r w:rsidRPr="0093479A">
              <w:rPr>
                <w:rFonts w:asciiTheme="minorHAnsi" w:eastAsia="楷体" w:hAnsi="楷体" w:hint="eastAsia"/>
                <w:sz w:val="24"/>
              </w:rPr>
              <w:t>开业前培训费、技术服务费及按本协议约定收取的其他费用不予退还。</w:t>
            </w:r>
          </w:p>
        </w:tc>
      </w:tr>
      <w:tr w:rsidR="00782295" w:rsidRPr="0019678D" w:rsidTr="00E62DF4">
        <w:trPr>
          <w:trHeight w:val="106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lastRenderedPageBreak/>
              <w:t>财务年度</w:t>
            </w:r>
          </w:p>
        </w:tc>
        <w:tc>
          <w:tcPr>
            <w:tcW w:w="666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从</w:t>
            </w:r>
            <w:r w:rsidRPr="0019678D">
              <w:rPr>
                <w:rFonts w:asciiTheme="minorHAnsi" w:eastAsia="楷体" w:hAnsi="楷体"/>
                <w:b/>
                <w:sz w:val="24"/>
              </w:rPr>
              <w:t>开业日</w:t>
            </w:r>
            <w:r w:rsidRPr="0019678D">
              <w:rPr>
                <w:rFonts w:asciiTheme="minorHAnsi" w:eastAsia="楷体" w:hAnsi="楷体"/>
                <w:sz w:val="24"/>
              </w:rPr>
              <w:t>起至其后第一个</w:t>
            </w:r>
            <w:r w:rsidRPr="0019678D">
              <w:rPr>
                <w:rFonts w:asciiTheme="minorHAnsi" w:eastAsia="楷体" w:hAnsiTheme="minorHAnsi"/>
                <w:sz w:val="24"/>
              </w:rPr>
              <w:t>12</w:t>
            </w:r>
            <w:r w:rsidRPr="0019678D">
              <w:rPr>
                <w:rFonts w:asciiTheme="minorHAnsi" w:eastAsia="楷体" w:hAnsi="楷体"/>
                <w:sz w:val="24"/>
              </w:rPr>
              <w:t>月</w:t>
            </w:r>
            <w:r w:rsidRPr="0019678D">
              <w:rPr>
                <w:rFonts w:asciiTheme="minorHAnsi" w:eastAsia="楷体" w:hAnsiTheme="minorHAnsi"/>
                <w:sz w:val="24"/>
              </w:rPr>
              <w:t>31</w:t>
            </w:r>
            <w:r w:rsidRPr="0019678D">
              <w:rPr>
                <w:rFonts w:asciiTheme="minorHAnsi" w:eastAsia="楷体" w:hAnsi="楷体"/>
                <w:sz w:val="24"/>
              </w:rPr>
              <w:t>日止的期间、此后每十二个月的期间或从</w:t>
            </w:r>
            <w:r w:rsidRPr="0019678D">
              <w:rPr>
                <w:rFonts w:asciiTheme="minorHAnsi" w:eastAsia="楷体" w:hAnsiTheme="minorHAnsi"/>
                <w:sz w:val="24"/>
              </w:rPr>
              <w:t>1</w:t>
            </w:r>
            <w:r w:rsidRPr="0019678D">
              <w:rPr>
                <w:rFonts w:asciiTheme="minorHAnsi" w:eastAsia="楷体" w:hAnsi="楷体"/>
                <w:sz w:val="24"/>
              </w:rPr>
              <w:t>月</w:t>
            </w:r>
            <w:r w:rsidRPr="0019678D">
              <w:rPr>
                <w:rFonts w:asciiTheme="minorHAnsi" w:eastAsia="楷体" w:hAnsiTheme="minorHAnsi"/>
                <w:sz w:val="24"/>
              </w:rPr>
              <w:t>1</w:t>
            </w:r>
            <w:r w:rsidRPr="0019678D">
              <w:rPr>
                <w:rFonts w:asciiTheme="minorHAnsi" w:eastAsia="楷体" w:hAnsi="楷体"/>
                <w:sz w:val="24"/>
              </w:rPr>
              <w:t>日起到</w:t>
            </w:r>
            <w:r w:rsidRPr="0019678D">
              <w:rPr>
                <w:rFonts w:asciiTheme="minorHAnsi" w:eastAsia="楷体" w:hAnsi="楷体"/>
                <w:b/>
                <w:sz w:val="24"/>
              </w:rPr>
              <w:t>本协议</w:t>
            </w:r>
            <w:r w:rsidRPr="0019678D">
              <w:rPr>
                <w:rFonts w:asciiTheme="minorHAnsi" w:eastAsia="楷体" w:hAnsi="楷体"/>
                <w:sz w:val="24"/>
              </w:rPr>
              <w:t>终止或期满之日（视情况而定）止不满</w:t>
            </w:r>
            <w:r w:rsidRPr="0019678D">
              <w:rPr>
                <w:rFonts w:asciiTheme="minorHAnsi" w:eastAsia="楷体" w:hAnsiTheme="minorHAnsi"/>
                <w:sz w:val="24"/>
              </w:rPr>
              <w:t>12</w:t>
            </w:r>
            <w:r w:rsidRPr="0019678D">
              <w:rPr>
                <w:rFonts w:asciiTheme="minorHAnsi" w:eastAsia="楷体" w:hAnsi="楷体"/>
                <w:sz w:val="24"/>
              </w:rPr>
              <w:t>个月的期间。</w:t>
            </w:r>
          </w:p>
        </w:tc>
      </w:tr>
      <w:tr w:rsidR="00782295" w:rsidRPr="0019678D" w:rsidTr="00E62DF4">
        <w:trPr>
          <w:trHeight w:val="36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开业日</w:t>
            </w:r>
          </w:p>
        </w:tc>
        <w:tc>
          <w:tcPr>
            <w:tcW w:w="666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在</w:t>
            </w:r>
            <w:r w:rsidR="00506835" w:rsidRPr="00506835">
              <w:rPr>
                <w:rFonts w:asciiTheme="minorHAnsi" w:eastAsia="楷体" w:hAnsi="楷体"/>
                <w:b/>
                <w:sz w:val="24"/>
              </w:rPr>
              <w:t>管理公司</w:t>
            </w:r>
            <w:r w:rsidRPr="0019678D">
              <w:rPr>
                <w:rFonts w:asciiTheme="minorHAnsi" w:eastAsia="楷体" w:hAnsi="楷体"/>
                <w:sz w:val="24"/>
              </w:rPr>
              <w:t>的管理下</w:t>
            </w:r>
            <w:r w:rsidR="00817AB8" w:rsidRPr="0019678D">
              <w:rPr>
                <w:rFonts w:asciiTheme="minorHAnsi" w:eastAsia="楷体" w:hAnsi="楷体"/>
                <w:b/>
                <w:sz w:val="24"/>
              </w:rPr>
              <w:t>该酒店</w:t>
            </w:r>
            <w:r w:rsidRPr="0019678D">
              <w:rPr>
                <w:rFonts w:asciiTheme="minorHAnsi" w:eastAsia="楷体" w:hAnsi="楷体"/>
                <w:sz w:val="24"/>
              </w:rPr>
              <w:t>开门营业并接收其第一位付费客户之日。</w:t>
            </w:r>
          </w:p>
        </w:tc>
      </w:tr>
      <w:tr w:rsidR="00782295" w:rsidRPr="0019678D" w:rsidTr="00E62DF4">
        <w:trPr>
          <w:trHeight w:val="24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经营期限</w:t>
            </w:r>
          </w:p>
        </w:tc>
        <w:tc>
          <w:tcPr>
            <w:tcW w:w="666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自</w:t>
            </w:r>
            <w:r w:rsidRPr="0019678D">
              <w:rPr>
                <w:rFonts w:asciiTheme="minorHAnsi" w:eastAsia="楷体" w:hAnsi="楷体"/>
                <w:b/>
                <w:sz w:val="24"/>
              </w:rPr>
              <w:t>开业日</w:t>
            </w:r>
            <w:r w:rsidRPr="0019678D">
              <w:rPr>
                <w:rFonts w:asciiTheme="minorHAnsi" w:eastAsia="楷体" w:hAnsi="楷体"/>
                <w:sz w:val="24"/>
              </w:rPr>
              <w:t>开始直至</w:t>
            </w:r>
            <w:r w:rsidR="00817AB8" w:rsidRPr="0019678D">
              <w:rPr>
                <w:rFonts w:asciiTheme="minorHAnsi" w:eastAsia="楷体" w:hAnsi="楷体"/>
                <w:b/>
                <w:sz w:val="24"/>
              </w:rPr>
              <w:t>到期日</w:t>
            </w:r>
            <w:r w:rsidRPr="0019678D">
              <w:rPr>
                <w:rFonts w:asciiTheme="minorHAnsi" w:eastAsia="楷体" w:hAnsi="楷体"/>
                <w:sz w:val="24"/>
              </w:rPr>
              <w:t>为止的期间或自</w:t>
            </w:r>
            <w:r w:rsidRPr="0019678D">
              <w:rPr>
                <w:rFonts w:asciiTheme="minorHAnsi" w:eastAsia="楷体" w:hAnsi="楷体"/>
                <w:b/>
                <w:sz w:val="24"/>
              </w:rPr>
              <w:t>开业日</w:t>
            </w:r>
            <w:r w:rsidRPr="0019678D">
              <w:rPr>
                <w:rFonts w:asciiTheme="minorHAnsi" w:eastAsia="楷体" w:hAnsi="楷体"/>
                <w:sz w:val="24"/>
              </w:rPr>
              <w:t>开始直至</w:t>
            </w:r>
            <w:r w:rsidRPr="0019678D">
              <w:rPr>
                <w:rFonts w:asciiTheme="minorHAnsi" w:eastAsia="楷体" w:hAnsi="楷体"/>
                <w:b/>
                <w:sz w:val="24"/>
              </w:rPr>
              <w:t>本协议</w:t>
            </w:r>
            <w:r w:rsidRPr="0019678D">
              <w:rPr>
                <w:rFonts w:asciiTheme="minorHAnsi" w:eastAsia="楷体" w:hAnsi="楷体"/>
                <w:sz w:val="24"/>
              </w:rPr>
              <w:t>提前终止之日为止的期间。</w:t>
            </w:r>
          </w:p>
        </w:tc>
      </w:tr>
      <w:tr w:rsidR="00782295" w:rsidRPr="0019678D" w:rsidTr="00E62DF4">
        <w:trPr>
          <w:trHeight w:val="240"/>
        </w:trPr>
        <w:tc>
          <w:tcPr>
            <w:tcW w:w="9180" w:type="dxa"/>
            <w:gridSpan w:val="2"/>
            <w:tcBorders>
              <w:bottom w:val="single" w:sz="4" w:space="0" w:color="auto"/>
            </w:tcBorders>
          </w:tcPr>
          <w:p w:rsidR="00782295" w:rsidRPr="0019678D" w:rsidRDefault="00782295">
            <w:pPr>
              <w:spacing w:line="360" w:lineRule="auto"/>
              <w:rPr>
                <w:rFonts w:asciiTheme="minorHAnsi" w:eastAsia="楷体" w:hAnsiTheme="minorHAnsi"/>
                <w:sz w:val="24"/>
              </w:rPr>
            </w:pPr>
          </w:p>
        </w:tc>
      </w:tr>
      <w:tr w:rsidR="00782295" w:rsidRPr="0019678D" w:rsidTr="00E62DF4">
        <w:trPr>
          <w:trHeight w:val="330"/>
        </w:trPr>
        <w:tc>
          <w:tcPr>
            <w:tcW w:w="9180" w:type="dxa"/>
            <w:gridSpan w:val="2"/>
            <w:shd w:val="clear" w:color="auto" w:fill="C0C0C0"/>
          </w:tcPr>
          <w:p w:rsidR="00782295" w:rsidRPr="0019678D" w:rsidRDefault="00782295">
            <w:pPr>
              <w:spacing w:line="360" w:lineRule="auto"/>
              <w:jc w:val="center"/>
              <w:rPr>
                <w:rFonts w:asciiTheme="minorHAnsi" w:eastAsia="楷体" w:hAnsiTheme="minorHAnsi"/>
                <w:b/>
                <w:sz w:val="24"/>
              </w:rPr>
            </w:pPr>
            <w:r w:rsidRPr="0019678D">
              <w:rPr>
                <w:rFonts w:asciiTheme="minorHAnsi" w:eastAsia="楷体" w:hAnsi="楷体"/>
                <w:b/>
                <w:sz w:val="24"/>
              </w:rPr>
              <w:t>建筑施工与开业筹备</w:t>
            </w:r>
          </w:p>
        </w:tc>
      </w:tr>
      <w:tr w:rsidR="00782295" w:rsidRPr="0019678D" w:rsidTr="00E62DF4">
        <w:trPr>
          <w:trHeight w:val="310"/>
        </w:trPr>
        <w:tc>
          <w:tcPr>
            <w:tcW w:w="9180" w:type="dxa"/>
            <w:gridSpan w:val="2"/>
          </w:tcPr>
          <w:p w:rsidR="00782295" w:rsidRPr="0019678D" w:rsidRDefault="00782295">
            <w:pPr>
              <w:spacing w:line="360" w:lineRule="auto"/>
              <w:rPr>
                <w:rFonts w:asciiTheme="minorHAnsi" w:eastAsia="楷体" w:hAnsiTheme="minorHAnsi"/>
                <w:sz w:val="24"/>
              </w:rPr>
            </w:pPr>
          </w:p>
        </w:tc>
      </w:tr>
      <w:tr w:rsidR="00223C81" w:rsidRPr="0019678D" w:rsidTr="00E62DF4">
        <w:trPr>
          <w:trHeight w:val="364"/>
        </w:trPr>
        <w:tc>
          <w:tcPr>
            <w:tcW w:w="2520" w:type="dxa"/>
          </w:tcPr>
          <w:p w:rsidR="00223C81" w:rsidRPr="0019678D" w:rsidRDefault="00223C81">
            <w:pPr>
              <w:spacing w:line="360" w:lineRule="auto"/>
              <w:rPr>
                <w:rFonts w:asciiTheme="minorHAnsi" w:eastAsia="楷体" w:hAnsiTheme="minorHAnsi"/>
                <w:b/>
                <w:sz w:val="24"/>
              </w:rPr>
            </w:pPr>
            <w:r w:rsidRPr="0019678D">
              <w:rPr>
                <w:rFonts w:asciiTheme="minorHAnsi" w:eastAsia="楷体" w:hAnsi="楷体"/>
                <w:b/>
                <w:sz w:val="24"/>
              </w:rPr>
              <w:t>施工完成</w:t>
            </w:r>
          </w:p>
        </w:tc>
        <w:tc>
          <w:tcPr>
            <w:tcW w:w="6660" w:type="dxa"/>
          </w:tcPr>
          <w:p w:rsidR="00223C81" w:rsidRPr="0019678D" w:rsidRDefault="00223C81" w:rsidP="00223C81">
            <w:pPr>
              <w:spacing w:line="360" w:lineRule="auto"/>
              <w:rPr>
                <w:rFonts w:asciiTheme="minorHAnsi" w:eastAsia="楷体" w:hAnsiTheme="minorHAnsi"/>
                <w:sz w:val="24"/>
              </w:rPr>
            </w:pPr>
            <w:r w:rsidRPr="0019678D">
              <w:rPr>
                <w:rFonts w:asciiTheme="minorHAnsi" w:eastAsia="楷体" w:hAnsi="楷体"/>
                <w:b/>
                <w:sz w:val="24"/>
              </w:rPr>
              <w:t>酒店结构</w:t>
            </w:r>
            <w:r w:rsidRPr="0019678D">
              <w:rPr>
                <w:rFonts w:asciiTheme="minorHAnsi" w:eastAsia="楷体" w:hAnsi="楷体"/>
                <w:sz w:val="24"/>
              </w:rPr>
              <w:t>根据</w:t>
            </w:r>
            <w:r w:rsidRPr="0019678D">
              <w:rPr>
                <w:rFonts w:asciiTheme="minorHAnsi" w:eastAsia="楷体" w:hAnsi="楷体"/>
                <w:b/>
                <w:sz w:val="24"/>
              </w:rPr>
              <w:t>图则与技术规格</w:t>
            </w:r>
            <w:r w:rsidRPr="0019678D">
              <w:rPr>
                <w:rFonts w:asciiTheme="minorHAnsi" w:eastAsia="楷体" w:hAnsi="楷体"/>
                <w:sz w:val="24"/>
              </w:rPr>
              <w:t>和</w:t>
            </w:r>
            <w:r w:rsidR="00F03F0C" w:rsidRPr="0019678D">
              <w:rPr>
                <w:rFonts w:asciiTheme="minorHAnsi" w:eastAsia="楷体" w:hAnsi="楷体"/>
                <w:sz w:val="24"/>
              </w:rPr>
              <w:t>适用的规则</w:t>
            </w:r>
            <w:r w:rsidRPr="0019678D">
              <w:rPr>
                <w:rFonts w:asciiTheme="minorHAnsi" w:eastAsia="楷体" w:hAnsi="楷体"/>
                <w:sz w:val="24"/>
              </w:rPr>
              <w:t>完成之时。</w:t>
            </w:r>
          </w:p>
        </w:tc>
      </w:tr>
      <w:tr w:rsidR="00782295" w:rsidRPr="0019678D" w:rsidTr="00E62DF4">
        <w:trPr>
          <w:trHeight w:val="364"/>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缺陷责任期</w:t>
            </w:r>
          </w:p>
        </w:tc>
        <w:tc>
          <w:tcPr>
            <w:tcW w:w="6660" w:type="dxa"/>
          </w:tcPr>
          <w:p w:rsidR="00782295" w:rsidRPr="0019678D" w:rsidRDefault="00817AB8">
            <w:pPr>
              <w:spacing w:line="360" w:lineRule="auto"/>
              <w:rPr>
                <w:rFonts w:asciiTheme="minorHAnsi" w:eastAsia="楷体" w:hAnsiTheme="minorHAnsi"/>
                <w:sz w:val="24"/>
              </w:rPr>
            </w:pPr>
            <w:r w:rsidRPr="0019678D">
              <w:rPr>
                <w:rFonts w:asciiTheme="minorHAnsi" w:eastAsia="楷体" w:hAnsi="楷体"/>
                <w:b/>
                <w:sz w:val="24"/>
              </w:rPr>
              <w:t>实际竣工</w:t>
            </w:r>
            <w:r w:rsidR="00782295" w:rsidRPr="0019678D">
              <w:rPr>
                <w:rFonts w:asciiTheme="minorHAnsi" w:eastAsia="楷体" w:hAnsi="楷体"/>
                <w:sz w:val="24"/>
              </w:rPr>
              <w:t>日后</w:t>
            </w:r>
            <w:r w:rsidR="00D73DB9" w:rsidRPr="0019678D">
              <w:rPr>
                <w:rFonts w:asciiTheme="minorHAnsi" w:eastAsia="楷体" w:hAnsiTheme="minorHAnsi"/>
                <w:sz w:val="24"/>
              </w:rPr>
              <w:t>24</w:t>
            </w:r>
            <w:r w:rsidR="00782295" w:rsidRPr="0019678D">
              <w:rPr>
                <w:rFonts w:asciiTheme="minorHAnsi" w:eastAsia="楷体" w:hAnsi="楷体"/>
                <w:sz w:val="24"/>
              </w:rPr>
              <w:t>个月</w:t>
            </w:r>
          </w:p>
        </w:tc>
      </w:tr>
      <w:tr w:rsidR="00223C81" w:rsidRPr="0019678D" w:rsidTr="00E62DF4">
        <w:trPr>
          <w:trHeight w:val="170"/>
        </w:trPr>
        <w:tc>
          <w:tcPr>
            <w:tcW w:w="2520" w:type="dxa"/>
          </w:tcPr>
          <w:p w:rsidR="00223C81" w:rsidRPr="0019678D" w:rsidRDefault="00223C81">
            <w:pPr>
              <w:spacing w:line="360" w:lineRule="auto"/>
              <w:rPr>
                <w:rFonts w:asciiTheme="minorHAnsi" w:eastAsia="楷体" w:hAnsiTheme="minorHAnsi"/>
                <w:b/>
                <w:sz w:val="24"/>
              </w:rPr>
            </w:pPr>
            <w:r w:rsidRPr="0019678D">
              <w:rPr>
                <w:rFonts w:asciiTheme="minorHAnsi" w:eastAsia="楷体" w:hAnsi="楷体"/>
                <w:b/>
                <w:sz w:val="24"/>
              </w:rPr>
              <w:t>酒店结构</w:t>
            </w:r>
          </w:p>
        </w:tc>
        <w:tc>
          <w:tcPr>
            <w:tcW w:w="6660" w:type="dxa"/>
          </w:tcPr>
          <w:p w:rsidR="00223C81" w:rsidRPr="0019678D" w:rsidRDefault="00223C81" w:rsidP="00223C81">
            <w:pPr>
              <w:spacing w:line="360" w:lineRule="auto"/>
              <w:rPr>
                <w:rFonts w:asciiTheme="minorHAnsi" w:eastAsia="楷体" w:hAnsiTheme="minorHAnsi"/>
                <w:sz w:val="24"/>
              </w:rPr>
            </w:pPr>
            <w:r w:rsidRPr="0019678D">
              <w:rPr>
                <w:rFonts w:asciiTheme="minorHAnsi" w:eastAsia="楷体" w:hAnsi="楷体"/>
                <w:sz w:val="24"/>
              </w:rPr>
              <w:t>由下列各项构成的</w:t>
            </w:r>
            <w:r w:rsidRPr="0019678D">
              <w:rPr>
                <w:rFonts w:asciiTheme="minorHAnsi" w:eastAsia="楷体" w:hAnsi="楷体"/>
                <w:b/>
                <w:sz w:val="24"/>
              </w:rPr>
              <w:t>工程</w:t>
            </w:r>
            <w:r w:rsidRPr="0019678D">
              <w:rPr>
                <w:rFonts w:asciiTheme="minorHAnsi" w:eastAsia="楷体" w:hAnsi="楷体"/>
                <w:sz w:val="24"/>
              </w:rPr>
              <w:t>部分：</w:t>
            </w:r>
          </w:p>
          <w:p w:rsidR="00223C81" w:rsidRPr="0019678D" w:rsidRDefault="00223C81" w:rsidP="00420E18">
            <w:pPr>
              <w:numPr>
                <w:ilvl w:val="0"/>
                <w:numId w:val="14"/>
              </w:numPr>
              <w:tabs>
                <w:tab w:val="clear" w:pos="720"/>
                <w:tab w:val="num" w:pos="252"/>
              </w:tabs>
              <w:spacing w:line="360" w:lineRule="auto"/>
              <w:ind w:left="252" w:hanging="252"/>
              <w:rPr>
                <w:rFonts w:asciiTheme="minorHAnsi" w:eastAsia="楷体" w:hAnsiTheme="minorHAnsi"/>
                <w:sz w:val="24"/>
              </w:rPr>
            </w:pPr>
            <w:r w:rsidRPr="0019678D">
              <w:rPr>
                <w:rFonts w:asciiTheme="minorHAnsi" w:eastAsia="楷体" w:hAnsi="楷体"/>
                <w:sz w:val="24"/>
              </w:rPr>
              <w:t>地下工程，包括</w:t>
            </w:r>
            <w:r w:rsidRPr="0019678D">
              <w:rPr>
                <w:rFonts w:asciiTheme="minorHAnsi" w:eastAsia="楷体" w:hAnsi="楷体"/>
                <w:b/>
                <w:sz w:val="24"/>
              </w:rPr>
              <w:t>该酒店</w:t>
            </w:r>
            <w:r w:rsidRPr="0019678D">
              <w:rPr>
                <w:rFonts w:asciiTheme="minorHAnsi" w:eastAsia="楷体" w:hAnsi="楷体"/>
                <w:sz w:val="24"/>
              </w:rPr>
              <w:t>的地基；以及</w:t>
            </w:r>
          </w:p>
          <w:p w:rsidR="00F021C8" w:rsidRPr="0019678D" w:rsidRDefault="00223C81" w:rsidP="00420E18">
            <w:pPr>
              <w:numPr>
                <w:ilvl w:val="0"/>
                <w:numId w:val="14"/>
              </w:numPr>
              <w:tabs>
                <w:tab w:val="clear" w:pos="720"/>
                <w:tab w:val="num" w:pos="252"/>
              </w:tabs>
              <w:spacing w:line="360" w:lineRule="auto"/>
              <w:ind w:left="252" w:hanging="252"/>
              <w:rPr>
                <w:rFonts w:asciiTheme="minorHAnsi" w:eastAsia="楷体" w:hAnsiTheme="minorHAnsi"/>
                <w:sz w:val="24"/>
              </w:rPr>
            </w:pPr>
            <w:r w:rsidRPr="0019678D">
              <w:rPr>
                <w:rFonts w:asciiTheme="minorHAnsi" w:eastAsia="楷体" w:hAnsi="楷体"/>
                <w:b/>
                <w:sz w:val="24"/>
              </w:rPr>
              <w:t>该酒店</w:t>
            </w:r>
            <w:r w:rsidRPr="0019678D">
              <w:rPr>
                <w:rFonts w:asciiTheme="minorHAnsi" w:eastAsia="楷体" w:hAnsi="楷体"/>
                <w:sz w:val="24"/>
              </w:rPr>
              <w:t>的建筑物</w:t>
            </w:r>
            <w:r w:rsidR="00567045" w:rsidRPr="0019678D">
              <w:rPr>
                <w:rFonts w:asciiTheme="minorHAnsi" w:eastAsia="楷体" w:hAnsi="楷体"/>
                <w:sz w:val="24"/>
              </w:rPr>
              <w:t>结</w:t>
            </w:r>
            <w:r w:rsidRPr="0019678D">
              <w:rPr>
                <w:rFonts w:asciiTheme="minorHAnsi" w:eastAsia="楷体" w:hAnsi="楷体"/>
                <w:sz w:val="24"/>
              </w:rPr>
              <w:t>构，包括</w:t>
            </w:r>
            <w:r w:rsidR="00F021C8" w:rsidRPr="0019678D">
              <w:rPr>
                <w:rFonts w:asciiTheme="minorHAnsi" w:eastAsia="楷体" w:hAnsi="楷体"/>
                <w:sz w:val="24"/>
              </w:rPr>
              <w:t>所有</w:t>
            </w:r>
            <w:r w:rsidR="00567045" w:rsidRPr="0019678D">
              <w:rPr>
                <w:rFonts w:asciiTheme="minorHAnsi" w:eastAsia="楷体" w:hAnsi="楷体"/>
                <w:sz w:val="24"/>
              </w:rPr>
              <w:t>外売</w:t>
            </w:r>
            <w:r w:rsidR="00F021C8" w:rsidRPr="0019678D">
              <w:rPr>
                <w:rFonts w:asciiTheme="minorHAnsi" w:eastAsia="楷体" w:hAnsi="楷体"/>
                <w:sz w:val="24"/>
              </w:rPr>
              <w:t>和核心工程（即楼板、横梁和支柱），以及直至并包括顶板在</w:t>
            </w:r>
            <w:r w:rsidR="00567045" w:rsidRPr="0019678D">
              <w:rPr>
                <w:rFonts w:asciiTheme="minorHAnsi" w:eastAsia="楷体" w:hAnsi="楷体"/>
                <w:sz w:val="24"/>
              </w:rPr>
              <w:t>内</w:t>
            </w:r>
            <w:r w:rsidR="00F021C8" w:rsidRPr="0019678D">
              <w:rPr>
                <w:rFonts w:asciiTheme="minorHAnsi" w:eastAsia="楷体" w:hAnsi="楷体"/>
                <w:sz w:val="24"/>
              </w:rPr>
              <w:t>的所有楼板。</w:t>
            </w:r>
          </w:p>
          <w:p w:rsidR="00223C81" w:rsidRPr="0019678D" w:rsidRDefault="00F021C8" w:rsidP="00F021C8">
            <w:pPr>
              <w:spacing w:line="360" w:lineRule="auto"/>
              <w:rPr>
                <w:rFonts w:asciiTheme="minorHAnsi" w:eastAsia="楷体" w:hAnsiTheme="minorHAnsi"/>
                <w:sz w:val="24"/>
              </w:rPr>
            </w:pPr>
            <w:r w:rsidRPr="0019678D">
              <w:rPr>
                <w:rFonts w:asciiTheme="minorHAnsi" w:eastAsia="楷体" w:hAnsi="楷体"/>
                <w:sz w:val="24"/>
              </w:rPr>
              <w:t>但不包括该</w:t>
            </w:r>
            <w:r w:rsidRPr="0019678D">
              <w:rPr>
                <w:rFonts w:asciiTheme="minorHAnsi" w:eastAsia="楷体" w:hAnsi="楷体"/>
                <w:b/>
                <w:sz w:val="24"/>
              </w:rPr>
              <w:t>酒店</w:t>
            </w:r>
            <w:r w:rsidRPr="0019678D">
              <w:rPr>
                <w:rFonts w:asciiTheme="minorHAnsi" w:eastAsia="楷体" w:hAnsi="楷体"/>
                <w:sz w:val="24"/>
              </w:rPr>
              <w:t>的</w:t>
            </w:r>
            <w:r w:rsidR="002C6604" w:rsidRPr="0019678D">
              <w:rPr>
                <w:rFonts w:asciiTheme="minorHAnsi" w:eastAsia="楷体" w:hAnsi="楷体"/>
                <w:sz w:val="24"/>
              </w:rPr>
              <w:t>外立面</w:t>
            </w:r>
            <w:r w:rsidRPr="0019678D">
              <w:rPr>
                <w:rFonts w:asciiTheme="minorHAnsi" w:eastAsia="楷体" w:hAnsi="楷体"/>
                <w:sz w:val="24"/>
              </w:rPr>
              <w:t>、机械和电力设备、装修以及</w:t>
            </w:r>
            <w:r w:rsidRPr="0019678D">
              <w:rPr>
                <w:rFonts w:asciiTheme="minorHAnsi" w:eastAsia="楷体" w:hAnsi="楷体"/>
                <w:b/>
                <w:sz w:val="24"/>
              </w:rPr>
              <w:t>家具、装备及设备。</w:t>
            </w:r>
          </w:p>
        </w:tc>
      </w:tr>
      <w:tr w:rsidR="00782295" w:rsidRPr="0019678D" w:rsidTr="00E62DF4">
        <w:trPr>
          <w:trHeight w:val="17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轻微缺陷</w:t>
            </w:r>
          </w:p>
        </w:tc>
        <w:tc>
          <w:tcPr>
            <w:tcW w:w="6660" w:type="dxa"/>
          </w:tcPr>
          <w:p w:rsidR="00782295" w:rsidRPr="0019678D" w:rsidRDefault="00782295" w:rsidP="00420E18">
            <w:pPr>
              <w:numPr>
                <w:ilvl w:val="0"/>
                <w:numId w:val="14"/>
              </w:numPr>
              <w:tabs>
                <w:tab w:val="clear" w:pos="720"/>
                <w:tab w:val="num" w:pos="252"/>
              </w:tabs>
              <w:spacing w:line="360" w:lineRule="auto"/>
              <w:ind w:left="252" w:hanging="252"/>
              <w:rPr>
                <w:rFonts w:asciiTheme="minorHAnsi" w:eastAsia="楷体" w:hAnsiTheme="minorHAnsi"/>
                <w:sz w:val="24"/>
              </w:rPr>
            </w:pPr>
            <w:r w:rsidRPr="0019678D">
              <w:rPr>
                <w:rFonts w:asciiTheme="minorHAnsi" w:eastAsia="楷体" w:hAnsi="楷体"/>
                <w:sz w:val="24"/>
              </w:rPr>
              <w:t>不妨碍</w:t>
            </w:r>
            <w:r w:rsidR="00817AB8" w:rsidRPr="0019678D">
              <w:rPr>
                <w:rFonts w:asciiTheme="minorHAnsi" w:eastAsia="楷体" w:hAnsi="楷体"/>
                <w:b/>
                <w:sz w:val="24"/>
              </w:rPr>
              <w:t>该酒店</w:t>
            </w:r>
            <w:r w:rsidRPr="0019678D">
              <w:rPr>
                <w:rFonts w:asciiTheme="minorHAnsi" w:eastAsia="楷体" w:hAnsi="楷体"/>
                <w:sz w:val="24"/>
              </w:rPr>
              <w:t>或</w:t>
            </w:r>
            <w:r w:rsidR="00817AB8" w:rsidRPr="0019678D">
              <w:rPr>
                <w:rFonts w:asciiTheme="minorHAnsi" w:eastAsia="楷体" w:hAnsi="楷体"/>
                <w:b/>
                <w:sz w:val="24"/>
              </w:rPr>
              <w:t>附属设施</w:t>
            </w:r>
            <w:r w:rsidRPr="0019678D">
              <w:rPr>
                <w:rFonts w:asciiTheme="minorHAnsi" w:eastAsia="楷体" w:hAnsi="楷体"/>
                <w:sz w:val="24"/>
              </w:rPr>
              <w:t>能够以其拟定的用途被合理使用的轻微遗漏与</w:t>
            </w:r>
            <w:r w:rsidR="00817AB8" w:rsidRPr="0019678D">
              <w:rPr>
                <w:rFonts w:asciiTheme="minorHAnsi" w:eastAsia="楷体" w:hAnsi="楷体"/>
                <w:b/>
                <w:sz w:val="24"/>
              </w:rPr>
              <w:t>轻微缺陷</w:t>
            </w:r>
            <w:r w:rsidRPr="0019678D">
              <w:rPr>
                <w:rFonts w:asciiTheme="minorHAnsi" w:eastAsia="楷体" w:hAnsi="楷体"/>
                <w:sz w:val="24"/>
              </w:rPr>
              <w:t>；与</w:t>
            </w:r>
          </w:p>
          <w:p w:rsidR="00782295" w:rsidRPr="0019678D" w:rsidRDefault="00506835" w:rsidP="00420E18">
            <w:pPr>
              <w:numPr>
                <w:ilvl w:val="0"/>
                <w:numId w:val="14"/>
              </w:numPr>
              <w:tabs>
                <w:tab w:val="clear" w:pos="720"/>
                <w:tab w:val="num" w:pos="252"/>
              </w:tabs>
              <w:spacing w:line="360" w:lineRule="auto"/>
              <w:ind w:left="252" w:hanging="252"/>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有合理的理由不立即予以修复的（轻微遗漏与</w:t>
            </w:r>
            <w:r w:rsidR="00817AB8" w:rsidRPr="0019678D">
              <w:rPr>
                <w:rFonts w:asciiTheme="minorHAnsi" w:eastAsia="楷体" w:hAnsi="楷体"/>
                <w:b/>
                <w:sz w:val="24"/>
              </w:rPr>
              <w:t>轻微缺陷</w:t>
            </w:r>
            <w:r w:rsidR="00782295" w:rsidRPr="0019678D">
              <w:rPr>
                <w:rFonts w:asciiTheme="minorHAnsi" w:eastAsia="楷体" w:hAnsi="楷体"/>
                <w:sz w:val="24"/>
              </w:rPr>
              <w:t>）；与</w:t>
            </w:r>
          </w:p>
          <w:p w:rsidR="00782295" w:rsidRPr="0019678D" w:rsidRDefault="00782295" w:rsidP="00420E18">
            <w:pPr>
              <w:numPr>
                <w:ilvl w:val="0"/>
                <w:numId w:val="14"/>
              </w:numPr>
              <w:tabs>
                <w:tab w:val="clear" w:pos="720"/>
                <w:tab w:val="num" w:pos="252"/>
              </w:tabs>
              <w:spacing w:line="360" w:lineRule="auto"/>
              <w:ind w:left="252" w:hanging="252"/>
              <w:rPr>
                <w:rFonts w:asciiTheme="minorHAnsi" w:eastAsia="楷体" w:hAnsiTheme="minorHAnsi"/>
                <w:sz w:val="24"/>
              </w:rPr>
            </w:pPr>
            <w:r w:rsidRPr="0019678D">
              <w:rPr>
                <w:rFonts w:asciiTheme="minorHAnsi" w:eastAsia="楷体" w:hAnsi="楷体"/>
                <w:sz w:val="24"/>
              </w:rPr>
              <w:t>进行修复将不会实质上损害</w:t>
            </w:r>
            <w:r w:rsidR="00817AB8" w:rsidRPr="0019678D">
              <w:rPr>
                <w:rFonts w:asciiTheme="minorHAnsi" w:eastAsia="楷体" w:hAnsi="楷体"/>
                <w:b/>
                <w:sz w:val="24"/>
              </w:rPr>
              <w:t>该酒店</w:t>
            </w:r>
            <w:r w:rsidRPr="0019678D">
              <w:rPr>
                <w:rFonts w:asciiTheme="minorHAnsi" w:eastAsia="楷体" w:hAnsi="楷体"/>
                <w:sz w:val="24"/>
              </w:rPr>
              <w:t>的使用或运营或</w:t>
            </w:r>
            <w:r w:rsidR="00817AB8" w:rsidRPr="0019678D">
              <w:rPr>
                <w:rFonts w:asciiTheme="minorHAnsi" w:eastAsia="楷体" w:hAnsi="楷体"/>
                <w:b/>
                <w:sz w:val="24"/>
              </w:rPr>
              <w:t>附属设施</w:t>
            </w:r>
            <w:r w:rsidRPr="0019678D">
              <w:rPr>
                <w:rFonts w:asciiTheme="minorHAnsi" w:eastAsia="楷体" w:hAnsi="楷体"/>
                <w:sz w:val="24"/>
              </w:rPr>
              <w:t>的适销性、出租或使用的（轻微遗漏与</w:t>
            </w:r>
            <w:r w:rsidR="00817AB8" w:rsidRPr="0019678D">
              <w:rPr>
                <w:rFonts w:asciiTheme="minorHAnsi" w:eastAsia="楷体" w:hAnsi="楷体"/>
                <w:b/>
                <w:sz w:val="24"/>
              </w:rPr>
              <w:t>轻微缺陷</w:t>
            </w:r>
            <w:r w:rsidRPr="0019678D">
              <w:rPr>
                <w:rFonts w:asciiTheme="minorHAnsi" w:eastAsia="楷体" w:hAnsi="楷体"/>
                <w:sz w:val="24"/>
              </w:rPr>
              <w:t>）。</w:t>
            </w:r>
          </w:p>
        </w:tc>
      </w:tr>
      <w:tr w:rsidR="00782295" w:rsidRPr="0019678D" w:rsidTr="00E62DF4">
        <w:trPr>
          <w:trHeight w:val="561"/>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lastRenderedPageBreak/>
              <w:t>图则与技术规格</w:t>
            </w:r>
          </w:p>
        </w:tc>
        <w:tc>
          <w:tcPr>
            <w:tcW w:w="666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由</w:t>
            </w:r>
            <w:r w:rsidR="00506835" w:rsidRPr="00506835">
              <w:rPr>
                <w:rFonts w:asciiTheme="minorHAnsi" w:eastAsia="楷体" w:hAnsi="楷体"/>
                <w:b/>
                <w:sz w:val="24"/>
              </w:rPr>
              <w:t>业主</w:t>
            </w:r>
            <w:r w:rsidRPr="0019678D">
              <w:rPr>
                <w:rFonts w:asciiTheme="minorHAnsi" w:eastAsia="楷体" w:hAnsi="楷体"/>
                <w:sz w:val="24"/>
              </w:rPr>
              <w:t>编制或拟由</w:t>
            </w:r>
            <w:r w:rsidR="00506835" w:rsidRPr="00506835">
              <w:rPr>
                <w:rFonts w:asciiTheme="minorHAnsi" w:eastAsia="楷体" w:hAnsi="楷体"/>
                <w:b/>
                <w:sz w:val="24"/>
              </w:rPr>
              <w:t>业主</w:t>
            </w:r>
            <w:r w:rsidRPr="0019678D">
              <w:rPr>
                <w:rFonts w:asciiTheme="minorHAnsi" w:eastAsia="楷体" w:hAnsi="楷体"/>
                <w:sz w:val="24"/>
              </w:rPr>
              <w:t>编制的对</w:t>
            </w:r>
            <w:r w:rsidRPr="0019678D">
              <w:rPr>
                <w:rFonts w:asciiTheme="minorHAnsi" w:eastAsia="楷体" w:hAnsi="楷体"/>
                <w:b/>
                <w:sz w:val="24"/>
              </w:rPr>
              <w:t>工程</w:t>
            </w:r>
            <w:r w:rsidRPr="0019678D">
              <w:rPr>
                <w:rFonts w:asciiTheme="minorHAnsi" w:eastAsia="楷体" w:hAnsi="楷体"/>
                <w:sz w:val="24"/>
              </w:rPr>
              <w:t>作出详细规定的</w:t>
            </w:r>
            <w:r w:rsidR="00D73DB9" w:rsidRPr="0019678D">
              <w:rPr>
                <w:rFonts w:asciiTheme="minorHAnsi" w:eastAsia="楷体" w:hAnsi="楷体"/>
                <w:sz w:val="24"/>
              </w:rPr>
              <w:t>图则</w:t>
            </w:r>
            <w:r w:rsidRPr="0019678D">
              <w:rPr>
                <w:rFonts w:asciiTheme="minorHAnsi" w:eastAsia="楷体" w:hAnsi="楷体"/>
                <w:sz w:val="24"/>
              </w:rPr>
              <w:t>与</w:t>
            </w:r>
            <w:r w:rsidR="00D73DB9" w:rsidRPr="0019678D">
              <w:rPr>
                <w:rFonts w:asciiTheme="minorHAnsi" w:eastAsia="楷体" w:hAnsi="楷体"/>
                <w:sz w:val="24"/>
              </w:rPr>
              <w:t>技术规格</w:t>
            </w:r>
            <w:r w:rsidRPr="0019678D">
              <w:rPr>
                <w:rFonts w:asciiTheme="minorHAnsi" w:eastAsia="楷体" w:hAnsi="楷体"/>
                <w:sz w:val="24"/>
              </w:rPr>
              <w:t>。</w:t>
            </w:r>
          </w:p>
        </w:tc>
      </w:tr>
      <w:tr w:rsidR="00782295" w:rsidRPr="0019678D" w:rsidTr="00E62DF4">
        <w:trPr>
          <w:trHeight w:val="75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实际竣工</w:t>
            </w:r>
          </w:p>
        </w:tc>
        <w:tc>
          <w:tcPr>
            <w:tcW w:w="666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当</w:t>
            </w:r>
            <w:r w:rsidR="00817AB8" w:rsidRPr="0019678D">
              <w:rPr>
                <w:rFonts w:asciiTheme="minorHAnsi" w:eastAsia="楷体" w:hAnsi="楷体"/>
                <w:b/>
                <w:sz w:val="24"/>
              </w:rPr>
              <w:t>该酒店</w:t>
            </w:r>
            <w:r w:rsidRPr="0019678D">
              <w:rPr>
                <w:rFonts w:asciiTheme="minorHAnsi" w:eastAsia="楷体" w:hAnsi="楷体"/>
                <w:sz w:val="24"/>
              </w:rPr>
              <w:t>（包括一切</w:t>
            </w:r>
            <w:r w:rsidR="00817AB8" w:rsidRPr="0019678D">
              <w:rPr>
                <w:rFonts w:asciiTheme="minorHAnsi" w:eastAsia="楷体" w:hAnsi="楷体"/>
                <w:b/>
                <w:sz w:val="24"/>
              </w:rPr>
              <w:t>附属设施</w:t>
            </w:r>
            <w:r w:rsidRPr="0019678D">
              <w:rPr>
                <w:rFonts w:asciiTheme="minorHAnsi" w:eastAsia="楷体" w:hAnsi="楷体"/>
                <w:sz w:val="24"/>
              </w:rPr>
              <w:t>）按照</w:t>
            </w:r>
            <w:r w:rsidRPr="0019678D">
              <w:rPr>
                <w:rFonts w:asciiTheme="minorHAnsi" w:eastAsia="楷体" w:hAnsi="楷体"/>
                <w:b/>
                <w:sz w:val="24"/>
              </w:rPr>
              <w:t>图则</w:t>
            </w:r>
            <w:r w:rsidR="00D73DB9" w:rsidRPr="0019678D">
              <w:rPr>
                <w:rFonts w:asciiTheme="minorHAnsi" w:eastAsia="楷体" w:hAnsi="楷体"/>
                <w:b/>
                <w:sz w:val="24"/>
              </w:rPr>
              <w:t>与</w:t>
            </w:r>
            <w:r w:rsidRPr="0019678D">
              <w:rPr>
                <w:rFonts w:asciiTheme="minorHAnsi" w:eastAsia="楷体" w:hAnsi="楷体"/>
                <w:b/>
                <w:sz w:val="24"/>
              </w:rPr>
              <w:t>技术规格</w:t>
            </w:r>
            <w:r w:rsidRPr="0019678D">
              <w:rPr>
                <w:rFonts w:asciiTheme="minorHAnsi" w:eastAsia="楷体" w:hAnsi="楷体"/>
                <w:sz w:val="24"/>
              </w:rPr>
              <w:t>以及</w:t>
            </w:r>
            <w:r w:rsidR="00771332">
              <w:rPr>
                <w:rFonts w:asciiTheme="minorHAnsi" w:eastAsia="楷体" w:hAnsi="楷体"/>
                <w:b/>
                <w:sz w:val="24"/>
              </w:rPr>
              <w:t>品牌标准</w:t>
            </w:r>
            <w:r w:rsidRPr="0019678D">
              <w:rPr>
                <w:rFonts w:asciiTheme="minorHAnsi" w:eastAsia="楷体" w:hAnsi="楷体"/>
                <w:sz w:val="24"/>
              </w:rPr>
              <w:t>竣工并且一切家具、装备及设备均按照</w:t>
            </w:r>
            <w:r w:rsidRPr="0019678D">
              <w:rPr>
                <w:rFonts w:asciiTheme="minorHAnsi" w:eastAsia="楷体" w:hAnsi="楷体"/>
                <w:b/>
                <w:sz w:val="24"/>
              </w:rPr>
              <w:t>图则</w:t>
            </w:r>
            <w:r w:rsidR="00D73DB9" w:rsidRPr="0019678D">
              <w:rPr>
                <w:rFonts w:asciiTheme="minorHAnsi" w:eastAsia="楷体" w:hAnsi="楷体"/>
                <w:b/>
                <w:sz w:val="24"/>
              </w:rPr>
              <w:t>与</w:t>
            </w:r>
            <w:r w:rsidRPr="0019678D">
              <w:rPr>
                <w:rFonts w:asciiTheme="minorHAnsi" w:eastAsia="楷体" w:hAnsi="楷体"/>
                <w:b/>
                <w:sz w:val="24"/>
              </w:rPr>
              <w:t>技术规格</w:t>
            </w:r>
            <w:r w:rsidRPr="0019678D">
              <w:rPr>
                <w:rFonts w:asciiTheme="minorHAnsi" w:eastAsia="楷体" w:hAnsi="楷体"/>
                <w:sz w:val="24"/>
              </w:rPr>
              <w:t>以及</w:t>
            </w:r>
            <w:r w:rsidR="00771332">
              <w:rPr>
                <w:rFonts w:asciiTheme="minorHAnsi" w:eastAsia="楷体" w:hAnsi="楷体"/>
                <w:b/>
                <w:sz w:val="24"/>
              </w:rPr>
              <w:t>品牌标准</w:t>
            </w:r>
            <w:r w:rsidRPr="0019678D">
              <w:rPr>
                <w:rFonts w:asciiTheme="minorHAnsi" w:eastAsia="楷体" w:hAnsi="楷体"/>
                <w:sz w:val="24"/>
              </w:rPr>
              <w:t>安装</w:t>
            </w:r>
            <w:r w:rsidR="003632D7" w:rsidRPr="0019678D">
              <w:rPr>
                <w:rFonts w:asciiTheme="minorHAnsi" w:eastAsia="楷体" w:hAnsi="楷体"/>
                <w:sz w:val="24"/>
              </w:rPr>
              <w:t>完成</w:t>
            </w:r>
            <w:r w:rsidRPr="0019678D">
              <w:rPr>
                <w:rFonts w:asciiTheme="minorHAnsi" w:eastAsia="楷体" w:hAnsi="楷体"/>
                <w:sz w:val="24"/>
              </w:rPr>
              <w:t>，</w:t>
            </w:r>
            <w:r w:rsidR="003632D7" w:rsidRPr="0019678D">
              <w:rPr>
                <w:rFonts w:asciiTheme="minorHAnsi" w:eastAsia="楷体" w:hAnsi="楷体"/>
                <w:sz w:val="24"/>
              </w:rPr>
              <w:t>且</w:t>
            </w:r>
            <w:r w:rsidR="00817AB8" w:rsidRPr="0019678D">
              <w:rPr>
                <w:rFonts w:asciiTheme="minorHAnsi" w:eastAsia="楷体" w:hAnsi="楷体"/>
                <w:b/>
                <w:sz w:val="24"/>
              </w:rPr>
              <w:t>该酒店</w:t>
            </w:r>
            <w:r w:rsidRPr="0019678D">
              <w:rPr>
                <w:rFonts w:asciiTheme="minorHAnsi" w:eastAsia="楷体" w:hAnsi="楷体"/>
                <w:sz w:val="24"/>
              </w:rPr>
              <w:t>作好准备在整体运营的基础上</w:t>
            </w:r>
            <w:r w:rsidR="003632D7" w:rsidRPr="0019678D">
              <w:rPr>
                <w:rFonts w:asciiTheme="minorHAnsi" w:eastAsia="楷体" w:hAnsi="楷体"/>
                <w:sz w:val="24"/>
              </w:rPr>
              <w:t>（</w:t>
            </w:r>
            <w:r w:rsidR="003632D7" w:rsidRPr="0019678D">
              <w:rPr>
                <w:rFonts w:asciiTheme="minorHAnsi" w:eastAsia="楷体" w:hAnsi="楷体"/>
                <w:b/>
                <w:sz w:val="24"/>
              </w:rPr>
              <w:t>轻微缺陷</w:t>
            </w:r>
            <w:r w:rsidR="003632D7" w:rsidRPr="0019678D">
              <w:rPr>
                <w:rFonts w:asciiTheme="minorHAnsi" w:eastAsia="楷体" w:hAnsi="楷体"/>
                <w:sz w:val="24"/>
              </w:rPr>
              <w:t>除外）</w:t>
            </w:r>
            <w:r w:rsidRPr="0019678D">
              <w:rPr>
                <w:rFonts w:asciiTheme="minorHAnsi" w:eastAsia="楷体" w:hAnsi="楷体"/>
                <w:sz w:val="24"/>
              </w:rPr>
              <w:t>向客户提供服务的时候。</w:t>
            </w:r>
          </w:p>
        </w:tc>
      </w:tr>
      <w:tr w:rsidR="00782295" w:rsidRPr="0019678D" w:rsidTr="00E62DF4">
        <w:trPr>
          <w:trHeight w:val="441"/>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工程</w:t>
            </w:r>
          </w:p>
        </w:tc>
        <w:tc>
          <w:tcPr>
            <w:tcW w:w="666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拟由</w:t>
            </w:r>
            <w:r w:rsidR="00506835" w:rsidRPr="00506835">
              <w:rPr>
                <w:rFonts w:asciiTheme="minorHAnsi" w:eastAsia="楷体" w:hAnsi="楷体"/>
                <w:b/>
                <w:sz w:val="24"/>
              </w:rPr>
              <w:t>业主</w:t>
            </w:r>
            <w:r w:rsidRPr="0019678D">
              <w:rPr>
                <w:rFonts w:asciiTheme="minorHAnsi" w:eastAsia="楷体" w:hAnsi="楷体"/>
                <w:sz w:val="24"/>
              </w:rPr>
              <w:t>实施的</w:t>
            </w:r>
            <w:r w:rsidR="003632D7" w:rsidRPr="0019678D">
              <w:rPr>
                <w:rFonts w:asciiTheme="minorHAnsi" w:eastAsia="楷体" w:hAnsi="楷体"/>
                <w:sz w:val="24"/>
              </w:rPr>
              <w:t>符合</w:t>
            </w:r>
            <w:r w:rsidR="00771332">
              <w:rPr>
                <w:rFonts w:asciiTheme="minorHAnsi" w:eastAsia="楷体" w:hAnsi="楷体"/>
                <w:b/>
                <w:sz w:val="24"/>
              </w:rPr>
              <w:t>品牌标准</w:t>
            </w:r>
            <w:r w:rsidR="003632D7" w:rsidRPr="0019678D">
              <w:rPr>
                <w:rFonts w:asciiTheme="minorHAnsi" w:eastAsia="楷体" w:hAnsi="楷体"/>
                <w:sz w:val="24"/>
              </w:rPr>
              <w:t>的</w:t>
            </w:r>
            <w:r w:rsidRPr="0019678D">
              <w:rPr>
                <w:rFonts w:asciiTheme="minorHAnsi" w:eastAsia="楷体" w:hAnsi="楷体"/>
                <w:sz w:val="24"/>
              </w:rPr>
              <w:t>建设</w:t>
            </w:r>
            <w:r w:rsidRPr="0019678D">
              <w:rPr>
                <w:rFonts w:asciiTheme="minorHAnsi" w:eastAsia="楷体" w:hAnsiTheme="minorHAnsi"/>
                <w:sz w:val="24"/>
              </w:rPr>
              <w:t>/</w:t>
            </w:r>
            <w:r w:rsidRPr="0019678D">
              <w:rPr>
                <w:rFonts w:asciiTheme="minorHAnsi" w:eastAsia="楷体" w:hAnsi="楷体"/>
                <w:sz w:val="24"/>
              </w:rPr>
              <w:t>整修</w:t>
            </w:r>
            <w:r w:rsidR="00817AB8" w:rsidRPr="0019678D">
              <w:rPr>
                <w:rFonts w:asciiTheme="minorHAnsi" w:eastAsia="楷体" w:hAnsi="楷体"/>
                <w:b/>
                <w:sz w:val="24"/>
              </w:rPr>
              <w:t>该酒店</w:t>
            </w:r>
            <w:r w:rsidRPr="0019678D">
              <w:rPr>
                <w:rFonts w:asciiTheme="minorHAnsi" w:eastAsia="楷体" w:hAnsi="楷体"/>
                <w:sz w:val="24"/>
              </w:rPr>
              <w:t>（包括</w:t>
            </w:r>
            <w:r w:rsidR="00817AB8" w:rsidRPr="0019678D">
              <w:rPr>
                <w:rFonts w:asciiTheme="minorHAnsi" w:eastAsia="楷体" w:hAnsi="楷体"/>
                <w:b/>
                <w:sz w:val="24"/>
              </w:rPr>
              <w:t>附属设施</w:t>
            </w:r>
            <w:r w:rsidRPr="0019678D">
              <w:rPr>
                <w:rFonts w:asciiTheme="minorHAnsi" w:eastAsia="楷体" w:hAnsi="楷体"/>
                <w:sz w:val="24"/>
              </w:rPr>
              <w:t>）</w:t>
            </w:r>
            <w:r w:rsidR="003632D7" w:rsidRPr="0019678D">
              <w:rPr>
                <w:rFonts w:asciiTheme="minorHAnsi" w:eastAsia="楷体" w:hAnsi="楷体"/>
                <w:sz w:val="24"/>
              </w:rPr>
              <w:t>的</w:t>
            </w:r>
            <w:r w:rsidRPr="0019678D">
              <w:rPr>
                <w:rFonts w:asciiTheme="minorHAnsi" w:eastAsia="楷体" w:hAnsi="楷体"/>
                <w:sz w:val="24"/>
              </w:rPr>
              <w:t>工程。</w:t>
            </w:r>
          </w:p>
        </w:tc>
      </w:tr>
      <w:tr w:rsidR="00782295" w:rsidRPr="0019678D" w:rsidTr="00E62DF4">
        <w:trPr>
          <w:trHeight w:val="14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工程开工日</w:t>
            </w:r>
          </w:p>
        </w:tc>
        <w:tc>
          <w:tcPr>
            <w:tcW w:w="6660" w:type="dxa"/>
          </w:tcPr>
          <w:p w:rsidR="00782295" w:rsidRPr="0019678D" w:rsidRDefault="00817AB8">
            <w:pPr>
              <w:spacing w:line="360" w:lineRule="auto"/>
              <w:rPr>
                <w:rFonts w:asciiTheme="minorHAnsi" w:eastAsia="楷体" w:hAnsiTheme="minorHAnsi"/>
                <w:sz w:val="24"/>
              </w:rPr>
            </w:pPr>
            <w:r w:rsidRPr="0019678D">
              <w:rPr>
                <w:rFonts w:asciiTheme="minorHAnsi" w:eastAsia="楷体" w:hAnsi="楷体"/>
                <w:b/>
                <w:sz w:val="24"/>
              </w:rPr>
              <w:t>工程</w:t>
            </w:r>
            <w:r w:rsidR="00782295" w:rsidRPr="0019678D">
              <w:rPr>
                <w:rFonts w:asciiTheme="minorHAnsi" w:eastAsia="楷体" w:hAnsi="楷体"/>
                <w:sz w:val="24"/>
              </w:rPr>
              <w:t>施工（预备工作除外）实质上开始之日。</w:t>
            </w:r>
          </w:p>
        </w:tc>
      </w:tr>
      <w:tr w:rsidR="00782295" w:rsidRPr="0019678D" w:rsidTr="00E62DF4">
        <w:trPr>
          <w:trHeight w:val="290"/>
        </w:trPr>
        <w:tc>
          <w:tcPr>
            <w:tcW w:w="9180" w:type="dxa"/>
            <w:gridSpan w:val="2"/>
            <w:tcBorders>
              <w:bottom w:val="single" w:sz="4" w:space="0" w:color="auto"/>
            </w:tcBorders>
          </w:tcPr>
          <w:p w:rsidR="00782295" w:rsidRPr="0019678D" w:rsidRDefault="00782295">
            <w:pPr>
              <w:spacing w:line="360" w:lineRule="auto"/>
              <w:jc w:val="center"/>
              <w:rPr>
                <w:rFonts w:asciiTheme="minorHAnsi" w:eastAsia="楷体" w:hAnsiTheme="minorHAnsi"/>
                <w:sz w:val="24"/>
              </w:rPr>
            </w:pPr>
          </w:p>
        </w:tc>
      </w:tr>
      <w:tr w:rsidR="00782295" w:rsidRPr="0019678D" w:rsidTr="00E62DF4">
        <w:trPr>
          <w:trHeight w:val="290"/>
        </w:trPr>
        <w:tc>
          <w:tcPr>
            <w:tcW w:w="9180" w:type="dxa"/>
            <w:gridSpan w:val="2"/>
            <w:shd w:val="clear" w:color="auto" w:fill="C0C0C0"/>
            <w:vAlign w:val="center"/>
          </w:tcPr>
          <w:p w:rsidR="00782295" w:rsidRPr="0019678D" w:rsidRDefault="00782295" w:rsidP="00BE1614">
            <w:pPr>
              <w:spacing w:line="360" w:lineRule="auto"/>
              <w:jc w:val="center"/>
              <w:rPr>
                <w:rFonts w:asciiTheme="minorHAnsi" w:eastAsia="楷体" w:hAnsiTheme="minorHAnsi"/>
                <w:b/>
                <w:sz w:val="24"/>
              </w:rPr>
            </w:pPr>
            <w:r w:rsidRPr="0019678D">
              <w:rPr>
                <w:rFonts w:asciiTheme="minorHAnsi" w:eastAsia="楷体" w:hAnsi="楷体"/>
                <w:b/>
                <w:sz w:val="24"/>
              </w:rPr>
              <w:t>其它术语</w:t>
            </w:r>
          </w:p>
        </w:tc>
      </w:tr>
      <w:tr w:rsidR="00782295" w:rsidRPr="0019678D" w:rsidTr="00E62DF4">
        <w:trPr>
          <w:trHeight w:val="310"/>
        </w:trPr>
        <w:tc>
          <w:tcPr>
            <w:tcW w:w="2520" w:type="dxa"/>
          </w:tcPr>
          <w:p w:rsidR="00782295" w:rsidRPr="0019678D" w:rsidRDefault="00782295">
            <w:pPr>
              <w:spacing w:line="360" w:lineRule="auto"/>
              <w:rPr>
                <w:rFonts w:asciiTheme="minorHAnsi" w:eastAsia="楷体" w:hAnsiTheme="minorHAnsi"/>
                <w:b/>
                <w:sz w:val="24"/>
              </w:rPr>
            </w:pPr>
            <w:r w:rsidRPr="0019678D">
              <w:rPr>
                <w:rFonts w:asciiTheme="minorHAnsi" w:eastAsia="楷体" w:hAnsi="楷体"/>
                <w:b/>
                <w:sz w:val="24"/>
              </w:rPr>
              <w:t>合格受让人</w:t>
            </w:r>
          </w:p>
        </w:tc>
        <w:tc>
          <w:tcPr>
            <w:tcW w:w="666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系指</w:t>
            </w:r>
            <w:r w:rsidR="00506835" w:rsidRPr="00506835">
              <w:rPr>
                <w:rFonts w:asciiTheme="minorHAnsi" w:eastAsia="楷体" w:hAnsi="楷体"/>
                <w:b/>
                <w:sz w:val="24"/>
              </w:rPr>
              <w:t>业主</w:t>
            </w:r>
            <w:r w:rsidRPr="0019678D">
              <w:rPr>
                <w:rFonts w:asciiTheme="minorHAnsi" w:eastAsia="楷体" w:hAnsi="楷体"/>
                <w:sz w:val="24"/>
              </w:rPr>
              <w:t>打算将其在</w:t>
            </w:r>
            <w:r w:rsidR="00817AB8" w:rsidRPr="0019678D">
              <w:rPr>
                <w:rFonts w:asciiTheme="minorHAnsi" w:eastAsia="楷体" w:hAnsi="楷体"/>
                <w:b/>
                <w:sz w:val="24"/>
              </w:rPr>
              <w:t>该酒店</w:t>
            </w:r>
            <w:r w:rsidRPr="0019678D">
              <w:rPr>
                <w:rFonts w:asciiTheme="minorHAnsi" w:eastAsia="楷体" w:hAnsi="楷体"/>
                <w:sz w:val="24"/>
              </w:rPr>
              <w:t>、</w:t>
            </w:r>
            <w:r w:rsidRPr="0019678D">
              <w:rPr>
                <w:rFonts w:asciiTheme="minorHAnsi" w:eastAsia="楷体" w:hAnsi="楷体"/>
                <w:b/>
                <w:sz w:val="24"/>
              </w:rPr>
              <w:t>业务</w:t>
            </w:r>
            <w:r w:rsidRPr="0019678D">
              <w:rPr>
                <w:rFonts w:asciiTheme="minorHAnsi" w:eastAsia="楷体" w:hAnsi="楷体"/>
                <w:sz w:val="24"/>
              </w:rPr>
              <w:t>和</w:t>
            </w:r>
            <w:r w:rsidRPr="0019678D">
              <w:rPr>
                <w:rFonts w:asciiTheme="minorHAnsi" w:eastAsia="楷体" w:hAnsiTheme="minorHAnsi"/>
                <w:sz w:val="24"/>
              </w:rPr>
              <w:t>/</w:t>
            </w:r>
            <w:r w:rsidRPr="0019678D">
              <w:rPr>
                <w:rFonts w:asciiTheme="minorHAnsi" w:eastAsia="楷体" w:hAnsi="楷体"/>
                <w:sz w:val="24"/>
              </w:rPr>
              <w:t>或</w:t>
            </w:r>
            <w:r w:rsidR="00817AB8" w:rsidRPr="0019678D">
              <w:rPr>
                <w:rFonts w:asciiTheme="minorHAnsi" w:eastAsia="楷体" w:hAnsi="楷体"/>
                <w:b/>
                <w:sz w:val="24"/>
              </w:rPr>
              <w:t>地块</w:t>
            </w:r>
            <w:r w:rsidR="009B07DC">
              <w:rPr>
                <w:rFonts w:asciiTheme="minorHAnsi" w:eastAsia="楷体" w:hAnsi="楷体" w:hint="eastAsia"/>
                <w:b/>
                <w:sz w:val="24"/>
              </w:rPr>
              <w:t>/</w:t>
            </w:r>
            <w:r w:rsidR="009B07DC">
              <w:rPr>
                <w:rFonts w:asciiTheme="minorHAnsi" w:eastAsia="楷体" w:hAnsi="楷体" w:hint="eastAsia"/>
                <w:b/>
                <w:sz w:val="24"/>
              </w:rPr>
              <w:t>房屋</w:t>
            </w:r>
            <w:r w:rsidRPr="0019678D">
              <w:rPr>
                <w:rFonts w:asciiTheme="minorHAnsi" w:eastAsia="楷体" w:hAnsi="楷体"/>
                <w:sz w:val="24"/>
              </w:rPr>
              <w:t>中的权益对之进行</w:t>
            </w:r>
            <w:r w:rsidRPr="0019678D">
              <w:rPr>
                <w:rFonts w:asciiTheme="minorHAnsi" w:eastAsia="楷体" w:hAnsi="楷体"/>
                <w:b/>
                <w:sz w:val="24"/>
              </w:rPr>
              <w:t>转让</w:t>
            </w:r>
            <w:r w:rsidRPr="0019678D">
              <w:rPr>
                <w:rFonts w:asciiTheme="minorHAnsi" w:eastAsia="楷体" w:hAnsi="楷体"/>
                <w:sz w:val="24"/>
              </w:rPr>
              <w:t>的下述任何人：</w:t>
            </w:r>
          </w:p>
          <w:p w:rsidR="00A61966" w:rsidRPr="0019678D" w:rsidRDefault="00506835" w:rsidP="00420E18">
            <w:pPr>
              <w:numPr>
                <w:ilvl w:val="0"/>
                <w:numId w:val="10"/>
              </w:numPr>
              <w:tabs>
                <w:tab w:val="clear" w:pos="720"/>
              </w:tabs>
              <w:spacing w:before="120" w:line="360" w:lineRule="auto"/>
              <w:ind w:left="432" w:hanging="432"/>
              <w:rPr>
                <w:rFonts w:asciiTheme="minorHAnsi" w:eastAsia="楷体" w:hAnsiTheme="minorHAnsi"/>
                <w:sz w:val="24"/>
              </w:rPr>
            </w:pPr>
            <w:r w:rsidRPr="00506835">
              <w:rPr>
                <w:rFonts w:asciiTheme="minorHAnsi" w:eastAsia="楷体" w:hAnsi="楷体"/>
                <w:b/>
                <w:sz w:val="24"/>
              </w:rPr>
              <w:t>管理公司</w:t>
            </w:r>
            <w:r w:rsidR="00782295" w:rsidRPr="0019678D">
              <w:rPr>
                <w:rFonts w:asciiTheme="minorHAnsi" w:eastAsia="楷体" w:hAnsi="楷体"/>
                <w:sz w:val="24"/>
              </w:rPr>
              <w:t>合理认为，受</w:t>
            </w:r>
            <w:r w:rsidR="0051471E" w:rsidRPr="0019678D">
              <w:rPr>
                <w:rFonts w:asciiTheme="minorHAnsi" w:eastAsia="楷体" w:hAnsi="楷体"/>
                <w:sz w:val="24"/>
              </w:rPr>
              <w:t>认可的</w:t>
            </w:r>
            <w:r w:rsidR="00782295" w:rsidRPr="0019678D">
              <w:rPr>
                <w:rFonts w:asciiTheme="minorHAnsi" w:eastAsia="楷体" w:hAnsi="楷体"/>
                <w:sz w:val="24"/>
              </w:rPr>
              <w:t>、负责任</w:t>
            </w:r>
            <w:r w:rsidR="0051471E" w:rsidRPr="0019678D">
              <w:rPr>
                <w:rFonts w:asciiTheme="minorHAnsi" w:eastAsia="楷体" w:hAnsi="楷体"/>
                <w:sz w:val="24"/>
              </w:rPr>
              <w:t>的且</w:t>
            </w:r>
            <w:r w:rsidR="00782295" w:rsidRPr="0019678D">
              <w:rPr>
                <w:rFonts w:asciiTheme="minorHAnsi" w:eastAsia="楷体" w:hAnsi="楷体"/>
                <w:sz w:val="24"/>
              </w:rPr>
              <w:t>财务状况完好的、并且不是</w:t>
            </w:r>
            <w:r w:rsidR="00237351" w:rsidRPr="0019678D">
              <w:rPr>
                <w:rFonts w:asciiTheme="minorHAnsi" w:eastAsia="楷体" w:hAnsi="楷体"/>
                <w:b/>
                <w:sz w:val="24"/>
              </w:rPr>
              <w:t>竞争对手</w:t>
            </w:r>
            <w:r w:rsidR="00782295" w:rsidRPr="0019678D">
              <w:rPr>
                <w:rFonts w:asciiTheme="minorHAnsi" w:eastAsia="楷体" w:hAnsi="楷体"/>
                <w:sz w:val="24"/>
              </w:rPr>
              <w:t>的任何人；并且</w:t>
            </w:r>
          </w:p>
          <w:p w:rsidR="00A61966" w:rsidRPr="0019678D" w:rsidRDefault="00782295" w:rsidP="00420E18">
            <w:pPr>
              <w:numPr>
                <w:ilvl w:val="0"/>
                <w:numId w:val="10"/>
              </w:numPr>
              <w:tabs>
                <w:tab w:val="clear" w:pos="720"/>
              </w:tabs>
              <w:spacing w:before="120" w:line="360" w:lineRule="auto"/>
              <w:ind w:left="432" w:hanging="432"/>
              <w:rPr>
                <w:rFonts w:asciiTheme="minorHAnsi" w:eastAsia="楷体" w:hAnsiTheme="minorHAnsi"/>
                <w:sz w:val="24"/>
              </w:rPr>
            </w:pPr>
            <w:r w:rsidRPr="0019678D">
              <w:rPr>
                <w:rFonts w:asciiTheme="minorHAnsi" w:eastAsia="楷体" w:hAnsi="楷体"/>
                <w:sz w:val="24"/>
              </w:rPr>
              <w:t>在</w:t>
            </w:r>
            <w:r w:rsidRPr="0019678D">
              <w:rPr>
                <w:rFonts w:asciiTheme="minorHAnsi" w:eastAsia="楷体" w:hAnsi="楷体"/>
                <w:b/>
                <w:sz w:val="24"/>
              </w:rPr>
              <w:t>转让</w:t>
            </w:r>
            <w:r w:rsidRPr="0019678D">
              <w:rPr>
                <w:rFonts w:asciiTheme="minorHAnsi" w:eastAsia="楷体" w:hAnsi="楷体"/>
                <w:sz w:val="24"/>
              </w:rPr>
              <w:t>之时或之前，按照</w:t>
            </w:r>
            <w:r w:rsidR="00506835" w:rsidRPr="00506835">
              <w:rPr>
                <w:rFonts w:asciiTheme="minorHAnsi" w:eastAsia="楷体" w:hAnsi="楷体"/>
                <w:b/>
                <w:sz w:val="24"/>
              </w:rPr>
              <w:t>管理公司</w:t>
            </w:r>
            <w:r w:rsidRPr="0019678D">
              <w:rPr>
                <w:rFonts w:asciiTheme="minorHAnsi" w:eastAsia="楷体" w:hAnsi="楷体"/>
                <w:sz w:val="24"/>
              </w:rPr>
              <w:t>合理要求的格式与</w:t>
            </w:r>
            <w:r w:rsidR="00506835" w:rsidRPr="00506835">
              <w:rPr>
                <w:rFonts w:asciiTheme="minorHAnsi" w:eastAsia="楷体" w:hAnsi="楷体"/>
                <w:b/>
                <w:sz w:val="24"/>
              </w:rPr>
              <w:t>管理公司</w:t>
            </w:r>
            <w:r w:rsidRPr="0019678D">
              <w:rPr>
                <w:rFonts w:asciiTheme="minorHAnsi" w:eastAsia="楷体" w:hAnsi="楷体"/>
                <w:sz w:val="24"/>
              </w:rPr>
              <w:t>订立书面协议，同意自该</w:t>
            </w:r>
            <w:r w:rsidRPr="0019678D">
              <w:rPr>
                <w:rFonts w:asciiTheme="minorHAnsi" w:eastAsia="楷体" w:hAnsi="楷体"/>
                <w:b/>
                <w:sz w:val="24"/>
              </w:rPr>
              <w:t>转让</w:t>
            </w:r>
            <w:r w:rsidRPr="0019678D">
              <w:rPr>
                <w:rFonts w:asciiTheme="minorHAnsi" w:eastAsia="楷体" w:hAnsi="楷体"/>
                <w:sz w:val="24"/>
              </w:rPr>
              <w:t>之日起受</w:t>
            </w:r>
            <w:r w:rsidRPr="0019678D">
              <w:rPr>
                <w:rFonts w:asciiTheme="minorHAnsi" w:eastAsia="楷体" w:hAnsi="楷体"/>
                <w:b/>
                <w:sz w:val="24"/>
              </w:rPr>
              <w:t>本协议</w:t>
            </w:r>
            <w:r w:rsidRPr="0019678D">
              <w:rPr>
                <w:rFonts w:asciiTheme="minorHAnsi" w:eastAsia="楷体" w:hAnsi="楷体"/>
                <w:sz w:val="24"/>
              </w:rPr>
              <w:t>的条款和条件的约束并承担与履行</w:t>
            </w:r>
            <w:r w:rsidR="00506835" w:rsidRPr="00506835">
              <w:rPr>
                <w:rFonts w:asciiTheme="minorHAnsi" w:eastAsia="楷体" w:hAnsi="楷体"/>
                <w:b/>
                <w:sz w:val="24"/>
              </w:rPr>
              <w:t>业主</w:t>
            </w:r>
            <w:r w:rsidRPr="0019678D">
              <w:rPr>
                <w:rFonts w:asciiTheme="minorHAnsi" w:eastAsia="楷体" w:hAnsi="楷体"/>
                <w:sz w:val="24"/>
              </w:rPr>
              <w:t>在</w:t>
            </w:r>
            <w:r w:rsidRPr="0019678D">
              <w:rPr>
                <w:rFonts w:asciiTheme="minorHAnsi" w:eastAsia="楷体" w:hAnsi="楷体"/>
                <w:b/>
                <w:sz w:val="24"/>
              </w:rPr>
              <w:t>本协议</w:t>
            </w:r>
            <w:r w:rsidRPr="0019678D">
              <w:rPr>
                <w:rFonts w:asciiTheme="minorHAnsi" w:eastAsia="楷体" w:hAnsi="楷体"/>
                <w:sz w:val="24"/>
              </w:rPr>
              <w:t>项下的全部义务的任何人，但</w:t>
            </w:r>
            <w:r w:rsidR="006B43E2" w:rsidRPr="0019678D">
              <w:rPr>
                <w:rFonts w:asciiTheme="minorHAnsi" w:eastAsia="楷体" w:hAnsi="楷体"/>
                <w:sz w:val="24"/>
              </w:rPr>
              <w:t>本项要求不适用于</w:t>
            </w:r>
            <w:r w:rsidRPr="0019678D">
              <w:rPr>
                <w:rFonts w:asciiTheme="minorHAnsi" w:eastAsia="楷体" w:hAnsi="楷体"/>
                <w:sz w:val="24"/>
              </w:rPr>
              <w:t>根据</w:t>
            </w:r>
            <w:r w:rsidRPr="0019678D">
              <w:rPr>
                <w:rFonts w:asciiTheme="minorHAnsi" w:eastAsia="楷体" w:hAnsi="楷体"/>
                <w:b/>
                <w:sz w:val="24"/>
              </w:rPr>
              <w:t>本协议</w:t>
            </w:r>
            <w:r w:rsidRPr="0019678D">
              <w:rPr>
                <w:rFonts w:asciiTheme="minorHAnsi" w:eastAsia="楷体" w:hAnsi="楷体"/>
                <w:sz w:val="24"/>
              </w:rPr>
              <w:t>第</w:t>
            </w:r>
            <w:r w:rsidRPr="0019678D">
              <w:rPr>
                <w:rFonts w:asciiTheme="minorHAnsi" w:eastAsia="楷体" w:hAnsiTheme="minorHAnsi"/>
                <w:sz w:val="24"/>
              </w:rPr>
              <w:t xml:space="preserve">28 </w:t>
            </w:r>
            <w:r w:rsidRPr="0019678D">
              <w:rPr>
                <w:rFonts w:asciiTheme="minorHAnsi" w:eastAsia="楷体" w:hAnsi="楷体"/>
                <w:sz w:val="24"/>
              </w:rPr>
              <w:t>条之规定而</w:t>
            </w:r>
            <w:r w:rsidR="0051471E" w:rsidRPr="0019678D">
              <w:rPr>
                <w:rFonts w:asciiTheme="minorHAnsi" w:eastAsia="楷体" w:hAnsi="楷体"/>
                <w:sz w:val="24"/>
              </w:rPr>
              <w:t>被认定</w:t>
            </w:r>
            <w:r w:rsidRPr="0019678D">
              <w:rPr>
                <w:rFonts w:asciiTheme="minorHAnsi" w:eastAsia="楷体" w:hAnsi="楷体"/>
                <w:sz w:val="24"/>
              </w:rPr>
              <w:t>的受让人。</w:t>
            </w:r>
          </w:p>
          <w:p w:rsidR="00A61966" w:rsidRPr="0019678D" w:rsidRDefault="00782295">
            <w:pPr>
              <w:spacing w:before="120" w:line="360" w:lineRule="auto"/>
              <w:rPr>
                <w:rFonts w:asciiTheme="minorHAnsi" w:eastAsia="楷体" w:hAnsiTheme="minorHAnsi"/>
                <w:sz w:val="24"/>
              </w:rPr>
            </w:pPr>
            <w:r w:rsidRPr="0019678D">
              <w:rPr>
                <w:rFonts w:asciiTheme="minorHAnsi" w:eastAsia="楷体" w:hAnsi="楷体"/>
                <w:sz w:val="24"/>
              </w:rPr>
              <w:t>如果</w:t>
            </w:r>
            <w:r w:rsidR="00D73DB9" w:rsidRPr="0019678D">
              <w:rPr>
                <w:rFonts w:asciiTheme="minorHAnsi" w:eastAsia="楷体" w:hAnsi="楷体"/>
                <w:b/>
                <w:sz w:val="24"/>
              </w:rPr>
              <w:t>双方</w:t>
            </w:r>
            <w:r w:rsidRPr="0019678D">
              <w:rPr>
                <w:rFonts w:asciiTheme="minorHAnsi" w:eastAsia="楷体" w:hAnsi="楷体"/>
                <w:sz w:val="24"/>
              </w:rPr>
              <w:t>不能就</w:t>
            </w:r>
            <w:r w:rsidR="00817AB8" w:rsidRPr="0019678D">
              <w:rPr>
                <w:rFonts w:asciiTheme="minorHAnsi" w:eastAsia="楷体" w:hAnsi="楷体"/>
                <w:b/>
                <w:sz w:val="24"/>
              </w:rPr>
              <w:t>该酒店</w:t>
            </w:r>
            <w:r w:rsidRPr="0019678D">
              <w:rPr>
                <w:rFonts w:asciiTheme="minorHAnsi" w:eastAsia="楷体" w:hAnsi="楷体"/>
                <w:sz w:val="24"/>
              </w:rPr>
              <w:t>的某一拟受让人是否属于</w:t>
            </w:r>
            <w:r w:rsidRPr="0019678D">
              <w:rPr>
                <w:rFonts w:asciiTheme="minorHAnsi" w:eastAsia="楷体" w:hAnsi="楷体"/>
                <w:b/>
                <w:sz w:val="24"/>
              </w:rPr>
              <w:t>合格受让人</w:t>
            </w:r>
            <w:r w:rsidRPr="0019678D">
              <w:rPr>
                <w:rFonts w:asciiTheme="minorHAnsi" w:eastAsia="楷体" w:hAnsi="楷体"/>
                <w:sz w:val="24"/>
              </w:rPr>
              <w:t>达成一致意见，则该争议必须提交</w:t>
            </w:r>
            <w:r w:rsidRPr="0019678D">
              <w:rPr>
                <w:rFonts w:asciiTheme="minorHAnsi" w:eastAsia="楷体" w:hAnsi="楷体"/>
                <w:b/>
                <w:sz w:val="24"/>
              </w:rPr>
              <w:t>专家裁定</w:t>
            </w:r>
            <w:r w:rsidRPr="0019678D">
              <w:rPr>
                <w:rFonts w:asciiTheme="minorHAnsi" w:eastAsia="楷体" w:hAnsi="楷体"/>
                <w:sz w:val="24"/>
              </w:rPr>
              <w:t>。</w:t>
            </w:r>
          </w:p>
        </w:tc>
      </w:tr>
      <w:tr w:rsidR="00041F94" w:rsidRPr="0019678D" w:rsidTr="00E62DF4">
        <w:trPr>
          <w:trHeight w:val="370"/>
        </w:trPr>
        <w:tc>
          <w:tcPr>
            <w:tcW w:w="2520" w:type="dxa"/>
          </w:tcPr>
          <w:p w:rsidR="00041F94" w:rsidRPr="0019678D" w:rsidRDefault="00041F94">
            <w:pPr>
              <w:spacing w:line="360" w:lineRule="auto"/>
              <w:rPr>
                <w:rFonts w:asciiTheme="minorHAnsi" w:eastAsia="楷体" w:hAnsiTheme="minorHAnsi"/>
                <w:b/>
                <w:sz w:val="24"/>
              </w:rPr>
            </w:pPr>
            <w:r w:rsidRPr="0019678D">
              <w:rPr>
                <w:rFonts w:asciiTheme="minorHAnsi" w:eastAsia="楷体" w:hAnsi="楷体"/>
                <w:b/>
                <w:sz w:val="24"/>
              </w:rPr>
              <w:t>关联方</w:t>
            </w:r>
          </w:p>
        </w:tc>
        <w:tc>
          <w:tcPr>
            <w:tcW w:w="6660" w:type="dxa"/>
          </w:tcPr>
          <w:p w:rsidR="00041F94" w:rsidRPr="0019678D" w:rsidRDefault="0035626A" w:rsidP="006F2984">
            <w:pPr>
              <w:spacing w:line="360" w:lineRule="auto"/>
              <w:rPr>
                <w:rFonts w:asciiTheme="minorHAnsi" w:eastAsia="楷体" w:hAnsiTheme="minorHAnsi"/>
                <w:sz w:val="24"/>
              </w:rPr>
            </w:pPr>
            <w:r w:rsidRPr="00BA54F6">
              <w:rPr>
                <w:rFonts w:asciiTheme="minorHAnsi" w:eastAsia="楷体" w:hAnsi="楷体" w:hint="eastAsia"/>
                <w:sz w:val="24"/>
              </w:rPr>
              <w:t>指一方通过一个或多个实体的控制关系，直接或间接控制、受控或处在同一控制下的公司或其他实体，惟以控制关系存在为前提。为本定义之目的，“控制”是指：（</w:t>
            </w:r>
            <w:r w:rsidRPr="00BA54F6">
              <w:rPr>
                <w:rFonts w:asciiTheme="minorHAnsi" w:eastAsia="楷体" w:hAnsi="楷体" w:hint="eastAsia"/>
                <w:sz w:val="24"/>
              </w:rPr>
              <w:t>i</w:t>
            </w:r>
            <w:r w:rsidRPr="00BA54F6">
              <w:rPr>
                <w:rFonts w:asciiTheme="minorHAnsi" w:eastAsia="楷体" w:hAnsi="楷体" w:hint="eastAsia"/>
                <w:sz w:val="24"/>
              </w:rPr>
              <w:t>）通过其所拥有股本的多数表决权，或（</w:t>
            </w:r>
            <w:r w:rsidRPr="00BA54F6">
              <w:rPr>
                <w:rFonts w:asciiTheme="minorHAnsi" w:eastAsia="楷体" w:hAnsi="楷体" w:hint="eastAsia"/>
                <w:sz w:val="24"/>
              </w:rPr>
              <w:t>ii</w:t>
            </w:r>
            <w:r w:rsidRPr="00BA54F6">
              <w:rPr>
                <w:rFonts w:asciiTheme="minorHAnsi" w:eastAsia="楷体" w:hAnsi="楷体" w:hint="eastAsia"/>
                <w:sz w:val="24"/>
              </w:rPr>
              <w:t>）通过指定董事会（或行使类似职权的</w:t>
            </w:r>
            <w:r w:rsidRPr="00BA54F6">
              <w:rPr>
                <w:rFonts w:asciiTheme="minorHAnsi" w:eastAsia="楷体" w:hAnsi="楷体" w:hint="eastAsia"/>
                <w:sz w:val="24"/>
              </w:rPr>
              <w:lastRenderedPageBreak/>
              <w:t>其他机构）的多数成员的权利或通过合同、信托等其他方式，有权直接或间接决定所述受控实体的管理和政策。</w:t>
            </w:r>
            <w:r w:rsidRPr="00BA54F6">
              <w:rPr>
                <w:rFonts w:asciiTheme="minorHAnsi" w:eastAsia="楷体" w:hAnsi="楷体"/>
                <w:sz w:val="24"/>
              </w:rPr>
              <w:t>即使有上述规定，</w:t>
            </w:r>
            <w:r w:rsidR="006F2984">
              <w:rPr>
                <w:rFonts w:asciiTheme="minorHAnsi" w:eastAsia="楷体" w:hAnsiTheme="minorHAnsi" w:hint="eastAsia"/>
                <w:sz w:val="24"/>
              </w:rPr>
              <w:t>酒店集团</w:t>
            </w:r>
            <w:r w:rsidRPr="00BA54F6">
              <w:rPr>
                <w:rFonts w:asciiTheme="minorHAnsi" w:eastAsia="楷体" w:hAnsi="楷体"/>
                <w:sz w:val="24"/>
              </w:rPr>
              <w:t>的任何直接或间接子公司应始终被视为</w:t>
            </w:r>
            <w:r w:rsidRPr="00BA54F6">
              <w:rPr>
                <w:rFonts w:asciiTheme="minorHAnsi" w:eastAsia="楷体" w:hAnsi="楷体"/>
                <w:b/>
                <w:sz w:val="24"/>
              </w:rPr>
              <w:t>管理公司</w:t>
            </w:r>
            <w:r w:rsidRPr="00BA54F6">
              <w:rPr>
                <w:rFonts w:asciiTheme="minorHAnsi" w:eastAsia="楷体" w:hAnsi="楷体"/>
                <w:sz w:val="24"/>
              </w:rPr>
              <w:t>的</w:t>
            </w:r>
            <w:r w:rsidRPr="00BA54F6">
              <w:rPr>
                <w:rFonts w:asciiTheme="minorHAnsi" w:eastAsia="楷体" w:hAnsi="楷体"/>
                <w:b/>
                <w:sz w:val="24"/>
              </w:rPr>
              <w:t>关联方</w:t>
            </w:r>
            <w:r w:rsidRPr="00BA54F6">
              <w:rPr>
                <w:rFonts w:asciiTheme="minorHAnsi" w:eastAsia="楷体" w:hAnsi="楷体"/>
                <w:sz w:val="24"/>
              </w:rPr>
              <w:t>。</w:t>
            </w:r>
          </w:p>
        </w:tc>
      </w:tr>
      <w:tr w:rsidR="00041F94" w:rsidRPr="0019678D" w:rsidTr="00E62DF4">
        <w:trPr>
          <w:trHeight w:val="210"/>
        </w:trPr>
        <w:tc>
          <w:tcPr>
            <w:tcW w:w="2520" w:type="dxa"/>
          </w:tcPr>
          <w:p w:rsidR="00041F94" w:rsidRPr="0019678D" w:rsidRDefault="00041F94">
            <w:pPr>
              <w:spacing w:line="360" w:lineRule="auto"/>
              <w:rPr>
                <w:rFonts w:asciiTheme="minorHAnsi" w:eastAsia="楷体" w:hAnsiTheme="minorHAnsi"/>
                <w:b/>
                <w:sz w:val="24"/>
              </w:rPr>
            </w:pPr>
            <w:r w:rsidRPr="0019678D">
              <w:rPr>
                <w:rFonts w:asciiTheme="minorHAnsi" w:eastAsia="楷体" w:hAnsi="楷体"/>
                <w:b/>
                <w:sz w:val="24"/>
              </w:rPr>
              <w:lastRenderedPageBreak/>
              <w:t>审计师</w:t>
            </w:r>
          </w:p>
        </w:tc>
        <w:tc>
          <w:tcPr>
            <w:tcW w:w="6660" w:type="dxa"/>
          </w:tcPr>
          <w:p w:rsidR="00041F94" w:rsidRPr="0019678D" w:rsidRDefault="00506835">
            <w:pPr>
              <w:spacing w:line="360" w:lineRule="auto"/>
              <w:rPr>
                <w:rFonts w:asciiTheme="minorHAnsi" w:eastAsia="楷体" w:hAnsiTheme="minorHAnsi"/>
                <w:sz w:val="24"/>
              </w:rPr>
            </w:pPr>
            <w:r w:rsidRPr="00506835">
              <w:rPr>
                <w:rFonts w:asciiTheme="minorHAnsi" w:eastAsia="楷体" w:hAnsi="楷体"/>
                <w:b/>
                <w:sz w:val="24"/>
              </w:rPr>
              <w:t>业主</w:t>
            </w:r>
            <w:r w:rsidR="00041F94" w:rsidRPr="0019678D">
              <w:rPr>
                <w:rFonts w:asciiTheme="minorHAnsi" w:eastAsia="楷体" w:hAnsi="楷体"/>
                <w:sz w:val="24"/>
              </w:rPr>
              <w:t>任命的且</w:t>
            </w:r>
            <w:r w:rsidRPr="00506835">
              <w:rPr>
                <w:rFonts w:asciiTheme="minorHAnsi" w:eastAsia="楷体" w:hAnsi="楷体"/>
                <w:b/>
                <w:sz w:val="24"/>
              </w:rPr>
              <w:t>管理公司</w:t>
            </w:r>
            <w:r w:rsidR="00041F94" w:rsidRPr="0019678D">
              <w:rPr>
                <w:rFonts w:asciiTheme="minorHAnsi" w:eastAsia="楷体" w:hAnsi="楷体"/>
                <w:sz w:val="24"/>
              </w:rPr>
              <w:t>合理满意的具有适当资质的审计师。</w:t>
            </w:r>
          </w:p>
        </w:tc>
      </w:tr>
      <w:tr w:rsidR="00041F94" w:rsidRPr="0019678D" w:rsidTr="00E62DF4">
        <w:trPr>
          <w:trHeight w:val="360"/>
        </w:trPr>
        <w:tc>
          <w:tcPr>
            <w:tcW w:w="2520" w:type="dxa"/>
          </w:tcPr>
          <w:p w:rsidR="00041F94" w:rsidRPr="0019678D" w:rsidRDefault="00041F94">
            <w:pPr>
              <w:spacing w:line="360" w:lineRule="auto"/>
              <w:rPr>
                <w:rFonts w:asciiTheme="minorHAnsi" w:eastAsia="楷体" w:hAnsiTheme="minorHAnsi"/>
                <w:b/>
                <w:sz w:val="24"/>
              </w:rPr>
            </w:pPr>
            <w:r w:rsidRPr="0019678D">
              <w:rPr>
                <w:rFonts w:asciiTheme="minorHAnsi" w:eastAsia="楷体" w:hAnsi="楷体"/>
                <w:b/>
                <w:sz w:val="24"/>
              </w:rPr>
              <w:t>业务</w:t>
            </w:r>
          </w:p>
        </w:tc>
        <w:tc>
          <w:tcPr>
            <w:tcW w:w="6660" w:type="dxa"/>
          </w:tcPr>
          <w:p w:rsidR="00041F94" w:rsidRPr="0019678D" w:rsidRDefault="00041F94">
            <w:pPr>
              <w:spacing w:line="360" w:lineRule="auto"/>
              <w:rPr>
                <w:rFonts w:asciiTheme="minorHAnsi" w:eastAsia="楷体" w:hAnsiTheme="minorHAnsi"/>
                <w:sz w:val="24"/>
              </w:rPr>
            </w:pPr>
            <w:r w:rsidRPr="0019678D">
              <w:rPr>
                <w:rFonts w:asciiTheme="minorHAnsi" w:eastAsia="楷体" w:hAnsi="楷体"/>
                <w:b/>
                <w:sz w:val="24"/>
              </w:rPr>
              <w:t>该酒店</w:t>
            </w:r>
            <w:r w:rsidRPr="0019678D">
              <w:rPr>
                <w:rFonts w:asciiTheme="minorHAnsi" w:eastAsia="楷体" w:hAnsi="楷体"/>
                <w:sz w:val="24"/>
              </w:rPr>
              <w:t>的业务</w:t>
            </w:r>
            <w:r w:rsidR="00BA5BDE">
              <w:rPr>
                <w:rFonts w:asciiTheme="minorHAnsi" w:eastAsia="楷体" w:hAnsi="楷体" w:hint="eastAsia"/>
                <w:sz w:val="24"/>
              </w:rPr>
              <w:t>。</w:t>
            </w:r>
          </w:p>
        </w:tc>
      </w:tr>
      <w:tr w:rsidR="00041F94" w:rsidRPr="0019678D" w:rsidTr="00E62DF4">
        <w:trPr>
          <w:trHeight w:val="828"/>
        </w:trPr>
        <w:tc>
          <w:tcPr>
            <w:tcW w:w="2520" w:type="dxa"/>
          </w:tcPr>
          <w:p w:rsidR="00041F94" w:rsidRPr="0019678D" w:rsidRDefault="00041F94">
            <w:pPr>
              <w:spacing w:line="360" w:lineRule="auto"/>
              <w:rPr>
                <w:rFonts w:asciiTheme="minorHAnsi" w:eastAsia="楷体" w:hAnsiTheme="minorHAnsi"/>
                <w:b/>
                <w:sz w:val="24"/>
              </w:rPr>
            </w:pPr>
            <w:r w:rsidRPr="0019678D">
              <w:rPr>
                <w:rFonts w:asciiTheme="minorHAnsi" w:eastAsia="楷体" w:hAnsi="楷体"/>
                <w:b/>
                <w:sz w:val="24"/>
              </w:rPr>
              <w:t>竞争对手</w:t>
            </w:r>
          </w:p>
        </w:tc>
        <w:tc>
          <w:tcPr>
            <w:tcW w:w="6660" w:type="dxa"/>
          </w:tcPr>
          <w:p w:rsidR="00041F94" w:rsidRPr="0019678D" w:rsidRDefault="00041F94" w:rsidP="006F2984">
            <w:pPr>
              <w:spacing w:line="360" w:lineRule="auto"/>
              <w:rPr>
                <w:rFonts w:asciiTheme="minorHAnsi" w:eastAsia="楷体" w:hAnsiTheme="minorHAnsi"/>
                <w:sz w:val="24"/>
              </w:rPr>
            </w:pPr>
            <w:r w:rsidRPr="0019678D">
              <w:rPr>
                <w:rFonts w:asciiTheme="minorHAnsi" w:eastAsia="楷体" w:hAnsi="楷体"/>
                <w:sz w:val="24"/>
              </w:rPr>
              <w:t>任何</w:t>
            </w:r>
            <w:r w:rsidR="00506835" w:rsidRPr="00506835">
              <w:rPr>
                <w:rFonts w:asciiTheme="minorHAnsi" w:eastAsia="楷体" w:hAnsi="楷体"/>
                <w:b/>
                <w:sz w:val="24"/>
              </w:rPr>
              <w:t>管理公司</w:t>
            </w:r>
            <w:r w:rsidRPr="0019678D">
              <w:rPr>
                <w:rFonts w:asciiTheme="minorHAnsi" w:eastAsia="楷体" w:hAnsi="楷体"/>
                <w:sz w:val="24"/>
              </w:rPr>
              <w:t>合理认为其直接或间接地从事与</w:t>
            </w:r>
            <w:r w:rsidR="00506835" w:rsidRPr="00506835">
              <w:rPr>
                <w:rFonts w:asciiTheme="minorHAnsi" w:eastAsia="楷体" w:hAnsi="楷体"/>
                <w:b/>
                <w:sz w:val="24"/>
              </w:rPr>
              <w:t>管理公司</w:t>
            </w:r>
            <w:r w:rsidRPr="0019678D">
              <w:rPr>
                <w:rFonts w:asciiTheme="minorHAnsi" w:eastAsia="楷体" w:hAnsi="楷体"/>
                <w:sz w:val="24"/>
              </w:rPr>
              <w:t>或</w:t>
            </w:r>
            <w:r w:rsidR="006F2984">
              <w:rPr>
                <w:rFonts w:asciiTheme="minorHAnsi" w:eastAsia="楷体" w:hAnsi="楷体" w:hint="eastAsia"/>
                <w:b/>
                <w:sz w:val="24"/>
              </w:rPr>
              <w:t>酒店集团</w:t>
            </w:r>
            <w:r w:rsidRPr="0019678D">
              <w:rPr>
                <w:rFonts w:asciiTheme="minorHAnsi" w:eastAsia="楷体" w:hAnsi="楷体"/>
                <w:sz w:val="24"/>
              </w:rPr>
              <w:t>的任何成员有竞争关系的酒店经营、管理或特许经营业务或其他短期住宿业务的实体或集团。</w:t>
            </w:r>
          </w:p>
        </w:tc>
      </w:tr>
      <w:tr w:rsidR="00041F94" w:rsidRPr="0019678D" w:rsidTr="00E62DF4">
        <w:trPr>
          <w:trHeight w:val="2069"/>
        </w:trPr>
        <w:tc>
          <w:tcPr>
            <w:tcW w:w="2520" w:type="dxa"/>
          </w:tcPr>
          <w:p w:rsidR="00041F94" w:rsidRPr="0019678D" w:rsidRDefault="00041F94">
            <w:pPr>
              <w:spacing w:line="360" w:lineRule="auto"/>
              <w:rPr>
                <w:rFonts w:asciiTheme="minorHAnsi" w:eastAsia="楷体" w:hAnsiTheme="minorHAnsi"/>
                <w:b/>
                <w:sz w:val="24"/>
              </w:rPr>
            </w:pPr>
            <w:r w:rsidRPr="0019678D">
              <w:rPr>
                <w:rFonts w:asciiTheme="minorHAnsi" w:eastAsia="楷体" w:hAnsi="楷体"/>
                <w:b/>
                <w:sz w:val="24"/>
              </w:rPr>
              <w:t>控制</w:t>
            </w:r>
          </w:p>
        </w:tc>
        <w:tc>
          <w:tcPr>
            <w:tcW w:w="6660" w:type="dxa"/>
          </w:tcPr>
          <w:p w:rsidR="00041F94" w:rsidRPr="0019678D" w:rsidRDefault="00041F94">
            <w:pPr>
              <w:keepNext/>
              <w:spacing w:line="360" w:lineRule="auto"/>
              <w:rPr>
                <w:rFonts w:asciiTheme="minorHAnsi" w:eastAsia="楷体" w:hAnsiTheme="minorHAnsi"/>
                <w:sz w:val="24"/>
              </w:rPr>
            </w:pPr>
            <w:r w:rsidRPr="0019678D">
              <w:rPr>
                <w:rFonts w:asciiTheme="minorHAnsi" w:eastAsia="楷体" w:hAnsi="楷体"/>
                <w:sz w:val="24"/>
              </w:rPr>
              <w:t>某一公司（或任何人），如有下列情形之一的，将被认为控制着另一家公司：</w:t>
            </w:r>
          </w:p>
          <w:p w:rsidR="00041F94" w:rsidRPr="0019678D" w:rsidRDefault="00041F94" w:rsidP="00420E18">
            <w:pPr>
              <w:keepNext/>
              <w:numPr>
                <w:ilvl w:val="0"/>
                <w:numId w:val="10"/>
              </w:numPr>
              <w:tabs>
                <w:tab w:val="clear" w:pos="720"/>
              </w:tabs>
              <w:spacing w:line="360" w:lineRule="auto"/>
              <w:ind w:left="432" w:hanging="432"/>
              <w:rPr>
                <w:rFonts w:asciiTheme="minorHAnsi" w:eastAsia="楷体" w:hAnsiTheme="minorHAnsi"/>
                <w:sz w:val="24"/>
              </w:rPr>
            </w:pPr>
            <w:r w:rsidRPr="0019678D">
              <w:rPr>
                <w:rFonts w:asciiTheme="minorHAnsi" w:eastAsia="楷体" w:hAnsi="楷体"/>
                <w:sz w:val="24"/>
              </w:rPr>
              <w:t>第一家公司（或人）是第二家公司超过</w:t>
            </w:r>
            <w:r w:rsidRPr="0019678D">
              <w:rPr>
                <w:rFonts w:asciiTheme="minorHAnsi" w:eastAsia="楷体" w:hAnsiTheme="minorHAnsi"/>
                <w:sz w:val="24"/>
              </w:rPr>
              <w:t>50%</w:t>
            </w:r>
            <w:r w:rsidRPr="0019678D">
              <w:rPr>
                <w:rFonts w:asciiTheme="minorHAnsi" w:eastAsia="楷体" w:hAnsi="楷体"/>
                <w:sz w:val="24"/>
              </w:rPr>
              <w:t>的已发行股本的直接或间接实际所有人；</w:t>
            </w:r>
          </w:p>
          <w:p w:rsidR="00041F94" w:rsidRPr="0019678D" w:rsidRDefault="00041F94" w:rsidP="00420E18">
            <w:pPr>
              <w:keepNext/>
              <w:numPr>
                <w:ilvl w:val="0"/>
                <w:numId w:val="10"/>
              </w:numPr>
              <w:tabs>
                <w:tab w:val="clear" w:pos="720"/>
              </w:tabs>
              <w:spacing w:line="360" w:lineRule="auto"/>
              <w:ind w:left="432" w:hanging="432"/>
              <w:rPr>
                <w:rFonts w:asciiTheme="minorHAnsi" w:eastAsia="楷体" w:hAnsiTheme="minorHAnsi"/>
                <w:sz w:val="24"/>
              </w:rPr>
            </w:pPr>
            <w:r w:rsidRPr="0019678D">
              <w:rPr>
                <w:rFonts w:asciiTheme="minorHAnsi" w:eastAsia="楷体" w:hAnsi="楷体"/>
                <w:sz w:val="24"/>
              </w:rPr>
              <w:t>第一家公司（或人）直接或间接拥有第二家公司的大多数表决权；或</w:t>
            </w:r>
          </w:p>
          <w:p w:rsidR="00041F94" w:rsidRPr="0019678D" w:rsidRDefault="00041F94" w:rsidP="00420E18">
            <w:pPr>
              <w:keepNext/>
              <w:numPr>
                <w:ilvl w:val="0"/>
                <w:numId w:val="10"/>
              </w:numPr>
              <w:tabs>
                <w:tab w:val="clear" w:pos="720"/>
              </w:tabs>
              <w:spacing w:line="360" w:lineRule="auto"/>
              <w:ind w:left="432" w:hanging="432"/>
              <w:rPr>
                <w:rFonts w:asciiTheme="minorHAnsi" w:eastAsia="楷体" w:hAnsiTheme="minorHAnsi"/>
                <w:sz w:val="24"/>
              </w:rPr>
            </w:pPr>
            <w:r w:rsidRPr="0019678D">
              <w:rPr>
                <w:rFonts w:asciiTheme="minorHAnsi" w:eastAsia="楷体" w:hAnsi="楷体"/>
                <w:sz w:val="24"/>
              </w:rPr>
              <w:t>通过第二家公司的公司</w:t>
            </w:r>
            <w:r w:rsidRPr="0019678D">
              <w:rPr>
                <w:rFonts w:asciiTheme="minorHAnsi" w:eastAsia="楷体" w:hAnsi="楷体"/>
                <w:sz w:val="24"/>
                <w:lang w:val="en-GB"/>
              </w:rPr>
              <w:t>章程或其它对第二家公司具有管理作用的文件所授予的任何权力，第二家公司的事务按照第一家公司（或人）的意愿予以实施。</w:t>
            </w:r>
          </w:p>
        </w:tc>
      </w:tr>
      <w:tr w:rsidR="00667EEC" w:rsidRPr="0019678D" w:rsidTr="00E62DF4">
        <w:trPr>
          <w:trHeight w:val="1850"/>
        </w:trPr>
        <w:tc>
          <w:tcPr>
            <w:tcW w:w="2520" w:type="dxa"/>
          </w:tcPr>
          <w:p w:rsidR="00667EEC" w:rsidRPr="007A7213" w:rsidRDefault="00667EEC" w:rsidP="00667EEC">
            <w:pPr>
              <w:spacing w:line="360" w:lineRule="auto"/>
              <w:rPr>
                <w:rFonts w:asciiTheme="minorHAnsi" w:eastAsia="楷体" w:hAnsiTheme="minorHAnsi"/>
                <w:b/>
                <w:sz w:val="24"/>
                <w:highlight w:val="lightGray"/>
              </w:rPr>
            </w:pPr>
            <w:r w:rsidRPr="007A7213">
              <w:rPr>
                <w:rFonts w:asciiTheme="minorHAnsi" w:eastAsia="楷体" w:hAnsi="楷体" w:hint="eastAsia"/>
                <w:b/>
                <w:sz w:val="24"/>
                <w:lang w:val="en-GB"/>
              </w:rPr>
              <w:t>总经理费用</w:t>
            </w:r>
          </w:p>
        </w:tc>
        <w:tc>
          <w:tcPr>
            <w:tcW w:w="6660" w:type="dxa"/>
          </w:tcPr>
          <w:p w:rsidR="00667EEC" w:rsidRPr="00506835" w:rsidRDefault="00667EEC" w:rsidP="00667EEC">
            <w:pPr>
              <w:keepNext/>
              <w:spacing w:line="360" w:lineRule="auto"/>
              <w:rPr>
                <w:rFonts w:asciiTheme="minorHAnsi" w:eastAsia="楷体" w:hAnsi="楷体"/>
                <w:sz w:val="24"/>
              </w:rPr>
            </w:pPr>
            <w:bookmarkStart w:id="267" w:name="OLE_LINK365"/>
            <w:bookmarkStart w:id="268" w:name="OLE_LINK366"/>
            <w:r w:rsidRPr="007A7213">
              <w:rPr>
                <w:rFonts w:asciiTheme="minorHAnsi" w:eastAsia="楷体" w:hAnsi="楷体" w:hint="eastAsia"/>
                <w:sz w:val="24"/>
                <w:lang w:val="en-GB"/>
              </w:rPr>
              <w:t>指</w:t>
            </w:r>
            <w:r w:rsidRPr="007A7213">
              <w:rPr>
                <w:rFonts w:asciiTheme="minorHAnsi" w:eastAsia="楷体" w:hAnsi="楷体"/>
                <w:b/>
                <w:sz w:val="24"/>
                <w:lang w:val="en-GB"/>
              </w:rPr>
              <w:t>业主</w:t>
            </w:r>
            <w:r w:rsidRPr="007A7213">
              <w:rPr>
                <w:rFonts w:asciiTheme="minorHAnsi" w:eastAsia="楷体" w:hAnsi="楷体" w:hint="eastAsia"/>
                <w:sz w:val="24"/>
                <w:lang w:val="en-GB"/>
              </w:rPr>
              <w:t>支付由</w:t>
            </w:r>
            <w:bookmarkStart w:id="269" w:name="OLE_LINK60"/>
            <w:bookmarkStart w:id="270" w:name="OLE_LINK61"/>
            <w:r w:rsidRPr="007A7213">
              <w:rPr>
                <w:rFonts w:asciiTheme="minorHAnsi" w:eastAsia="楷体" w:hAnsi="楷体" w:hint="eastAsia"/>
                <w:b/>
                <w:sz w:val="24"/>
                <w:lang w:val="en-GB"/>
              </w:rPr>
              <w:t>管理公司</w:t>
            </w:r>
            <w:bookmarkEnd w:id="269"/>
            <w:bookmarkEnd w:id="270"/>
            <w:r w:rsidRPr="007A7213">
              <w:rPr>
                <w:rFonts w:asciiTheme="minorHAnsi" w:eastAsia="楷体" w:hAnsi="楷体" w:hint="eastAsia"/>
                <w:sz w:val="24"/>
                <w:lang w:val="en-GB"/>
              </w:rPr>
              <w:t>所派驻到该酒店工作的总经理费用，包括工资、国家规定社会保险、公积金、福利费用、外派津贴、租房补贴等。</w:t>
            </w:r>
            <w:r w:rsidRPr="007A7213">
              <w:rPr>
                <w:rFonts w:asciiTheme="minorHAnsi" w:eastAsia="楷体" w:hAnsi="楷体" w:hint="eastAsia"/>
                <w:b/>
                <w:sz w:val="24"/>
                <w:lang w:val="en-GB"/>
              </w:rPr>
              <w:t>管理公司</w:t>
            </w:r>
            <w:r w:rsidRPr="007A7213">
              <w:rPr>
                <w:rFonts w:asciiTheme="minorHAnsi" w:eastAsia="楷体" w:hAnsi="楷体" w:hint="eastAsia"/>
                <w:sz w:val="24"/>
                <w:lang w:val="en-GB"/>
              </w:rPr>
              <w:t>总经理每月定额通讯费、交通费用等参照管理公司直营店标准进行，由</w:t>
            </w:r>
            <w:r w:rsidRPr="007A7213">
              <w:rPr>
                <w:rFonts w:asciiTheme="minorHAnsi" w:eastAsia="楷体" w:hAnsi="楷体"/>
                <w:b/>
                <w:sz w:val="24"/>
                <w:lang w:val="en-GB"/>
              </w:rPr>
              <w:t>业主</w:t>
            </w:r>
            <w:r w:rsidRPr="007A7213">
              <w:rPr>
                <w:rFonts w:asciiTheme="minorHAnsi" w:eastAsia="楷体" w:hAnsi="楷体"/>
                <w:sz w:val="24"/>
                <w:lang w:val="en-GB"/>
              </w:rPr>
              <w:t>/</w:t>
            </w:r>
            <w:r w:rsidRPr="007A7213">
              <w:rPr>
                <w:rFonts w:asciiTheme="minorHAnsi" w:eastAsia="楷体" w:hAnsi="楷体" w:hint="eastAsia"/>
                <w:sz w:val="24"/>
                <w:lang w:val="en-GB"/>
              </w:rPr>
              <w:t>该酒店承担；因该酒店工作需要产生的交通费、招待费、差旅费等由该酒店按实列支。</w:t>
            </w:r>
            <w:r w:rsidRPr="007A7213">
              <w:rPr>
                <w:rFonts w:asciiTheme="minorHAnsi" w:eastAsia="楷体" w:hAnsi="楷体"/>
                <w:b/>
                <w:sz w:val="24"/>
                <w:lang w:val="en-GB"/>
              </w:rPr>
              <w:t>业主</w:t>
            </w:r>
            <w:r w:rsidRPr="007A7213">
              <w:rPr>
                <w:rFonts w:asciiTheme="minorHAnsi" w:eastAsia="楷体" w:hAnsi="楷体" w:hint="eastAsia"/>
                <w:sz w:val="24"/>
                <w:lang w:val="en-GB"/>
              </w:rPr>
              <w:t>不得额外给</w:t>
            </w:r>
            <w:r w:rsidRPr="007A7213">
              <w:rPr>
                <w:rFonts w:asciiTheme="minorHAnsi" w:eastAsia="楷体" w:hAnsi="楷体" w:hint="eastAsia"/>
                <w:b/>
                <w:sz w:val="24"/>
                <w:lang w:val="en-GB"/>
              </w:rPr>
              <w:t>管理公司</w:t>
            </w:r>
            <w:r w:rsidRPr="007A7213">
              <w:rPr>
                <w:rFonts w:asciiTheme="minorHAnsi" w:eastAsia="楷体" w:hAnsi="楷体"/>
                <w:sz w:val="24"/>
                <w:lang w:val="en-GB"/>
              </w:rPr>
              <w:t>驻派的</w:t>
            </w:r>
            <w:r w:rsidRPr="007A7213">
              <w:rPr>
                <w:rFonts w:asciiTheme="minorHAnsi" w:eastAsia="楷体" w:hAnsi="楷体" w:hint="eastAsia"/>
                <w:sz w:val="24"/>
                <w:lang w:val="en-GB"/>
              </w:rPr>
              <w:t>总经理发放其他形式的费用。</w:t>
            </w:r>
            <w:bookmarkEnd w:id="267"/>
            <w:bookmarkEnd w:id="268"/>
          </w:p>
        </w:tc>
      </w:tr>
      <w:tr w:rsidR="00667EEC" w:rsidRPr="0019678D" w:rsidTr="00E62DF4">
        <w:trPr>
          <w:trHeight w:val="38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紧急情况</w:t>
            </w:r>
          </w:p>
        </w:tc>
        <w:tc>
          <w:tcPr>
            <w:tcW w:w="6660" w:type="dxa"/>
          </w:tcPr>
          <w:p w:rsidR="00667EEC" w:rsidRPr="0019678D" w:rsidRDefault="00667EEC" w:rsidP="00667EEC">
            <w:pPr>
              <w:keepNext/>
              <w:spacing w:line="360" w:lineRule="auto"/>
              <w:rPr>
                <w:rFonts w:asciiTheme="minorHAnsi" w:eastAsia="楷体" w:hAnsiTheme="minorHAnsi"/>
                <w:sz w:val="24"/>
              </w:rPr>
            </w:pPr>
            <w:r w:rsidRPr="0019678D">
              <w:rPr>
                <w:rFonts w:asciiTheme="minorHAnsi" w:eastAsia="楷体" w:hAnsi="楷体"/>
                <w:sz w:val="24"/>
              </w:rPr>
              <w:t>系指需要采取行动以阻止下列结果之一的发生的一系列情况：（</w:t>
            </w:r>
            <w:r w:rsidRPr="0019678D">
              <w:rPr>
                <w:rFonts w:asciiTheme="minorHAnsi" w:eastAsia="楷体" w:hAnsiTheme="minorHAnsi"/>
                <w:sz w:val="24"/>
              </w:rPr>
              <w:t>a</w:t>
            </w:r>
            <w:r w:rsidRPr="0019678D">
              <w:rPr>
                <w:rFonts w:asciiTheme="minorHAnsi" w:eastAsia="楷体" w:hAnsi="楷体"/>
                <w:sz w:val="24"/>
              </w:rPr>
              <w:t>）人身伤害，（</w:t>
            </w:r>
            <w:r w:rsidRPr="0019678D">
              <w:rPr>
                <w:rFonts w:asciiTheme="minorHAnsi" w:eastAsia="楷体" w:hAnsiTheme="minorHAnsi"/>
                <w:sz w:val="24"/>
              </w:rPr>
              <w:t>b</w:t>
            </w:r>
            <w:r w:rsidRPr="0019678D">
              <w:rPr>
                <w:rFonts w:asciiTheme="minorHAnsi" w:eastAsia="楷体" w:hAnsi="楷体"/>
                <w:sz w:val="24"/>
              </w:rPr>
              <w:t>）对第三方财产的损坏，（</w:t>
            </w:r>
            <w:r w:rsidRPr="0019678D">
              <w:rPr>
                <w:rFonts w:asciiTheme="minorHAnsi" w:eastAsia="楷体" w:hAnsiTheme="minorHAnsi"/>
                <w:sz w:val="24"/>
              </w:rPr>
              <w:t>c</w:t>
            </w:r>
            <w:r w:rsidRPr="0019678D">
              <w:rPr>
                <w:rFonts w:asciiTheme="minorHAnsi" w:eastAsia="楷体" w:hAnsi="楷体"/>
                <w:sz w:val="24"/>
              </w:rPr>
              <w:t>）对</w:t>
            </w:r>
            <w:r w:rsidRPr="0019678D">
              <w:rPr>
                <w:rFonts w:asciiTheme="minorHAnsi" w:eastAsia="楷体" w:hAnsi="楷体"/>
                <w:b/>
                <w:sz w:val="24"/>
              </w:rPr>
              <w:t>该酒店</w:t>
            </w:r>
            <w:r w:rsidRPr="0019678D">
              <w:rPr>
                <w:rFonts w:asciiTheme="minorHAnsi" w:eastAsia="楷体" w:hAnsi="楷体"/>
                <w:sz w:val="24"/>
              </w:rPr>
              <w:t>的损坏或可能的损坏，（</w:t>
            </w:r>
            <w:r w:rsidRPr="0019678D">
              <w:rPr>
                <w:rFonts w:asciiTheme="minorHAnsi" w:eastAsia="楷体" w:hAnsiTheme="minorHAnsi"/>
                <w:sz w:val="24"/>
              </w:rPr>
              <w:t>d</w:t>
            </w:r>
            <w:r w:rsidRPr="0019678D">
              <w:rPr>
                <w:rFonts w:asciiTheme="minorHAnsi" w:eastAsia="楷体" w:hAnsi="楷体"/>
                <w:sz w:val="24"/>
              </w:rPr>
              <w:t>）对按预期目的经营</w:t>
            </w:r>
            <w:r w:rsidRPr="0019678D">
              <w:rPr>
                <w:rFonts w:asciiTheme="minorHAnsi" w:eastAsia="楷体" w:hAnsi="楷体"/>
                <w:b/>
                <w:sz w:val="24"/>
              </w:rPr>
              <w:t>该酒店</w:t>
            </w:r>
            <w:r w:rsidRPr="0019678D">
              <w:rPr>
                <w:rFonts w:asciiTheme="minorHAnsi" w:eastAsia="楷体" w:hAnsi="楷体"/>
                <w:sz w:val="24"/>
              </w:rPr>
              <w:t>或其附带设</w:t>
            </w:r>
            <w:r w:rsidRPr="0019678D">
              <w:rPr>
                <w:rFonts w:asciiTheme="minorHAnsi" w:eastAsia="楷体" w:hAnsi="楷体"/>
                <w:sz w:val="24"/>
              </w:rPr>
              <w:lastRenderedPageBreak/>
              <w:t>施所需的任何证照或权利的丧失，或使该等证照或权利减损，（</w:t>
            </w:r>
            <w:r w:rsidRPr="0019678D">
              <w:rPr>
                <w:rFonts w:asciiTheme="minorHAnsi" w:eastAsia="楷体" w:hAnsiTheme="minorHAnsi"/>
                <w:sz w:val="24"/>
              </w:rPr>
              <w:t>e</w:t>
            </w:r>
            <w:r w:rsidRPr="0019678D">
              <w:rPr>
                <w:rFonts w:asciiTheme="minorHAnsi" w:eastAsia="楷体" w:hAnsi="楷体"/>
                <w:sz w:val="24"/>
              </w:rPr>
              <w:t>）对任何停车区、通道、入口或视野的丧失或减损，（</w:t>
            </w:r>
            <w:r w:rsidRPr="0019678D">
              <w:rPr>
                <w:rFonts w:asciiTheme="minorHAnsi" w:eastAsia="楷体" w:hAnsiTheme="minorHAnsi"/>
                <w:sz w:val="24"/>
              </w:rPr>
              <w:t>f</w:t>
            </w:r>
            <w:r w:rsidRPr="0019678D">
              <w:rPr>
                <w:rFonts w:asciiTheme="minorHAnsi" w:eastAsia="楷体" w:hAnsi="楷体"/>
                <w:sz w:val="24"/>
              </w:rPr>
              <w:t>）对</w:t>
            </w:r>
            <w:r w:rsidRPr="0019678D">
              <w:rPr>
                <w:rFonts w:asciiTheme="minorHAnsi" w:eastAsia="楷体" w:hAnsi="楷体"/>
                <w:b/>
                <w:sz w:val="24"/>
              </w:rPr>
              <w:t>该酒店</w:t>
            </w:r>
            <w:r w:rsidRPr="0019678D">
              <w:rPr>
                <w:rFonts w:asciiTheme="minorHAnsi" w:eastAsia="楷体" w:hAnsi="楷体"/>
                <w:sz w:val="24"/>
              </w:rPr>
              <w:t>、</w:t>
            </w:r>
            <w:r w:rsidRPr="0019678D">
              <w:rPr>
                <w:rFonts w:asciiTheme="minorHAnsi" w:eastAsia="楷体" w:hAnsi="楷体"/>
                <w:b/>
                <w:sz w:val="24"/>
              </w:rPr>
              <w:t>业务</w:t>
            </w:r>
            <w:r w:rsidRPr="0019678D">
              <w:rPr>
                <w:rFonts w:asciiTheme="minorHAnsi" w:eastAsia="楷体" w:hAnsi="楷体"/>
                <w:sz w:val="24"/>
              </w:rPr>
              <w:t>或</w:t>
            </w:r>
            <w:r w:rsidRPr="0019678D">
              <w:rPr>
                <w:rFonts w:asciiTheme="minorHAnsi" w:eastAsia="楷体" w:hAnsi="楷体"/>
                <w:b/>
                <w:sz w:val="24"/>
              </w:rPr>
              <w:t>品牌名称</w:t>
            </w:r>
            <w:r w:rsidRPr="0019678D">
              <w:rPr>
                <w:rFonts w:asciiTheme="minorHAnsi" w:eastAsia="楷体" w:hAnsi="楷体"/>
                <w:sz w:val="24"/>
              </w:rPr>
              <w:t>的声誉的潜在损害，（</w:t>
            </w:r>
            <w:r w:rsidRPr="0019678D">
              <w:rPr>
                <w:rFonts w:asciiTheme="minorHAnsi" w:eastAsia="楷体" w:hAnsiTheme="minorHAnsi"/>
                <w:sz w:val="24"/>
              </w:rPr>
              <w:t>g</w:t>
            </w:r>
            <w:r w:rsidRPr="0019678D">
              <w:rPr>
                <w:rFonts w:asciiTheme="minorHAnsi" w:eastAsia="楷体" w:hAnsi="楷体"/>
                <w:sz w:val="24"/>
              </w:rPr>
              <w:t>）民事或刑事制裁，以及（</w:t>
            </w:r>
            <w:r w:rsidRPr="0019678D">
              <w:rPr>
                <w:rFonts w:asciiTheme="minorHAnsi" w:eastAsia="楷体" w:hAnsiTheme="minorHAnsi"/>
                <w:sz w:val="24"/>
              </w:rPr>
              <w:t>h</w:t>
            </w:r>
            <w:r w:rsidRPr="0019678D">
              <w:rPr>
                <w:rFonts w:asciiTheme="minorHAnsi" w:eastAsia="楷体" w:hAnsi="楷体"/>
                <w:sz w:val="24"/>
              </w:rPr>
              <w:t>）</w:t>
            </w:r>
            <w:r w:rsidRPr="00506835">
              <w:rPr>
                <w:rFonts w:asciiTheme="minorHAnsi" w:eastAsia="楷体" w:hAnsi="楷体"/>
                <w:b/>
                <w:sz w:val="24"/>
              </w:rPr>
              <w:t>管理公司</w:t>
            </w:r>
            <w:r w:rsidRPr="0019678D">
              <w:rPr>
                <w:rFonts w:asciiTheme="minorHAnsi" w:eastAsia="楷体" w:hAnsi="楷体"/>
                <w:sz w:val="24"/>
              </w:rPr>
              <w:t>或</w:t>
            </w:r>
            <w:r w:rsidRPr="00506835">
              <w:rPr>
                <w:rFonts w:asciiTheme="minorHAnsi" w:eastAsia="楷体" w:hAnsi="楷体"/>
                <w:b/>
                <w:sz w:val="24"/>
              </w:rPr>
              <w:t>业主</w:t>
            </w:r>
            <w:r w:rsidRPr="0019678D">
              <w:rPr>
                <w:rFonts w:asciiTheme="minorHAnsi" w:eastAsia="楷体" w:hAnsi="楷体"/>
                <w:sz w:val="24"/>
              </w:rPr>
              <w:t>或</w:t>
            </w:r>
            <w:r w:rsidRPr="0019678D">
              <w:rPr>
                <w:rFonts w:asciiTheme="minorHAnsi" w:eastAsia="楷体" w:hAnsi="楷体"/>
                <w:b/>
                <w:sz w:val="24"/>
              </w:rPr>
              <w:t>双方</w:t>
            </w:r>
            <w:r w:rsidRPr="0019678D">
              <w:rPr>
                <w:rFonts w:asciiTheme="minorHAnsi" w:eastAsia="楷体" w:hAnsi="楷体"/>
                <w:sz w:val="24"/>
              </w:rPr>
              <w:t>须承担的可能因上述任何情形而引起的或与上述任何情形有关的责任。</w:t>
            </w:r>
          </w:p>
        </w:tc>
      </w:tr>
      <w:tr w:rsidR="00667EEC" w:rsidRPr="0019678D" w:rsidTr="00E62DF4">
        <w:trPr>
          <w:trHeight w:val="14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lastRenderedPageBreak/>
              <w:t>专家裁定</w:t>
            </w:r>
          </w:p>
        </w:tc>
        <w:tc>
          <w:tcPr>
            <w:tcW w:w="6660" w:type="dxa"/>
          </w:tcPr>
          <w:p w:rsidR="00667EEC" w:rsidRPr="0019678D" w:rsidRDefault="00667EEC" w:rsidP="00667EEC">
            <w:pPr>
              <w:spacing w:line="360" w:lineRule="auto"/>
              <w:rPr>
                <w:rFonts w:asciiTheme="minorHAnsi" w:eastAsia="楷体" w:hAnsiTheme="minorHAnsi"/>
                <w:spacing w:val="-2"/>
                <w:sz w:val="24"/>
                <w:lang w:val="en-GB"/>
              </w:rPr>
            </w:pPr>
            <w:r w:rsidRPr="0019678D">
              <w:rPr>
                <w:rFonts w:asciiTheme="minorHAnsi" w:eastAsia="楷体" w:hAnsi="楷体"/>
                <w:spacing w:val="-2"/>
                <w:sz w:val="24"/>
                <w:lang w:val="en-GB"/>
              </w:rPr>
              <w:t>由某一独立专家所作的裁定，该独立专家须由</w:t>
            </w:r>
            <w:r w:rsidRPr="0019678D">
              <w:rPr>
                <w:rFonts w:asciiTheme="minorHAnsi" w:eastAsia="楷体" w:hAnsi="楷体"/>
                <w:b/>
                <w:sz w:val="24"/>
              </w:rPr>
              <w:t>双方</w:t>
            </w:r>
            <w:r w:rsidRPr="0019678D">
              <w:rPr>
                <w:rFonts w:asciiTheme="minorHAnsi" w:eastAsia="楷体" w:hAnsi="楷体"/>
                <w:spacing w:val="-2"/>
                <w:sz w:val="24"/>
                <w:lang w:val="en-GB"/>
              </w:rPr>
              <w:t>协商一致后任命，如果</w:t>
            </w:r>
            <w:r w:rsidRPr="0019678D">
              <w:rPr>
                <w:rFonts w:asciiTheme="minorHAnsi" w:eastAsia="楷体" w:hAnsi="楷体"/>
                <w:b/>
                <w:sz w:val="24"/>
              </w:rPr>
              <w:t>双方</w:t>
            </w:r>
            <w:r w:rsidRPr="0019678D">
              <w:rPr>
                <w:rFonts w:asciiTheme="minorHAnsi" w:eastAsia="楷体" w:hAnsi="楷体"/>
                <w:spacing w:val="-2"/>
                <w:sz w:val="24"/>
                <w:lang w:val="en-GB"/>
              </w:rPr>
              <w:t>未能就专家的任命达成一致意见，则由附表</w:t>
            </w:r>
            <w:r w:rsidRPr="0019678D">
              <w:rPr>
                <w:rFonts w:asciiTheme="minorHAnsi" w:eastAsia="楷体" w:hAnsiTheme="minorHAnsi"/>
                <w:spacing w:val="-2"/>
                <w:sz w:val="24"/>
                <w:lang w:val="en-GB"/>
              </w:rPr>
              <w:t>2</w:t>
            </w:r>
            <w:r w:rsidRPr="0019678D">
              <w:rPr>
                <w:rFonts w:asciiTheme="minorHAnsi" w:eastAsia="楷体" w:hAnsi="楷体"/>
                <w:spacing w:val="-2"/>
                <w:sz w:val="24"/>
                <w:lang w:val="en-GB"/>
              </w:rPr>
              <w:t>第</w:t>
            </w:r>
            <w:r w:rsidRPr="0019678D">
              <w:rPr>
                <w:rFonts w:asciiTheme="minorHAnsi" w:eastAsia="楷体" w:hAnsiTheme="minorHAnsi"/>
                <w:spacing w:val="-2"/>
                <w:sz w:val="24"/>
                <w:lang w:val="en-GB"/>
              </w:rPr>
              <w:t>1</w:t>
            </w:r>
            <w:r>
              <w:rPr>
                <w:rFonts w:asciiTheme="minorHAnsi" w:eastAsia="楷体" w:hAnsiTheme="minorHAnsi" w:hint="eastAsia"/>
                <w:spacing w:val="-2"/>
                <w:sz w:val="24"/>
                <w:lang w:val="en-GB"/>
              </w:rPr>
              <w:t>2</w:t>
            </w:r>
            <w:r w:rsidRPr="0019678D">
              <w:rPr>
                <w:rFonts w:asciiTheme="minorHAnsi" w:eastAsia="楷体" w:hAnsi="楷体"/>
                <w:spacing w:val="-2"/>
                <w:sz w:val="24"/>
                <w:lang w:val="en-GB"/>
              </w:rPr>
              <w:t>项中所述的人所任命的某一具有与待作裁定的性质相适应的适当资质的人员。该被任命的人员将作为专家而不是作为仲裁人作出裁定，并有权裁定应由哪一方支付裁定费用及进行裁定的方式，而且该人就所有事宜所作的裁定将为终局的并对</w:t>
            </w:r>
            <w:r w:rsidRPr="0019678D">
              <w:rPr>
                <w:rFonts w:asciiTheme="minorHAnsi" w:eastAsia="楷体" w:hAnsi="楷体"/>
                <w:b/>
                <w:spacing w:val="-2"/>
                <w:sz w:val="24"/>
                <w:lang w:val="en-GB"/>
              </w:rPr>
              <w:t>双方</w:t>
            </w:r>
            <w:r w:rsidRPr="0019678D">
              <w:rPr>
                <w:rFonts w:asciiTheme="minorHAnsi" w:eastAsia="楷体" w:hAnsi="楷体"/>
                <w:spacing w:val="-2"/>
                <w:sz w:val="24"/>
                <w:lang w:val="en-GB"/>
              </w:rPr>
              <w:t>均具有约束力。</w:t>
            </w:r>
          </w:p>
        </w:tc>
      </w:tr>
      <w:tr w:rsidR="00667EEC" w:rsidRPr="0019678D" w:rsidTr="00E62DF4">
        <w:trPr>
          <w:trHeight w:val="357"/>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家具、装备及设备</w:t>
            </w:r>
          </w:p>
        </w:tc>
        <w:tc>
          <w:tcPr>
            <w:tcW w:w="6660" w:type="dxa"/>
          </w:tcPr>
          <w:p w:rsidR="00667EEC" w:rsidRPr="0019678D" w:rsidRDefault="00667EEC" w:rsidP="00667EEC">
            <w:pPr>
              <w:spacing w:line="360" w:lineRule="auto"/>
              <w:rPr>
                <w:rFonts w:asciiTheme="minorHAnsi" w:eastAsia="楷体" w:hAnsiTheme="minorHAnsi"/>
                <w:spacing w:val="-2"/>
                <w:sz w:val="24"/>
                <w:lang w:val="en-GB"/>
              </w:rPr>
            </w:pPr>
            <w:r w:rsidRPr="0019678D">
              <w:rPr>
                <w:rFonts w:asciiTheme="minorHAnsi" w:eastAsia="楷体" w:hAnsi="楷体"/>
                <w:spacing w:val="-2"/>
                <w:sz w:val="24"/>
                <w:lang w:val="en-GB"/>
              </w:rPr>
              <w:t>供</w:t>
            </w:r>
            <w:r w:rsidRPr="0019678D">
              <w:rPr>
                <w:rFonts w:asciiTheme="minorHAnsi" w:eastAsia="楷体" w:hAnsi="楷体"/>
                <w:b/>
                <w:spacing w:val="-2"/>
                <w:sz w:val="24"/>
                <w:lang w:val="en-GB"/>
              </w:rPr>
              <w:t>该酒店</w:t>
            </w:r>
            <w:r w:rsidRPr="0019678D">
              <w:rPr>
                <w:rFonts w:asciiTheme="minorHAnsi" w:eastAsia="楷体" w:hAnsi="楷体"/>
                <w:spacing w:val="-2"/>
                <w:sz w:val="24"/>
                <w:lang w:val="en-GB"/>
              </w:rPr>
              <w:t>之用的家具、装备及设备。</w:t>
            </w:r>
          </w:p>
        </w:tc>
      </w:tr>
      <w:tr w:rsidR="00667EEC" w:rsidRPr="0019678D" w:rsidTr="00E62DF4">
        <w:trPr>
          <w:trHeight w:val="36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家具、装备及设备账户</w:t>
            </w:r>
          </w:p>
        </w:tc>
        <w:tc>
          <w:tcPr>
            <w:tcW w:w="6660" w:type="dxa"/>
          </w:tcPr>
          <w:p w:rsidR="00667EEC" w:rsidRPr="0019678D" w:rsidRDefault="00667EEC" w:rsidP="00667EEC">
            <w:pPr>
              <w:spacing w:line="360" w:lineRule="auto"/>
              <w:rPr>
                <w:rFonts w:asciiTheme="minorHAnsi" w:eastAsia="楷体" w:hAnsiTheme="minorHAnsi"/>
                <w:spacing w:val="-2"/>
                <w:sz w:val="24"/>
                <w:lang w:val="en-GB"/>
              </w:rPr>
            </w:pPr>
            <w:r w:rsidRPr="0019678D">
              <w:rPr>
                <w:rFonts w:asciiTheme="minorHAnsi" w:eastAsia="楷体" w:hAnsi="楷体"/>
                <w:spacing w:val="-2"/>
                <w:sz w:val="24"/>
                <w:lang w:val="en-GB"/>
              </w:rPr>
              <w:t>按照</w:t>
            </w:r>
            <w:r w:rsidRPr="0019678D">
              <w:rPr>
                <w:rFonts w:asciiTheme="minorHAnsi" w:eastAsia="楷体" w:hAnsi="楷体"/>
                <w:b/>
                <w:spacing w:val="-2"/>
                <w:sz w:val="24"/>
                <w:lang w:val="en-GB"/>
              </w:rPr>
              <w:t>本协议</w:t>
            </w:r>
            <w:r w:rsidRPr="0019678D">
              <w:rPr>
                <w:rFonts w:asciiTheme="minorHAnsi" w:eastAsia="楷体" w:hAnsi="楷体"/>
                <w:spacing w:val="-2"/>
                <w:sz w:val="24"/>
                <w:lang w:val="en-GB"/>
              </w:rPr>
              <w:t>第</w:t>
            </w:r>
            <w:r w:rsidRPr="0019678D">
              <w:rPr>
                <w:rFonts w:asciiTheme="minorHAnsi" w:eastAsia="楷体" w:hAnsiTheme="minorHAnsi"/>
                <w:spacing w:val="-2"/>
                <w:sz w:val="24"/>
                <w:lang w:val="en-GB"/>
              </w:rPr>
              <w:t>8</w:t>
            </w:r>
            <w:r w:rsidRPr="0019678D">
              <w:rPr>
                <w:rFonts w:asciiTheme="minorHAnsi" w:eastAsia="楷体" w:hAnsi="楷体"/>
                <w:spacing w:val="-2"/>
                <w:sz w:val="24"/>
                <w:lang w:val="en-GB"/>
              </w:rPr>
              <w:t>条的规定开立的账户。</w:t>
            </w:r>
          </w:p>
        </w:tc>
      </w:tr>
      <w:tr w:rsidR="00667EEC" w:rsidRPr="0019678D" w:rsidTr="00E62DF4">
        <w:trPr>
          <w:trHeight w:val="29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家具、装备及设备拨款</w:t>
            </w:r>
          </w:p>
        </w:tc>
        <w:tc>
          <w:tcPr>
            <w:tcW w:w="6660" w:type="dxa"/>
          </w:tcPr>
          <w:p w:rsidR="00667EEC" w:rsidRPr="0019678D" w:rsidRDefault="00667EEC" w:rsidP="00667EEC">
            <w:pPr>
              <w:spacing w:line="360" w:lineRule="auto"/>
              <w:rPr>
                <w:rFonts w:asciiTheme="minorHAnsi" w:eastAsia="楷体" w:hAnsiTheme="minorHAnsi"/>
                <w:sz w:val="24"/>
              </w:rPr>
            </w:pPr>
          </w:p>
        </w:tc>
      </w:tr>
      <w:tr w:rsidR="00667EEC" w:rsidRPr="0019678D" w:rsidTr="00E62DF4">
        <w:trPr>
          <w:trHeight w:val="1419"/>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不可抗力事件</w:t>
            </w:r>
          </w:p>
          <w:p w:rsidR="00667EEC" w:rsidRPr="0019678D" w:rsidRDefault="00667EEC" w:rsidP="00667EEC">
            <w:pPr>
              <w:spacing w:line="360" w:lineRule="auto"/>
              <w:rPr>
                <w:rFonts w:asciiTheme="minorHAnsi" w:eastAsia="楷体" w:hAnsiTheme="minorHAnsi"/>
                <w:sz w:val="24"/>
              </w:rPr>
            </w:pP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sz w:val="24"/>
              </w:rPr>
              <w:t>某一异常性质的事件，该事件并不是由主张受到该事件影响的一方（简称</w:t>
            </w:r>
            <w:r w:rsidRPr="0019678D">
              <w:rPr>
                <w:rFonts w:asciiTheme="minorHAnsi" w:eastAsia="楷体" w:hAnsiTheme="minorHAnsi"/>
                <w:sz w:val="24"/>
              </w:rPr>
              <w:t>“</w:t>
            </w:r>
            <w:r w:rsidRPr="0019678D">
              <w:rPr>
                <w:rFonts w:asciiTheme="minorHAnsi" w:eastAsia="楷体" w:hAnsi="楷体"/>
                <w:b/>
                <w:sz w:val="24"/>
              </w:rPr>
              <w:t>主张不可抗力的一方</w:t>
            </w:r>
            <w:r w:rsidRPr="0019678D">
              <w:rPr>
                <w:rFonts w:asciiTheme="minorHAnsi" w:eastAsia="楷体" w:hAnsiTheme="minorHAnsi"/>
                <w:sz w:val="24"/>
              </w:rPr>
              <w:t>”</w:t>
            </w:r>
            <w:r w:rsidRPr="0019678D">
              <w:rPr>
                <w:rFonts w:asciiTheme="minorHAnsi" w:eastAsia="楷体" w:hAnsi="楷体"/>
                <w:sz w:val="24"/>
              </w:rPr>
              <w:t>）所引起的，而且不能合理预见并通过合理手段避免。在符合上述规定的前提下，</w:t>
            </w:r>
            <w:r w:rsidRPr="0019678D">
              <w:rPr>
                <w:rFonts w:asciiTheme="minorHAnsi" w:eastAsia="楷体" w:hAnsi="楷体"/>
                <w:b/>
                <w:sz w:val="24"/>
              </w:rPr>
              <w:t>不可抗力事件</w:t>
            </w:r>
            <w:r w:rsidRPr="0019678D">
              <w:rPr>
                <w:rFonts w:asciiTheme="minorHAnsi" w:eastAsia="楷体" w:hAnsi="楷体"/>
                <w:sz w:val="24"/>
              </w:rPr>
              <w:t>包括任何罢市、罢工或其它停工行为、天灾、能源短缺、暴乱、骚乱、恐怖主义行动、损坏或毁坏与传染病，但不包括资金短缺或不能借到资金。</w:t>
            </w:r>
          </w:p>
        </w:tc>
      </w:tr>
      <w:tr w:rsidR="00667EEC" w:rsidRPr="0019678D" w:rsidTr="00E62DF4">
        <w:trPr>
          <w:trHeight w:val="37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总经理</w:t>
            </w: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b/>
                <w:sz w:val="24"/>
              </w:rPr>
              <w:t>该酒店</w:t>
            </w:r>
            <w:r w:rsidRPr="0019678D">
              <w:rPr>
                <w:rFonts w:asciiTheme="minorHAnsi" w:eastAsia="楷体" w:hAnsi="楷体"/>
                <w:sz w:val="24"/>
              </w:rPr>
              <w:t>不时在任的总经理。</w:t>
            </w:r>
          </w:p>
        </w:tc>
      </w:tr>
      <w:tr w:rsidR="00667EEC" w:rsidRPr="0019678D" w:rsidTr="00E62DF4">
        <w:trPr>
          <w:trHeight w:val="315"/>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政府机构</w:t>
            </w: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sz w:val="24"/>
              </w:rPr>
              <w:t>世界上任何地方的任何政府、行政管理、财政或司法机关、部门、委员会、当局、法庭、机构或实体</w:t>
            </w:r>
          </w:p>
        </w:tc>
      </w:tr>
      <w:tr w:rsidR="00667EEC" w:rsidRPr="0019678D" w:rsidTr="00E62DF4">
        <w:trPr>
          <w:trHeight w:val="66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毛收入、客房收入、营运费用与经营毛利</w:t>
            </w: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sz w:val="24"/>
              </w:rPr>
              <w:t>具有附表</w:t>
            </w:r>
            <w:r w:rsidR="006962BA">
              <w:rPr>
                <w:rFonts w:asciiTheme="minorHAnsi" w:eastAsia="楷体" w:hAnsiTheme="minorHAnsi" w:hint="eastAsia"/>
                <w:sz w:val="24"/>
              </w:rPr>
              <w:t>4</w:t>
            </w:r>
            <w:r w:rsidRPr="0019678D">
              <w:rPr>
                <w:rFonts w:asciiTheme="minorHAnsi" w:eastAsia="楷体" w:hAnsi="楷体"/>
                <w:sz w:val="24"/>
              </w:rPr>
              <w:t>所规定的含义</w:t>
            </w:r>
          </w:p>
        </w:tc>
      </w:tr>
      <w:tr w:rsidR="00667EEC" w:rsidRPr="0019678D" w:rsidTr="00E62DF4">
        <w:trPr>
          <w:trHeight w:val="349"/>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管辖地</w:t>
            </w:r>
          </w:p>
        </w:tc>
        <w:tc>
          <w:tcPr>
            <w:tcW w:w="6660" w:type="dxa"/>
          </w:tcPr>
          <w:p w:rsidR="00667EEC" w:rsidRPr="0019678D" w:rsidRDefault="00667EEC" w:rsidP="00667EEC">
            <w:pPr>
              <w:pStyle w:val="20"/>
              <w:spacing w:line="360" w:lineRule="auto"/>
              <w:ind w:left="0"/>
              <w:jc w:val="both"/>
              <w:rPr>
                <w:rFonts w:asciiTheme="minorHAnsi" w:eastAsia="楷体" w:hAnsiTheme="minorHAnsi"/>
                <w:sz w:val="24"/>
              </w:rPr>
            </w:pPr>
            <w:r w:rsidRPr="0019678D">
              <w:rPr>
                <w:rFonts w:asciiTheme="minorHAnsi" w:eastAsia="楷体" w:hAnsi="楷体"/>
                <w:sz w:val="24"/>
              </w:rPr>
              <w:t>中华人民共和国（但不包括香港、澳门及台湾）</w:t>
            </w:r>
          </w:p>
        </w:tc>
      </w:tr>
      <w:tr w:rsidR="00667EEC" w:rsidRPr="0019678D" w:rsidTr="00E62DF4">
        <w:trPr>
          <w:trHeight w:val="390"/>
        </w:trPr>
        <w:tc>
          <w:tcPr>
            <w:tcW w:w="252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b/>
                <w:sz w:val="24"/>
              </w:rPr>
              <w:lastRenderedPageBreak/>
              <w:t>利率</w:t>
            </w: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sz w:val="24"/>
              </w:rPr>
              <w:t>不时由中国人民银行发布的透支利率加</w:t>
            </w:r>
            <w:r w:rsidRPr="0019678D">
              <w:rPr>
                <w:rFonts w:asciiTheme="minorHAnsi" w:eastAsia="楷体" w:hAnsiTheme="minorHAnsi"/>
                <w:sz w:val="24"/>
              </w:rPr>
              <w:t>2%</w:t>
            </w:r>
            <w:r w:rsidRPr="0019678D">
              <w:rPr>
                <w:rFonts w:asciiTheme="minorHAnsi" w:eastAsia="楷体" w:hAnsi="楷体"/>
                <w:sz w:val="24"/>
              </w:rPr>
              <w:t>的年利率</w:t>
            </w:r>
          </w:p>
        </w:tc>
      </w:tr>
      <w:tr w:rsidR="00667EEC" w:rsidRPr="0019678D" w:rsidTr="00E62DF4">
        <w:trPr>
          <w:trHeight w:val="986"/>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知识产权</w:t>
            </w: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sz w:val="24"/>
              </w:rPr>
              <w:t>系指</w:t>
            </w:r>
            <w:r w:rsidR="00873622">
              <w:rPr>
                <w:rFonts w:asciiTheme="minorHAnsi" w:eastAsia="楷体" w:hAnsiTheme="minorHAnsi" w:hint="eastAsia"/>
                <w:b/>
                <w:sz w:val="24"/>
                <w:szCs w:val="24"/>
              </w:rPr>
              <w:t>酒店集团</w:t>
            </w:r>
            <w:r>
              <w:rPr>
                <w:rFonts w:asciiTheme="minorHAnsi" w:eastAsia="楷体" w:hAnsi="楷体" w:hint="eastAsia"/>
                <w:sz w:val="24"/>
              </w:rPr>
              <w:t>、</w:t>
            </w:r>
            <w:r w:rsidRPr="00506835">
              <w:rPr>
                <w:rFonts w:asciiTheme="minorHAnsi" w:eastAsia="楷体" w:hAnsi="楷体"/>
                <w:b/>
                <w:sz w:val="24"/>
              </w:rPr>
              <w:t>管理公司</w:t>
            </w:r>
            <w:r w:rsidRPr="0019678D">
              <w:rPr>
                <w:rFonts w:asciiTheme="minorHAnsi" w:eastAsia="楷体" w:hAnsi="楷体"/>
                <w:sz w:val="24"/>
              </w:rPr>
              <w:t>或它们的</w:t>
            </w:r>
            <w:r w:rsidRPr="0019678D">
              <w:rPr>
                <w:rFonts w:asciiTheme="minorHAnsi" w:eastAsia="楷体" w:hAnsi="楷体"/>
                <w:b/>
                <w:sz w:val="24"/>
              </w:rPr>
              <w:t>关联方</w:t>
            </w:r>
            <w:r w:rsidRPr="0019678D">
              <w:rPr>
                <w:rFonts w:asciiTheme="minorHAnsi" w:eastAsia="楷体" w:hAnsi="楷体"/>
                <w:sz w:val="24"/>
              </w:rPr>
              <w:t>所使用或拥有的包含或与</w:t>
            </w:r>
            <w:r w:rsidRPr="0019678D">
              <w:rPr>
                <w:rFonts w:asciiTheme="minorHAnsi" w:eastAsia="楷体" w:hAnsi="楷体"/>
                <w:b/>
                <w:sz w:val="24"/>
              </w:rPr>
              <w:t>品牌名称</w:t>
            </w:r>
            <w:r w:rsidRPr="0019678D">
              <w:rPr>
                <w:rFonts w:asciiTheme="minorHAnsi" w:eastAsia="楷体" w:hAnsi="楷体"/>
                <w:sz w:val="24"/>
              </w:rPr>
              <w:t>或</w:t>
            </w:r>
            <w:r w:rsidRPr="0019678D">
              <w:rPr>
                <w:rFonts w:asciiTheme="minorHAnsi" w:eastAsia="楷体" w:hAnsiTheme="minorHAnsi"/>
                <w:sz w:val="24"/>
              </w:rPr>
              <w:t>“</w:t>
            </w:r>
            <w:r w:rsidR="00873622">
              <w:rPr>
                <w:rFonts w:asciiTheme="minorHAnsi" w:eastAsia="楷体" w:hAnsiTheme="minorHAnsi" w:hint="eastAsia"/>
                <w:b/>
                <w:sz w:val="24"/>
                <w:szCs w:val="24"/>
              </w:rPr>
              <w:t>酒店集团</w:t>
            </w:r>
            <w:r w:rsidRPr="0019678D">
              <w:rPr>
                <w:rFonts w:asciiTheme="minorHAnsi" w:eastAsia="楷体" w:hAnsiTheme="minorHAnsi"/>
                <w:sz w:val="24"/>
              </w:rPr>
              <w:t>”</w:t>
            </w:r>
            <w:r w:rsidRPr="0019678D">
              <w:rPr>
                <w:rFonts w:asciiTheme="minorHAnsi" w:eastAsia="楷体" w:hAnsi="楷体"/>
                <w:sz w:val="24"/>
              </w:rPr>
              <w:t>品牌相联系的商号、服务商标以及任何相关的商誉、标识、符号、图标、标记衍生物、商业秘密、技术诀窍以及所有其它专有权利。</w:t>
            </w:r>
          </w:p>
        </w:tc>
      </w:tr>
      <w:tr w:rsidR="00667EEC" w:rsidRPr="0019678D" w:rsidTr="00E62DF4">
        <w:trPr>
          <w:trHeight w:val="1152"/>
        </w:trPr>
        <w:tc>
          <w:tcPr>
            <w:tcW w:w="2520" w:type="dxa"/>
          </w:tcPr>
          <w:p w:rsidR="00667EEC" w:rsidRPr="0019678D" w:rsidRDefault="00667EEC" w:rsidP="00667EEC">
            <w:pPr>
              <w:spacing w:line="360" w:lineRule="auto"/>
              <w:rPr>
                <w:rFonts w:asciiTheme="minorHAnsi" w:eastAsia="楷体" w:hAnsiTheme="minorHAnsi"/>
                <w:b/>
                <w:sz w:val="24"/>
              </w:rPr>
            </w:pPr>
            <w:r>
              <w:rPr>
                <w:rFonts w:asciiTheme="minorHAnsi" w:eastAsia="楷体" w:hAnsi="楷体"/>
                <w:b/>
                <w:sz w:val="24"/>
              </w:rPr>
              <w:t>品牌标准</w:t>
            </w:r>
          </w:p>
        </w:tc>
        <w:tc>
          <w:tcPr>
            <w:tcW w:w="6660" w:type="dxa"/>
          </w:tcPr>
          <w:p w:rsidR="00667EEC" w:rsidRPr="0019678D" w:rsidRDefault="00667EEC" w:rsidP="00873622">
            <w:pPr>
              <w:spacing w:line="360" w:lineRule="auto"/>
              <w:rPr>
                <w:rFonts w:asciiTheme="minorHAnsi" w:eastAsia="楷体" w:hAnsiTheme="minorHAnsi"/>
                <w:sz w:val="24"/>
              </w:rPr>
            </w:pPr>
            <w:r w:rsidRPr="00506835">
              <w:rPr>
                <w:rFonts w:asciiTheme="minorHAnsi" w:eastAsia="楷体" w:hAnsi="楷体"/>
                <w:b/>
                <w:sz w:val="24"/>
              </w:rPr>
              <w:t>管理公司</w:t>
            </w:r>
            <w:r w:rsidRPr="0019678D">
              <w:rPr>
                <w:rFonts w:asciiTheme="minorHAnsi" w:eastAsia="楷体" w:hAnsi="楷体"/>
                <w:sz w:val="24"/>
              </w:rPr>
              <w:t>不时采用的适用于以</w:t>
            </w:r>
            <w:r w:rsidRPr="0019678D">
              <w:rPr>
                <w:rFonts w:asciiTheme="minorHAnsi" w:eastAsia="楷体" w:hAnsi="楷体"/>
                <w:b/>
                <w:sz w:val="24"/>
              </w:rPr>
              <w:t>品牌名称</w:t>
            </w:r>
            <w:r w:rsidRPr="0019678D">
              <w:rPr>
                <w:rFonts w:asciiTheme="minorHAnsi" w:eastAsia="楷体" w:hAnsi="楷体"/>
                <w:sz w:val="24"/>
              </w:rPr>
              <w:t>经营的酒店的标准（须参照</w:t>
            </w:r>
            <w:r w:rsidR="00873622">
              <w:rPr>
                <w:rFonts w:asciiTheme="minorHAnsi" w:eastAsia="楷体" w:hAnsi="楷体" w:hint="eastAsia"/>
                <w:b/>
                <w:sz w:val="24"/>
              </w:rPr>
              <w:t>酒店</w:t>
            </w:r>
            <w:r w:rsidRPr="0019678D">
              <w:rPr>
                <w:rFonts w:asciiTheme="minorHAnsi" w:eastAsia="楷体" w:hAnsi="楷体"/>
                <w:b/>
                <w:sz w:val="24"/>
              </w:rPr>
              <w:t>集团</w:t>
            </w:r>
            <w:r w:rsidRPr="0019678D">
              <w:rPr>
                <w:rFonts w:asciiTheme="minorHAnsi" w:eastAsia="楷体" w:hAnsi="楷体"/>
                <w:sz w:val="24"/>
              </w:rPr>
              <w:t>的标准，并参照</w:t>
            </w:r>
            <w:r w:rsidRPr="0019678D">
              <w:rPr>
                <w:rFonts w:asciiTheme="minorHAnsi" w:eastAsia="楷体" w:hAnsi="楷体"/>
                <w:b/>
                <w:sz w:val="24"/>
              </w:rPr>
              <w:t>该区域</w:t>
            </w:r>
            <w:r w:rsidRPr="0019678D">
              <w:rPr>
                <w:rFonts w:asciiTheme="minorHAnsi" w:eastAsia="楷体" w:hAnsi="楷体"/>
                <w:sz w:val="24"/>
              </w:rPr>
              <w:t>内以</w:t>
            </w:r>
            <w:r w:rsidRPr="0019678D">
              <w:rPr>
                <w:rFonts w:asciiTheme="minorHAnsi" w:eastAsia="楷体" w:hAnsi="楷体"/>
                <w:b/>
                <w:sz w:val="24"/>
              </w:rPr>
              <w:t>品牌名称</w:t>
            </w:r>
            <w:r w:rsidRPr="0019678D">
              <w:rPr>
                <w:rFonts w:asciiTheme="minorHAnsi" w:eastAsia="楷体" w:hAnsi="楷体"/>
                <w:sz w:val="24"/>
              </w:rPr>
              <w:t>经营的、符合标准的、并符合不时发放的与</w:t>
            </w:r>
            <w:r w:rsidRPr="0019678D">
              <w:rPr>
                <w:rFonts w:asciiTheme="minorHAnsi" w:eastAsia="楷体" w:hAnsi="楷体"/>
                <w:b/>
                <w:sz w:val="24"/>
              </w:rPr>
              <w:t>品牌名称</w:t>
            </w:r>
            <w:r w:rsidRPr="0019678D">
              <w:rPr>
                <w:rFonts w:asciiTheme="minorHAnsi" w:eastAsia="楷体" w:hAnsi="楷体"/>
                <w:sz w:val="24"/>
              </w:rPr>
              <w:t>有关的各指导手册的其它酒店的标准）。现行的标准手册的副本将不时交付给</w:t>
            </w:r>
            <w:r w:rsidRPr="0019678D">
              <w:rPr>
                <w:rFonts w:asciiTheme="minorHAnsi" w:eastAsia="楷体" w:hAnsi="楷体"/>
                <w:b/>
                <w:sz w:val="24"/>
              </w:rPr>
              <w:t>总经理</w:t>
            </w:r>
            <w:r w:rsidRPr="0019678D">
              <w:rPr>
                <w:rFonts w:asciiTheme="minorHAnsi" w:eastAsia="楷体" w:hAnsi="楷体"/>
                <w:sz w:val="24"/>
              </w:rPr>
              <w:t>（交付给</w:t>
            </w:r>
            <w:r w:rsidRPr="0019678D">
              <w:rPr>
                <w:rFonts w:asciiTheme="minorHAnsi" w:eastAsia="楷体" w:hAnsi="楷体"/>
                <w:b/>
                <w:sz w:val="24"/>
              </w:rPr>
              <w:t>总经理</w:t>
            </w:r>
            <w:r w:rsidRPr="0019678D">
              <w:rPr>
                <w:rFonts w:asciiTheme="minorHAnsi" w:eastAsia="楷体" w:hAnsi="楷体"/>
                <w:sz w:val="24"/>
              </w:rPr>
              <w:t>即视为交付给</w:t>
            </w:r>
            <w:r w:rsidRPr="00506835">
              <w:rPr>
                <w:rFonts w:asciiTheme="minorHAnsi" w:eastAsia="楷体" w:hAnsi="楷体"/>
                <w:b/>
                <w:sz w:val="24"/>
              </w:rPr>
              <w:t>业主</w:t>
            </w:r>
            <w:r w:rsidRPr="0019678D">
              <w:rPr>
                <w:rFonts w:asciiTheme="minorHAnsi" w:eastAsia="楷体" w:hAnsi="楷体"/>
                <w:sz w:val="24"/>
              </w:rPr>
              <w:t>）并放置在</w:t>
            </w:r>
            <w:r w:rsidRPr="0019678D">
              <w:rPr>
                <w:rFonts w:asciiTheme="minorHAnsi" w:eastAsia="楷体" w:hAnsi="楷体"/>
                <w:b/>
                <w:sz w:val="24"/>
              </w:rPr>
              <w:t>该酒店</w:t>
            </w:r>
            <w:r w:rsidRPr="0019678D">
              <w:rPr>
                <w:rFonts w:asciiTheme="minorHAnsi" w:eastAsia="楷体" w:hAnsi="楷体"/>
                <w:sz w:val="24"/>
              </w:rPr>
              <w:t>中以供</w:t>
            </w:r>
            <w:r w:rsidRPr="00506835">
              <w:rPr>
                <w:rFonts w:asciiTheme="minorHAnsi" w:eastAsia="楷体" w:hAnsi="楷体"/>
                <w:b/>
                <w:sz w:val="24"/>
              </w:rPr>
              <w:t>业主</w:t>
            </w:r>
            <w:r w:rsidRPr="0019678D">
              <w:rPr>
                <w:rFonts w:asciiTheme="minorHAnsi" w:eastAsia="楷体" w:hAnsi="楷体"/>
                <w:sz w:val="24"/>
              </w:rPr>
              <w:t>检阅。</w:t>
            </w:r>
          </w:p>
        </w:tc>
      </w:tr>
      <w:tr w:rsidR="00667EEC" w:rsidRPr="0019678D" w:rsidTr="00E62DF4">
        <w:trPr>
          <w:trHeight w:val="370"/>
        </w:trPr>
        <w:tc>
          <w:tcPr>
            <w:tcW w:w="252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b/>
                <w:sz w:val="24"/>
              </w:rPr>
              <w:t>该区域</w:t>
            </w: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sz w:val="24"/>
              </w:rPr>
              <w:t>中华人民共和国（但不包括香港、澳门及台湾）</w:t>
            </w:r>
          </w:p>
        </w:tc>
      </w:tr>
      <w:tr w:rsidR="00667EEC" w:rsidRPr="0019678D" w:rsidTr="00E62DF4">
        <w:trPr>
          <w:trHeight w:val="31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转让</w:t>
            </w:r>
          </w:p>
        </w:tc>
        <w:tc>
          <w:tcPr>
            <w:tcW w:w="6660" w:type="dxa"/>
          </w:tcPr>
          <w:p w:rsidR="00667EEC" w:rsidRPr="0019678D" w:rsidRDefault="00667EEC" w:rsidP="00667EEC">
            <w:pPr>
              <w:spacing w:line="360" w:lineRule="auto"/>
              <w:ind w:left="72"/>
              <w:rPr>
                <w:rFonts w:asciiTheme="minorHAnsi" w:eastAsia="楷体" w:hAnsiTheme="minorHAnsi"/>
                <w:sz w:val="24"/>
              </w:rPr>
            </w:pPr>
            <w:r w:rsidRPr="0019678D">
              <w:rPr>
                <w:rFonts w:asciiTheme="minorHAnsi" w:eastAsia="楷体" w:hAnsi="楷体"/>
                <w:sz w:val="24"/>
              </w:rPr>
              <w:t>对任何法定权益或衡平权益的任何转让，包括任何转让、销售、让与、出让、出租、许可、信托声明或其它处置以及任何其它对占有的放弃（正常业务过程中所发生者除外），但是不包括在正常业务过程中</w:t>
            </w:r>
            <w:r w:rsidRPr="0019678D">
              <w:rPr>
                <w:rFonts w:asciiTheme="minorHAnsi" w:eastAsia="楷体" w:hAnsi="楷体"/>
                <w:b/>
                <w:sz w:val="24"/>
              </w:rPr>
              <w:t>该酒店</w:t>
            </w:r>
            <w:r w:rsidRPr="0019678D">
              <w:rPr>
                <w:rFonts w:asciiTheme="minorHAnsi" w:eastAsia="楷体" w:hAnsi="楷体"/>
                <w:sz w:val="24"/>
              </w:rPr>
              <w:t>特许经营权的出租或许可。</w:t>
            </w:r>
          </w:p>
        </w:tc>
      </w:tr>
      <w:tr w:rsidR="00667EEC" w:rsidRPr="0019678D" w:rsidTr="00E62DF4">
        <w:trPr>
          <w:trHeight w:val="33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酒店业统一会计制度</w:t>
            </w: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sz w:val="24"/>
              </w:rPr>
              <w:t>系指不时由纽约市酒店业协会颁布的最新的</w:t>
            </w:r>
            <w:r w:rsidRPr="0019678D">
              <w:rPr>
                <w:rFonts w:asciiTheme="minorHAnsi" w:eastAsia="楷体" w:hAnsiTheme="minorHAnsi"/>
                <w:sz w:val="24"/>
              </w:rPr>
              <w:t>“</w:t>
            </w:r>
            <w:r w:rsidRPr="0019678D">
              <w:rPr>
                <w:rFonts w:asciiTheme="minorHAnsi" w:eastAsia="楷体" w:hAnsi="楷体"/>
                <w:b/>
                <w:sz w:val="24"/>
              </w:rPr>
              <w:t>酒店业统一会计制度</w:t>
            </w:r>
            <w:r w:rsidRPr="0019678D">
              <w:rPr>
                <w:rFonts w:asciiTheme="minorHAnsi" w:eastAsia="楷体" w:hAnsiTheme="minorHAnsi"/>
                <w:sz w:val="24"/>
              </w:rPr>
              <w:t>”</w:t>
            </w:r>
            <w:r w:rsidRPr="0019678D">
              <w:rPr>
                <w:rFonts w:asciiTheme="minorHAnsi" w:eastAsia="楷体" w:hAnsi="楷体"/>
                <w:sz w:val="24"/>
              </w:rPr>
              <w:t>。</w:t>
            </w:r>
          </w:p>
        </w:tc>
      </w:tr>
      <w:tr w:rsidR="00667EEC" w:rsidRPr="0019678D" w:rsidTr="00E62DF4">
        <w:trPr>
          <w:trHeight w:val="330"/>
        </w:trPr>
        <w:tc>
          <w:tcPr>
            <w:tcW w:w="2520" w:type="dxa"/>
          </w:tcPr>
          <w:p w:rsidR="00667EEC" w:rsidRPr="0019678D" w:rsidRDefault="00667EEC" w:rsidP="00667EEC">
            <w:pPr>
              <w:spacing w:line="360" w:lineRule="auto"/>
              <w:rPr>
                <w:rFonts w:asciiTheme="minorHAnsi" w:eastAsia="楷体" w:hAnsiTheme="minorHAnsi"/>
                <w:b/>
                <w:sz w:val="24"/>
              </w:rPr>
            </w:pPr>
            <w:r w:rsidRPr="0019678D">
              <w:rPr>
                <w:rFonts w:asciiTheme="minorHAnsi" w:eastAsia="楷体" w:hAnsi="楷体"/>
                <w:b/>
                <w:sz w:val="24"/>
              </w:rPr>
              <w:t>增值税</w:t>
            </w:r>
          </w:p>
        </w:tc>
        <w:tc>
          <w:tcPr>
            <w:tcW w:w="6660" w:type="dxa"/>
          </w:tcPr>
          <w:p w:rsidR="00667EEC" w:rsidRPr="0019678D" w:rsidRDefault="00667EEC" w:rsidP="00667EEC">
            <w:pPr>
              <w:spacing w:line="360" w:lineRule="auto"/>
              <w:rPr>
                <w:rFonts w:asciiTheme="minorHAnsi" w:eastAsia="楷体" w:hAnsiTheme="minorHAnsi"/>
                <w:sz w:val="24"/>
              </w:rPr>
            </w:pPr>
            <w:r w:rsidRPr="0019678D">
              <w:rPr>
                <w:rFonts w:asciiTheme="minorHAnsi" w:eastAsia="楷体" w:hAnsi="楷体"/>
                <w:sz w:val="24"/>
              </w:rPr>
              <w:t>系指</w:t>
            </w:r>
            <w:r w:rsidRPr="0019678D">
              <w:rPr>
                <w:rFonts w:asciiTheme="minorHAnsi" w:eastAsia="楷体" w:hAnsi="楷体"/>
                <w:b/>
                <w:sz w:val="24"/>
              </w:rPr>
              <w:t>增值税</w:t>
            </w:r>
            <w:r w:rsidRPr="0019678D">
              <w:rPr>
                <w:rFonts w:asciiTheme="minorHAnsi" w:eastAsia="楷体" w:hAnsi="楷体"/>
                <w:sz w:val="24"/>
              </w:rPr>
              <w:t>或</w:t>
            </w:r>
            <w:r w:rsidRPr="0019678D">
              <w:rPr>
                <w:rFonts w:asciiTheme="minorHAnsi" w:eastAsia="楷体" w:hAnsi="楷体"/>
                <w:b/>
                <w:sz w:val="24"/>
              </w:rPr>
              <w:t>商品及服务税</w:t>
            </w:r>
            <w:r w:rsidRPr="0019678D">
              <w:rPr>
                <w:rFonts w:asciiTheme="minorHAnsi" w:eastAsia="楷体" w:hAnsi="楷体"/>
                <w:sz w:val="24"/>
              </w:rPr>
              <w:t>或</w:t>
            </w:r>
            <w:r w:rsidRPr="0019678D">
              <w:rPr>
                <w:rFonts w:asciiTheme="minorHAnsi" w:eastAsia="楷体" w:hAnsi="楷体"/>
                <w:b/>
                <w:sz w:val="24"/>
              </w:rPr>
              <w:t>营业税</w:t>
            </w:r>
            <w:r w:rsidRPr="0019678D">
              <w:rPr>
                <w:rFonts w:asciiTheme="minorHAnsi" w:eastAsia="楷体" w:hAnsi="楷体"/>
                <w:sz w:val="24"/>
              </w:rPr>
              <w:t>或任何其它类似的税项。</w:t>
            </w:r>
          </w:p>
        </w:tc>
      </w:tr>
      <w:tr w:rsidR="00667EEC" w:rsidRPr="0019678D" w:rsidTr="00E62DF4">
        <w:trPr>
          <w:trHeight w:val="330"/>
        </w:trPr>
        <w:tc>
          <w:tcPr>
            <w:tcW w:w="2520" w:type="dxa"/>
          </w:tcPr>
          <w:p w:rsidR="00667EEC" w:rsidRPr="0019678D" w:rsidRDefault="00667EEC" w:rsidP="00667EEC">
            <w:pPr>
              <w:spacing w:line="360" w:lineRule="auto"/>
              <w:rPr>
                <w:rFonts w:asciiTheme="minorHAnsi" w:eastAsia="楷体" w:hAnsi="楷体"/>
                <w:b/>
                <w:sz w:val="24"/>
              </w:rPr>
            </w:pPr>
            <w:r w:rsidRPr="00CD4B5A">
              <w:rPr>
                <w:rFonts w:asciiTheme="minorHAnsi" w:eastAsia="楷体" w:hAnsiTheme="minorHAnsi"/>
                <w:b/>
                <w:sz w:val="24"/>
                <w:szCs w:val="24"/>
              </w:rPr>
              <w:t>会员卡</w:t>
            </w:r>
          </w:p>
        </w:tc>
        <w:tc>
          <w:tcPr>
            <w:tcW w:w="6660" w:type="dxa"/>
          </w:tcPr>
          <w:p w:rsidR="00667EEC" w:rsidRPr="0019678D" w:rsidRDefault="00667EEC" w:rsidP="00873622">
            <w:pPr>
              <w:spacing w:line="360" w:lineRule="auto"/>
              <w:rPr>
                <w:rFonts w:asciiTheme="minorHAnsi" w:eastAsia="楷体" w:hAnsi="楷体"/>
                <w:sz w:val="24"/>
              </w:rPr>
            </w:pPr>
            <w:r>
              <w:rPr>
                <w:rFonts w:asciiTheme="minorHAnsi" w:eastAsia="楷体" w:hAnsiTheme="minorHAnsi"/>
                <w:sz w:val="24"/>
                <w:szCs w:val="24"/>
              </w:rPr>
              <w:t>系指</w:t>
            </w:r>
            <w:r w:rsidR="00873622">
              <w:rPr>
                <w:rFonts w:asciiTheme="minorHAnsi" w:eastAsia="楷体" w:hAnsiTheme="minorHAnsi" w:hint="eastAsia"/>
                <w:b/>
                <w:sz w:val="24"/>
                <w:szCs w:val="24"/>
              </w:rPr>
              <w:t>酒店集团</w:t>
            </w:r>
            <w:r>
              <w:rPr>
                <w:rFonts w:asciiTheme="minorHAnsi" w:eastAsia="楷体" w:hAnsiTheme="minorHAnsi"/>
                <w:sz w:val="24"/>
                <w:szCs w:val="24"/>
              </w:rPr>
              <w:t>统一制作发行的各类会员卡，包括但不限于铂金卡、金卡、普通卡</w:t>
            </w:r>
            <w:r>
              <w:rPr>
                <w:rFonts w:asciiTheme="minorHAnsi" w:eastAsia="楷体" w:hAnsiTheme="minorHAnsi" w:hint="eastAsia"/>
                <w:sz w:val="24"/>
                <w:szCs w:val="24"/>
              </w:rPr>
              <w:t>和</w:t>
            </w:r>
            <w:r w:rsidRPr="00CD4B5A">
              <w:rPr>
                <w:rFonts w:asciiTheme="minorHAnsi" w:eastAsia="楷体" w:hAnsiTheme="minorHAnsi"/>
                <w:sz w:val="24"/>
                <w:szCs w:val="24"/>
              </w:rPr>
              <w:t>联名卡</w:t>
            </w:r>
            <w:r>
              <w:rPr>
                <w:rFonts w:asciiTheme="minorHAnsi" w:eastAsia="楷体" w:hAnsiTheme="minorHAnsi" w:hint="eastAsia"/>
                <w:sz w:val="24"/>
                <w:szCs w:val="24"/>
              </w:rPr>
              <w:t>。</w:t>
            </w:r>
          </w:p>
        </w:tc>
      </w:tr>
      <w:tr w:rsidR="00667EEC" w:rsidRPr="0019678D" w:rsidTr="00E62DF4">
        <w:trPr>
          <w:trHeight w:val="330"/>
        </w:trPr>
        <w:tc>
          <w:tcPr>
            <w:tcW w:w="2520" w:type="dxa"/>
          </w:tcPr>
          <w:p w:rsidR="00667EEC" w:rsidRPr="008E6106" w:rsidRDefault="00667EEC" w:rsidP="00667EEC">
            <w:pPr>
              <w:spacing w:line="360" w:lineRule="auto"/>
              <w:rPr>
                <w:rFonts w:asciiTheme="minorHAnsi" w:eastAsia="楷体" w:hAnsi="楷体"/>
                <w:b/>
                <w:sz w:val="24"/>
              </w:rPr>
            </w:pPr>
            <w:r w:rsidRPr="008E6106">
              <w:rPr>
                <w:rFonts w:asciiTheme="minorHAnsi" w:eastAsia="楷体" w:hAnsiTheme="minorHAnsi" w:hint="eastAsia"/>
                <w:b/>
                <w:sz w:val="24"/>
                <w:szCs w:val="24"/>
              </w:rPr>
              <w:t>XPMS</w:t>
            </w:r>
          </w:p>
        </w:tc>
        <w:tc>
          <w:tcPr>
            <w:tcW w:w="6660" w:type="dxa"/>
          </w:tcPr>
          <w:p w:rsidR="00667EEC" w:rsidRPr="0019678D" w:rsidRDefault="00667EEC" w:rsidP="006962BA">
            <w:pPr>
              <w:spacing w:line="360" w:lineRule="auto"/>
              <w:rPr>
                <w:rFonts w:asciiTheme="minorHAnsi" w:eastAsia="楷体" w:hAnsi="楷体"/>
                <w:sz w:val="24"/>
              </w:rPr>
            </w:pPr>
            <w:r w:rsidRPr="00CD4B5A">
              <w:rPr>
                <w:rFonts w:asciiTheme="minorHAnsi" w:eastAsia="楷体" w:hAnsiTheme="minorHAnsi"/>
                <w:sz w:val="24"/>
                <w:szCs w:val="24"/>
              </w:rPr>
              <w:t>系指由</w:t>
            </w:r>
            <w:r w:rsidRPr="00506835">
              <w:rPr>
                <w:rFonts w:asciiTheme="minorHAnsi" w:eastAsia="楷体" w:hAnsiTheme="minorHAnsi" w:hint="eastAsia"/>
                <w:b/>
                <w:sz w:val="24"/>
                <w:szCs w:val="24"/>
              </w:rPr>
              <w:t>管理公司</w:t>
            </w:r>
            <w:r w:rsidRPr="00CD4B5A">
              <w:rPr>
                <w:rFonts w:asciiTheme="minorHAnsi" w:eastAsia="楷体" w:hAnsiTheme="minorHAnsi"/>
                <w:sz w:val="24"/>
                <w:szCs w:val="24"/>
              </w:rPr>
              <w:t>或者</w:t>
            </w:r>
            <w:r w:rsidR="00873622">
              <w:rPr>
                <w:rFonts w:asciiTheme="minorHAnsi" w:eastAsia="楷体" w:hAnsiTheme="minorHAnsi" w:hint="eastAsia"/>
                <w:b/>
                <w:sz w:val="24"/>
                <w:szCs w:val="24"/>
              </w:rPr>
              <w:t>酒店集团</w:t>
            </w:r>
            <w:r w:rsidRPr="00CD4B5A">
              <w:rPr>
                <w:rFonts w:asciiTheme="minorHAnsi" w:eastAsia="楷体" w:hAnsiTheme="minorHAnsi"/>
                <w:sz w:val="24"/>
                <w:szCs w:val="24"/>
              </w:rPr>
              <w:t>自主开发的管理系统软件，包括但不限于酒店</w:t>
            </w:r>
            <w:r>
              <w:rPr>
                <w:rFonts w:asciiTheme="minorHAnsi" w:eastAsia="楷体" w:hAnsiTheme="minorHAnsi" w:hint="eastAsia"/>
                <w:sz w:val="24"/>
                <w:szCs w:val="24"/>
              </w:rPr>
              <w:t>管理</w:t>
            </w:r>
            <w:r w:rsidRPr="00CD4B5A">
              <w:rPr>
                <w:rFonts w:asciiTheme="minorHAnsi" w:eastAsia="楷体" w:hAnsiTheme="minorHAnsi"/>
                <w:sz w:val="24"/>
                <w:szCs w:val="24"/>
              </w:rPr>
              <w:t>系统软件（包括客房前厅、销售等模块）、电话计费系统软件、管理分析系统平台。</w:t>
            </w:r>
          </w:p>
        </w:tc>
      </w:tr>
      <w:tr w:rsidR="00667EEC" w:rsidRPr="0019678D" w:rsidTr="00E62DF4">
        <w:trPr>
          <w:trHeight w:val="330"/>
        </w:trPr>
        <w:tc>
          <w:tcPr>
            <w:tcW w:w="2520" w:type="dxa"/>
          </w:tcPr>
          <w:p w:rsidR="00667EEC" w:rsidRDefault="00667EEC" w:rsidP="00667EEC">
            <w:pPr>
              <w:spacing w:line="360" w:lineRule="auto"/>
              <w:rPr>
                <w:rFonts w:asciiTheme="minorHAnsi" w:eastAsia="楷体" w:hAnsiTheme="minorHAnsi"/>
                <w:b/>
                <w:sz w:val="24"/>
                <w:szCs w:val="24"/>
              </w:rPr>
            </w:pPr>
            <w:r w:rsidRPr="00A62ECF">
              <w:rPr>
                <w:rFonts w:asciiTheme="minorHAnsi" w:eastAsia="楷体" w:hAnsiTheme="minorHAnsi" w:hint="eastAsia"/>
                <w:b/>
                <w:sz w:val="24"/>
                <w:szCs w:val="24"/>
              </w:rPr>
              <w:t>操作手册</w:t>
            </w:r>
          </w:p>
        </w:tc>
        <w:tc>
          <w:tcPr>
            <w:tcW w:w="6660" w:type="dxa"/>
          </w:tcPr>
          <w:p w:rsidR="00667EEC" w:rsidRPr="00A328AB" w:rsidRDefault="00667EEC" w:rsidP="00667EEC">
            <w:pPr>
              <w:spacing w:line="360" w:lineRule="auto"/>
              <w:rPr>
                <w:rFonts w:asciiTheme="minorHAnsi" w:eastAsia="楷体" w:hAnsiTheme="minorHAnsi"/>
                <w:b/>
                <w:sz w:val="24"/>
                <w:szCs w:val="24"/>
              </w:rPr>
            </w:pPr>
            <w:r>
              <w:rPr>
                <w:rFonts w:asciiTheme="minorHAnsi" w:eastAsia="楷体" w:hAnsiTheme="minorHAnsi" w:hint="eastAsia"/>
                <w:sz w:val="24"/>
                <w:szCs w:val="24"/>
              </w:rPr>
              <w:t>系指不时在</w:t>
            </w:r>
            <w:r w:rsidRPr="00CE155D">
              <w:rPr>
                <w:rFonts w:asciiTheme="minorHAnsi" w:eastAsia="楷体" w:hAnsiTheme="minorHAnsi" w:hint="eastAsia"/>
                <w:b/>
                <w:sz w:val="24"/>
                <w:szCs w:val="24"/>
              </w:rPr>
              <w:t>品牌</w:t>
            </w:r>
            <w:r>
              <w:rPr>
                <w:rFonts w:asciiTheme="minorHAnsi" w:eastAsia="楷体" w:hAnsiTheme="minorHAnsi" w:hint="eastAsia"/>
                <w:b/>
                <w:sz w:val="24"/>
                <w:szCs w:val="24"/>
              </w:rPr>
              <w:t>标准</w:t>
            </w:r>
            <w:r w:rsidRPr="00A62ECF">
              <w:rPr>
                <w:rFonts w:asciiTheme="minorHAnsi" w:eastAsia="楷体" w:hAnsiTheme="minorHAnsi" w:hint="eastAsia"/>
                <w:sz w:val="24"/>
                <w:szCs w:val="24"/>
              </w:rPr>
              <w:t>中涵盖的有关</w:t>
            </w:r>
            <w:r w:rsidRPr="00CE155D">
              <w:rPr>
                <w:rFonts w:asciiTheme="minorHAnsi" w:eastAsia="楷体" w:hAnsiTheme="minorHAnsi" w:hint="eastAsia"/>
                <w:b/>
                <w:sz w:val="24"/>
                <w:szCs w:val="24"/>
              </w:rPr>
              <w:t>该酒店</w:t>
            </w:r>
            <w:r w:rsidRPr="00A62ECF">
              <w:rPr>
                <w:rFonts w:asciiTheme="minorHAnsi" w:eastAsia="楷体" w:hAnsiTheme="minorHAnsi" w:hint="eastAsia"/>
                <w:sz w:val="24"/>
                <w:szCs w:val="24"/>
              </w:rPr>
              <w:t>各个管理方面的书面记录。</w:t>
            </w:r>
          </w:p>
        </w:tc>
      </w:tr>
      <w:tr w:rsidR="00667EEC" w:rsidRPr="0019678D" w:rsidTr="00E62DF4">
        <w:trPr>
          <w:trHeight w:val="330"/>
        </w:trPr>
        <w:tc>
          <w:tcPr>
            <w:tcW w:w="2520" w:type="dxa"/>
          </w:tcPr>
          <w:p w:rsidR="00667EEC" w:rsidRPr="00784902" w:rsidRDefault="00667EEC" w:rsidP="00667EEC">
            <w:pPr>
              <w:spacing w:line="360" w:lineRule="auto"/>
              <w:rPr>
                <w:rFonts w:asciiTheme="minorHAnsi" w:eastAsia="楷体" w:hAnsiTheme="minorHAnsi"/>
                <w:b/>
                <w:sz w:val="24"/>
                <w:szCs w:val="24"/>
              </w:rPr>
            </w:pPr>
            <w:r w:rsidRPr="00784902">
              <w:rPr>
                <w:rFonts w:asciiTheme="minorHAnsi" w:eastAsia="楷体" w:hAnsiTheme="minorHAnsi"/>
                <w:b/>
                <w:sz w:val="24"/>
                <w:szCs w:val="24"/>
              </w:rPr>
              <w:t>建设标准与计划</w:t>
            </w:r>
          </w:p>
          <w:p w:rsidR="00667EEC" w:rsidRPr="00A62ECF" w:rsidRDefault="00667EEC" w:rsidP="00667EEC">
            <w:pPr>
              <w:spacing w:line="360" w:lineRule="auto"/>
              <w:rPr>
                <w:rFonts w:asciiTheme="minorHAnsi" w:eastAsia="楷体" w:hAnsiTheme="minorHAnsi"/>
                <w:b/>
                <w:sz w:val="24"/>
                <w:szCs w:val="24"/>
              </w:rPr>
            </w:pPr>
          </w:p>
        </w:tc>
        <w:tc>
          <w:tcPr>
            <w:tcW w:w="6660" w:type="dxa"/>
          </w:tcPr>
          <w:p w:rsidR="00667EEC" w:rsidRDefault="00667EEC" w:rsidP="00667EEC">
            <w:pPr>
              <w:spacing w:line="360" w:lineRule="auto"/>
              <w:rPr>
                <w:rFonts w:asciiTheme="minorHAnsi" w:eastAsia="楷体" w:hAnsiTheme="minorHAnsi"/>
                <w:sz w:val="24"/>
                <w:szCs w:val="24"/>
              </w:rPr>
            </w:pPr>
            <w:r w:rsidRPr="00784902">
              <w:rPr>
                <w:rFonts w:asciiTheme="minorHAnsi" w:eastAsia="楷体" w:hAnsiTheme="minorHAnsi"/>
                <w:sz w:val="24"/>
                <w:szCs w:val="24"/>
              </w:rPr>
              <w:lastRenderedPageBreak/>
              <w:t>是指在</w:t>
            </w:r>
            <w:r w:rsidRPr="00293933">
              <w:rPr>
                <w:rFonts w:asciiTheme="minorHAnsi" w:eastAsia="楷体" w:hAnsiTheme="minorHAnsi" w:hint="eastAsia"/>
                <w:b/>
                <w:sz w:val="24"/>
                <w:szCs w:val="24"/>
              </w:rPr>
              <w:t>品牌</w:t>
            </w:r>
            <w:r>
              <w:rPr>
                <w:rFonts w:asciiTheme="minorHAnsi" w:eastAsia="楷体" w:hAnsiTheme="minorHAnsi" w:hint="eastAsia"/>
                <w:b/>
                <w:sz w:val="24"/>
                <w:szCs w:val="24"/>
              </w:rPr>
              <w:t>标准</w:t>
            </w:r>
            <w:r>
              <w:rPr>
                <w:rFonts w:asciiTheme="minorHAnsi" w:eastAsia="楷体" w:hAnsiTheme="minorHAnsi"/>
                <w:sz w:val="24"/>
                <w:szCs w:val="24"/>
              </w:rPr>
              <w:t>中不时加入的有关</w:t>
            </w:r>
            <w:r w:rsidRPr="00CE155D">
              <w:rPr>
                <w:rFonts w:asciiTheme="minorHAnsi" w:eastAsia="楷体" w:hAnsiTheme="minorHAnsi" w:hint="eastAsia"/>
                <w:b/>
                <w:sz w:val="24"/>
                <w:szCs w:val="24"/>
              </w:rPr>
              <w:t>该酒店</w:t>
            </w:r>
            <w:r w:rsidRPr="00784902">
              <w:rPr>
                <w:rFonts w:asciiTheme="minorHAnsi" w:eastAsia="楷体" w:hAnsiTheme="minorHAnsi" w:hint="eastAsia"/>
                <w:sz w:val="24"/>
                <w:szCs w:val="24"/>
              </w:rPr>
              <w:t>建设</w:t>
            </w:r>
            <w:r w:rsidRPr="00784902">
              <w:rPr>
                <w:rFonts w:asciiTheme="minorHAnsi" w:eastAsia="楷体" w:hAnsiTheme="minorHAnsi"/>
                <w:sz w:val="24"/>
                <w:szCs w:val="24"/>
              </w:rPr>
              <w:t>的标准要求和</w:t>
            </w:r>
            <w:r w:rsidRPr="00784902">
              <w:rPr>
                <w:rFonts w:asciiTheme="minorHAnsi" w:eastAsia="楷体" w:hAnsiTheme="minorHAnsi"/>
                <w:sz w:val="24"/>
                <w:szCs w:val="24"/>
              </w:rPr>
              <w:lastRenderedPageBreak/>
              <w:t>各个建设方面的书面记录和计划。</w:t>
            </w:r>
          </w:p>
        </w:tc>
      </w:tr>
      <w:tr w:rsidR="00667EEC" w:rsidRPr="0019678D" w:rsidTr="00E62DF4">
        <w:trPr>
          <w:trHeight w:val="330"/>
        </w:trPr>
        <w:tc>
          <w:tcPr>
            <w:tcW w:w="2520" w:type="dxa"/>
          </w:tcPr>
          <w:p w:rsidR="00667EEC" w:rsidRDefault="00667EEC" w:rsidP="00667EEC">
            <w:pPr>
              <w:spacing w:line="360" w:lineRule="auto"/>
              <w:rPr>
                <w:rFonts w:asciiTheme="minorHAnsi" w:eastAsia="楷体" w:hAnsiTheme="minorHAnsi"/>
                <w:b/>
                <w:sz w:val="24"/>
                <w:szCs w:val="24"/>
              </w:rPr>
            </w:pPr>
            <w:r w:rsidRPr="00EB6CA3">
              <w:rPr>
                <w:rFonts w:asciiTheme="minorHAnsi" w:eastAsia="楷体" w:hAnsi="楷体" w:hint="eastAsia"/>
                <w:b/>
                <w:sz w:val="24"/>
                <w:szCs w:val="24"/>
              </w:rPr>
              <w:lastRenderedPageBreak/>
              <w:t>系统升级</w:t>
            </w:r>
          </w:p>
        </w:tc>
        <w:tc>
          <w:tcPr>
            <w:tcW w:w="6660" w:type="dxa"/>
          </w:tcPr>
          <w:p w:rsidR="00667EEC" w:rsidRDefault="00667EEC" w:rsidP="00873622">
            <w:pPr>
              <w:spacing w:line="360" w:lineRule="auto"/>
              <w:rPr>
                <w:rFonts w:asciiTheme="minorHAnsi" w:eastAsia="楷体" w:hAnsiTheme="minorHAnsi"/>
                <w:sz w:val="24"/>
                <w:szCs w:val="24"/>
              </w:rPr>
            </w:pPr>
            <w:r w:rsidRPr="00CE155D">
              <w:rPr>
                <w:rFonts w:asciiTheme="minorHAnsi" w:eastAsia="楷体" w:hAnsiTheme="minorHAnsi" w:hint="eastAsia"/>
                <w:sz w:val="24"/>
                <w:szCs w:val="24"/>
              </w:rPr>
              <w:t>因适用于</w:t>
            </w:r>
            <w:r w:rsidRPr="002F639F">
              <w:rPr>
                <w:rFonts w:asciiTheme="minorHAnsi" w:eastAsia="楷体" w:hAnsiTheme="minorHAnsi" w:hint="eastAsia"/>
                <w:b/>
                <w:sz w:val="24"/>
                <w:szCs w:val="24"/>
              </w:rPr>
              <w:t>该区域</w:t>
            </w:r>
            <w:r w:rsidRPr="00CE155D">
              <w:rPr>
                <w:rFonts w:asciiTheme="minorHAnsi" w:eastAsia="楷体" w:hAnsiTheme="minorHAnsi" w:hint="eastAsia"/>
                <w:sz w:val="24"/>
                <w:szCs w:val="24"/>
              </w:rPr>
              <w:t>的整个酒店网络的有关物理需求、家具、装备和设备（</w:t>
            </w:r>
            <w:r w:rsidRPr="00CE155D">
              <w:rPr>
                <w:rFonts w:asciiTheme="minorHAnsi" w:eastAsia="楷体" w:hAnsiTheme="minorHAnsi"/>
                <w:sz w:val="24"/>
                <w:szCs w:val="24"/>
              </w:rPr>
              <w:t>FF&amp;E</w:t>
            </w:r>
            <w:r w:rsidRPr="00CE155D">
              <w:rPr>
                <w:rFonts w:asciiTheme="minorHAnsi" w:eastAsia="楷体" w:hAnsiTheme="minorHAnsi" w:hint="eastAsia"/>
                <w:sz w:val="24"/>
                <w:szCs w:val="24"/>
              </w:rPr>
              <w:t>）规格、室内设计、机械、电器和管道（</w:t>
            </w:r>
            <w:r w:rsidRPr="00CE155D">
              <w:rPr>
                <w:rFonts w:asciiTheme="minorHAnsi" w:eastAsia="楷体" w:hAnsiTheme="minorHAnsi"/>
                <w:sz w:val="24"/>
                <w:szCs w:val="24"/>
              </w:rPr>
              <w:t>MEP</w:t>
            </w:r>
            <w:r w:rsidRPr="00CE155D">
              <w:rPr>
                <w:rFonts w:asciiTheme="minorHAnsi" w:eastAsia="楷体" w:hAnsiTheme="minorHAnsi" w:hint="eastAsia"/>
                <w:sz w:val="24"/>
                <w:szCs w:val="24"/>
              </w:rPr>
              <w:t>）、以及营业用品和设备的</w:t>
            </w:r>
            <w:r>
              <w:rPr>
                <w:rFonts w:asciiTheme="minorHAnsi" w:eastAsia="楷体" w:hAnsiTheme="minorHAnsi" w:hint="eastAsia"/>
                <w:b/>
                <w:sz w:val="24"/>
                <w:szCs w:val="24"/>
              </w:rPr>
              <w:t>品牌</w:t>
            </w:r>
            <w:r w:rsidRPr="005C72C7">
              <w:rPr>
                <w:rFonts w:asciiTheme="minorHAnsi" w:eastAsia="楷体" w:hAnsiTheme="minorHAnsi" w:hint="eastAsia"/>
                <w:b/>
                <w:sz w:val="24"/>
                <w:szCs w:val="24"/>
              </w:rPr>
              <w:t>标准</w:t>
            </w:r>
            <w:r w:rsidRPr="00CE155D">
              <w:rPr>
                <w:rFonts w:asciiTheme="minorHAnsi" w:eastAsia="楷体" w:hAnsiTheme="minorHAnsi" w:hint="eastAsia"/>
                <w:sz w:val="24"/>
                <w:szCs w:val="24"/>
              </w:rPr>
              <w:t>变更而产生的任何升级或改进。</w:t>
            </w:r>
          </w:p>
        </w:tc>
      </w:tr>
    </w:tbl>
    <w:p w:rsidR="00782295" w:rsidRPr="0019678D" w:rsidRDefault="00782295">
      <w:pPr>
        <w:spacing w:line="360" w:lineRule="auto"/>
        <w:jc w:val="center"/>
        <w:rPr>
          <w:rFonts w:asciiTheme="minorHAnsi" w:eastAsia="楷体" w:hAnsiTheme="minorHAnsi"/>
          <w:sz w:val="24"/>
        </w:rPr>
      </w:pPr>
    </w:p>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br w:type="page"/>
      </w:r>
    </w:p>
    <w:p w:rsidR="00782295" w:rsidRPr="001B41D1" w:rsidRDefault="00782295" w:rsidP="001B41D1">
      <w:pPr>
        <w:pStyle w:val="1"/>
        <w:numPr>
          <w:ilvl w:val="0"/>
          <w:numId w:val="0"/>
        </w:numPr>
        <w:ind w:left="720"/>
        <w:jc w:val="center"/>
        <w:rPr>
          <w:rFonts w:asciiTheme="minorHAnsi" w:eastAsia="楷体" w:hAnsiTheme="minorHAnsi"/>
          <w:sz w:val="24"/>
        </w:rPr>
      </w:pPr>
      <w:bookmarkStart w:id="271" w:name="_Toc1391232"/>
      <w:r w:rsidRPr="001B41D1">
        <w:rPr>
          <w:rFonts w:asciiTheme="minorHAnsi" w:eastAsia="楷体" w:hAnsi="楷体"/>
          <w:sz w:val="24"/>
        </w:rPr>
        <w:lastRenderedPageBreak/>
        <w:t>附表</w:t>
      </w:r>
      <w:r w:rsidRPr="001B41D1">
        <w:rPr>
          <w:rFonts w:asciiTheme="minorHAnsi" w:eastAsia="楷体" w:hAnsiTheme="minorHAnsi"/>
          <w:sz w:val="24"/>
        </w:rPr>
        <w:t>2</w:t>
      </w:r>
      <w:bookmarkEnd w:id="271"/>
    </w:p>
    <w:p w:rsidR="00782295" w:rsidRPr="0019678D" w:rsidRDefault="00782295">
      <w:pPr>
        <w:spacing w:line="360" w:lineRule="auto"/>
        <w:jc w:val="center"/>
        <w:rPr>
          <w:rFonts w:asciiTheme="minorHAnsi" w:eastAsia="楷体" w:hAnsiTheme="minorHAnsi"/>
          <w:sz w:val="24"/>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900"/>
        <w:gridCol w:w="1980"/>
        <w:gridCol w:w="5220"/>
      </w:tblGrid>
      <w:tr w:rsidR="00782295" w:rsidRPr="0019678D">
        <w:trPr>
          <w:trHeight w:val="330"/>
        </w:trPr>
        <w:tc>
          <w:tcPr>
            <w:tcW w:w="1080" w:type="dxa"/>
          </w:tcPr>
          <w:p w:rsidR="00782295" w:rsidRPr="0019678D" w:rsidRDefault="00782295">
            <w:pPr>
              <w:spacing w:line="360" w:lineRule="auto"/>
              <w:jc w:val="center"/>
              <w:rPr>
                <w:rFonts w:asciiTheme="minorHAnsi" w:eastAsia="楷体" w:hAnsiTheme="minorHAnsi"/>
                <w:b/>
                <w:sz w:val="24"/>
              </w:rPr>
            </w:pPr>
            <w:r w:rsidRPr="0019678D">
              <w:rPr>
                <w:rFonts w:asciiTheme="minorHAnsi" w:eastAsia="楷体" w:hAnsi="楷体"/>
                <w:b/>
                <w:sz w:val="24"/>
              </w:rPr>
              <w:t>项目号</w:t>
            </w:r>
          </w:p>
        </w:tc>
        <w:tc>
          <w:tcPr>
            <w:tcW w:w="900" w:type="dxa"/>
          </w:tcPr>
          <w:p w:rsidR="00782295" w:rsidRPr="0019678D" w:rsidRDefault="00782295">
            <w:pPr>
              <w:spacing w:line="360" w:lineRule="auto"/>
              <w:jc w:val="center"/>
              <w:rPr>
                <w:rFonts w:asciiTheme="minorHAnsi" w:eastAsia="楷体" w:hAnsiTheme="minorHAnsi"/>
                <w:b/>
                <w:sz w:val="24"/>
              </w:rPr>
            </w:pPr>
            <w:r w:rsidRPr="0019678D">
              <w:rPr>
                <w:rFonts w:asciiTheme="minorHAnsi" w:eastAsia="楷体" w:hAnsi="楷体"/>
                <w:b/>
                <w:sz w:val="24"/>
              </w:rPr>
              <w:t>条款</w:t>
            </w:r>
          </w:p>
        </w:tc>
        <w:tc>
          <w:tcPr>
            <w:tcW w:w="1980" w:type="dxa"/>
          </w:tcPr>
          <w:p w:rsidR="00782295" w:rsidRPr="0019678D" w:rsidRDefault="00782295">
            <w:pPr>
              <w:spacing w:line="360" w:lineRule="auto"/>
              <w:rPr>
                <w:rFonts w:asciiTheme="minorHAnsi" w:eastAsia="楷体" w:hAnsiTheme="minorHAnsi"/>
                <w:b/>
                <w:sz w:val="24"/>
              </w:rPr>
            </w:pPr>
          </w:p>
        </w:tc>
        <w:tc>
          <w:tcPr>
            <w:tcW w:w="5220" w:type="dxa"/>
          </w:tcPr>
          <w:p w:rsidR="00782295" w:rsidRPr="0019678D" w:rsidRDefault="00782295">
            <w:pPr>
              <w:spacing w:line="360" w:lineRule="auto"/>
              <w:jc w:val="center"/>
              <w:rPr>
                <w:rFonts w:asciiTheme="minorHAnsi" w:eastAsia="楷体" w:hAnsiTheme="minorHAnsi"/>
                <w:b/>
                <w:sz w:val="24"/>
              </w:rPr>
            </w:pPr>
          </w:p>
        </w:tc>
      </w:tr>
      <w:tr w:rsidR="00782295" w:rsidRPr="0019678D">
        <w:trPr>
          <w:trHeight w:val="17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2</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（删）</w:t>
            </w:r>
          </w:p>
        </w:tc>
        <w:tc>
          <w:tcPr>
            <w:tcW w:w="522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（删）</w:t>
            </w:r>
          </w:p>
        </w:tc>
      </w:tr>
      <w:tr w:rsidR="00782295" w:rsidRPr="0019678D">
        <w:trPr>
          <w:trHeight w:val="24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34</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持有权益：</w:t>
            </w:r>
          </w:p>
        </w:tc>
        <w:tc>
          <w:tcPr>
            <w:tcW w:w="5220" w:type="dxa"/>
          </w:tcPr>
          <w:p w:rsidR="00782295" w:rsidRPr="006962BA" w:rsidRDefault="00506835" w:rsidP="00667EEC">
            <w:pPr>
              <w:spacing w:line="360" w:lineRule="auto"/>
              <w:rPr>
                <w:rFonts w:asciiTheme="minorHAnsi" w:eastAsia="楷体" w:hAnsiTheme="minorHAnsi"/>
                <w:sz w:val="24"/>
              </w:rPr>
            </w:pPr>
            <w:r w:rsidRPr="006962BA">
              <w:rPr>
                <w:rFonts w:asciiTheme="minorHAnsi" w:eastAsia="楷体" w:hAnsi="楷体"/>
                <w:b/>
                <w:sz w:val="24"/>
              </w:rPr>
              <w:t>业主</w:t>
            </w:r>
            <w:r w:rsidR="00782295" w:rsidRPr="006962BA">
              <w:rPr>
                <w:rFonts w:asciiTheme="minorHAnsi" w:eastAsia="楷体" w:hAnsi="楷体"/>
                <w:sz w:val="24"/>
              </w:rPr>
              <w:t>拥有</w:t>
            </w:r>
            <w:r w:rsidR="00782295" w:rsidRPr="006962BA">
              <w:rPr>
                <w:rFonts w:asciiTheme="minorHAnsi" w:eastAsia="楷体" w:hAnsiTheme="minorHAnsi"/>
                <w:sz w:val="24"/>
              </w:rPr>
              <w:t>[</w:t>
            </w:r>
            <w:r w:rsidR="00782295" w:rsidRPr="006962BA">
              <w:rPr>
                <w:rFonts w:asciiTheme="minorHAnsi" w:eastAsia="楷体" w:hAnsi="楷体"/>
                <w:sz w:val="24"/>
              </w:rPr>
              <w:t>或通过租赁</w:t>
            </w:r>
            <w:r w:rsidR="00667EEC" w:rsidRPr="006962BA">
              <w:rPr>
                <w:rFonts w:asciiTheme="minorHAnsi" w:eastAsia="楷体" w:hAnsi="楷体" w:hint="eastAsia"/>
                <w:sz w:val="24"/>
              </w:rPr>
              <w:t>拥有</w:t>
            </w:r>
            <w:r w:rsidR="00782295" w:rsidRPr="006962BA">
              <w:rPr>
                <w:rFonts w:asciiTheme="minorHAnsi" w:eastAsia="楷体" w:hAnsiTheme="minorHAnsi"/>
                <w:sz w:val="24"/>
              </w:rPr>
              <w:t>]</w:t>
            </w:r>
            <w:r w:rsidR="00817AB8" w:rsidRPr="006962BA">
              <w:rPr>
                <w:rFonts w:asciiTheme="minorHAnsi" w:eastAsia="楷体" w:hAnsi="楷体"/>
                <w:b/>
                <w:sz w:val="24"/>
              </w:rPr>
              <w:t>该酒店</w:t>
            </w:r>
            <w:r w:rsidR="00782295" w:rsidRPr="006962BA">
              <w:rPr>
                <w:rFonts w:asciiTheme="minorHAnsi" w:eastAsia="楷体" w:hAnsi="楷体"/>
                <w:sz w:val="24"/>
              </w:rPr>
              <w:t>与</w:t>
            </w:r>
            <w:r w:rsidR="00817AB8" w:rsidRPr="006962BA">
              <w:rPr>
                <w:rFonts w:asciiTheme="minorHAnsi" w:eastAsia="楷体" w:hAnsi="楷体"/>
                <w:b/>
                <w:sz w:val="24"/>
              </w:rPr>
              <w:t>地块</w:t>
            </w:r>
            <w:r w:rsidR="009B07DC" w:rsidRPr="006962BA">
              <w:rPr>
                <w:rFonts w:asciiTheme="minorHAnsi" w:eastAsia="楷体" w:hAnsi="楷体" w:hint="eastAsia"/>
                <w:b/>
                <w:sz w:val="24"/>
              </w:rPr>
              <w:t>/</w:t>
            </w:r>
            <w:r w:rsidR="009B07DC" w:rsidRPr="006962BA">
              <w:rPr>
                <w:rFonts w:asciiTheme="minorHAnsi" w:eastAsia="楷体" w:hAnsi="楷体" w:hint="eastAsia"/>
                <w:b/>
                <w:sz w:val="24"/>
              </w:rPr>
              <w:t>房屋</w:t>
            </w:r>
            <w:r w:rsidR="00782295" w:rsidRPr="006962BA">
              <w:rPr>
                <w:rFonts w:asciiTheme="minorHAnsi" w:eastAsia="楷体" w:hAnsi="楷体"/>
                <w:sz w:val="24"/>
              </w:rPr>
              <w:t>的权益。</w:t>
            </w:r>
          </w:p>
        </w:tc>
      </w:tr>
      <w:tr w:rsidR="00782295" w:rsidRPr="0019678D">
        <w:trPr>
          <w:trHeight w:val="17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34</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抵押等：</w:t>
            </w:r>
          </w:p>
        </w:tc>
        <w:tc>
          <w:tcPr>
            <w:tcW w:w="5220" w:type="dxa"/>
          </w:tcPr>
          <w:p w:rsidR="00782295" w:rsidRPr="006962BA" w:rsidRDefault="008D105D">
            <w:pPr>
              <w:spacing w:line="360" w:lineRule="auto"/>
              <w:rPr>
                <w:rFonts w:asciiTheme="minorHAnsi" w:eastAsia="楷体" w:hAnsiTheme="minorHAnsi"/>
                <w:sz w:val="24"/>
              </w:rPr>
            </w:pPr>
            <w:r w:rsidRPr="006962BA">
              <w:rPr>
                <w:rFonts w:asciiTheme="minorHAnsi" w:eastAsia="楷体" w:hAnsiTheme="minorHAnsi"/>
                <w:sz w:val="24"/>
              </w:rPr>
              <w:t>[  ]</w:t>
            </w:r>
          </w:p>
        </w:tc>
      </w:tr>
      <w:tr w:rsidR="00782295" w:rsidRPr="0019678D">
        <w:trPr>
          <w:trHeight w:val="29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31</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网站：</w:t>
            </w:r>
          </w:p>
        </w:tc>
        <w:tc>
          <w:tcPr>
            <w:tcW w:w="5220" w:type="dxa"/>
          </w:tcPr>
          <w:p w:rsidR="00782295" w:rsidRPr="006962BA" w:rsidRDefault="00782295">
            <w:pPr>
              <w:spacing w:line="360" w:lineRule="auto"/>
              <w:rPr>
                <w:rFonts w:asciiTheme="minorHAnsi" w:eastAsia="楷体" w:hAnsiTheme="minorHAnsi"/>
                <w:sz w:val="24"/>
              </w:rPr>
            </w:pPr>
          </w:p>
        </w:tc>
      </w:tr>
      <w:tr w:rsidR="00782295" w:rsidRPr="0019678D">
        <w:trPr>
          <w:trHeight w:val="16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21</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证</w:t>
            </w:r>
            <w:r w:rsidR="005C0CD1" w:rsidRPr="0019678D">
              <w:rPr>
                <w:rFonts w:asciiTheme="minorHAnsi" w:eastAsia="楷体" w:hAnsi="楷体"/>
                <w:sz w:val="24"/>
              </w:rPr>
              <w:t>照</w:t>
            </w:r>
            <w:r w:rsidRPr="0019678D">
              <w:rPr>
                <w:rFonts w:asciiTheme="minorHAnsi" w:eastAsia="楷体" w:hAnsi="楷体"/>
                <w:sz w:val="24"/>
              </w:rPr>
              <w:t>与批文</w:t>
            </w:r>
          </w:p>
        </w:tc>
        <w:tc>
          <w:tcPr>
            <w:tcW w:w="5220" w:type="dxa"/>
          </w:tcPr>
          <w:p w:rsidR="00782295" w:rsidRPr="006962BA" w:rsidRDefault="002A395B">
            <w:pPr>
              <w:spacing w:line="360" w:lineRule="auto"/>
              <w:rPr>
                <w:rFonts w:asciiTheme="minorHAnsi" w:eastAsia="楷体" w:hAnsiTheme="minorHAnsi"/>
                <w:b/>
                <w:bCs/>
                <w:sz w:val="24"/>
              </w:rPr>
            </w:pPr>
            <w:r w:rsidRPr="006962BA">
              <w:rPr>
                <w:rFonts w:asciiTheme="minorHAnsi" w:eastAsia="楷体" w:hAnsiTheme="minorHAnsi"/>
                <w:sz w:val="24"/>
              </w:rPr>
              <w:t>[</w:t>
            </w:r>
            <w:r w:rsidRPr="006962BA">
              <w:rPr>
                <w:rFonts w:asciiTheme="minorHAnsi" w:eastAsia="楷体" w:hAnsi="楷体"/>
                <w:sz w:val="24"/>
              </w:rPr>
              <w:t>请填入一个早于</w:t>
            </w:r>
            <w:r w:rsidRPr="006962BA">
              <w:rPr>
                <w:rFonts w:asciiTheme="minorHAnsi" w:eastAsia="楷体" w:hAnsi="楷体"/>
                <w:b/>
                <w:bCs/>
                <w:sz w:val="24"/>
              </w:rPr>
              <w:t>开业日</w:t>
            </w:r>
            <w:r w:rsidRPr="006962BA">
              <w:rPr>
                <w:rFonts w:asciiTheme="minorHAnsi" w:eastAsia="楷体" w:hAnsi="楷体"/>
                <w:sz w:val="24"/>
              </w:rPr>
              <w:t>的日子</w:t>
            </w:r>
            <w:r w:rsidRPr="006962BA">
              <w:rPr>
                <w:rFonts w:asciiTheme="minorHAnsi" w:eastAsia="楷体" w:hAnsiTheme="minorHAnsi"/>
                <w:sz w:val="24"/>
              </w:rPr>
              <w:t>]</w:t>
            </w:r>
          </w:p>
        </w:tc>
      </w:tr>
      <w:tr w:rsidR="00782295" w:rsidRPr="0019678D">
        <w:trPr>
          <w:trHeight w:val="16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40</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向</w:t>
            </w:r>
            <w:r w:rsidR="00506835" w:rsidRPr="00506835">
              <w:rPr>
                <w:rFonts w:asciiTheme="minorHAnsi" w:eastAsia="楷体" w:hAnsi="楷体"/>
                <w:b/>
                <w:sz w:val="24"/>
              </w:rPr>
              <w:t>管理公司</w:t>
            </w:r>
            <w:r w:rsidRPr="0019678D">
              <w:rPr>
                <w:rFonts w:asciiTheme="minorHAnsi" w:eastAsia="楷体" w:hAnsi="楷体"/>
                <w:sz w:val="24"/>
              </w:rPr>
              <w:t>提交</w:t>
            </w:r>
            <w:r w:rsidRPr="0019678D">
              <w:rPr>
                <w:rFonts w:asciiTheme="minorHAnsi" w:eastAsia="楷体" w:hAnsi="楷体"/>
                <w:b/>
                <w:sz w:val="24"/>
              </w:rPr>
              <w:t>图则</w:t>
            </w:r>
            <w:r w:rsidRPr="0019678D">
              <w:rPr>
                <w:rFonts w:asciiTheme="minorHAnsi" w:eastAsia="楷体" w:hAnsi="楷体"/>
                <w:sz w:val="24"/>
              </w:rPr>
              <w:t>与</w:t>
            </w:r>
            <w:r w:rsidRPr="0019678D">
              <w:rPr>
                <w:rFonts w:asciiTheme="minorHAnsi" w:eastAsia="楷体" w:hAnsi="楷体"/>
                <w:b/>
                <w:sz w:val="24"/>
              </w:rPr>
              <w:t>技术规格</w:t>
            </w:r>
            <w:r w:rsidRPr="0019678D">
              <w:rPr>
                <w:rFonts w:asciiTheme="minorHAnsi" w:eastAsia="楷体" w:hAnsi="楷体"/>
                <w:sz w:val="24"/>
              </w:rPr>
              <w:t>的时间</w:t>
            </w:r>
          </w:p>
        </w:tc>
        <w:tc>
          <w:tcPr>
            <w:tcW w:w="5220" w:type="dxa"/>
          </w:tcPr>
          <w:p w:rsidR="00782295" w:rsidRPr="006962BA" w:rsidRDefault="00782295">
            <w:pPr>
              <w:spacing w:line="360" w:lineRule="auto"/>
              <w:rPr>
                <w:rFonts w:asciiTheme="minorHAnsi" w:eastAsia="楷体" w:hAnsiTheme="minorHAnsi"/>
                <w:sz w:val="24"/>
              </w:rPr>
            </w:pPr>
            <w:r w:rsidRPr="006962BA">
              <w:rPr>
                <w:rFonts w:asciiTheme="minorHAnsi" w:eastAsia="楷体" w:hAnsi="楷体"/>
                <w:b/>
                <w:sz w:val="24"/>
              </w:rPr>
              <w:t>本协议</w:t>
            </w:r>
            <w:r w:rsidRPr="006962BA">
              <w:rPr>
                <w:rFonts w:asciiTheme="minorHAnsi" w:eastAsia="楷体" w:hAnsi="楷体"/>
                <w:sz w:val="24"/>
              </w:rPr>
              <w:t>签署之日后的</w:t>
            </w:r>
            <w:r w:rsidR="002A395B" w:rsidRPr="006962BA">
              <w:rPr>
                <w:rFonts w:asciiTheme="minorHAnsi" w:eastAsia="楷体" w:hAnsiTheme="minorHAnsi"/>
                <w:sz w:val="24"/>
              </w:rPr>
              <w:t>[  ]</w:t>
            </w:r>
            <w:r w:rsidRPr="006962BA">
              <w:rPr>
                <w:rFonts w:asciiTheme="minorHAnsi" w:eastAsia="楷体" w:hAnsi="楷体"/>
                <w:sz w:val="24"/>
              </w:rPr>
              <w:t>天</w:t>
            </w:r>
          </w:p>
        </w:tc>
      </w:tr>
      <w:tr w:rsidR="00782295" w:rsidRPr="0019678D">
        <w:trPr>
          <w:trHeight w:val="12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40</w:t>
            </w:r>
          </w:p>
        </w:tc>
        <w:tc>
          <w:tcPr>
            <w:tcW w:w="1980" w:type="dxa"/>
          </w:tcPr>
          <w:p w:rsidR="00782295" w:rsidRPr="0019678D" w:rsidRDefault="00817AB8">
            <w:pPr>
              <w:spacing w:line="360" w:lineRule="auto"/>
              <w:rPr>
                <w:rFonts w:asciiTheme="minorHAnsi" w:eastAsia="楷体" w:hAnsiTheme="minorHAnsi"/>
                <w:sz w:val="24"/>
              </w:rPr>
            </w:pPr>
            <w:r w:rsidRPr="0019678D">
              <w:rPr>
                <w:rFonts w:asciiTheme="minorHAnsi" w:eastAsia="楷体" w:hAnsi="楷体"/>
                <w:b/>
                <w:sz w:val="24"/>
              </w:rPr>
              <w:t>工程</w:t>
            </w:r>
            <w:r w:rsidR="00782295" w:rsidRPr="0019678D">
              <w:rPr>
                <w:rFonts w:asciiTheme="minorHAnsi" w:eastAsia="楷体" w:hAnsi="楷体"/>
                <w:sz w:val="24"/>
              </w:rPr>
              <w:t>最晚</w:t>
            </w:r>
            <w:r w:rsidR="00782295" w:rsidRPr="0019678D">
              <w:rPr>
                <w:rFonts w:asciiTheme="minorHAnsi" w:eastAsia="楷体" w:hAnsi="楷体"/>
                <w:b/>
                <w:sz w:val="24"/>
              </w:rPr>
              <w:t>开工日</w:t>
            </w:r>
          </w:p>
        </w:tc>
        <w:tc>
          <w:tcPr>
            <w:tcW w:w="5220" w:type="dxa"/>
          </w:tcPr>
          <w:p w:rsidR="00782295" w:rsidRPr="006962BA" w:rsidRDefault="00782295">
            <w:pPr>
              <w:spacing w:line="360" w:lineRule="auto"/>
              <w:rPr>
                <w:rFonts w:asciiTheme="minorHAnsi" w:eastAsia="楷体" w:hAnsiTheme="minorHAnsi"/>
                <w:sz w:val="24"/>
              </w:rPr>
            </w:pPr>
            <w:r w:rsidRPr="006962BA">
              <w:rPr>
                <w:rFonts w:asciiTheme="minorHAnsi" w:eastAsia="楷体" w:hAnsiTheme="minorHAnsi"/>
                <w:sz w:val="24"/>
              </w:rPr>
              <w:t>[                         ]</w:t>
            </w:r>
          </w:p>
        </w:tc>
      </w:tr>
      <w:tr w:rsidR="00782295" w:rsidRPr="0019678D">
        <w:trPr>
          <w:trHeight w:val="344"/>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40</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b/>
                <w:sz w:val="24"/>
              </w:rPr>
              <w:t>样板房间</w:t>
            </w:r>
            <w:r w:rsidRPr="0019678D">
              <w:rPr>
                <w:rFonts w:asciiTheme="minorHAnsi" w:eastAsia="楷体" w:hAnsi="楷体"/>
                <w:sz w:val="24"/>
              </w:rPr>
              <w:t>竣工日</w:t>
            </w:r>
          </w:p>
        </w:tc>
        <w:tc>
          <w:tcPr>
            <w:tcW w:w="5220" w:type="dxa"/>
          </w:tcPr>
          <w:p w:rsidR="00782295" w:rsidRPr="006962BA" w:rsidRDefault="00FE4B61">
            <w:pPr>
              <w:spacing w:line="360" w:lineRule="auto"/>
              <w:rPr>
                <w:rFonts w:asciiTheme="minorHAnsi" w:eastAsia="楷体" w:hAnsiTheme="minorHAnsi"/>
                <w:sz w:val="24"/>
              </w:rPr>
            </w:pPr>
            <w:r w:rsidRPr="006962BA">
              <w:rPr>
                <w:rFonts w:asciiTheme="minorHAnsi" w:eastAsia="楷体" w:hAnsiTheme="minorHAnsi"/>
                <w:sz w:val="24"/>
              </w:rPr>
              <w:t>[                         ]</w:t>
            </w:r>
          </w:p>
        </w:tc>
      </w:tr>
      <w:tr w:rsidR="00782295" w:rsidRPr="0019678D">
        <w:trPr>
          <w:trHeight w:val="37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40</w:t>
            </w:r>
          </w:p>
        </w:tc>
        <w:tc>
          <w:tcPr>
            <w:tcW w:w="1980" w:type="dxa"/>
          </w:tcPr>
          <w:p w:rsidR="00012953" w:rsidRPr="0019678D" w:rsidRDefault="00012953">
            <w:pPr>
              <w:spacing w:line="360" w:lineRule="auto"/>
              <w:rPr>
                <w:rFonts w:asciiTheme="minorHAnsi" w:eastAsia="楷体" w:hAnsiTheme="minorHAnsi"/>
                <w:sz w:val="24"/>
                <w:lang w:eastAsia="zh-TW"/>
              </w:rPr>
            </w:pPr>
            <w:r w:rsidRPr="0019678D">
              <w:rPr>
                <w:rFonts w:asciiTheme="minorHAnsi" w:eastAsia="楷体" w:hAnsiTheme="minorHAnsi"/>
                <w:sz w:val="24"/>
                <w:lang w:eastAsia="zh-TW"/>
              </w:rPr>
              <w:t>(i)</w:t>
            </w:r>
            <w:r w:rsidRPr="0019678D">
              <w:rPr>
                <w:rFonts w:asciiTheme="minorHAnsi" w:eastAsia="楷体" w:hAnsi="楷体"/>
                <w:b/>
                <w:sz w:val="24"/>
              </w:rPr>
              <w:t>施工完成</w:t>
            </w:r>
            <w:r w:rsidRPr="0019678D">
              <w:rPr>
                <w:rFonts w:asciiTheme="minorHAnsi" w:eastAsia="楷体" w:hAnsi="楷体"/>
                <w:sz w:val="24"/>
              </w:rPr>
              <w:t>的最晚日期</w:t>
            </w:r>
          </w:p>
          <w:p w:rsidR="00782295" w:rsidRPr="0019678D" w:rsidRDefault="00012953">
            <w:pPr>
              <w:spacing w:line="360" w:lineRule="auto"/>
              <w:rPr>
                <w:rFonts w:asciiTheme="minorHAnsi" w:eastAsia="楷体" w:hAnsiTheme="minorHAnsi"/>
                <w:sz w:val="24"/>
              </w:rPr>
            </w:pPr>
            <w:r w:rsidRPr="0019678D">
              <w:rPr>
                <w:rFonts w:asciiTheme="minorHAnsi" w:eastAsia="楷体" w:hAnsiTheme="minorHAnsi"/>
                <w:sz w:val="24"/>
              </w:rPr>
              <w:t xml:space="preserve">(ii) </w:t>
            </w:r>
            <w:r w:rsidR="00817AB8" w:rsidRPr="0019678D">
              <w:rPr>
                <w:rFonts w:asciiTheme="minorHAnsi" w:eastAsia="楷体" w:hAnsi="楷体"/>
                <w:b/>
                <w:sz w:val="24"/>
              </w:rPr>
              <w:t>实际竣工</w:t>
            </w:r>
            <w:r w:rsidR="00782295" w:rsidRPr="0019678D">
              <w:rPr>
                <w:rFonts w:asciiTheme="minorHAnsi" w:eastAsia="楷体" w:hAnsi="楷体"/>
                <w:sz w:val="24"/>
              </w:rPr>
              <w:t>最晚日期</w:t>
            </w:r>
          </w:p>
        </w:tc>
        <w:tc>
          <w:tcPr>
            <w:tcW w:w="5220" w:type="dxa"/>
          </w:tcPr>
          <w:p w:rsidR="00012953" w:rsidRPr="006962BA" w:rsidRDefault="00FE4B61">
            <w:pPr>
              <w:spacing w:line="360" w:lineRule="auto"/>
              <w:rPr>
                <w:rFonts w:asciiTheme="minorHAnsi" w:eastAsia="楷体" w:hAnsiTheme="minorHAnsi"/>
                <w:sz w:val="24"/>
                <w:lang w:eastAsia="zh-TW"/>
              </w:rPr>
            </w:pPr>
            <w:r w:rsidRPr="006962BA">
              <w:rPr>
                <w:rFonts w:asciiTheme="minorHAnsi" w:eastAsia="楷体" w:hAnsiTheme="minorHAnsi"/>
                <w:sz w:val="24"/>
              </w:rPr>
              <w:t>[                         ]</w:t>
            </w:r>
          </w:p>
          <w:p w:rsidR="00012953" w:rsidRPr="006962BA" w:rsidRDefault="00012953">
            <w:pPr>
              <w:spacing w:line="360" w:lineRule="auto"/>
              <w:rPr>
                <w:rFonts w:asciiTheme="minorHAnsi" w:eastAsia="楷体" w:hAnsiTheme="minorHAnsi"/>
                <w:sz w:val="24"/>
                <w:lang w:eastAsia="zh-TW"/>
              </w:rPr>
            </w:pPr>
          </w:p>
          <w:p w:rsidR="00782295" w:rsidRPr="006962BA" w:rsidRDefault="00FE4B61" w:rsidP="00FE4B61">
            <w:pPr>
              <w:spacing w:line="360" w:lineRule="auto"/>
              <w:rPr>
                <w:rFonts w:asciiTheme="minorHAnsi" w:eastAsia="楷体" w:hAnsiTheme="minorHAnsi"/>
                <w:sz w:val="24"/>
              </w:rPr>
            </w:pPr>
            <w:r w:rsidRPr="006962BA">
              <w:rPr>
                <w:rFonts w:asciiTheme="minorHAnsi" w:eastAsia="楷体" w:hAnsiTheme="minorHAnsi"/>
                <w:sz w:val="24"/>
              </w:rPr>
              <w:t>[                         ]</w:t>
            </w:r>
          </w:p>
        </w:tc>
      </w:tr>
      <w:tr w:rsidR="00782295" w:rsidRPr="0019678D">
        <w:trPr>
          <w:trHeight w:val="78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4B3A28">
            <w:pPr>
              <w:spacing w:line="360" w:lineRule="auto"/>
              <w:jc w:val="center"/>
              <w:rPr>
                <w:rFonts w:asciiTheme="minorHAnsi" w:eastAsia="楷体" w:hAnsiTheme="minorHAnsi"/>
                <w:sz w:val="24"/>
                <w:lang w:eastAsia="zh-TW"/>
              </w:rPr>
            </w:pPr>
            <w:r w:rsidRPr="0019678D">
              <w:rPr>
                <w:rFonts w:asciiTheme="minorHAnsi" w:eastAsia="楷体" w:hAnsiTheme="minorHAnsi"/>
                <w:sz w:val="24"/>
                <w:lang w:eastAsia="zh-TW"/>
              </w:rPr>
              <w:t>10</w:t>
            </w:r>
          </w:p>
        </w:tc>
        <w:tc>
          <w:tcPr>
            <w:tcW w:w="1980" w:type="dxa"/>
          </w:tcPr>
          <w:p w:rsidR="00782295" w:rsidRPr="0019678D" w:rsidRDefault="00506835">
            <w:pPr>
              <w:spacing w:line="360" w:lineRule="auto"/>
              <w:rPr>
                <w:rFonts w:asciiTheme="minorHAnsi" w:eastAsia="楷体" w:hAnsiTheme="minorHAnsi"/>
                <w:sz w:val="24"/>
              </w:rPr>
            </w:pPr>
            <w:r w:rsidRPr="00506835">
              <w:rPr>
                <w:rFonts w:asciiTheme="minorHAnsi" w:eastAsia="楷体" w:hAnsi="楷体"/>
                <w:b/>
                <w:sz w:val="24"/>
              </w:rPr>
              <w:t>业主</w:t>
            </w:r>
            <w:r w:rsidR="00782295" w:rsidRPr="0019678D">
              <w:rPr>
                <w:rFonts w:asciiTheme="minorHAnsi" w:eastAsia="楷体" w:hAnsi="楷体"/>
                <w:sz w:val="24"/>
              </w:rPr>
              <w:t>与</w:t>
            </w:r>
            <w:r w:rsidRPr="00506835">
              <w:rPr>
                <w:rFonts w:asciiTheme="minorHAnsi" w:eastAsia="楷体" w:hAnsi="楷体"/>
                <w:b/>
                <w:sz w:val="24"/>
              </w:rPr>
              <w:t>管理公司</w:t>
            </w:r>
            <w:r w:rsidR="00782295" w:rsidRPr="0019678D">
              <w:rPr>
                <w:rFonts w:asciiTheme="minorHAnsi" w:eastAsia="楷体" w:hAnsi="楷体"/>
                <w:sz w:val="24"/>
              </w:rPr>
              <w:t>例会的时间间隔</w:t>
            </w:r>
          </w:p>
        </w:tc>
        <w:tc>
          <w:tcPr>
            <w:tcW w:w="5220" w:type="dxa"/>
          </w:tcPr>
          <w:p w:rsidR="00782295" w:rsidRPr="006962BA" w:rsidRDefault="00012953">
            <w:pPr>
              <w:spacing w:line="360" w:lineRule="auto"/>
              <w:rPr>
                <w:rFonts w:asciiTheme="minorHAnsi" w:eastAsia="楷体" w:hAnsiTheme="minorHAnsi"/>
                <w:sz w:val="24"/>
              </w:rPr>
            </w:pPr>
            <w:r w:rsidRPr="006962BA">
              <w:rPr>
                <w:rFonts w:asciiTheme="minorHAnsi" w:eastAsia="楷体" w:hAnsiTheme="minorHAnsi"/>
                <w:sz w:val="24"/>
              </w:rPr>
              <w:t>[</w:t>
            </w:r>
            <w:r w:rsidRPr="006962BA">
              <w:rPr>
                <w:rFonts w:asciiTheme="minorHAnsi" w:eastAsia="楷体" w:hAnsi="楷体"/>
                <w:sz w:val="24"/>
              </w:rPr>
              <w:t>月度</w:t>
            </w:r>
            <w:r w:rsidRPr="006962BA">
              <w:rPr>
                <w:rFonts w:asciiTheme="minorHAnsi" w:eastAsia="楷体" w:hAnsiTheme="minorHAnsi"/>
                <w:sz w:val="24"/>
              </w:rPr>
              <w:t>/</w:t>
            </w:r>
            <w:r w:rsidR="00782295" w:rsidRPr="006962BA">
              <w:rPr>
                <w:rFonts w:asciiTheme="minorHAnsi" w:eastAsia="楷体" w:hAnsi="楷体"/>
                <w:sz w:val="24"/>
              </w:rPr>
              <w:t>季度</w:t>
            </w:r>
            <w:r w:rsidRPr="006962BA">
              <w:rPr>
                <w:rFonts w:asciiTheme="minorHAnsi" w:eastAsia="楷体" w:hAnsiTheme="minorHAnsi"/>
                <w:sz w:val="24"/>
              </w:rPr>
              <w:t>]</w:t>
            </w:r>
            <w:r w:rsidR="00782295" w:rsidRPr="006962BA">
              <w:rPr>
                <w:rFonts w:asciiTheme="minorHAnsi" w:eastAsia="楷体" w:hAnsi="楷体"/>
                <w:sz w:val="24"/>
              </w:rPr>
              <w:t>或视情况需要</w:t>
            </w:r>
          </w:p>
        </w:tc>
      </w:tr>
      <w:tr w:rsidR="00782295" w:rsidRPr="0019678D">
        <w:trPr>
          <w:trHeight w:val="57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Theme="minorHAnsi"/>
                <w:sz w:val="24"/>
              </w:rPr>
              <w:t>20</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产品与公众责任险</w:t>
            </w:r>
          </w:p>
        </w:tc>
        <w:tc>
          <w:tcPr>
            <w:tcW w:w="5220" w:type="dxa"/>
          </w:tcPr>
          <w:p w:rsidR="00782295" w:rsidRPr="0019678D" w:rsidRDefault="00782295" w:rsidP="00C96F86">
            <w:pPr>
              <w:spacing w:line="360" w:lineRule="auto"/>
              <w:rPr>
                <w:rFonts w:asciiTheme="minorHAnsi" w:eastAsia="楷体" w:hAnsiTheme="minorHAnsi"/>
                <w:sz w:val="24"/>
              </w:rPr>
            </w:pPr>
          </w:p>
        </w:tc>
      </w:tr>
      <w:tr w:rsidR="00782295" w:rsidRPr="0019678D">
        <w:trPr>
          <w:trHeight w:val="240"/>
        </w:trPr>
        <w:tc>
          <w:tcPr>
            <w:tcW w:w="1080" w:type="dxa"/>
          </w:tcPr>
          <w:p w:rsidR="00782295" w:rsidRPr="0019678D" w:rsidRDefault="00782295" w:rsidP="006759CC">
            <w:pPr>
              <w:numPr>
                <w:ilvl w:val="0"/>
                <w:numId w:val="19"/>
              </w:numPr>
              <w:shd w:val="clear" w:color="auto" w:fill="FFFFFF"/>
              <w:spacing w:line="360" w:lineRule="auto"/>
              <w:rPr>
                <w:rFonts w:asciiTheme="minorHAnsi" w:eastAsia="楷体" w:hAnsiTheme="minorHAnsi"/>
                <w:sz w:val="24"/>
              </w:rPr>
            </w:pPr>
          </w:p>
        </w:tc>
        <w:tc>
          <w:tcPr>
            <w:tcW w:w="900" w:type="dxa"/>
          </w:tcPr>
          <w:p w:rsidR="00782295" w:rsidRPr="0019678D" w:rsidRDefault="00782295">
            <w:pPr>
              <w:spacing w:line="360" w:lineRule="auto"/>
              <w:jc w:val="center"/>
              <w:rPr>
                <w:rFonts w:asciiTheme="minorHAnsi" w:eastAsia="楷体" w:hAnsiTheme="minorHAnsi"/>
                <w:sz w:val="24"/>
              </w:rPr>
            </w:pPr>
            <w:r w:rsidRPr="0019678D">
              <w:rPr>
                <w:rFonts w:asciiTheme="minorHAnsi" w:eastAsia="楷体" w:hAnsi="楷体"/>
                <w:sz w:val="24"/>
              </w:rPr>
              <w:t>附表</w:t>
            </w:r>
            <w:r w:rsidRPr="0019678D">
              <w:rPr>
                <w:rFonts w:asciiTheme="minorHAnsi" w:eastAsia="楷体" w:hAnsiTheme="minorHAnsi"/>
                <w:sz w:val="24"/>
              </w:rPr>
              <w:t>1</w:t>
            </w:r>
          </w:p>
        </w:tc>
        <w:tc>
          <w:tcPr>
            <w:tcW w:w="1980" w:type="dxa"/>
          </w:tcPr>
          <w:p w:rsidR="00782295" w:rsidRPr="0019678D" w:rsidRDefault="00782295">
            <w:pPr>
              <w:spacing w:line="360" w:lineRule="auto"/>
              <w:rPr>
                <w:rFonts w:asciiTheme="minorHAnsi" w:eastAsia="楷体" w:hAnsiTheme="minorHAnsi"/>
                <w:sz w:val="24"/>
              </w:rPr>
            </w:pPr>
            <w:r w:rsidRPr="0019678D">
              <w:rPr>
                <w:rFonts w:asciiTheme="minorHAnsi" w:eastAsia="楷体" w:hAnsi="楷体"/>
                <w:sz w:val="24"/>
              </w:rPr>
              <w:t>专家的任命人</w:t>
            </w:r>
          </w:p>
        </w:tc>
        <w:tc>
          <w:tcPr>
            <w:tcW w:w="5220" w:type="dxa"/>
          </w:tcPr>
          <w:p w:rsidR="00782295" w:rsidRPr="0019678D" w:rsidRDefault="00782295" w:rsidP="005C255B">
            <w:pPr>
              <w:spacing w:line="360" w:lineRule="auto"/>
              <w:rPr>
                <w:rFonts w:asciiTheme="minorHAnsi" w:eastAsia="楷体" w:hAnsiTheme="minorHAnsi"/>
                <w:sz w:val="24"/>
              </w:rPr>
            </w:pPr>
          </w:p>
        </w:tc>
      </w:tr>
    </w:tbl>
    <w:p w:rsidR="00782295" w:rsidRPr="0019678D" w:rsidRDefault="00782295">
      <w:pPr>
        <w:spacing w:line="360" w:lineRule="auto"/>
        <w:jc w:val="center"/>
        <w:rPr>
          <w:rFonts w:asciiTheme="minorHAnsi" w:eastAsia="楷体" w:hAnsiTheme="minorHAnsi"/>
          <w:sz w:val="24"/>
        </w:rPr>
      </w:pPr>
    </w:p>
    <w:p w:rsidR="00782295" w:rsidRPr="001B41D1" w:rsidRDefault="00782295" w:rsidP="001B41D1">
      <w:pPr>
        <w:pStyle w:val="1"/>
        <w:numPr>
          <w:ilvl w:val="0"/>
          <w:numId w:val="0"/>
        </w:numPr>
        <w:ind w:left="2"/>
        <w:jc w:val="center"/>
        <w:rPr>
          <w:rFonts w:asciiTheme="minorHAnsi" w:eastAsia="楷体" w:hAnsiTheme="minorHAnsi"/>
          <w:sz w:val="24"/>
        </w:rPr>
      </w:pPr>
      <w:r w:rsidRPr="0019678D">
        <w:rPr>
          <w:rFonts w:asciiTheme="minorHAnsi" w:eastAsia="楷体" w:hAnsiTheme="minorHAnsi"/>
          <w:sz w:val="24"/>
        </w:rPr>
        <w:br w:type="page"/>
      </w:r>
      <w:bookmarkStart w:id="272" w:name="_Toc1391233"/>
      <w:r w:rsidRPr="001B41D1">
        <w:rPr>
          <w:rFonts w:asciiTheme="minorHAnsi" w:eastAsia="楷体" w:hAnsi="楷体"/>
          <w:sz w:val="24"/>
        </w:rPr>
        <w:lastRenderedPageBreak/>
        <w:t>附表</w:t>
      </w:r>
      <w:r w:rsidRPr="001B41D1">
        <w:rPr>
          <w:rFonts w:asciiTheme="minorHAnsi" w:eastAsia="楷体" w:hAnsiTheme="minorHAnsi"/>
          <w:sz w:val="24"/>
        </w:rPr>
        <w:t>3</w:t>
      </w:r>
      <w:bookmarkEnd w:id="272"/>
    </w:p>
    <w:p w:rsidR="001B41D1" w:rsidRPr="001B41D1" w:rsidRDefault="001B41D1" w:rsidP="001B41D1">
      <w:pPr>
        <w:rPr>
          <w:lang w:val="en-AU"/>
        </w:rPr>
      </w:pPr>
    </w:p>
    <w:p w:rsidR="00600A18" w:rsidRPr="00752C65" w:rsidRDefault="00752C65" w:rsidP="007D50E9">
      <w:pPr>
        <w:spacing w:line="360" w:lineRule="auto"/>
        <w:rPr>
          <w:rFonts w:asciiTheme="minorHAnsi" w:eastAsia="楷体" w:hAnsiTheme="minorHAnsi"/>
          <w:sz w:val="24"/>
        </w:rPr>
      </w:pPr>
      <w:r>
        <w:rPr>
          <w:rFonts w:asciiTheme="minorHAnsi" w:eastAsia="楷体" w:hAnsi="楷体"/>
          <w:sz w:val="24"/>
        </w:rPr>
        <w:t>1.</w:t>
      </w:r>
      <w:r w:rsidRPr="00752C65">
        <w:rPr>
          <w:rFonts w:asciiTheme="minorHAnsi" w:eastAsia="楷体" w:hAnsiTheme="minorHAnsi" w:hint="eastAsia"/>
          <w:b/>
          <w:sz w:val="24"/>
        </w:rPr>
        <w:t>业主</w:t>
      </w:r>
      <w:r>
        <w:rPr>
          <w:rFonts w:asciiTheme="minorHAnsi" w:eastAsia="楷体" w:hAnsiTheme="minorHAnsi" w:hint="eastAsia"/>
          <w:sz w:val="24"/>
        </w:rPr>
        <w:t>在</w:t>
      </w:r>
      <w:r w:rsidRPr="00752C65">
        <w:rPr>
          <w:rFonts w:asciiTheme="minorHAnsi" w:eastAsia="楷体" w:hAnsiTheme="minorHAnsi" w:hint="eastAsia"/>
          <w:b/>
          <w:sz w:val="24"/>
        </w:rPr>
        <w:t>本协议</w:t>
      </w:r>
      <w:r>
        <w:rPr>
          <w:rFonts w:asciiTheme="minorHAnsi" w:eastAsia="楷体" w:hAnsiTheme="minorHAnsi" w:hint="eastAsia"/>
          <w:sz w:val="24"/>
        </w:rPr>
        <w:t>签署后将在中华人民共和国境内依据中华人民共和国法律</w:t>
      </w:r>
      <w:r>
        <w:rPr>
          <w:rFonts w:asciiTheme="minorHAnsi" w:eastAsia="楷体" w:hAnsi="楷体" w:hint="eastAsia"/>
          <w:sz w:val="24"/>
        </w:rPr>
        <w:t>成立一家</w:t>
      </w:r>
      <w:r w:rsidR="00DC62E1" w:rsidRPr="00DC62E1">
        <w:rPr>
          <w:rFonts w:asciiTheme="minorHAnsi" w:eastAsia="楷体" w:hAnsi="楷体" w:hint="eastAsia"/>
          <w:sz w:val="24"/>
        </w:rPr>
        <w:t>由</w:t>
      </w:r>
      <w:r w:rsidR="00DC62E1" w:rsidRPr="00DC62E1">
        <w:rPr>
          <w:rFonts w:asciiTheme="minorHAnsi" w:eastAsia="楷体" w:hAnsi="楷体" w:hint="eastAsia"/>
          <w:b/>
          <w:sz w:val="24"/>
        </w:rPr>
        <w:t>业主</w:t>
      </w:r>
      <w:r w:rsidR="00DC62E1" w:rsidRPr="00DC62E1">
        <w:rPr>
          <w:rFonts w:asciiTheme="minorHAnsi" w:eastAsia="楷体" w:hAnsi="楷体" w:hint="eastAsia"/>
          <w:sz w:val="24"/>
        </w:rPr>
        <w:t>直接或间接全资持股的公司</w:t>
      </w:r>
      <w:r>
        <w:rPr>
          <w:rFonts w:asciiTheme="minorHAnsi" w:eastAsia="楷体" w:hAnsi="楷体" w:hint="eastAsia"/>
          <w:sz w:val="24"/>
        </w:rPr>
        <w:t>（下称“</w:t>
      </w:r>
      <w:r w:rsidRPr="00752C65">
        <w:rPr>
          <w:rFonts w:asciiTheme="minorHAnsi" w:eastAsia="楷体" w:hAnsi="楷体" w:hint="eastAsia"/>
          <w:b/>
          <w:sz w:val="24"/>
        </w:rPr>
        <w:t>酒店公司</w:t>
      </w:r>
      <w:r>
        <w:rPr>
          <w:rFonts w:asciiTheme="minorHAnsi" w:eastAsia="楷体" w:hAnsi="楷体" w:hint="eastAsia"/>
          <w:sz w:val="24"/>
        </w:rPr>
        <w:t>”），</w:t>
      </w:r>
      <w:r w:rsidRPr="00752C65">
        <w:rPr>
          <w:rFonts w:asciiTheme="minorHAnsi" w:eastAsia="楷体" w:hAnsi="楷体" w:hint="eastAsia"/>
          <w:b/>
          <w:sz w:val="24"/>
        </w:rPr>
        <w:t>酒店公司</w:t>
      </w:r>
      <w:r>
        <w:rPr>
          <w:rFonts w:asciiTheme="minorHAnsi" w:eastAsia="楷体" w:hAnsi="楷体" w:hint="eastAsia"/>
          <w:sz w:val="24"/>
        </w:rPr>
        <w:t>为有限责任公司。后续，</w:t>
      </w:r>
      <w:r w:rsidRPr="00752C65">
        <w:rPr>
          <w:rFonts w:asciiTheme="minorHAnsi" w:eastAsia="楷体" w:hAnsiTheme="minorHAnsi" w:hint="eastAsia"/>
          <w:b/>
          <w:sz w:val="24"/>
        </w:rPr>
        <w:t>业主</w:t>
      </w:r>
      <w:r>
        <w:rPr>
          <w:rFonts w:asciiTheme="minorHAnsi" w:eastAsia="楷体" w:hAnsi="楷体" w:hint="eastAsia"/>
          <w:sz w:val="24"/>
        </w:rPr>
        <w:t>、</w:t>
      </w:r>
      <w:r w:rsidRPr="00752C65">
        <w:rPr>
          <w:rFonts w:asciiTheme="minorHAnsi" w:eastAsia="楷体" w:hAnsi="楷体" w:hint="eastAsia"/>
          <w:b/>
          <w:sz w:val="24"/>
        </w:rPr>
        <w:t>管理公司</w:t>
      </w:r>
      <w:r>
        <w:rPr>
          <w:rFonts w:asciiTheme="minorHAnsi" w:eastAsia="楷体" w:hAnsi="楷体" w:hint="eastAsia"/>
          <w:sz w:val="24"/>
        </w:rPr>
        <w:t>和</w:t>
      </w:r>
      <w:r w:rsidRPr="00752C65">
        <w:rPr>
          <w:rFonts w:asciiTheme="minorHAnsi" w:eastAsia="楷体" w:hAnsi="楷体" w:hint="eastAsia"/>
          <w:b/>
          <w:sz w:val="24"/>
        </w:rPr>
        <w:t>酒店公司</w:t>
      </w:r>
      <w:r>
        <w:rPr>
          <w:rFonts w:asciiTheme="minorHAnsi" w:eastAsia="楷体" w:hAnsi="楷体" w:hint="eastAsia"/>
          <w:sz w:val="24"/>
        </w:rPr>
        <w:t>将签署权利义务转让协议，约定</w:t>
      </w:r>
      <w:r w:rsidRPr="00752C65">
        <w:rPr>
          <w:rFonts w:asciiTheme="minorHAnsi" w:eastAsia="楷体" w:hAnsiTheme="minorHAnsi" w:hint="eastAsia"/>
          <w:b/>
          <w:sz w:val="24"/>
        </w:rPr>
        <w:t>业主</w:t>
      </w:r>
      <w:r>
        <w:rPr>
          <w:rFonts w:asciiTheme="minorHAnsi" w:eastAsia="楷体" w:hAnsiTheme="minorHAnsi" w:hint="eastAsia"/>
          <w:sz w:val="24"/>
        </w:rPr>
        <w:t>将</w:t>
      </w:r>
      <w:r w:rsidRPr="00752C65">
        <w:rPr>
          <w:rFonts w:asciiTheme="minorHAnsi" w:eastAsia="楷体" w:hAnsiTheme="minorHAnsi" w:hint="eastAsia"/>
          <w:b/>
          <w:sz w:val="24"/>
        </w:rPr>
        <w:t>本协议</w:t>
      </w:r>
      <w:r>
        <w:rPr>
          <w:rFonts w:asciiTheme="minorHAnsi" w:eastAsia="楷体" w:hAnsiTheme="minorHAnsi" w:hint="eastAsia"/>
          <w:sz w:val="24"/>
        </w:rPr>
        <w:t>、</w:t>
      </w:r>
      <w:r w:rsidRPr="00752C65">
        <w:rPr>
          <w:rFonts w:asciiTheme="minorHAnsi" w:eastAsia="楷体" w:hAnsiTheme="minorHAnsi" w:hint="eastAsia"/>
          <w:sz w:val="24"/>
        </w:rPr>
        <w:t>技术顾问服务协议</w:t>
      </w:r>
      <w:r>
        <w:rPr>
          <w:rFonts w:asciiTheme="minorHAnsi" w:eastAsia="楷体" w:hAnsi="楷体" w:hint="eastAsia"/>
          <w:sz w:val="24"/>
        </w:rPr>
        <w:t>的全部权利和义务一并转让给</w:t>
      </w:r>
      <w:r w:rsidRPr="00752C65">
        <w:rPr>
          <w:rFonts w:asciiTheme="minorHAnsi" w:eastAsia="楷体" w:hAnsi="楷体" w:hint="eastAsia"/>
          <w:b/>
          <w:sz w:val="24"/>
        </w:rPr>
        <w:t>酒店公司</w:t>
      </w:r>
      <w:r>
        <w:rPr>
          <w:rFonts w:asciiTheme="minorHAnsi" w:eastAsia="楷体" w:hAnsi="楷体" w:hint="eastAsia"/>
          <w:sz w:val="24"/>
        </w:rPr>
        <w:t>。为此，</w:t>
      </w:r>
      <w:r w:rsidRPr="00752C65">
        <w:rPr>
          <w:rFonts w:asciiTheme="minorHAnsi" w:eastAsia="楷体" w:hAnsiTheme="minorHAnsi" w:hint="eastAsia"/>
          <w:b/>
          <w:sz w:val="24"/>
        </w:rPr>
        <w:t>业主</w:t>
      </w:r>
      <w:r>
        <w:rPr>
          <w:rFonts w:asciiTheme="minorHAnsi" w:eastAsia="楷体" w:hAnsiTheme="minorHAnsi" w:hint="eastAsia"/>
          <w:sz w:val="24"/>
        </w:rPr>
        <w:t>确认，</w:t>
      </w:r>
      <w:r w:rsidRPr="00752C65">
        <w:rPr>
          <w:rFonts w:asciiTheme="minorHAnsi" w:eastAsia="楷体" w:hAnsi="楷体" w:hint="eastAsia"/>
          <w:b/>
          <w:sz w:val="24"/>
        </w:rPr>
        <w:t>酒店公司</w:t>
      </w:r>
      <w:r>
        <w:rPr>
          <w:rFonts w:asciiTheme="minorHAnsi" w:eastAsia="楷体" w:hAnsi="楷体" w:hint="eastAsia"/>
          <w:sz w:val="24"/>
        </w:rPr>
        <w:t>系</w:t>
      </w:r>
      <w:r>
        <w:rPr>
          <w:rFonts w:asciiTheme="minorHAnsi" w:eastAsia="楷体" w:hAnsi="楷体" w:hint="eastAsia"/>
          <w:b/>
          <w:sz w:val="24"/>
        </w:rPr>
        <w:t>合格受让人</w:t>
      </w:r>
      <w:r>
        <w:rPr>
          <w:rFonts w:asciiTheme="minorHAnsi" w:eastAsia="楷体" w:hAnsi="楷体" w:hint="eastAsia"/>
          <w:sz w:val="24"/>
        </w:rPr>
        <w:t>。</w:t>
      </w:r>
    </w:p>
    <w:p w:rsidR="007D50E9" w:rsidRPr="0019678D" w:rsidRDefault="007D50E9" w:rsidP="00600A18">
      <w:pPr>
        <w:spacing w:line="360" w:lineRule="auto"/>
        <w:jc w:val="center"/>
        <w:rPr>
          <w:rFonts w:asciiTheme="minorHAnsi" w:eastAsia="楷体" w:hAnsiTheme="minorHAnsi"/>
          <w:sz w:val="24"/>
        </w:rPr>
      </w:pPr>
    </w:p>
    <w:p w:rsidR="00D02773" w:rsidRPr="006962BA" w:rsidDel="00D02773" w:rsidRDefault="00F20D31" w:rsidP="006962BA">
      <w:pPr>
        <w:widowControl/>
        <w:jc w:val="left"/>
        <w:rPr>
          <w:rFonts w:asciiTheme="minorHAnsi" w:eastAsia="楷体" w:hAnsiTheme="minorHAnsi"/>
          <w:sz w:val="24"/>
        </w:rPr>
      </w:pPr>
      <w:bookmarkStart w:id="273" w:name="end"/>
      <w:bookmarkEnd w:id="273"/>
      <w:r w:rsidRPr="0019678D">
        <w:rPr>
          <w:rFonts w:asciiTheme="minorHAnsi" w:eastAsia="楷体" w:hAnsiTheme="minorHAnsi"/>
          <w:b/>
          <w:sz w:val="24"/>
        </w:rPr>
        <w:br w:type="page"/>
      </w:r>
    </w:p>
    <w:p w:rsidR="00DC333C" w:rsidRPr="00E34F0A" w:rsidRDefault="00782295" w:rsidP="00E34F0A">
      <w:pPr>
        <w:pStyle w:val="1"/>
        <w:numPr>
          <w:ilvl w:val="0"/>
          <w:numId w:val="0"/>
        </w:numPr>
        <w:ind w:left="2"/>
        <w:jc w:val="center"/>
        <w:rPr>
          <w:rFonts w:asciiTheme="minorHAnsi" w:eastAsia="楷体" w:hAnsi="楷体"/>
          <w:sz w:val="24"/>
        </w:rPr>
      </w:pPr>
      <w:bookmarkStart w:id="274" w:name="_Toc1391235"/>
      <w:r w:rsidRPr="001B41D1">
        <w:rPr>
          <w:rFonts w:asciiTheme="minorHAnsi" w:eastAsia="楷体" w:hAnsi="楷体"/>
          <w:sz w:val="24"/>
        </w:rPr>
        <w:lastRenderedPageBreak/>
        <w:t>附表</w:t>
      </w:r>
      <w:bookmarkEnd w:id="274"/>
      <w:r w:rsidR="006962BA">
        <w:rPr>
          <w:rFonts w:asciiTheme="minorHAnsi" w:eastAsia="楷体" w:hAnsi="楷体" w:hint="eastAsia"/>
          <w:sz w:val="24"/>
        </w:rPr>
        <w:t>4</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817AB8">
      <w:pPr>
        <w:autoSpaceDE w:val="0"/>
        <w:autoSpaceDN w:val="0"/>
        <w:adjustRightInd w:val="0"/>
        <w:spacing w:line="360" w:lineRule="auto"/>
        <w:rPr>
          <w:rFonts w:asciiTheme="minorHAnsi" w:eastAsia="楷体" w:hAnsiTheme="minorHAnsi"/>
          <w:sz w:val="24"/>
        </w:rPr>
      </w:pPr>
      <w:r w:rsidRPr="0019678D">
        <w:rPr>
          <w:rFonts w:asciiTheme="minorHAnsi" w:eastAsia="楷体" w:hAnsi="楷体"/>
          <w:b/>
          <w:sz w:val="24"/>
        </w:rPr>
        <w:t>本协议</w:t>
      </w:r>
      <w:r w:rsidR="00782295" w:rsidRPr="0019678D">
        <w:rPr>
          <w:rFonts w:asciiTheme="minorHAnsi" w:eastAsia="楷体" w:hAnsi="楷体"/>
          <w:sz w:val="24"/>
        </w:rPr>
        <w:t>中，下列术语具有以下规定的含义：</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营运费用</w:t>
      </w:r>
      <w:r w:rsidRPr="0019678D">
        <w:rPr>
          <w:rFonts w:asciiTheme="minorHAnsi" w:eastAsia="楷体" w:hAnsiTheme="minorHAnsi"/>
          <w:sz w:val="24"/>
        </w:rPr>
        <w:t>”</w:t>
      </w:r>
      <w:r w:rsidRPr="0019678D">
        <w:rPr>
          <w:rFonts w:asciiTheme="minorHAnsi" w:eastAsia="楷体" w:hAnsi="楷体"/>
          <w:sz w:val="24"/>
        </w:rPr>
        <w:t>系指维持、经营和管理</w:t>
      </w:r>
      <w:r w:rsidRPr="0019678D">
        <w:rPr>
          <w:rFonts w:asciiTheme="minorHAnsi" w:eastAsia="楷体" w:hAnsi="楷体"/>
          <w:b/>
          <w:sz w:val="24"/>
        </w:rPr>
        <w:t>业务</w:t>
      </w:r>
      <w:r w:rsidRPr="0019678D">
        <w:rPr>
          <w:rFonts w:asciiTheme="minorHAnsi" w:eastAsia="楷体" w:hAnsi="楷体"/>
          <w:sz w:val="24"/>
        </w:rPr>
        <w:t>的成本与费用，不包括</w:t>
      </w:r>
      <w:r w:rsidR="00D73DB9" w:rsidRPr="0019678D">
        <w:rPr>
          <w:rFonts w:asciiTheme="minorHAnsi" w:eastAsia="楷体" w:hAnsi="楷体"/>
          <w:b/>
          <w:sz w:val="24"/>
        </w:rPr>
        <w:t>资本支出</w:t>
      </w:r>
      <w:r w:rsidRPr="0019678D">
        <w:rPr>
          <w:rFonts w:asciiTheme="minorHAnsi" w:eastAsia="楷体" w:hAnsi="楷体"/>
          <w:sz w:val="24"/>
        </w:rPr>
        <w:t>和</w:t>
      </w:r>
      <w:r w:rsidR="00860B1A" w:rsidRPr="0019678D">
        <w:rPr>
          <w:rFonts w:asciiTheme="minorHAnsi" w:eastAsia="楷体" w:hAnsi="楷体"/>
          <w:b/>
          <w:sz w:val="24"/>
        </w:rPr>
        <w:t>物业成本</w:t>
      </w:r>
      <w:r w:rsidRPr="0019678D">
        <w:rPr>
          <w:rFonts w:asciiTheme="minorHAnsi" w:eastAsia="楷体" w:hAnsi="楷体"/>
          <w:sz w:val="24"/>
        </w:rPr>
        <w:t>，但在不对上述各项的</w:t>
      </w:r>
      <w:r w:rsidR="00E64D69" w:rsidRPr="0019678D">
        <w:rPr>
          <w:rFonts w:asciiTheme="minorHAnsi" w:eastAsia="楷体" w:hAnsi="楷体"/>
          <w:sz w:val="24"/>
        </w:rPr>
        <w:t>一般性</w:t>
      </w:r>
      <w:r w:rsidRPr="0019678D">
        <w:rPr>
          <w:rFonts w:asciiTheme="minorHAnsi" w:eastAsia="楷体" w:hAnsi="楷体"/>
          <w:sz w:val="24"/>
        </w:rPr>
        <w:t>构成限制的前提下包括以下各项：</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a</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已售出或者已消耗的</w:t>
      </w:r>
      <w:r w:rsidR="00860B1A" w:rsidRPr="0019678D">
        <w:rPr>
          <w:rFonts w:asciiTheme="minorHAnsi" w:eastAsia="楷体" w:hAnsi="楷体"/>
          <w:b/>
          <w:sz w:val="24"/>
        </w:rPr>
        <w:t>营运物资</w:t>
      </w:r>
      <w:r w:rsidRPr="0019678D">
        <w:rPr>
          <w:rFonts w:asciiTheme="minorHAnsi" w:eastAsia="楷体" w:hAnsi="楷体"/>
          <w:sz w:val="24"/>
        </w:rPr>
        <w:t>的成本，以及货物和服务（包括更换或者采购</w:t>
      </w:r>
      <w:r w:rsidR="00E64D69" w:rsidRPr="0019678D">
        <w:rPr>
          <w:rFonts w:asciiTheme="minorHAnsi" w:eastAsia="楷体" w:hAnsi="楷体"/>
          <w:sz w:val="24"/>
        </w:rPr>
        <w:t>不具有资本性质的</w:t>
      </w:r>
      <w:r w:rsidR="00860B1A" w:rsidRPr="0019678D">
        <w:rPr>
          <w:rFonts w:asciiTheme="minorHAnsi" w:eastAsia="楷体" w:hAnsi="楷体"/>
          <w:b/>
          <w:sz w:val="24"/>
        </w:rPr>
        <w:t>营运设备</w:t>
      </w:r>
      <w:r w:rsidRPr="0019678D">
        <w:rPr>
          <w:rFonts w:asciiTheme="minorHAnsi" w:eastAsia="楷体" w:hAnsi="楷体"/>
          <w:sz w:val="24"/>
        </w:rPr>
        <w:t>）的成本；</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b</w:t>
      </w:r>
      <w:r w:rsidRPr="0019678D">
        <w:rPr>
          <w:rFonts w:asciiTheme="minorHAnsi" w:eastAsia="楷体" w:hAnsi="楷体"/>
          <w:sz w:val="24"/>
        </w:rPr>
        <w:t>）</w:t>
      </w:r>
      <w:r w:rsidRPr="0019678D">
        <w:rPr>
          <w:rFonts w:asciiTheme="minorHAnsi" w:eastAsia="楷体" w:hAnsiTheme="minorHAnsi"/>
          <w:sz w:val="24"/>
        </w:rPr>
        <w:tab/>
      </w:r>
      <w:r w:rsidR="00CF1DE9" w:rsidRPr="0019678D">
        <w:rPr>
          <w:rFonts w:asciiTheme="minorHAnsi" w:eastAsia="楷体" w:hAnsi="楷体"/>
          <w:sz w:val="24"/>
        </w:rPr>
        <w:t>为从事</w:t>
      </w:r>
      <w:r w:rsidR="00CF1DE9" w:rsidRPr="0019678D">
        <w:rPr>
          <w:rFonts w:asciiTheme="minorHAnsi" w:eastAsia="楷体" w:hAnsi="楷体"/>
          <w:b/>
          <w:sz w:val="24"/>
        </w:rPr>
        <w:t>业务</w:t>
      </w:r>
      <w:r w:rsidR="00CF1DE9" w:rsidRPr="0019678D">
        <w:rPr>
          <w:rFonts w:asciiTheme="minorHAnsi" w:eastAsia="楷体" w:hAnsi="楷体"/>
          <w:sz w:val="24"/>
        </w:rPr>
        <w:t>经营而</w:t>
      </w:r>
      <w:r w:rsidR="00E37F9B" w:rsidRPr="0019678D">
        <w:rPr>
          <w:rFonts w:asciiTheme="minorHAnsi" w:eastAsia="楷体" w:hAnsi="楷体"/>
          <w:sz w:val="24"/>
        </w:rPr>
        <w:t>发生</w:t>
      </w:r>
      <w:r w:rsidR="00CF1DE9" w:rsidRPr="0019678D">
        <w:rPr>
          <w:rFonts w:asciiTheme="minorHAnsi" w:eastAsia="楷体" w:hAnsi="楷体"/>
          <w:sz w:val="24"/>
        </w:rPr>
        <w:t>的</w:t>
      </w:r>
      <w:r w:rsidRPr="0019678D">
        <w:rPr>
          <w:rFonts w:asciiTheme="minorHAnsi" w:eastAsia="楷体" w:hAnsi="楷体"/>
          <w:sz w:val="24"/>
        </w:rPr>
        <w:t>或者</w:t>
      </w:r>
      <w:r w:rsidR="00D73DB9" w:rsidRPr="0019678D">
        <w:rPr>
          <w:rFonts w:asciiTheme="minorHAnsi" w:eastAsia="楷体" w:hAnsi="楷体"/>
          <w:sz w:val="24"/>
        </w:rPr>
        <w:t>与</w:t>
      </w:r>
      <w:r w:rsidR="00817AB8" w:rsidRPr="0019678D">
        <w:rPr>
          <w:rFonts w:asciiTheme="minorHAnsi" w:eastAsia="楷体" w:hAnsi="楷体"/>
          <w:b/>
          <w:sz w:val="24"/>
        </w:rPr>
        <w:t>业务</w:t>
      </w:r>
      <w:r w:rsidRPr="0019678D">
        <w:rPr>
          <w:rFonts w:asciiTheme="minorHAnsi" w:eastAsia="楷体" w:hAnsi="楷体"/>
          <w:sz w:val="24"/>
        </w:rPr>
        <w:t>经营</w:t>
      </w:r>
      <w:r w:rsidR="00CF1DE9" w:rsidRPr="0019678D">
        <w:rPr>
          <w:rFonts w:asciiTheme="minorHAnsi" w:eastAsia="楷体" w:hAnsi="楷体"/>
          <w:sz w:val="24"/>
        </w:rPr>
        <w:t>有关</w:t>
      </w:r>
      <w:r w:rsidRPr="0019678D">
        <w:rPr>
          <w:rFonts w:asciiTheme="minorHAnsi" w:eastAsia="楷体" w:hAnsi="楷体"/>
          <w:sz w:val="24"/>
        </w:rPr>
        <w:t>的实付开支，包括</w:t>
      </w:r>
      <w:r w:rsidR="00506835" w:rsidRPr="00506835">
        <w:rPr>
          <w:rFonts w:asciiTheme="minorHAnsi" w:eastAsia="楷体" w:hAnsi="楷体"/>
          <w:b/>
          <w:sz w:val="24"/>
        </w:rPr>
        <w:t>管理公司</w:t>
      </w:r>
      <w:r w:rsidRPr="0019678D">
        <w:rPr>
          <w:rFonts w:asciiTheme="minorHAnsi" w:eastAsia="楷体" w:hAnsi="楷体"/>
          <w:sz w:val="24"/>
        </w:rPr>
        <w:t>的专家们特别为了</w:t>
      </w:r>
      <w:r w:rsidR="00817AB8" w:rsidRPr="0019678D">
        <w:rPr>
          <w:rFonts w:asciiTheme="minorHAnsi" w:eastAsia="楷体" w:hAnsi="楷体"/>
          <w:b/>
          <w:sz w:val="24"/>
        </w:rPr>
        <w:t>业务</w:t>
      </w:r>
      <w:r w:rsidRPr="0019678D">
        <w:rPr>
          <w:rFonts w:asciiTheme="minorHAnsi" w:eastAsia="楷体" w:hAnsi="楷体"/>
          <w:sz w:val="24"/>
        </w:rPr>
        <w:t>而发生的合理的差旅费；</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c</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对</w:t>
      </w:r>
      <w:r w:rsidR="00817AB8" w:rsidRPr="0019678D">
        <w:rPr>
          <w:rFonts w:asciiTheme="minorHAnsi" w:eastAsia="楷体" w:hAnsi="楷体"/>
          <w:b/>
          <w:sz w:val="24"/>
        </w:rPr>
        <w:t>业务</w:t>
      </w:r>
      <w:r w:rsidRPr="0019678D">
        <w:rPr>
          <w:rFonts w:asciiTheme="minorHAnsi" w:eastAsia="楷体" w:hAnsi="楷体"/>
          <w:sz w:val="24"/>
        </w:rPr>
        <w:t>进行任何广告与推广的成本与费用；</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d</w:t>
      </w:r>
      <w:r w:rsidRPr="0019678D">
        <w:rPr>
          <w:rFonts w:asciiTheme="minorHAnsi" w:eastAsia="楷体" w:hAnsi="楷体"/>
          <w:sz w:val="24"/>
        </w:rPr>
        <w:t>）</w:t>
      </w:r>
      <w:r w:rsidRPr="0019678D">
        <w:rPr>
          <w:rFonts w:asciiTheme="minorHAnsi" w:eastAsia="楷体" w:hAnsiTheme="minorHAnsi"/>
          <w:sz w:val="24"/>
        </w:rPr>
        <w:tab/>
      </w:r>
      <w:r w:rsidR="00506835" w:rsidRPr="00506835">
        <w:rPr>
          <w:rFonts w:asciiTheme="minorHAnsi" w:eastAsia="楷体" w:hAnsi="楷体"/>
          <w:b/>
          <w:sz w:val="24"/>
        </w:rPr>
        <w:t>管理公司</w:t>
      </w:r>
      <w:r w:rsidRPr="0019678D">
        <w:rPr>
          <w:rFonts w:asciiTheme="minorHAnsi" w:eastAsia="楷体" w:hAnsi="楷体"/>
          <w:sz w:val="24"/>
        </w:rPr>
        <w:t>为了维持</w:t>
      </w:r>
      <w:r w:rsidR="00817AB8" w:rsidRPr="0019678D">
        <w:rPr>
          <w:rFonts w:asciiTheme="minorHAnsi" w:eastAsia="楷体" w:hAnsi="楷体"/>
          <w:b/>
          <w:sz w:val="24"/>
        </w:rPr>
        <w:t>业务</w:t>
      </w:r>
      <w:r w:rsidRPr="0019678D">
        <w:rPr>
          <w:rFonts w:asciiTheme="minorHAnsi" w:eastAsia="楷体" w:hAnsi="楷体"/>
          <w:sz w:val="24"/>
        </w:rPr>
        <w:t>而在维护、修缮或者装修上所发生的支出（但</w:t>
      </w:r>
      <w:r w:rsidR="00D73DB9" w:rsidRPr="0019678D">
        <w:rPr>
          <w:rFonts w:asciiTheme="minorHAnsi" w:eastAsia="楷体" w:hAnsi="楷体"/>
          <w:b/>
          <w:sz w:val="24"/>
        </w:rPr>
        <w:t>资本支出</w:t>
      </w:r>
      <w:r w:rsidRPr="0019678D">
        <w:rPr>
          <w:rFonts w:asciiTheme="minorHAnsi" w:eastAsia="楷体" w:hAnsi="楷体"/>
          <w:sz w:val="24"/>
        </w:rPr>
        <w:t>除外）；</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e</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有关为</w:t>
      </w:r>
      <w:r w:rsidR="00817AB8" w:rsidRPr="0019678D">
        <w:rPr>
          <w:rFonts w:asciiTheme="minorHAnsi" w:eastAsia="楷体" w:hAnsi="楷体"/>
          <w:b/>
          <w:sz w:val="24"/>
        </w:rPr>
        <w:t>业务</w:t>
      </w:r>
      <w:r w:rsidRPr="0019678D">
        <w:rPr>
          <w:rFonts w:asciiTheme="minorHAnsi" w:eastAsia="楷体" w:hAnsi="楷体"/>
          <w:sz w:val="24"/>
        </w:rPr>
        <w:t>而维持的保险的保险费（但为偿付重建或者更换</w:t>
      </w:r>
      <w:r w:rsidR="00817AB8" w:rsidRPr="0019678D">
        <w:rPr>
          <w:rFonts w:asciiTheme="minorHAnsi" w:eastAsia="楷体" w:hAnsi="楷体"/>
          <w:b/>
          <w:sz w:val="24"/>
        </w:rPr>
        <w:t>该酒店</w:t>
      </w:r>
      <w:r w:rsidRPr="0019678D">
        <w:rPr>
          <w:rFonts w:asciiTheme="minorHAnsi" w:eastAsia="楷体" w:hAnsi="楷体"/>
          <w:sz w:val="24"/>
        </w:rPr>
        <w:t>与</w:t>
      </w:r>
      <w:r w:rsidRPr="0019678D">
        <w:rPr>
          <w:rFonts w:asciiTheme="minorHAnsi" w:eastAsia="楷体" w:hAnsi="楷体"/>
          <w:b/>
          <w:sz w:val="24"/>
        </w:rPr>
        <w:t>家具、装备及设备</w:t>
      </w:r>
      <w:r w:rsidRPr="0019678D">
        <w:rPr>
          <w:rFonts w:asciiTheme="minorHAnsi" w:eastAsia="楷体" w:hAnsi="楷体"/>
          <w:sz w:val="24"/>
        </w:rPr>
        <w:t>的费用而维持的一切险的保险费除外）；</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f</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所有税金与公益应付款（但物业税与所得税除外）以及有关</w:t>
      </w:r>
      <w:r w:rsidR="00817AB8" w:rsidRPr="0019678D">
        <w:rPr>
          <w:rFonts w:asciiTheme="minorHAnsi" w:eastAsia="楷体" w:hAnsi="楷体"/>
          <w:b/>
          <w:sz w:val="24"/>
        </w:rPr>
        <w:t>业务</w:t>
      </w:r>
      <w:r w:rsidR="00E37F9B" w:rsidRPr="0019678D">
        <w:rPr>
          <w:rFonts w:asciiTheme="minorHAnsi" w:eastAsia="楷体" w:hAnsi="楷体"/>
          <w:sz w:val="24"/>
        </w:rPr>
        <w:t>经营而应付的一切</w:t>
      </w:r>
      <w:r w:rsidRPr="0019678D">
        <w:rPr>
          <w:rFonts w:asciiTheme="minorHAnsi" w:eastAsia="楷体" w:hAnsi="楷体"/>
          <w:sz w:val="24"/>
        </w:rPr>
        <w:t>售酒许可费；</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g</w:t>
      </w:r>
      <w:r w:rsidRPr="0019678D">
        <w:rPr>
          <w:rFonts w:asciiTheme="minorHAnsi" w:eastAsia="楷体" w:hAnsi="楷体"/>
          <w:sz w:val="24"/>
        </w:rPr>
        <w:t>）</w:t>
      </w:r>
      <w:r w:rsidRPr="0019678D">
        <w:rPr>
          <w:rFonts w:asciiTheme="minorHAnsi" w:eastAsia="楷体" w:hAnsiTheme="minorHAnsi"/>
          <w:sz w:val="24"/>
        </w:rPr>
        <w:tab/>
      </w:r>
      <w:r w:rsidR="00506835" w:rsidRPr="00506835">
        <w:rPr>
          <w:rFonts w:asciiTheme="minorHAnsi" w:eastAsia="楷体" w:hAnsi="楷体"/>
          <w:b/>
          <w:sz w:val="24"/>
        </w:rPr>
        <w:t>管理公司</w:t>
      </w:r>
      <w:r w:rsidRPr="0019678D">
        <w:rPr>
          <w:rFonts w:asciiTheme="minorHAnsi" w:eastAsia="楷体" w:hAnsi="楷体"/>
          <w:sz w:val="24"/>
        </w:rPr>
        <w:t>的</w:t>
      </w:r>
      <w:r w:rsidR="00817AB8" w:rsidRPr="0019678D">
        <w:rPr>
          <w:rFonts w:asciiTheme="minorHAnsi" w:eastAsia="楷体" w:hAnsi="楷体"/>
          <w:b/>
          <w:sz w:val="24"/>
        </w:rPr>
        <w:t>管理费</w:t>
      </w:r>
      <w:r w:rsidRPr="0019678D">
        <w:rPr>
          <w:rFonts w:asciiTheme="minorHAnsi" w:eastAsia="楷体" w:hAnsi="楷体"/>
          <w:sz w:val="24"/>
        </w:rPr>
        <w:t>；</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h</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第</w:t>
      </w:r>
      <w:r w:rsidRPr="0019678D">
        <w:rPr>
          <w:rFonts w:asciiTheme="minorHAnsi" w:eastAsia="楷体" w:hAnsiTheme="minorHAnsi"/>
          <w:sz w:val="24"/>
        </w:rPr>
        <w:t>15</w:t>
      </w:r>
      <w:r w:rsidRPr="0019678D">
        <w:rPr>
          <w:rFonts w:asciiTheme="minorHAnsi" w:eastAsia="楷体" w:hAnsi="楷体"/>
          <w:sz w:val="24"/>
        </w:rPr>
        <w:t>条中所提及的集团服务的费用；</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i</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所有的</w:t>
      </w:r>
      <w:r w:rsidRPr="0019678D">
        <w:rPr>
          <w:rFonts w:asciiTheme="minorHAnsi" w:eastAsia="楷体" w:hAnsi="楷体"/>
          <w:b/>
          <w:sz w:val="24"/>
        </w:rPr>
        <w:t>酒店雇佣成本</w:t>
      </w:r>
      <w:r w:rsidRPr="0019678D">
        <w:rPr>
          <w:rFonts w:asciiTheme="minorHAnsi" w:eastAsia="楷体" w:hAnsi="楷体"/>
          <w:sz w:val="24"/>
        </w:rPr>
        <w:t>；</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j</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因</w:t>
      </w:r>
      <w:r w:rsidR="00817AB8" w:rsidRPr="0019678D">
        <w:rPr>
          <w:rFonts w:asciiTheme="minorHAnsi" w:eastAsia="楷体" w:hAnsi="楷体"/>
          <w:b/>
          <w:sz w:val="24"/>
        </w:rPr>
        <w:t>业务</w:t>
      </w:r>
      <w:r w:rsidRPr="0019678D">
        <w:rPr>
          <w:rFonts w:asciiTheme="minorHAnsi" w:eastAsia="楷体" w:hAnsi="楷体"/>
          <w:sz w:val="24"/>
        </w:rPr>
        <w:t>而发生的或可归因于</w:t>
      </w:r>
      <w:r w:rsidR="00817AB8" w:rsidRPr="0019678D">
        <w:rPr>
          <w:rFonts w:asciiTheme="minorHAnsi" w:eastAsia="楷体" w:hAnsi="楷体"/>
          <w:b/>
          <w:sz w:val="24"/>
        </w:rPr>
        <w:t>业务</w:t>
      </w:r>
      <w:r w:rsidRPr="0019678D">
        <w:rPr>
          <w:rFonts w:asciiTheme="minorHAnsi" w:eastAsia="楷体" w:hAnsi="楷体"/>
          <w:sz w:val="24"/>
        </w:rPr>
        <w:t>的能源费用、用水费用（包括基于消耗量计收的费用）与电话费用；</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k</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b/>
          <w:sz w:val="24"/>
        </w:rPr>
        <w:t>业务</w:t>
      </w:r>
      <w:r w:rsidRPr="0019678D">
        <w:rPr>
          <w:rFonts w:asciiTheme="minorHAnsi" w:eastAsia="楷体" w:hAnsi="楷体"/>
          <w:sz w:val="24"/>
        </w:rPr>
        <w:t>的行政管理费以及顾问与承包商的费用（包括保安服务费用与垃圾清除费用）；</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l</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有关准备报表、预算与审计而发生的所有成本与费用以及有关</w:t>
      </w:r>
      <w:r w:rsidR="00817AB8" w:rsidRPr="0019678D">
        <w:rPr>
          <w:rFonts w:asciiTheme="minorHAnsi" w:eastAsia="楷体" w:hAnsi="楷体"/>
          <w:b/>
          <w:sz w:val="24"/>
        </w:rPr>
        <w:t>业务</w:t>
      </w:r>
      <w:r w:rsidRPr="0019678D">
        <w:rPr>
          <w:rFonts w:asciiTheme="minorHAnsi" w:eastAsia="楷体" w:hAnsi="楷体"/>
          <w:sz w:val="24"/>
        </w:rPr>
        <w:t>的法律程序的法律费用；</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m</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所有</w:t>
      </w:r>
      <w:r w:rsidR="006C03BD" w:rsidRPr="006C03BD">
        <w:rPr>
          <w:rFonts w:asciiTheme="minorHAnsi" w:eastAsia="楷体" w:hAnsi="楷体" w:hint="eastAsia"/>
          <w:sz w:val="24"/>
        </w:rPr>
        <w:t>销售服务费</w:t>
      </w:r>
      <w:r w:rsidRPr="0019678D">
        <w:rPr>
          <w:rFonts w:asciiTheme="minorHAnsi" w:eastAsia="楷体" w:hAnsi="楷体"/>
          <w:sz w:val="24"/>
        </w:rPr>
        <w:t>与信用卡收费；以及</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lastRenderedPageBreak/>
        <w:t>（</w:t>
      </w:r>
      <w:r w:rsidRPr="0019678D">
        <w:rPr>
          <w:rFonts w:asciiTheme="minorHAnsi" w:eastAsia="楷体" w:hAnsiTheme="minorHAnsi"/>
          <w:sz w:val="24"/>
        </w:rPr>
        <w:t>n</w:t>
      </w:r>
      <w:r w:rsidRPr="0019678D">
        <w:rPr>
          <w:rFonts w:asciiTheme="minorHAnsi" w:eastAsia="楷体" w:hAnsi="楷体"/>
          <w:sz w:val="24"/>
        </w:rPr>
        <w:t>）</w:t>
      </w:r>
      <w:r w:rsidRPr="0019678D">
        <w:rPr>
          <w:rFonts w:asciiTheme="minorHAnsi" w:eastAsia="楷体" w:hAnsiTheme="minorHAnsi"/>
          <w:b/>
          <w:sz w:val="24"/>
        </w:rPr>
        <w:tab/>
      </w:r>
      <w:r w:rsidR="00506835" w:rsidRPr="00506835">
        <w:rPr>
          <w:rFonts w:asciiTheme="minorHAnsi" w:eastAsia="楷体" w:hAnsi="楷体"/>
          <w:b/>
          <w:sz w:val="24"/>
        </w:rPr>
        <w:t>管理公司</w:t>
      </w:r>
      <w:r w:rsidRPr="0019678D">
        <w:rPr>
          <w:rFonts w:asciiTheme="minorHAnsi" w:eastAsia="楷体" w:hAnsi="楷体"/>
          <w:sz w:val="24"/>
        </w:rPr>
        <w:t>确定的无法收回的应收账款的合理的准备金</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但不包括按照</w:t>
      </w:r>
      <w:r w:rsidRPr="0019678D">
        <w:rPr>
          <w:rFonts w:asciiTheme="minorHAnsi" w:eastAsia="楷体" w:hAnsi="楷体"/>
          <w:b/>
          <w:sz w:val="24"/>
        </w:rPr>
        <w:t>酒店业统一会计制度</w:t>
      </w:r>
      <w:r w:rsidRPr="0019678D">
        <w:rPr>
          <w:rFonts w:asciiTheme="minorHAnsi" w:eastAsia="楷体" w:hAnsi="楷体"/>
          <w:sz w:val="24"/>
        </w:rPr>
        <w:t>与公认的会计准则在通常情况下不作为</w:t>
      </w:r>
      <w:r w:rsidR="00860B1A" w:rsidRPr="0019678D">
        <w:rPr>
          <w:rFonts w:asciiTheme="minorHAnsi" w:eastAsia="楷体" w:hAnsi="楷体"/>
          <w:b/>
          <w:sz w:val="24"/>
        </w:rPr>
        <w:t>营运费用</w:t>
      </w:r>
      <w:r w:rsidRPr="0019678D">
        <w:rPr>
          <w:rFonts w:asciiTheme="minorHAnsi" w:eastAsia="楷体" w:hAnsi="楷体"/>
          <w:sz w:val="24"/>
        </w:rPr>
        <w:t>对待的项目。</w:t>
      </w:r>
    </w:p>
    <w:p w:rsidR="00782295" w:rsidRPr="0019678D" w:rsidRDefault="00782295">
      <w:pPr>
        <w:autoSpaceDE w:val="0"/>
        <w:autoSpaceDN w:val="0"/>
        <w:adjustRightInd w:val="0"/>
        <w:spacing w:line="360" w:lineRule="auto"/>
        <w:rPr>
          <w:rFonts w:asciiTheme="minorHAnsi" w:eastAsia="楷体" w:hAnsiTheme="minorHAnsi"/>
          <w:sz w:val="24"/>
        </w:rPr>
      </w:pPr>
    </w:p>
    <w:p w:rsidR="008A0CDD" w:rsidRPr="0019678D" w:rsidRDefault="008A0CDD">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资本支出</w:t>
      </w:r>
      <w:r w:rsidRPr="0019678D">
        <w:rPr>
          <w:rFonts w:asciiTheme="minorHAnsi" w:eastAsia="楷体" w:hAnsiTheme="minorHAnsi"/>
          <w:sz w:val="24"/>
        </w:rPr>
        <w:t>”</w:t>
      </w:r>
      <w:r w:rsidRPr="0019678D">
        <w:rPr>
          <w:rFonts w:asciiTheme="minorHAnsi" w:eastAsia="楷体" w:hAnsi="楷体"/>
          <w:sz w:val="24"/>
        </w:rPr>
        <w:t>系指：</w:t>
      </w:r>
    </w:p>
    <w:p w:rsidR="00CC5CC3" w:rsidRDefault="00957C86" w:rsidP="00A02DBE">
      <w:pPr>
        <w:numPr>
          <w:ilvl w:val="0"/>
          <w:numId w:val="23"/>
        </w:numPr>
        <w:autoSpaceDE w:val="0"/>
        <w:autoSpaceDN w:val="0"/>
        <w:adjustRightInd w:val="0"/>
        <w:spacing w:beforeLines="50" w:line="360" w:lineRule="auto"/>
        <w:ind w:left="1236" w:hangingChars="513" w:hanging="1236"/>
        <w:rPr>
          <w:rFonts w:asciiTheme="minorHAnsi" w:eastAsia="楷体" w:hAnsiTheme="minorHAnsi"/>
          <w:sz w:val="24"/>
        </w:rPr>
      </w:pPr>
      <w:r w:rsidRPr="0019678D">
        <w:rPr>
          <w:rFonts w:asciiTheme="minorHAnsi" w:eastAsia="楷体" w:hAnsi="楷体"/>
          <w:b/>
          <w:sz w:val="24"/>
        </w:rPr>
        <w:t>家具、装备及设备</w:t>
      </w:r>
      <w:r w:rsidRPr="0019678D">
        <w:rPr>
          <w:rFonts w:asciiTheme="minorHAnsi" w:eastAsia="楷体" w:hAnsi="楷体"/>
          <w:sz w:val="24"/>
        </w:rPr>
        <w:t>的所有开支；</w:t>
      </w:r>
    </w:p>
    <w:p w:rsidR="00957C86" w:rsidRPr="0019678D" w:rsidRDefault="007C69C7" w:rsidP="006759CC">
      <w:pPr>
        <w:numPr>
          <w:ilvl w:val="0"/>
          <w:numId w:val="23"/>
        </w:numPr>
        <w:autoSpaceDE w:val="0"/>
        <w:autoSpaceDN w:val="0"/>
        <w:adjustRightInd w:val="0"/>
        <w:spacing w:line="360" w:lineRule="auto"/>
        <w:ind w:left="851" w:hanging="851"/>
        <w:rPr>
          <w:rFonts w:asciiTheme="minorHAnsi" w:eastAsia="楷体" w:hAnsiTheme="minorHAnsi"/>
          <w:sz w:val="24"/>
        </w:rPr>
      </w:pPr>
      <w:r w:rsidRPr="0019678D">
        <w:rPr>
          <w:rFonts w:asciiTheme="minorHAnsi" w:eastAsia="楷体" w:hAnsiTheme="minorHAnsi"/>
          <w:sz w:val="24"/>
        </w:rPr>
        <w:t>(a)</w:t>
      </w:r>
      <w:r w:rsidRPr="0019678D">
        <w:rPr>
          <w:rFonts w:asciiTheme="minorHAnsi" w:eastAsia="楷体" w:hAnsi="楷体"/>
          <w:sz w:val="24"/>
        </w:rPr>
        <w:t>根据</w:t>
      </w:r>
      <w:r w:rsidRPr="0019678D">
        <w:rPr>
          <w:rFonts w:asciiTheme="minorHAnsi" w:eastAsia="楷体" w:hAnsi="楷体"/>
          <w:b/>
          <w:sz w:val="24"/>
        </w:rPr>
        <w:t>本协议</w:t>
      </w:r>
      <w:r w:rsidRPr="0019678D">
        <w:rPr>
          <w:rFonts w:asciiTheme="minorHAnsi" w:eastAsia="楷体" w:hAnsi="楷体"/>
          <w:sz w:val="24"/>
        </w:rPr>
        <w:t>的</w:t>
      </w:r>
      <w:r w:rsidR="00605C56" w:rsidRPr="0019678D">
        <w:rPr>
          <w:rFonts w:asciiTheme="minorHAnsi" w:eastAsia="楷体" w:hAnsi="楷体"/>
          <w:sz w:val="24"/>
        </w:rPr>
        <w:t>条款</w:t>
      </w:r>
      <w:r w:rsidRPr="0019678D">
        <w:rPr>
          <w:rFonts w:asciiTheme="minorHAnsi" w:eastAsia="楷体" w:hAnsi="楷体"/>
          <w:sz w:val="24"/>
        </w:rPr>
        <w:t>及</w:t>
      </w:r>
      <w:r w:rsidR="00771332">
        <w:rPr>
          <w:rFonts w:asciiTheme="minorHAnsi" w:eastAsia="楷体" w:hAnsi="楷体"/>
          <w:b/>
          <w:sz w:val="24"/>
        </w:rPr>
        <w:t>品牌标准</w:t>
      </w:r>
      <w:r w:rsidRPr="0019678D">
        <w:rPr>
          <w:rFonts w:asciiTheme="minorHAnsi" w:eastAsia="楷体" w:hAnsi="楷体"/>
          <w:sz w:val="24"/>
        </w:rPr>
        <w:t>经营</w:t>
      </w:r>
      <w:r w:rsidRPr="0019678D">
        <w:rPr>
          <w:rFonts w:asciiTheme="minorHAnsi" w:eastAsia="楷体" w:hAnsi="楷体"/>
          <w:b/>
          <w:sz w:val="24"/>
        </w:rPr>
        <w:t>该酒店</w:t>
      </w:r>
      <w:r w:rsidR="006D145D" w:rsidRPr="0019678D">
        <w:rPr>
          <w:rFonts w:asciiTheme="minorHAnsi" w:eastAsia="楷体" w:hAnsi="楷体"/>
          <w:sz w:val="24"/>
        </w:rPr>
        <w:t>，</w:t>
      </w:r>
      <w:r w:rsidRPr="0019678D">
        <w:rPr>
          <w:rFonts w:asciiTheme="minorHAnsi" w:eastAsia="楷体" w:hAnsiTheme="minorHAnsi"/>
          <w:sz w:val="24"/>
        </w:rPr>
        <w:t>(b)</w:t>
      </w:r>
      <w:r w:rsidR="006D145D" w:rsidRPr="0019678D">
        <w:rPr>
          <w:rFonts w:asciiTheme="minorHAnsi" w:eastAsia="楷体" w:hAnsi="楷体"/>
          <w:sz w:val="24"/>
        </w:rPr>
        <w:t>确保</w:t>
      </w:r>
      <w:r w:rsidR="006D145D" w:rsidRPr="0019678D">
        <w:rPr>
          <w:rFonts w:asciiTheme="minorHAnsi" w:eastAsia="楷体" w:hAnsi="楷体"/>
          <w:b/>
          <w:sz w:val="24"/>
        </w:rPr>
        <w:t>该酒店</w:t>
      </w:r>
      <w:r w:rsidR="006D145D" w:rsidRPr="0019678D">
        <w:rPr>
          <w:rFonts w:asciiTheme="minorHAnsi" w:eastAsia="楷体" w:hAnsi="楷体"/>
          <w:sz w:val="24"/>
        </w:rPr>
        <w:t>定期更新换代，及</w:t>
      </w:r>
      <w:r w:rsidRPr="0019678D">
        <w:rPr>
          <w:rFonts w:asciiTheme="minorHAnsi" w:eastAsia="楷体" w:hAnsiTheme="minorHAnsi"/>
          <w:sz w:val="24"/>
        </w:rPr>
        <w:t>(c)</w:t>
      </w:r>
      <w:r w:rsidR="006D145D" w:rsidRPr="0019678D">
        <w:rPr>
          <w:rFonts w:asciiTheme="minorHAnsi" w:eastAsia="楷体" w:hAnsi="楷体"/>
          <w:sz w:val="24"/>
        </w:rPr>
        <w:t>遵守当地政府规定和指令，而可能被要求的其他常规资本性要求及资本性替换；及</w:t>
      </w:r>
    </w:p>
    <w:p w:rsidR="006D145D" w:rsidRPr="0019678D" w:rsidRDefault="009953DE" w:rsidP="006759CC">
      <w:pPr>
        <w:numPr>
          <w:ilvl w:val="0"/>
          <w:numId w:val="23"/>
        </w:numPr>
        <w:autoSpaceDE w:val="0"/>
        <w:autoSpaceDN w:val="0"/>
        <w:adjustRightInd w:val="0"/>
        <w:spacing w:line="360" w:lineRule="auto"/>
        <w:ind w:left="851" w:hanging="851"/>
        <w:rPr>
          <w:rFonts w:asciiTheme="minorHAnsi" w:eastAsia="楷体" w:hAnsiTheme="minorHAnsi"/>
          <w:sz w:val="24"/>
        </w:rPr>
      </w:pPr>
      <w:r w:rsidRPr="0019678D">
        <w:rPr>
          <w:rFonts w:asciiTheme="minorHAnsi" w:eastAsia="楷体" w:hAnsi="楷体"/>
          <w:sz w:val="24"/>
        </w:rPr>
        <w:t>解决</w:t>
      </w:r>
      <w:r w:rsidR="006F453C" w:rsidRPr="0019678D">
        <w:rPr>
          <w:rFonts w:asciiTheme="minorHAnsi" w:eastAsia="楷体" w:hAnsi="楷体"/>
          <w:sz w:val="24"/>
        </w:rPr>
        <w:t>功能性及经济性过时</w:t>
      </w:r>
      <w:r w:rsidR="00AE5DA8" w:rsidRPr="0019678D">
        <w:rPr>
          <w:rFonts w:asciiTheme="minorHAnsi" w:eastAsia="楷体" w:hAnsi="楷体"/>
          <w:sz w:val="24"/>
        </w:rPr>
        <w:t>问题或执行行业标准</w:t>
      </w:r>
      <w:r w:rsidR="00946794" w:rsidRPr="0019678D">
        <w:rPr>
          <w:rFonts w:asciiTheme="minorHAnsi" w:eastAsia="楷体" w:hAnsi="楷体"/>
          <w:sz w:val="24"/>
        </w:rPr>
        <w:t>技术改进的所有开支；</w:t>
      </w:r>
    </w:p>
    <w:p w:rsidR="00CC5CC3" w:rsidRDefault="00946794" w:rsidP="00A02DBE">
      <w:pPr>
        <w:autoSpaceDE w:val="0"/>
        <w:autoSpaceDN w:val="0"/>
        <w:adjustRightInd w:val="0"/>
        <w:spacing w:beforeLines="50" w:line="360" w:lineRule="auto"/>
        <w:rPr>
          <w:rFonts w:asciiTheme="minorHAnsi" w:eastAsia="楷体" w:hAnsiTheme="minorHAnsi"/>
          <w:sz w:val="24"/>
        </w:rPr>
      </w:pPr>
      <w:r w:rsidRPr="0019678D">
        <w:rPr>
          <w:rFonts w:asciiTheme="minorHAnsi" w:eastAsia="楷体" w:hAnsi="楷体"/>
          <w:sz w:val="24"/>
        </w:rPr>
        <w:t>但不包括：</w:t>
      </w:r>
    </w:p>
    <w:p w:rsidR="00CC5CC3" w:rsidRDefault="0046049A" w:rsidP="00A02DBE">
      <w:pPr>
        <w:numPr>
          <w:ilvl w:val="0"/>
          <w:numId w:val="24"/>
        </w:numPr>
        <w:autoSpaceDE w:val="0"/>
        <w:autoSpaceDN w:val="0"/>
        <w:adjustRightInd w:val="0"/>
        <w:spacing w:beforeLines="50" w:line="360" w:lineRule="auto"/>
        <w:rPr>
          <w:rFonts w:asciiTheme="minorHAnsi" w:eastAsia="楷体" w:hAnsiTheme="minorHAnsi"/>
          <w:sz w:val="24"/>
        </w:rPr>
      </w:pPr>
      <w:r w:rsidRPr="0019678D">
        <w:rPr>
          <w:rFonts w:asciiTheme="minorHAnsi" w:eastAsia="楷体" w:hAnsi="楷体"/>
          <w:b/>
          <w:sz w:val="24"/>
        </w:rPr>
        <w:t>主要固定资产</w:t>
      </w:r>
      <w:r w:rsidRPr="0019678D">
        <w:rPr>
          <w:rFonts w:asciiTheme="minorHAnsi" w:eastAsia="楷体" w:hAnsi="楷体"/>
          <w:sz w:val="24"/>
        </w:rPr>
        <w:t>的添置或更换；</w:t>
      </w:r>
    </w:p>
    <w:p w:rsidR="00CC5CC3" w:rsidRDefault="0046049A" w:rsidP="00A02DBE">
      <w:pPr>
        <w:numPr>
          <w:ilvl w:val="0"/>
          <w:numId w:val="24"/>
        </w:numPr>
        <w:autoSpaceDE w:val="0"/>
        <w:autoSpaceDN w:val="0"/>
        <w:adjustRightInd w:val="0"/>
        <w:spacing w:beforeLines="50" w:line="360" w:lineRule="auto"/>
        <w:rPr>
          <w:rFonts w:asciiTheme="minorHAnsi" w:eastAsia="楷体" w:hAnsiTheme="minorHAnsi"/>
          <w:sz w:val="24"/>
        </w:rPr>
      </w:pPr>
      <w:r w:rsidRPr="0019678D">
        <w:rPr>
          <w:rFonts w:asciiTheme="minorHAnsi" w:eastAsia="楷体" w:hAnsi="楷体"/>
          <w:sz w:val="24"/>
        </w:rPr>
        <w:t>新客房或新设备（例如额外</w:t>
      </w:r>
      <w:r w:rsidR="00064445" w:rsidRPr="0019678D">
        <w:rPr>
          <w:rFonts w:asciiTheme="minorHAnsi" w:eastAsia="楷体" w:hAnsi="楷体"/>
          <w:sz w:val="24"/>
        </w:rPr>
        <w:t>的</w:t>
      </w:r>
      <w:r w:rsidRPr="0019678D">
        <w:rPr>
          <w:rFonts w:asciiTheme="minorHAnsi" w:eastAsia="楷体" w:hAnsi="楷体"/>
          <w:sz w:val="24"/>
        </w:rPr>
        <w:t>餐饮、水疗、健身俱乐部、会议室、俱乐部及员工设施）的添置及装配；</w:t>
      </w:r>
    </w:p>
    <w:p w:rsidR="00CC5CC3" w:rsidRDefault="00064445" w:rsidP="00A02DBE">
      <w:pPr>
        <w:numPr>
          <w:ilvl w:val="0"/>
          <w:numId w:val="24"/>
        </w:numPr>
        <w:autoSpaceDE w:val="0"/>
        <w:autoSpaceDN w:val="0"/>
        <w:adjustRightInd w:val="0"/>
        <w:spacing w:beforeLines="50" w:line="360" w:lineRule="auto"/>
        <w:rPr>
          <w:rFonts w:asciiTheme="minorHAnsi" w:eastAsia="楷体" w:hAnsiTheme="minorHAnsi"/>
          <w:sz w:val="24"/>
        </w:rPr>
      </w:pPr>
      <w:r w:rsidRPr="0019678D">
        <w:rPr>
          <w:rFonts w:asciiTheme="minorHAnsi" w:eastAsia="楷体" w:hAnsi="楷体"/>
          <w:b/>
          <w:sz w:val="24"/>
        </w:rPr>
        <w:t>该酒店</w:t>
      </w:r>
      <w:r w:rsidRPr="0019678D">
        <w:rPr>
          <w:rFonts w:asciiTheme="minorHAnsi" w:eastAsia="楷体" w:hAnsi="楷体"/>
          <w:sz w:val="24"/>
        </w:rPr>
        <w:t>结构主要组成部分（例如屋顶）的部分或全部更换，或</w:t>
      </w:r>
      <w:r w:rsidRPr="0019678D">
        <w:rPr>
          <w:rFonts w:asciiTheme="minorHAnsi" w:eastAsia="楷体" w:hAnsi="楷体"/>
          <w:b/>
          <w:sz w:val="24"/>
        </w:rPr>
        <w:t>该酒店</w:t>
      </w:r>
      <w:r w:rsidRPr="0019678D">
        <w:rPr>
          <w:rFonts w:asciiTheme="minorHAnsi" w:eastAsia="楷体" w:hAnsi="楷体"/>
          <w:sz w:val="24"/>
        </w:rPr>
        <w:t>结构的临时维修或变动；及</w:t>
      </w:r>
    </w:p>
    <w:p w:rsidR="00CC5CC3" w:rsidRDefault="001877DB" w:rsidP="00A02DBE">
      <w:pPr>
        <w:numPr>
          <w:ilvl w:val="0"/>
          <w:numId w:val="24"/>
        </w:numPr>
        <w:autoSpaceDE w:val="0"/>
        <w:autoSpaceDN w:val="0"/>
        <w:adjustRightInd w:val="0"/>
        <w:spacing w:beforeLines="50" w:line="360" w:lineRule="auto"/>
        <w:rPr>
          <w:rFonts w:asciiTheme="minorHAnsi" w:eastAsia="楷体" w:hAnsiTheme="minorHAnsi"/>
          <w:sz w:val="24"/>
        </w:rPr>
      </w:pPr>
      <w:r w:rsidRPr="0019678D">
        <w:rPr>
          <w:rFonts w:asciiTheme="minorHAnsi" w:eastAsia="楷体" w:hAnsi="楷体"/>
          <w:b/>
          <w:sz w:val="24"/>
        </w:rPr>
        <w:t>该酒店</w:t>
      </w:r>
      <w:r w:rsidRPr="0019678D">
        <w:rPr>
          <w:rFonts w:asciiTheme="minorHAnsi" w:eastAsia="楷体" w:hAnsi="楷体"/>
          <w:sz w:val="24"/>
        </w:rPr>
        <w:t>整体或其主要部分的彻底整修（例如客房、餐厅或公共区域的彻底整修）。</w:t>
      </w:r>
    </w:p>
    <w:p w:rsidR="008A0CDD" w:rsidRPr="0019678D" w:rsidRDefault="008A0CDD">
      <w:pPr>
        <w:autoSpaceDE w:val="0"/>
        <w:autoSpaceDN w:val="0"/>
        <w:adjustRightInd w:val="0"/>
        <w:spacing w:line="360" w:lineRule="auto"/>
        <w:rPr>
          <w:rFonts w:asciiTheme="minorHAnsi" w:eastAsia="楷体" w:hAnsiTheme="minorHAnsi"/>
          <w:sz w:val="24"/>
        </w:rPr>
      </w:pPr>
    </w:p>
    <w:p w:rsidR="00131627" w:rsidRPr="0019678D" w:rsidRDefault="00131627" w:rsidP="00131627">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主要固定资产</w:t>
      </w:r>
      <w:r w:rsidRPr="0019678D">
        <w:rPr>
          <w:rFonts w:asciiTheme="minorHAnsi" w:eastAsia="楷体" w:hAnsiTheme="minorHAnsi"/>
          <w:sz w:val="24"/>
        </w:rPr>
        <w:t>”</w:t>
      </w:r>
      <w:r w:rsidRPr="0019678D">
        <w:rPr>
          <w:rFonts w:asciiTheme="minorHAnsi" w:eastAsia="楷体" w:hAnsi="楷体"/>
          <w:sz w:val="24"/>
        </w:rPr>
        <w:t>系指发电机、变压器、冷却机、</w:t>
      </w:r>
      <w:r w:rsidR="00E8773B" w:rsidRPr="0019678D">
        <w:rPr>
          <w:rFonts w:asciiTheme="minorHAnsi" w:eastAsia="楷体" w:hAnsi="楷体"/>
          <w:sz w:val="24"/>
        </w:rPr>
        <w:t>锅炉、程控交换机、电梯，以及其他主要机械、电动、机器及设备</w:t>
      </w:r>
      <w:r w:rsidR="00B67A90" w:rsidRPr="0019678D">
        <w:rPr>
          <w:rFonts w:asciiTheme="minorHAnsi" w:eastAsia="楷体" w:hAnsi="楷体"/>
          <w:sz w:val="24"/>
        </w:rPr>
        <w:t>零部件</w:t>
      </w:r>
      <w:r w:rsidR="00E8773B" w:rsidRPr="0019678D">
        <w:rPr>
          <w:rFonts w:asciiTheme="minorHAnsi" w:eastAsia="楷体" w:hAnsi="楷体"/>
          <w:sz w:val="24"/>
        </w:rPr>
        <w:t>。</w:t>
      </w:r>
    </w:p>
    <w:p w:rsidR="0053705A" w:rsidRPr="0019678D" w:rsidRDefault="0053705A" w:rsidP="00131627">
      <w:pPr>
        <w:autoSpaceDE w:val="0"/>
        <w:autoSpaceDN w:val="0"/>
        <w:adjustRightInd w:val="0"/>
        <w:spacing w:line="360" w:lineRule="auto"/>
        <w:rPr>
          <w:rFonts w:asciiTheme="minorHAnsi" w:eastAsia="楷体" w:hAnsiTheme="minorHAnsi"/>
          <w:sz w:val="24"/>
        </w:rPr>
      </w:pPr>
    </w:p>
    <w:p w:rsidR="0053705A" w:rsidRPr="0019678D" w:rsidRDefault="0053705A" w:rsidP="00131627">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家具、装备及设备</w:t>
      </w:r>
      <w:r w:rsidRPr="0019678D">
        <w:rPr>
          <w:rFonts w:asciiTheme="minorHAnsi" w:eastAsia="楷体" w:hAnsiTheme="minorHAnsi"/>
          <w:sz w:val="24"/>
        </w:rPr>
        <w:t>”</w:t>
      </w:r>
      <w:r w:rsidRPr="0019678D">
        <w:rPr>
          <w:rFonts w:asciiTheme="minorHAnsi" w:eastAsia="楷体" w:hAnsi="楷体"/>
          <w:sz w:val="24"/>
        </w:rPr>
        <w:t>系指</w:t>
      </w:r>
      <w:r w:rsidR="00E24E04" w:rsidRPr="0019678D">
        <w:rPr>
          <w:rFonts w:asciiTheme="minorHAnsi" w:eastAsia="楷体" w:hAnsi="楷体"/>
          <w:sz w:val="24"/>
        </w:rPr>
        <w:t>：</w:t>
      </w:r>
      <w:r w:rsidR="00E24E04" w:rsidRPr="0019678D">
        <w:rPr>
          <w:rFonts w:asciiTheme="minorHAnsi" w:eastAsia="楷体" w:hAnsiTheme="minorHAnsi"/>
          <w:sz w:val="24"/>
        </w:rPr>
        <w:t>(i)</w:t>
      </w:r>
      <w:r w:rsidR="00E24E04" w:rsidRPr="0019678D">
        <w:rPr>
          <w:rFonts w:asciiTheme="minorHAnsi" w:eastAsia="楷体" w:hAnsi="楷体"/>
          <w:sz w:val="24"/>
        </w:rPr>
        <w:t>所有家具、装置、办公设备、</w:t>
      </w:r>
      <w:r w:rsidR="007A2FDB" w:rsidRPr="0019678D">
        <w:rPr>
          <w:rFonts w:asciiTheme="minorHAnsi" w:eastAsia="楷体" w:hAnsi="楷体"/>
          <w:sz w:val="24"/>
        </w:rPr>
        <w:t>计算机</w:t>
      </w:r>
      <w:r w:rsidR="00E24E04" w:rsidRPr="0019678D">
        <w:rPr>
          <w:rFonts w:asciiTheme="minorHAnsi" w:eastAsia="楷体" w:hAnsi="楷体"/>
          <w:sz w:val="24"/>
        </w:rPr>
        <w:t>、销售点系统硬件、物业管理系统硬件、</w:t>
      </w:r>
      <w:r w:rsidR="009757C6" w:rsidRPr="0019678D">
        <w:rPr>
          <w:rFonts w:asciiTheme="minorHAnsi" w:eastAsia="楷体" w:hAnsi="楷体"/>
          <w:sz w:val="24"/>
        </w:rPr>
        <w:t>仪器、车辆、装饰（固定的或可移动的，包括地毯和壁纸）、厨房设备、酒吧和洗衣房、电话</w:t>
      </w:r>
      <w:r w:rsidR="00F7595B" w:rsidRPr="0019678D">
        <w:rPr>
          <w:rFonts w:asciiTheme="minorHAnsi" w:eastAsia="楷体" w:hAnsi="楷体"/>
          <w:sz w:val="24"/>
        </w:rPr>
        <w:t>设备</w:t>
      </w:r>
      <w:r w:rsidR="009757C6" w:rsidRPr="0019678D">
        <w:rPr>
          <w:rFonts w:asciiTheme="minorHAnsi" w:eastAsia="楷体" w:hAnsi="楷体"/>
          <w:sz w:val="24"/>
        </w:rPr>
        <w:t>（程控交换机除外）、</w:t>
      </w:r>
      <w:r w:rsidR="00881DEB" w:rsidRPr="0019678D">
        <w:rPr>
          <w:rFonts w:asciiTheme="minorHAnsi" w:eastAsia="楷体" w:hAnsi="楷体"/>
          <w:sz w:val="24"/>
        </w:rPr>
        <w:t>盥洗室装备、装置、设备、</w:t>
      </w:r>
      <w:r w:rsidR="00881DEB" w:rsidRPr="0019678D">
        <w:rPr>
          <w:rFonts w:asciiTheme="minorHAnsi" w:eastAsia="楷体" w:hAnsi="楷体"/>
          <w:sz w:val="24"/>
        </w:rPr>
        <w:lastRenderedPageBreak/>
        <w:t>物料装运设备及货车；</w:t>
      </w:r>
      <w:r w:rsidR="00881DEB" w:rsidRPr="0019678D">
        <w:rPr>
          <w:rFonts w:asciiTheme="minorHAnsi" w:eastAsia="楷体" w:hAnsiTheme="minorHAnsi"/>
          <w:sz w:val="24"/>
        </w:rPr>
        <w:t xml:space="preserve">(ii) </w:t>
      </w:r>
      <w:r w:rsidR="00881DEB" w:rsidRPr="0019678D">
        <w:rPr>
          <w:rFonts w:asciiTheme="minorHAnsi" w:eastAsia="楷体" w:hAnsi="楷体"/>
          <w:sz w:val="24"/>
        </w:rPr>
        <w:t>管道及室内外标识；及</w:t>
      </w:r>
      <w:r w:rsidR="00881DEB" w:rsidRPr="0019678D">
        <w:rPr>
          <w:rFonts w:asciiTheme="minorHAnsi" w:eastAsia="楷体" w:hAnsiTheme="minorHAnsi"/>
          <w:sz w:val="24"/>
        </w:rPr>
        <w:t xml:space="preserve"> (iii) </w:t>
      </w:r>
      <w:r w:rsidR="00E43B9B" w:rsidRPr="0019678D">
        <w:rPr>
          <w:rFonts w:asciiTheme="minorHAnsi" w:eastAsia="楷体" w:hAnsi="楷体"/>
          <w:b/>
          <w:sz w:val="24"/>
        </w:rPr>
        <w:t>小型固定资产</w:t>
      </w:r>
      <w:r w:rsidR="00E43B9B" w:rsidRPr="0019678D">
        <w:rPr>
          <w:rFonts w:asciiTheme="minorHAnsi" w:eastAsia="楷体" w:hAnsi="楷体"/>
          <w:sz w:val="24"/>
        </w:rPr>
        <w:t>，但不包括</w:t>
      </w:r>
      <w:r w:rsidR="00E43B9B" w:rsidRPr="0019678D">
        <w:rPr>
          <w:rFonts w:asciiTheme="minorHAnsi" w:eastAsia="楷体" w:hAnsi="楷体"/>
          <w:b/>
          <w:sz w:val="24"/>
        </w:rPr>
        <w:t>营运设备</w:t>
      </w:r>
      <w:r w:rsidR="00E43B9B" w:rsidRPr="0019678D">
        <w:rPr>
          <w:rFonts w:asciiTheme="minorHAnsi" w:eastAsia="楷体" w:hAnsi="楷体"/>
          <w:sz w:val="24"/>
        </w:rPr>
        <w:t>。</w:t>
      </w:r>
    </w:p>
    <w:p w:rsidR="00E43B9B" w:rsidRPr="0019678D" w:rsidRDefault="00E43B9B" w:rsidP="00131627">
      <w:pPr>
        <w:autoSpaceDE w:val="0"/>
        <w:autoSpaceDN w:val="0"/>
        <w:adjustRightInd w:val="0"/>
        <w:spacing w:line="360" w:lineRule="auto"/>
        <w:rPr>
          <w:rFonts w:asciiTheme="minorHAnsi" w:eastAsia="楷体" w:hAnsiTheme="minorHAnsi"/>
          <w:sz w:val="24"/>
        </w:rPr>
      </w:pPr>
    </w:p>
    <w:p w:rsidR="00E43B9B" w:rsidRPr="0019678D" w:rsidRDefault="00E43B9B" w:rsidP="00131627">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小型固定资产</w:t>
      </w:r>
      <w:r w:rsidRPr="0019678D">
        <w:rPr>
          <w:rFonts w:asciiTheme="minorHAnsi" w:eastAsia="楷体" w:hAnsiTheme="minorHAnsi"/>
          <w:sz w:val="24"/>
        </w:rPr>
        <w:t>”</w:t>
      </w:r>
      <w:r w:rsidRPr="0019678D">
        <w:rPr>
          <w:rFonts w:asciiTheme="minorHAnsi" w:eastAsia="楷体" w:hAnsi="楷体"/>
          <w:sz w:val="24"/>
        </w:rPr>
        <w:t>系指</w:t>
      </w:r>
      <w:r w:rsidR="00C55253" w:rsidRPr="0019678D">
        <w:rPr>
          <w:rFonts w:asciiTheme="minorHAnsi" w:eastAsia="楷体" w:hAnsi="楷体"/>
          <w:sz w:val="24"/>
        </w:rPr>
        <w:t>通气孔、电线、水泵、通风盘管装置、空气处理</w:t>
      </w:r>
      <w:r w:rsidR="00045FE8" w:rsidRPr="0019678D">
        <w:rPr>
          <w:rFonts w:asciiTheme="minorHAnsi" w:eastAsia="楷体" w:hAnsi="楷体"/>
          <w:sz w:val="24"/>
        </w:rPr>
        <w:t>装置</w:t>
      </w:r>
      <w:r w:rsidR="00C55253" w:rsidRPr="0019678D">
        <w:rPr>
          <w:rFonts w:asciiTheme="minorHAnsi" w:eastAsia="楷体" w:hAnsi="楷体"/>
          <w:sz w:val="24"/>
        </w:rPr>
        <w:t>，以及其他小型机械、电力、机器及设备</w:t>
      </w:r>
      <w:r w:rsidR="00B67A90" w:rsidRPr="0019678D">
        <w:rPr>
          <w:rFonts w:asciiTheme="minorHAnsi" w:eastAsia="楷体" w:hAnsi="楷体"/>
          <w:sz w:val="24"/>
        </w:rPr>
        <w:t>零部件</w:t>
      </w:r>
      <w:r w:rsidR="00C55253" w:rsidRPr="0019678D">
        <w:rPr>
          <w:rFonts w:asciiTheme="minorHAnsi" w:eastAsia="楷体" w:hAnsi="楷体"/>
          <w:sz w:val="24"/>
        </w:rPr>
        <w:t>。</w:t>
      </w:r>
    </w:p>
    <w:p w:rsidR="00131627" w:rsidRPr="0019678D" w:rsidRDefault="00131627" w:rsidP="00131627">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经营毛利</w:t>
      </w:r>
      <w:r w:rsidRPr="0019678D">
        <w:rPr>
          <w:rFonts w:asciiTheme="minorHAnsi" w:eastAsia="楷体" w:hAnsiTheme="minorHAnsi"/>
          <w:sz w:val="24"/>
        </w:rPr>
        <w:t>”</w:t>
      </w:r>
      <w:r w:rsidRPr="0019678D">
        <w:rPr>
          <w:rFonts w:asciiTheme="minorHAnsi" w:eastAsia="楷体" w:hAnsi="楷体"/>
          <w:sz w:val="24"/>
        </w:rPr>
        <w:t>系指</w:t>
      </w:r>
      <w:r w:rsidR="00860B1A" w:rsidRPr="0019678D">
        <w:rPr>
          <w:rFonts w:asciiTheme="minorHAnsi" w:eastAsia="楷体" w:hAnsi="楷体"/>
          <w:b/>
          <w:sz w:val="24"/>
        </w:rPr>
        <w:t>毛收入</w:t>
      </w:r>
      <w:r w:rsidRPr="0019678D">
        <w:rPr>
          <w:rFonts w:asciiTheme="minorHAnsi" w:eastAsia="楷体" w:hAnsi="楷体"/>
          <w:sz w:val="24"/>
        </w:rPr>
        <w:t>减去</w:t>
      </w:r>
      <w:r w:rsidR="00860B1A" w:rsidRPr="0019678D">
        <w:rPr>
          <w:rFonts w:asciiTheme="minorHAnsi" w:eastAsia="楷体" w:hAnsi="楷体"/>
          <w:b/>
          <w:sz w:val="24"/>
        </w:rPr>
        <w:t>营运费用</w:t>
      </w:r>
      <w:r w:rsidRPr="0019678D">
        <w:rPr>
          <w:rFonts w:asciiTheme="minorHAnsi" w:eastAsia="楷体" w:hAnsi="楷体"/>
          <w:sz w:val="24"/>
        </w:rPr>
        <w:t>。</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bookmarkStart w:id="275" w:name="OLE_LINK3"/>
      <w:bookmarkStart w:id="276" w:name="OLE_LINK6"/>
      <w:r w:rsidRPr="0019678D">
        <w:rPr>
          <w:rFonts w:asciiTheme="minorHAnsi" w:eastAsia="楷体" w:hAnsiTheme="minorHAnsi"/>
          <w:sz w:val="24"/>
        </w:rPr>
        <w:t>“</w:t>
      </w:r>
      <w:r w:rsidRPr="0019678D">
        <w:rPr>
          <w:rFonts w:asciiTheme="minorHAnsi" w:eastAsia="楷体" w:hAnsi="楷体"/>
          <w:b/>
          <w:sz w:val="24"/>
        </w:rPr>
        <w:t>毛收入</w:t>
      </w:r>
      <w:r w:rsidRPr="0019678D">
        <w:rPr>
          <w:rFonts w:asciiTheme="minorHAnsi" w:eastAsia="楷体" w:hAnsiTheme="minorHAnsi"/>
          <w:b/>
          <w:sz w:val="24"/>
        </w:rPr>
        <w:t>”</w:t>
      </w:r>
      <w:r w:rsidRPr="0019678D">
        <w:rPr>
          <w:rFonts w:asciiTheme="minorHAnsi" w:eastAsia="楷体" w:hAnsi="楷体"/>
          <w:sz w:val="24"/>
        </w:rPr>
        <w:t>系指根据公认的会计准则与</w:t>
      </w:r>
      <w:r w:rsidRPr="0019678D">
        <w:rPr>
          <w:rFonts w:asciiTheme="minorHAnsi" w:eastAsia="楷体" w:hAnsi="楷体"/>
          <w:b/>
          <w:sz w:val="24"/>
        </w:rPr>
        <w:t>酒店业统一会计制度</w:t>
      </w:r>
      <w:r w:rsidRPr="0019678D">
        <w:rPr>
          <w:rFonts w:asciiTheme="minorHAnsi" w:eastAsia="楷体" w:hAnsi="楷体"/>
          <w:sz w:val="24"/>
        </w:rPr>
        <w:t>所确定的（不论是以现金方式或是通过赊账方式，不论是已支付的或是已收取的）直接或间接地源于</w:t>
      </w:r>
      <w:r w:rsidR="00817AB8" w:rsidRPr="0019678D">
        <w:rPr>
          <w:rFonts w:asciiTheme="minorHAnsi" w:eastAsia="楷体" w:hAnsi="楷体"/>
          <w:b/>
          <w:sz w:val="24"/>
        </w:rPr>
        <w:t>该酒店</w:t>
      </w:r>
      <w:r w:rsidRPr="0019678D">
        <w:rPr>
          <w:rFonts w:asciiTheme="minorHAnsi" w:eastAsia="楷体" w:hAnsi="楷体"/>
          <w:sz w:val="24"/>
        </w:rPr>
        <w:t>与</w:t>
      </w:r>
      <w:r w:rsidR="00817AB8" w:rsidRPr="0019678D">
        <w:rPr>
          <w:rFonts w:asciiTheme="minorHAnsi" w:eastAsia="楷体" w:hAnsi="楷体"/>
          <w:b/>
          <w:sz w:val="24"/>
        </w:rPr>
        <w:t>业务</w:t>
      </w:r>
      <w:r w:rsidRPr="0019678D">
        <w:rPr>
          <w:rFonts w:asciiTheme="minorHAnsi" w:eastAsia="楷体" w:hAnsi="楷体"/>
          <w:sz w:val="24"/>
        </w:rPr>
        <w:t>或者有关</w:t>
      </w:r>
      <w:r w:rsidR="00817AB8" w:rsidRPr="0019678D">
        <w:rPr>
          <w:rFonts w:asciiTheme="minorHAnsi" w:eastAsia="楷体" w:hAnsi="楷体"/>
          <w:b/>
          <w:sz w:val="24"/>
        </w:rPr>
        <w:t>该酒店</w:t>
      </w:r>
      <w:r w:rsidRPr="0019678D">
        <w:rPr>
          <w:rFonts w:asciiTheme="minorHAnsi" w:eastAsia="楷体" w:hAnsi="楷体"/>
          <w:sz w:val="24"/>
        </w:rPr>
        <w:t>与</w:t>
      </w:r>
      <w:r w:rsidR="00817AB8" w:rsidRPr="0019678D">
        <w:rPr>
          <w:rFonts w:asciiTheme="minorHAnsi" w:eastAsia="楷体" w:hAnsi="楷体"/>
          <w:b/>
          <w:sz w:val="24"/>
        </w:rPr>
        <w:t>业务</w:t>
      </w:r>
      <w:r w:rsidRPr="0019678D">
        <w:rPr>
          <w:rFonts w:asciiTheme="minorHAnsi" w:eastAsia="楷体" w:hAnsi="楷体"/>
          <w:sz w:val="24"/>
        </w:rPr>
        <w:t>的任何种类的所有收益、收入与所得（包括</w:t>
      </w:r>
      <w:r w:rsidR="00FE0301">
        <w:rPr>
          <w:rFonts w:asciiTheme="minorHAnsi" w:eastAsia="楷体" w:hAnsi="楷体" w:hint="eastAsia"/>
          <w:sz w:val="24"/>
        </w:rPr>
        <w:t>任何</w:t>
      </w:r>
      <w:r w:rsidR="00FE0301">
        <w:rPr>
          <w:rFonts w:asciiTheme="minorHAnsi" w:eastAsia="楷体" w:hAnsi="楷体"/>
          <w:sz w:val="24"/>
        </w:rPr>
        <w:t>适用的</w:t>
      </w:r>
      <w:r w:rsidR="00FE0301">
        <w:rPr>
          <w:rFonts w:asciiTheme="minorHAnsi" w:eastAsia="楷体" w:hAnsi="楷体" w:hint="eastAsia"/>
          <w:sz w:val="24"/>
        </w:rPr>
        <w:t>增值税，</w:t>
      </w:r>
      <w:r w:rsidRPr="0019678D">
        <w:rPr>
          <w:rFonts w:asciiTheme="minorHAnsi" w:eastAsia="楷体" w:hAnsi="楷体"/>
          <w:sz w:val="24"/>
        </w:rPr>
        <w:t>租金收入或来自租户、承租人、被许可人或特许权受让人的其它付款），但不包括如下各项：</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a</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应付给雇员的</w:t>
      </w:r>
      <w:r w:rsidR="00233B9C" w:rsidRPr="0019678D">
        <w:rPr>
          <w:rFonts w:asciiTheme="minorHAnsi" w:eastAsia="楷体" w:hAnsi="楷体"/>
          <w:sz w:val="24"/>
        </w:rPr>
        <w:t>小费</w:t>
      </w:r>
      <w:r w:rsidRPr="0019678D">
        <w:rPr>
          <w:rFonts w:asciiTheme="minorHAnsi" w:eastAsia="楷体" w:hAnsi="楷体"/>
          <w:sz w:val="24"/>
        </w:rPr>
        <w:t>；</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b</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保险收益与为了任何修复而支付的补偿金；</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c</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b/>
          <w:sz w:val="24"/>
        </w:rPr>
        <w:t>营运账户</w:t>
      </w:r>
      <w:r w:rsidRPr="0019678D">
        <w:rPr>
          <w:rFonts w:asciiTheme="minorHAnsi" w:eastAsia="楷体" w:hAnsi="楷体"/>
          <w:sz w:val="24"/>
        </w:rPr>
        <w:t>中的资金的利息；与</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d</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与</w:t>
      </w:r>
      <w:r w:rsidR="00817AB8" w:rsidRPr="0019678D">
        <w:rPr>
          <w:rFonts w:asciiTheme="minorHAnsi" w:eastAsia="楷体" w:hAnsi="楷体"/>
          <w:b/>
          <w:sz w:val="24"/>
        </w:rPr>
        <w:t>该酒店</w:t>
      </w:r>
      <w:r w:rsidRPr="0019678D">
        <w:rPr>
          <w:rFonts w:asciiTheme="minorHAnsi" w:eastAsia="楷体" w:hAnsi="楷体"/>
          <w:sz w:val="24"/>
        </w:rPr>
        <w:t>仅仅从其中取得</w:t>
      </w:r>
      <w:r w:rsidR="006C03BD" w:rsidRPr="006C03BD">
        <w:rPr>
          <w:rFonts w:asciiTheme="minorHAnsi" w:eastAsia="楷体" w:hAnsi="楷体" w:hint="eastAsia"/>
          <w:sz w:val="24"/>
        </w:rPr>
        <w:t>销售服务费</w:t>
      </w:r>
      <w:r w:rsidRPr="0019678D">
        <w:rPr>
          <w:rFonts w:asciiTheme="minorHAnsi" w:eastAsia="楷体" w:hAnsi="楷体"/>
          <w:sz w:val="24"/>
        </w:rPr>
        <w:t>的活动（诸如但不限于商业性旅游活动）有关的已收取的资金。从该等活动中收取的任何</w:t>
      </w:r>
      <w:r w:rsidR="006C03BD" w:rsidRPr="006C03BD">
        <w:rPr>
          <w:rFonts w:asciiTheme="minorHAnsi" w:eastAsia="楷体" w:hAnsi="楷体" w:hint="eastAsia"/>
          <w:sz w:val="24"/>
        </w:rPr>
        <w:t>销售服务费</w:t>
      </w:r>
      <w:r w:rsidRPr="0019678D">
        <w:rPr>
          <w:rFonts w:asciiTheme="minorHAnsi" w:eastAsia="楷体" w:hAnsi="楷体"/>
          <w:sz w:val="24"/>
        </w:rPr>
        <w:t>应包括在</w:t>
      </w:r>
      <w:r w:rsidR="00860B1A" w:rsidRPr="0019678D">
        <w:rPr>
          <w:rFonts w:asciiTheme="minorHAnsi" w:eastAsia="楷体" w:hAnsi="楷体"/>
          <w:b/>
          <w:sz w:val="24"/>
        </w:rPr>
        <w:t>毛收入</w:t>
      </w:r>
      <w:r w:rsidRPr="0019678D">
        <w:rPr>
          <w:rFonts w:asciiTheme="minorHAnsi" w:eastAsia="楷体" w:hAnsi="楷体"/>
          <w:sz w:val="24"/>
        </w:rPr>
        <w:t>之中。</w:t>
      </w:r>
    </w:p>
    <w:bookmarkEnd w:id="275"/>
    <w:bookmarkEnd w:id="276"/>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酒店雇佣成本</w:t>
      </w:r>
      <w:r w:rsidRPr="0019678D">
        <w:rPr>
          <w:rFonts w:asciiTheme="minorHAnsi" w:eastAsia="楷体" w:hAnsiTheme="minorHAnsi"/>
          <w:sz w:val="24"/>
        </w:rPr>
        <w:t>”</w:t>
      </w:r>
      <w:r w:rsidRPr="0019678D">
        <w:rPr>
          <w:rFonts w:asciiTheme="minorHAnsi" w:eastAsia="楷体" w:hAnsi="楷体"/>
          <w:sz w:val="24"/>
        </w:rPr>
        <w:t>系指有关</w:t>
      </w:r>
      <w:r w:rsidR="00817AB8" w:rsidRPr="0019678D">
        <w:rPr>
          <w:rFonts w:asciiTheme="minorHAnsi" w:eastAsia="楷体" w:hAnsi="楷体"/>
          <w:b/>
          <w:sz w:val="24"/>
        </w:rPr>
        <w:t>业务</w:t>
      </w:r>
      <w:r w:rsidRPr="0019678D">
        <w:rPr>
          <w:rFonts w:asciiTheme="minorHAnsi" w:eastAsia="楷体" w:hAnsi="楷体"/>
          <w:sz w:val="24"/>
        </w:rPr>
        <w:t>的全体雇员（在他们与</w:t>
      </w:r>
      <w:r w:rsidR="00817AB8" w:rsidRPr="0019678D">
        <w:rPr>
          <w:rFonts w:asciiTheme="minorHAnsi" w:eastAsia="楷体" w:hAnsi="楷体"/>
          <w:b/>
          <w:sz w:val="24"/>
        </w:rPr>
        <w:t>该酒店</w:t>
      </w:r>
      <w:r w:rsidRPr="0019678D">
        <w:rPr>
          <w:rFonts w:asciiTheme="minorHAnsi" w:eastAsia="楷体" w:hAnsi="楷体"/>
          <w:sz w:val="24"/>
        </w:rPr>
        <w:t>有关的范围内）的全部薪水与工资、离职金与解雇费、养老金、雇员福利、年假、长期服务假、政府征收的与雇佣相关的税费以及在雇佣</w:t>
      </w:r>
      <w:r w:rsidR="00817AB8" w:rsidRPr="0019678D">
        <w:rPr>
          <w:rFonts w:asciiTheme="minorHAnsi" w:eastAsia="楷体" w:hAnsi="楷体"/>
          <w:b/>
          <w:sz w:val="24"/>
        </w:rPr>
        <w:t>该酒店</w:t>
      </w:r>
      <w:r w:rsidRPr="0019678D">
        <w:rPr>
          <w:rFonts w:asciiTheme="minorHAnsi" w:eastAsia="楷体" w:hAnsi="楷体"/>
          <w:sz w:val="24"/>
        </w:rPr>
        <w:t>的员工的正常过程中发生的或雇主须负责承担的其它费用。因任何不正当解雇而产生的索赔所引起的一切责任将列支为</w:t>
      </w:r>
      <w:r w:rsidRPr="0019678D">
        <w:rPr>
          <w:rFonts w:asciiTheme="minorHAnsi" w:eastAsia="楷体" w:hAnsi="楷体"/>
          <w:b/>
          <w:sz w:val="24"/>
        </w:rPr>
        <w:t>酒店雇佣成本</w:t>
      </w:r>
      <w:r w:rsidRPr="0019678D">
        <w:rPr>
          <w:rFonts w:asciiTheme="minorHAnsi" w:eastAsia="楷体" w:hAnsi="楷体"/>
          <w:sz w:val="24"/>
        </w:rPr>
        <w:t>，除非该等责任系因</w:t>
      </w:r>
      <w:r w:rsidR="00506835" w:rsidRPr="00506835">
        <w:rPr>
          <w:rFonts w:asciiTheme="minorHAnsi" w:eastAsia="楷体" w:hAnsi="楷体"/>
          <w:b/>
          <w:sz w:val="24"/>
        </w:rPr>
        <w:t>管理公司</w:t>
      </w:r>
      <w:r w:rsidRPr="0019678D">
        <w:rPr>
          <w:rFonts w:asciiTheme="minorHAnsi" w:eastAsia="楷体" w:hAnsi="楷体"/>
          <w:sz w:val="24"/>
        </w:rPr>
        <w:t>的</w:t>
      </w:r>
      <w:r w:rsidR="001A67C4" w:rsidRPr="0019678D">
        <w:rPr>
          <w:rFonts w:asciiTheme="minorHAnsi" w:eastAsia="楷体" w:hAnsi="楷体"/>
          <w:sz w:val="24"/>
        </w:rPr>
        <w:t>反言</w:t>
      </w:r>
      <w:r w:rsidRPr="0019678D">
        <w:rPr>
          <w:rFonts w:asciiTheme="minorHAnsi" w:eastAsia="楷体" w:hAnsi="楷体"/>
          <w:sz w:val="24"/>
        </w:rPr>
        <w:t>或过失行为所致。</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库存</w:t>
      </w:r>
      <w:r w:rsidRPr="0019678D">
        <w:rPr>
          <w:rFonts w:asciiTheme="minorHAnsi" w:eastAsia="楷体" w:hAnsiTheme="minorHAnsi"/>
          <w:sz w:val="24"/>
        </w:rPr>
        <w:t>”</w:t>
      </w:r>
      <w:r w:rsidRPr="0019678D">
        <w:rPr>
          <w:rFonts w:asciiTheme="minorHAnsi" w:eastAsia="楷体" w:hAnsi="楷体"/>
          <w:sz w:val="24"/>
        </w:rPr>
        <w:t>系指按照公认的会计准则作为</w:t>
      </w:r>
      <w:r w:rsidR="00860B1A" w:rsidRPr="0019678D">
        <w:rPr>
          <w:rFonts w:asciiTheme="minorHAnsi" w:eastAsia="楷体" w:hAnsi="楷体"/>
          <w:sz w:val="24"/>
        </w:rPr>
        <w:t>库存</w:t>
      </w:r>
      <w:r w:rsidRPr="0019678D">
        <w:rPr>
          <w:rFonts w:asciiTheme="minorHAnsi" w:eastAsia="楷体" w:hAnsi="楷体"/>
          <w:sz w:val="24"/>
        </w:rPr>
        <w:t>对待的项目，诸如食品与饮料</w:t>
      </w:r>
      <w:r w:rsidR="00860B1A" w:rsidRPr="0019678D">
        <w:rPr>
          <w:rFonts w:asciiTheme="minorHAnsi" w:eastAsia="楷体" w:hAnsi="楷体"/>
          <w:sz w:val="24"/>
        </w:rPr>
        <w:t>库存</w:t>
      </w:r>
      <w:r w:rsidRPr="0019678D">
        <w:rPr>
          <w:rFonts w:asciiTheme="minorHAnsi" w:eastAsia="楷体" w:hAnsi="楷体"/>
          <w:sz w:val="24"/>
        </w:rPr>
        <w:t>、车间</w:t>
      </w:r>
      <w:r w:rsidRPr="0019678D">
        <w:rPr>
          <w:rFonts w:asciiTheme="minorHAnsi" w:eastAsia="楷体" w:hAnsi="楷体"/>
          <w:sz w:val="24"/>
        </w:rPr>
        <w:lastRenderedPageBreak/>
        <w:t>备品以及其它并非在采购时被消耗掉的类似项目。</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营运设备</w:t>
      </w:r>
      <w:r w:rsidRPr="0019678D">
        <w:rPr>
          <w:rFonts w:asciiTheme="minorHAnsi" w:eastAsia="楷体" w:hAnsiTheme="minorHAnsi"/>
          <w:sz w:val="24"/>
        </w:rPr>
        <w:t>”</w:t>
      </w:r>
      <w:r w:rsidRPr="0019678D">
        <w:rPr>
          <w:rFonts w:asciiTheme="minorHAnsi" w:eastAsia="楷体" w:hAnsi="楷体"/>
          <w:sz w:val="24"/>
        </w:rPr>
        <w:t>系指：</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a</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陶器、刀叉餐具与玻璃器皿以及为提供食品及饮料所必要的或合乎需要的物品；</w:t>
      </w:r>
    </w:p>
    <w:p w:rsidR="00782295" w:rsidRPr="0019678D" w:rsidRDefault="00782295">
      <w:pPr>
        <w:autoSpaceDE w:val="0"/>
        <w:autoSpaceDN w:val="0"/>
        <w:adjustRightInd w:val="0"/>
        <w:spacing w:line="360" w:lineRule="auto"/>
        <w:ind w:left="850" w:hanging="850"/>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b</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打扫客房及</w:t>
      </w:r>
      <w:r w:rsidR="00817AB8" w:rsidRPr="0019678D">
        <w:rPr>
          <w:rFonts w:asciiTheme="minorHAnsi" w:eastAsia="楷体" w:hAnsi="楷体"/>
          <w:b/>
          <w:sz w:val="24"/>
        </w:rPr>
        <w:t>该酒店</w:t>
      </w:r>
      <w:r w:rsidRPr="0019678D">
        <w:rPr>
          <w:rFonts w:asciiTheme="minorHAnsi" w:eastAsia="楷体" w:hAnsi="楷体"/>
          <w:sz w:val="24"/>
        </w:rPr>
        <w:t>使用的其它区域所必要的或合乎需要的器具以及客房服务、酒店后勤区、酒吧、厨房与洗衣房的器具；</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c</w:t>
      </w:r>
      <w:r w:rsidRPr="0019678D">
        <w:rPr>
          <w:rFonts w:asciiTheme="minorHAnsi" w:eastAsia="楷体" w:hAnsi="楷体"/>
          <w:sz w:val="24"/>
        </w:rPr>
        <w:t>）</w:t>
      </w:r>
      <w:r w:rsidRPr="0019678D">
        <w:rPr>
          <w:rFonts w:asciiTheme="minorHAnsi" w:eastAsia="楷体" w:hAnsiTheme="minorHAnsi"/>
          <w:sz w:val="24"/>
        </w:rPr>
        <w:tab/>
      </w:r>
      <w:r w:rsidR="0041061D" w:rsidRPr="0019678D">
        <w:rPr>
          <w:rFonts w:asciiTheme="minorHAnsi" w:eastAsia="楷体" w:hAnsi="楷体"/>
          <w:sz w:val="24"/>
        </w:rPr>
        <w:t>布草等</w:t>
      </w:r>
      <w:r w:rsidRPr="0019678D">
        <w:rPr>
          <w:rFonts w:asciiTheme="minorHAnsi" w:eastAsia="楷体" w:hAnsi="楷体"/>
          <w:sz w:val="24"/>
        </w:rPr>
        <w:t>必需品，诸如床单、毛巾、毯子与枕头；</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d</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员工制服；</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e</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修理与维护的工具及设备；以及</w:t>
      </w: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w:t>
      </w:r>
      <w:r w:rsidRPr="0019678D">
        <w:rPr>
          <w:rFonts w:asciiTheme="minorHAnsi" w:eastAsia="楷体" w:hAnsiTheme="minorHAnsi"/>
          <w:sz w:val="24"/>
        </w:rPr>
        <w:t>f</w:t>
      </w:r>
      <w:r w:rsidRPr="0019678D">
        <w:rPr>
          <w:rFonts w:asciiTheme="minorHAnsi" w:eastAsia="楷体" w:hAnsi="楷体"/>
          <w:sz w:val="24"/>
        </w:rPr>
        <w:t>）</w:t>
      </w:r>
      <w:r w:rsidRPr="0019678D">
        <w:rPr>
          <w:rFonts w:asciiTheme="minorHAnsi" w:eastAsia="楷体" w:hAnsiTheme="minorHAnsi"/>
          <w:sz w:val="24"/>
        </w:rPr>
        <w:tab/>
      </w:r>
      <w:r w:rsidRPr="0019678D">
        <w:rPr>
          <w:rFonts w:asciiTheme="minorHAnsi" w:eastAsia="楷体" w:hAnsi="楷体"/>
          <w:sz w:val="24"/>
        </w:rPr>
        <w:t>经营</w:t>
      </w:r>
      <w:r w:rsidR="00817AB8" w:rsidRPr="0019678D">
        <w:rPr>
          <w:rFonts w:asciiTheme="minorHAnsi" w:eastAsia="楷体" w:hAnsi="楷体"/>
          <w:b/>
          <w:sz w:val="24"/>
        </w:rPr>
        <w:t>业务</w:t>
      </w:r>
      <w:r w:rsidRPr="0019678D">
        <w:rPr>
          <w:rFonts w:asciiTheme="minorHAnsi" w:eastAsia="楷体" w:hAnsi="楷体"/>
          <w:sz w:val="24"/>
        </w:rPr>
        <w:t>所必要或合乎需要的其它一切的类似物品。</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楷体"/>
          <w:sz w:val="24"/>
        </w:rPr>
        <w:t>但不包括按照</w:t>
      </w:r>
      <w:r w:rsidRPr="0019678D">
        <w:rPr>
          <w:rFonts w:asciiTheme="minorHAnsi" w:eastAsia="楷体" w:hAnsi="楷体"/>
          <w:b/>
          <w:sz w:val="24"/>
        </w:rPr>
        <w:t>酒店业统一会计制度</w:t>
      </w:r>
      <w:r w:rsidRPr="0019678D">
        <w:rPr>
          <w:rFonts w:asciiTheme="minorHAnsi" w:eastAsia="楷体" w:hAnsi="楷体"/>
          <w:sz w:val="24"/>
        </w:rPr>
        <w:t>与</w:t>
      </w:r>
      <w:r w:rsidR="00D73DB9" w:rsidRPr="0019678D">
        <w:rPr>
          <w:rFonts w:asciiTheme="minorHAnsi" w:eastAsia="楷体" w:hAnsi="楷体"/>
          <w:b/>
          <w:sz w:val="24"/>
        </w:rPr>
        <w:t>公认的会计准则</w:t>
      </w:r>
      <w:r w:rsidRPr="0019678D">
        <w:rPr>
          <w:rFonts w:asciiTheme="minorHAnsi" w:eastAsia="楷体" w:hAnsi="楷体"/>
          <w:sz w:val="24"/>
        </w:rPr>
        <w:t>在通常情况下作为</w:t>
      </w:r>
      <w:r w:rsidR="00D73DB9" w:rsidRPr="0019678D">
        <w:rPr>
          <w:rFonts w:asciiTheme="minorHAnsi" w:eastAsia="楷体" w:hAnsi="楷体"/>
          <w:b/>
          <w:sz w:val="24"/>
        </w:rPr>
        <w:t>家具、装备及设备</w:t>
      </w:r>
      <w:r w:rsidRPr="0019678D">
        <w:rPr>
          <w:rFonts w:asciiTheme="minorHAnsi" w:eastAsia="楷体" w:hAnsi="楷体"/>
          <w:sz w:val="24"/>
        </w:rPr>
        <w:t>对待的物品。</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营运物资</w:t>
      </w:r>
      <w:r w:rsidRPr="0019678D">
        <w:rPr>
          <w:rFonts w:asciiTheme="minorHAnsi" w:eastAsia="楷体" w:hAnsiTheme="minorHAnsi"/>
          <w:sz w:val="24"/>
        </w:rPr>
        <w:t>”</w:t>
      </w:r>
      <w:r w:rsidRPr="0019678D">
        <w:rPr>
          <w:rFonts w:asciiTheme="minorHAnsi" w:eastAsia="楷体" w:hAnsi="楷体"/>
          <w:sz w:val="24"/>
        </w:rPr>
        <w:t>系指用于</w:t>
      </w:r>
      <w:r w:rsidR="00817AB8" w:rsidRPr="0019678D">
        <w:rPr>
          <w:rFonts w:asciiTheme="minorHAnsi" w:eastAsia="楷体" w:hAnsi="楷体"/>
          <w:b/>
          <w:sz w:val="24"/>
        </w:rPr>
        <w:t>业务</w:t>
      </w:r>
      <w:r w:rsidRPr="0019678D">
        <w:rPr>
          <w:rFonts w:asciiTheme="minorHAnsi" w:eastAsia="楷体" w:hAnsi="楷体"/>
          <w:sz w:val="24"/>
        </w:rPr>
        <w:t>经营的一切消耗品，包括燃料、提供给客人的便利用品、清洁材料、文具及其它印刷材料、电器、灯泡及其它类似物品，但不包括食品与饮料。</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物业成本</w:t>
      </w:r>
      <w:r w:rsidRPr="0019678D">
        <w:rPr>
          <w:rFonts w:asciiTheme="minorHAnsi" w:eastAsia="楷体" w:hAnsiTheme="minorHAnsi"/>
          <w:sz w:val="24"/>
        </w:rPr>
        <w:t>”</w:t>
      </w:r>
      <w:r w:rsidRPr="0019678D">
        <w:rPr>
          <w:rFonts w:asciiTheme="minorHAnsi" w:eastAsia="楷体" w:hAnsi="楷体"/>
          <w:sz w:val="24"/>
        </w:rPr>
        <w:t>系指有关</w:t>
      </w:r>
      <w:r w:rsidR="00817AB8" w:rsidRPr="0019678D">
        <w:rPr>
          <w:rFonts w:asciiTheme="minorHAnsi" w:eastAsia="楷体" w:hAnsi="楷体"/>
          <w:b/>
          <w:sz w:val="24"/>
        </w:rPr>
        <w:t>该酒店</w:t>
      </w:r>
      <w:r w:rsidRPr="0019678D">
        <w:rPr>
          <w:rFonts w:asciiTheme="minorHAnsi" w:eastAsia="楷体" w:hAnsi="楷体"/>
          <w:sz w:val="24"/>
        </w:rPr>
        <w:t>建筑物、相关区域、或</w:t>
      </w:r>
      <w:r w:rsidR="00817AB8" w:rsidRPr="0019678D">
        <w:rPr>
          <w:rFonts w:asciiTheme="minorHAnsi" w:eastAsia="楷体" w:hAnsi="楷体"/>
          <w:b/>
          <w:sz w:val="24"/>
        </w:rPr>
        <w:t>地块</w:t>
      </w:r>
      <w:r w:rsidRPr="0019678D">
        <w:rPr>
          <w:rFonts w:asciiTheme="minorHAnsi" w:eastAsia="楷体" w:hAnsi="楷体"/>
          <w:sz w:val="24"/>
        </w:rPr>
        <w:t>而应付的所有法定费用或监管费用，包括所征收或收取的所有税金、收费以及税捐、任何分层（产权）的税费、污水处理服务费用与收费（但不包括所得税）且并非是基于消耗量计收的费用、为了偿付重建或者更换</w:t>
      </w:r>
      <w:r w:rsidR="00817AB8" w:rsidRPr="0019678D">
        <w:rPr>
          <w:rFonts w:asciiTheme="minorHAnsi" w:eastAsia="楷体" w:hAnsi="楷体"/>
          <w:b/>
          <w:sz w:val="24"/>
        </w:rPr>
        <w:t>该酒店</w:t>
      </w:r>
      <w:r w:rsidRPr="0019678D">
        <w:rPr>
          <w:rFonts w:asciiTheme="minorHAnsi" w:eastAsia="楷体" w:hAnsi="楷体"/>
          <w:sz w:val="24"/>
        </w:rPr>
        <w:t>与</w:t>
      </w:r>
      <w:r w:rsidRPr="0019678D">
        <w:rPr>
          <w:rFonts w:asciiTheme="minorHAnsi" w:eastAsia="楷体" w:hAnsi="楷体"/>
          <w:b/>
          <w:sz w:val="24"/>
        </w:rPr>
        <w:t>家具、装备及设备</w:t>
      </w:r>
      <w:r w:rsidRPr="0019678D">
        <w:rPr>
          <w:rFonts w:asciiTheme="minorHAnsi" w:eastAsia="楷体" w:hAnsi="楷体"/>
          <w:sz w:val="24"/>
        </w:rPr>
        <w:t>的费用而（办理与维持）的财产一切险的保险费以及（当</w:t>
      </w:r>
      <w:r w:rsidR="00817AB8" w:rsidRPr="0019678D">
        <w:rPr>
          <w:rFonts w:asciiTheme="minorHAnsi" w:eastAsia="楷体" w:hAnsi="楷体"/>
          <w:b/>
          <w:sz w:val="24"/>
        </w:rPr>
        <w:t>地块</w:t>
      </w:r>
      <w:r w:rsidRPr="0019678D">
        <w:rPr>
          <w:rFonts w:asciiTheme="minorHAnsi" w:eastAsia="楷体" w:hAnsi="楷体"/>
          <w:sz w:val="24"/>
        </w:rPr>
        <w:t>是一项租赁权益时）应付给出租人的租金。</w:t>
      </w:r>
    </w:p>
    <w:p w:rsidR="00782295" w:rsidRPr="0019678D" w:rsidRDefault="00782295">
      <w:pPr>
        <w:autoSpaceDE w:val="0"/>
        <w:autoSpaceDN w:val="0"/>
        <w:adjustRightInd w:val="0"/>
        <w:spacing w:line="360" w:lineRule="auto"/>
        <w:rPr>
          <w:rFonts w:asciiTheme="minorHAnsi" w:eastAsia="楷体" w:hAnsiTheme="minorHAnsi"/>
          <w:sz w:val="24"/>
        </w:rPr>
      </w:pPr>
    </w:p>
    <w:p w:rsidR="00782295" w:rsidRPr="0019678D" w:rsidRDefault="00782295">
      <w:pPr>
        <w:autoSpaceDE w:val="0"/>
        <w:autoSpaceDN w:val="0"/>
        <w:adjustRightInd w:val="0"/>
        <w:spacing w:line="360" w:lineRule="auto"/>
        <w:rPr>
          <w:rFonts w:asciiTheme="minorHAnsi" w:eastAsia="楷体" w:hAnsiTheme="minorHAnsi"/>
          <w:sz w:val="24"/>
        </w:rPr>
      </w:pPr>
      <w:r w:rsidRPr="0019678D">
        <w:rPr>
          <w:rFonts w:asciiTheme="minorHAnsi" w:eastAsia="楷体" w:hAnsiTheme="minorHAnsi"/>
          <w:sz w:val="24"/>
        </w:rPr>
        <w:t>“</w:t>
      </w:r>
      <w:r w:rsidRPr="0019678D">
        <w:rPr>
          <w:rFonts w:asciiTheme="minorHAnsi" w:eastAsia="楷体" w:hAnsi="楷体"/>
          <w:b/>
          <w:sz w:val="24"/>
        </w:rPr>
        <w:t>客房收入</w:t>
      </w:r>
      <w:r w:rsidRPr="0019678D">
        <w:rPr>
          <w:rFonts w:asciiTheme="minorHAnsi" w:eastAsia="楷体" w:hAnsiTheme="minorHAnsi"/>
          <w:sz w:val="24"/>
        </w:rPr>
        <w:t>”</w:t>
      </w:r>
      <w:r w:rsidRPr="0019678D">
        <w:rPr>
          <w:rFonts w:asciiTheme="minorHAnsi" w:eastAsia="楷体" w:hAnsi="楷体"/>
          <w:sz w:val="24"/>
        </w:rPr>
        <w:t>系指按照</w:t>
      </w:r>
      <w:r w:rsidRPr="0019678D">
        <w:rPr>
          <w:rFonts w:asciiTheme="minorHAnsi" w:eastAsia="楷体" w:hAnsi="楷体"/>
          <w:b/>
          <w:sz w:val="24"/>
        </w:rPr>
        <w:t>酒店业统一会计制度</w:t>
      </w:r>
      <w:r w:rsidRPr="0019678D">
        <w:rPr>
          <w:rFonts w:asciiTheme="minorHAnsi" w:eastAsia="楷体" w:hAnsi="楷体"/>
          <w:sz w:val="24"/>
        </w:rPr>
        <w:t>确定的直接源自</w:t>
      </w:r>
      <w:r w:rsidR="00817AB8" w:rsidRPr="0019678D">
        <w:rPr>
          <w:rFonts w:asciiTheme="minorHAnsi" w:eastAsia="楷体" w:hAnsi="楷体"/>
          <w:b/>
          <w:sz w:val="24"/>
        </w:rPr>
        <w:t>业务</w:t>
      </w:r>
      <w:r w:rsidRPr="0019678D">
        <w:rPr>
          <w:rFonts w:asciiTheme="minorHAnsi" w:eastAsia="楷体" w:hAnsi="楷体"/>
          <w:sz w:val="24"/>
        </w:rPr>
        <w:t>中的客房销售的任何种类的所有收益、收入与所得，不论是以现金方式或是以赊帐方式、也不论是已付</w:t>
      </w:r>
      <w:r w:rsidRPr="0019678D">
        <w:rPr>
          <w:rFonts w:asciiTheme="minorHAnsi" w:eastAsia="楷体" w:hAnsi="楷体"/>
          <w:sz w:val="24"/>
        </w:rPr>
        <w:lastRenderedPageBreak/>
        <w:t>的或是未付的、已收取的或是未收取的，但不包括：（</w:t>
      </w:r>
      <w:r w:rsidRPr="0019678D">
        <w:rPr>
          <w:rFonts w:asciiTheme="minorHAnsi" w:eastAsia="楷体" w:hAnsiTheme="minorHAnsi"/>
          <w:sz w:val="24"/>
        </w:rPr>
        <w:t>i</w:t>
      </w:r>
      <w:r w:rsidRPr="0019678D">
        <w:rPr>
          <w:rFonts w:asciiTheme="minorHAnsi" w:eastAsia="楷体" w:hAnsi="楷体"/>
          <w:sz w:val="24"/>
        </w:rPr>
        <w:t>）因出售或处置资本资产而产生的收益；（</w:t>
      </w:r>
      <w:r w:rsidRPr="0019678D">
        <w:rPr>
          <w:rFonts w:asciiTheme="minorHAnsi" w:eastAsia="楷体" w:hAnsiTheme="minorHAnsi"/>
          <w:sz w:val="24"/>
        </w:rPr>
        <w:t>ii</w:t>
      </w:r>
      <w:r w:rsidRPr="0019678D">
        <w:rPr>
          <w:rFonts w:asciiTheme="minorHAnsi" w:eastAsia="楷体" w:hAnsi="楷体"/>
          <w:sz w:val="24"/>
        </w:rPr>
        <w:t>）在保险单项下的收益；（</w:t>
      </w:r>
      <w:r w:rsidRPr="0019678D">
        <w:rPr>
          <w:rFonts w:asciiTheme="minorHAnsi" w:eastAsia="楷体" w:hAnsiTheme="minorHAnsi"/>
          <w:sz w:val="24"/>
        </w:rPr>
        <w:t>iii</w:t>
      </w:r>
      <w:r w:rsidRPr="0019678D">
        <w:rPr>
          <w:rFonts w:asciiTheme="minorHAnsi" w:eastAsia="楷体" w:hAnsi="楷体"/>
          <w:sz w:val="24"/>
        </w:rPr>
        <w:t>）任何收取的补偿金与折扣；或（</w:t>
      </w:r>
      <w:r w:rsidRPr="0019678D">
        <w:rPr>
          <w:rFonts w:asciiTheme="minorHAnsi" w:eastAsia="楷体" w:hAnsiTheme="minorHAnsi"/>
          <w:sz w:val="24"/>
        </w:rPr>
        <w:t>iv</w:t>
      </w:r>
      <w:r w:rsidRPr="0019678D">
        <w:rPr>
          <w:rFonts w:asciiTheme="minorHAnsi" w:eastAsia="楷体" w:hAnsi="楷体"/>
          <w:sz w:val="24"/>
        </w:rPr>
        <w:t>）增加到客人账单中并可分配给雇员的任何额外收费或服务费。</w:t>
      </w:r>
    </w:p>
    <w:p w:rsidR="00782295" w:rsidRPr="0019678D" w:rsidRDefault="00782295">
      <w:pPr>
        <w:tabs>
          <w:tab w:val="left" w:pos="8640"/>
        </w:tabs>
        <w:spacing w:line="360" w:lineRule="auto"/>
        <w:ind w:left="-180"/>
        <w:rPr>
          <w:rFonts w:asciiTheme="minorHAnsi" w:eastAsia="楷体" w:hAnsiTheme="minorHAnsi"/>
          <w:sz w:val="24"/>
        </w:rPr>
      </w:pPr>
    </w:p>
    <w:p w:rsidR="00A61966" w:rsidRPr="0019678D" w:rsidRDefault="00782295" w:rsidP="001B41D1">
      <w:pPr>
        <w:pStyle w:val="1"/>
        <w:numPr>
          <w:ilvl w:val="0"/>
          <w:numId w:val="0"/>
        </w:numPr>
        <w:ind w:left="2"/>
        <w:jc w:val="center"/>
        <w:rPr>
          <w:rFonts w:asciiTheme="minorHAnsi" w:eastAsia="楷体" w:hAnsiTheme="minorHAnsi"/>
          <w:b w:val="0"/>
          <w:sz w:val="24"/>
          <w:lang w:val="en-GB"/>
        </w:rPr>
      </w:pPr>
      <w:r w:rsidRPr="0019678D">
        <w:rPr>
          <w:rFonts w:asciiTheme="minorHAnsi" w:eastAsia="楷体" w:hAnsiTheme="minorHAnsi"/>
          <w:sz w:val="24"/>
        </w:rPr>
        <w:br w:type="page"/>
      </w:r>
      <w:bookmarkStart w:id="277" w:name="_Toc1391236"/>
      <w:r w:rsidRPr="001B41D1">
        <w:rPr>
          <w:rFonts w:asciiTheme="minorHAnsi" w:eastAsia="楷体" w:hAnsi="楷体"/>
          <w:sz w:val="24"/>
        </w:rPr>
        <w:lastRenderedPageBreak/>
        <w:t>附表</w:t>
      </w:r>
      <w:bookmarkEnd w:id="277"/>
      <w:r w:rsidR="006962BA">
        <w:rPr>
          <w:rFonts w:asciiTheme="minorHAnsi" w:eastAsia="楷体" w:hAnsi="楷体" w:hint="eastAsia"/>
          <w:sz w:val="24"/>
        </w:rPr>
        <w:t>5</w:t>
      </w:r>
    </w:p>
    <w:p w:rsidR="00782295" w:rsidRPr="0019678D" w:rsidRDefault="00782295">
      <w:pPr>
        <w:tabs>
          <w:tab w:val="left" w:pos="-720"/>
        </w:tabs>
        <w:suppressAutoHyphens/>
        <w:jc w:val="center"/>
        <w:rPr>
          <w:rFonts w:asciiTheme="minorHAnsi" w:eastAsia="楷体" w:hAnsiTheme="minorHAnsi"/>
          <w:b/>
          <w:caps/>
          <w:spacing w:val="-2"/>
          <w:sz w:val="24"/>
          <w:lang w:val="en-GB"/>
        </w:rPr>
      </w:pPr>
      <w:r w:rsidRPr="0019678D">
        <w:rPr>
          <w:rFonts w:asciiTheme="minorHAnsi" w:eastAsia="楷体" w:hAnsi="楷体"/>
          <w:b/>
          <w:caps/>
          <w:spacing w:val="-2"/>
          <w:sz w:val="24"/>
          <w:lang w:val="en-GB"/>
        </w:rPr>
        <w:t>许可证与批文</w:t>
      </w:r>
    </w:p>
    <w:p w:rsidR="00782295" w:rsidRPr="0019678D" w:rsidRDefault="00782295">
      <w:pPr>
        <w:rPr>
          <w:rFonts w:asciiTheme="minorHAnsi" w:eastAsia="楷体" w:hAnsiTheme="minorHAnsi"/>
          <w:sz w:val="24"/>
        </w:rPr>
      </w:pPr>
    </w:p>
    <w:p w:rsidR="00782295" w:rsidRPr="0019678D" w:rsidRDefault="00782295" w:rsidP="006759CC">
      <w:pPr>
        <w:numPr>
          <w:ilvl w:val="0"/>
          <w:numId w:val="21"/>
        </w:numPr>
        <w:tabs>
          <w:tab w:val="clear" w:pos="720"/>
          <w:tab w:val="num" w:pos="851"/>
        </w:tabs>
        <w:rPr>
          <w:rFonts w:asciiTheme="minorHAnsi" w:eastAsia="楷体" w:hAnsiTheme="minorHAnsi"/>
          <w:sz w:val="24"/>
        </w:rPr>
      </w:pPr>
      <w:r w:rsidRPr="0019678D">
        <w:rPr>
          <w:rFonts w:asciiTheme="minorHAnsi" w:eastAsia="楷体" w:hAnsi="楷体"/>
          <w:b/>
          <w:sz w:val="24"/>
        </w:rPr>
        <w:t>工商管理局：</w:t>
      </w:r>
      <w:r w:rsidRPr="0019678D">
        <w:rPr>
          <w:rFonts w:asciiTheme="minorHAnsi" w:eastAsia="楷体" w:hAnsi="楷体"/>
          <w:sz w:val="24"/>
        </w:rPr>
        <w:t>当地工商管理局发放的营业执照；</w:t>
      </w:r>
    </w:p>
    <w:p w:rsidR="00782295" w:rsidRPr="0019678D" w:rsidRDefault="00782295" w:rsidP="004F6FA0">
      <w:pPr>
        <w:tabs>
          <w:tab w:val="num" w:pos="851"/>
        </w:tabs>
        <w:rPr>
          <w:rFonts w:asciiTheme="minorHAnsi" w:eastAsia="楷体" w:hAnsiTheme="minorHAnsi"/>
          <w:sz w:val="24"/>
        </w:rPr>
      </w:pPr>
    </w:p>
    <w:p w:rsidR="00782295" w:rsidRPr="0019678D" w:rsidRDefault="00782295" w:rsidP="006759CC">
      <w:pPr>
        <w:numPr>
          <w:ilvl w:val="0"/>
          <w:numId w:val="21"/>
        </w:numPr>
        <w:tabs>
          <w:tab w:val="clear" w:pos="720"/>
          <w:tab w:val="num" w:pos="851"/>
        </w:tabs>
        <w:rPr>
          <w:rFonts w:asciiTheme="minorHAnsi" w:eastAsia="楷体" w:hAnsiTheme="minorHAnsi"/>
          <w:sz w:val="24"/>
        </w:rPr>
      </w:pPr>
      <w:r w:rsidRPr="0019678D">
        <w:rPr>
          <w:rFonts w:asciiTheme="minorHAnsi" w:eastAsia="楷体" w:hAnsi="楷体"/>
          <w:b/>
          <w:sz w:val="24"/>
        </w:rPr>
        <w:t>税务局</w:t>
      </w:r>
      <w:r w:rsidRPr="0019678D">
        <w:rPr>
          <w:rFonts w:asciiTheme="minorHAnsi" w:eastAsia="楷体" w:hAnsi="楷体"/>
          <w:sz w:val="24"/>
        </w:rPr>
        <w:t>：当地税务局发放的税务登记证；</w:t>
      </w:r>
    </w:p>
    <w:p w:rsidR="00782295" w:rsidRPr="0019678D" w:rsidRDefault="00782295" w:rsidP="004F6FA0">
      <w:pPr>
        <w:tabs>
          <w:tab w:val="num" w:pos="851"/>
        </w:tabs>
        <w:rPr>
          <w:rFonts w:asciiTheme="minorHAnsi" w:eastAsia="楷体" w:hAnsiTheme="minorHAnsi"/>
          <w:sz w:val="24"/>
        </w:rPr>
      </w:pPr>
    </w:p>
    <w:p w:rsidR="00782295" w:rsidRPr="0019678D" w:rsidRDefault="00782295" w:rsidP="006759CC">
      <w:pPr>
        <w:numPr>
          <w:ilvl w:val="0"/>
          <w:numId w:val="21"/>
        </w:numPr>
        <w:tabs>
          <w:tab w:val="clear" w:pos="720"/>
          <w:tab w:val="num" w:pos="851"/>
        </w:tabs>
        <w:rPr>
          <w:rFonts w:asciiTheme="minorHAnsi" w:eastAsia="楷体" w:hAnsiTheme="minorHAnsi"/>
          <w:sz w:val="24"/>
        </w:rPr>
      </w:pPr>
      <w:r w:rsidRPr="0019678D">
        <w:rPr>
          <w:rFonts w:asciiTheme="minorHAnsi" w:eastAsia="楷体" w:hAnsi="楷体"/>
          <w:b/>
          <w:sz w:val="24"/>
        </w:rPr>
        <w:t>公安局</w:t>
      </w:r>
      <w:r w:rsidRPr="0019678D">
        <w:rPr>
          <w:rFonts w:asciiTheme="minorHAnsi" w:eastAsia="楷体" w:hAnsi="楷体"/>
          <w:sz w:val="24"/>
        </w:rPr>
        <w:t>：当地公安局发放的特种行业许可证；</w:t>
      </w:r>
    </w:p>
    <w:p w:rsidR="00782295" w:rsidRPr="0019678D" w:rsidRDefault="00782295" w:rsidP="004F6FA0">
      <w:pPr>
        <w:tabs>
          <w:tab w:val="num" w:pos="851"/>
        </w:tabs>
        <w:rPr>
          <w:rFonts w:asciiTheme="minorHAnsi" w:eastAsia="楷体" w:hAnsiTheme="minorHAnsi"/>
          <w:sz w:val="24"/>
        </w:rPr>
      </w:pPr>
    </w:p>
    <w:p w:rsidR="00782295" w:rsidRPr="0019678D" w:rsidRDefault="00782295" w:rsidP="006759CC">
      <w:pPr>
        <w:numPr>
          <w:ilvl w:val="0"/>
          <w:numId w:val="21"/>
        </w:numPr>
        <w:tabs>
          <w:tab w:val="clear" w:pos="720"/>
          <w:tab w:val="num" w:pos="851"/>
        </w:tabs>
        <w:rPr>
          <w:rFonts w:asciiTheme="minorHAnsi" w:eastAsia="楷体" w:hAnsiTheme="minorHAnsi"/>
          <w:sz w:val="24"/>
        </w:rPr>
      </w:pPr>
      <w:r w:rsidRPr="0019678D">
        <w:rPr>
          <w:rFonts w:asciiTheme="minorHAnsi" w:eastAsia="楷体" w:hAnsi="楷体"/>
          <w:b/>
          <w:sz w:val="24"/>
        </w:rPr>
        <w:t>消防局</w:t>
      </w:r>
      <w:r w:rsidRPr="0019678D">
        <w:rPr>
          <w:rFonts w:asciiTheme="minorHAnsi" w:eastAsia="楷体" w:hAnsi="楷体"/>
          <w:sz w:val="24"/>
        </w:rPr>
        <w:t>：消防安全检查证</w:t>
      </w:r>
      <w:r w:rsidR="00F12866">
        <w:rPr>
          <w:rFonts w:asciiTheme="minorHAnsi" w:eastAsia="楷体" w:hAnsi="楷体" w:hint="eastAsia"/>
          <w:sz w:val="24"/>
        </w:rPr>
        <w:t>或消防局准许开业批复</w:t>
      </w:r>
      <w:r w:rsidRPr="0019678D">
        <w:rPr>
          <w:rFonts w:asciiTheme="minorHAnsi" w:eastAsia="楷体" w:hAnsi="楷体"/>
          <w:sz w:val="24"/>
        </w:rPr>
        <w:t>；</w:t>
      </w:r>
    </w:p>
    <w:p w:rsidR="00782295" w:rsidRPr="00F12866" w:rsidRDefault="00782295" w:rsidP="004F6FA0">
      <w:pPr>
        <w:tabs>
          <w:tab w:val="num" w:pos="851"/>
        </w:tabs>
        <w:rPr>
          <w:rFonts w:asciiTheme="minorHAnsi" w:eastAsia="楷体" w:hAnsiTheme="minorHAnsi"/>
          <w:sz w:val="24"/>
        </w:rPr>
      </w:pPr>
    </w:p>
    <w:p w:rsidR="00782295" w:rsidRPr="0019678D" w:rsidRDefault="00782295" w:rsidP="006759CC">
      <w:pPr>
        <w:numPr>
          <w:ilvl w:val="0"/>
          <w:numId w:val="21"/>
        </w:numPr>
        <w:tabs>
          <w:tab w:val="clear" w:pos="720"/>
          <w:tab w:val="num" w:pos="851"/>
        </w:tabs>
        <w:rPr>
          <w:rFonts w:asciiTheme="minorHAnsi" w:eastAsia="楷体" w:hAnsiTheme="minorHAnsi"/>
          <w:sz w:val="24"/>
        </w:rPr>
      </w:pPr>
      <w:r w:rsidRPr="0019678D">
        <w:rPr>
          <w:rFonts w:asciiTheme="minorHAnsi" w:eastAsia="楷体" w:hAnsi="楷体"/>
          <w:b/>
          <w:sz w:val="24"/>
        </w:rPr>
        <w:t>卫生局</w:t>
      </w:r>
      <w:r w:rsidRPr="0019678D">
        <w:rPr>
          <w:rFonts w:asciiTheme="minorHAnsi" w:eastAsia="楷体" w:hAnsi="楷体"/>
          <w:sz w:val="24"/>
        </w:rPr>
        <w:t>：当地卫生局发放的有关如下各项的卫生许可证：</w:t>
      </w:r>
    </w:p>
    <w:p w:rsidR="00782295" w:rsidRPr="0019678D" w:rsidRDefault="00782295">
      <w:pPr>
        <w:rPr>
          <w:rFonts w:asciiTheme="minorHAnsi" w:eastAsia="楷体" w:hAnsiTheme="minorHAnsi"/>
          <w:sz w:val="24"/>
        </w:rPr>
      </w:pPr>
    </w:p>
    <w:p w:rsidR="00782295" w:rsidRPr="0019678D" w:rsidRDefault="00782295" w:rsidP="006759CC">
      <w:pPr>
        <w:numPr>
          <w:ilvl w:val="0"/>
          <w:numId w:val="22"/>
        </w:numPr>
        <w:ind w:hanging="229"/>
        <w:rPr>
          <w:rFonts w:asciiTheme="minorHAnsi" w:eastAsia="楷体" w:hAnsiTheme="minorHAnsi"/>
          <w:sz w:val="24"/>
        </w:rPr>
      </w:pPr>
      <w:r w:rsidRPr="0019678D">
        <w:rPr>
          <w:rFonts w:asciiTheme="minorHAnsi" w:eastAsia="楷体" w:hAnsi="楷体"/>
          <w:sz w:val="24"/>
        </w:rPr>
        <w:t>食品饮料销售或餐厅经营（食品饮料卫生许可证）</w:t>
      </w:r>
      <w:r w:rsidR="00F12866">
        <w:rPr>
          <w:rFonts w:asciiTheme="minorHAnsi" w:eastAsia="楷体" w:hAnsi="楷体" w:hint="eastAsia"/>
          <w:sz w:val="24"/>
        </w:rPr>
        <w:t>（如适用）</w:t>
      </w:r>
      <w:r w:rsidRPr="0019678D">
        <w:rPr>
          <w:rFonts w:asciiTheme="minorHAnsi" w:eastAsia="楷体" w:hAnsi="楷体"/>
          <w:sz w:val="24"/>
        </w:rPr>
        <w:t>；</w:t>
      </w:r>
    </w:p>
    <w:p w:rsidR="00782295" w:rsidRPr="0019678D" w:rsidRDefault="00782295" w:rsidP="006759CC">
      <w:pPr>
        <w:numPr>
          <w:ilvl w:val="0"/>
          <w:numId w:val="22"/>
        </w:numPr>
        <w:ind w:hanging="229"/>
        <w:rPr>
          <w:rFonts w:asciiTheme="minorHAnsi" w:eastAsia="楷体" w:hAnsiTheme="minorHAnsi"/>
          <w:sz w:val="24"/>
        </w:rPr>
      </w:pPr>
      <w:r w:rsidRPr="0019678D">
        <w:rPr>
          <w:rFonts w:asciiTheme="minorHAnsi" w:eastAsia="楷体" w:hAnsi="楷体"/>
          <w:sz w:val="24"/>
        </w:rPr>
        <w:t>公共场所与设施（诸如游泳池与公共浴室）经营（公共场所卫生许可证）；</w:t>
      </w:r>
    </w:p>
    <w:p w:rsidR="00782295" w:rsidRPr="0019678D" w:rsidRDefault="00782295">
      <w:pPr>
        <w:tabs>
          <w:tab w:val="num" w:pos="709"/>
        </w:tabs>
        <w:rPr>
          <w:rFonts w:asciiTheme="minorHAnsi" w:eastAsia="楷体" w:hAnsiTheme="minorHAnsi"/>
          <w:sz w:val="24"/>
        </w:rPr>
      </w:pPr>
    </w:p>
    <w:p w:rsidR="00782295" w:rsidRPr="0019678D" w:rsidRDefault="00782295" w:rsidP="006759CC">
      <w:pPr>
        <w:numPr>
          <w:ilvl w:val="0"/>
          <w:numId w:val="21"/>
        </w:numPr>
        <w:tabs>
          <w:tab w:val="clear" w:pos="720"/>
          <w:tab w:val="num" w:pos="851"/>
        </w:tabs>
        <w:ind w:left="851" w:hanging="491"/>
        <w:rPr>
          <w:rFonts w:asciiTheme="minorHAnsi" w:eastAsia="楷体" w:hAnsiTheme="minorHAnsi"/>
          <w:sz w:val="24"/>
        </w:rPr>
      </w:pPr>
      <w:r w:rsidRPr="0019678D">
        <w:rPr>
          <w:rFonts w:asciiTheme="minorHAnsi" w:eastAsia="楷体" w:hAnsi="楷体"/>
          <w:b/>
          <w:sz w:val="24"/>
        </w:rPr>
        <w:t>社会文化管理委员会</w:t>
      </w:r>
      <w:r w:rsidRPr="0019678D">
        <w:rPr>
          <w:rFonts w:asciiTheme="minorHAnsi" w:eastAsia="楷体" w:hAnsi="楷体"/>
          <w:sz w:val="24"/>
        </w:rPr>
        <w:t>：经营保龄球馆、台球厅、棋牌室或营利性歌舞厅等业务的文化经营许可证</w:t>
      </w:r>
      <w:r w:rsidR="00F12866">
        <w:rPr>
          <w:rFonts w:asciiTheme="minorHAnsi" w:eastAsia="楷体" w:hAnsi="楷体" w:hint="eastAsia"/>
          <w:sz w:val="24"/>
        </w:rPr>
        <w:t>（如适用）</w:t>
      </w:r>
      <w:r w:rsidRPr="0019678D">
        <w:rPr>
          <w:rFonts w:asciiTheme="minorHAnsi" w:eastAsia="楷体" w:hAnsi="楷体"/>
          <w:sz w:val="24"/>
        </w:rPr>
        <w:t>；</w:t>
      </w:r>
    </w:p>
    <w:p w:rsidR="00782295" w:rsidRPr="0019678D" w:rsidRDefault="00782295" w:rsidP="004F6FA0">
      <w:pPr>
        <w:tabs>
          <w:tab w:val="num" w:pos="851"/>
        </w:tabs>
        <w:ind w:left="851" w:hanging="491"/>
        <w:rPr>
          <w:rFonts w:asciiTheme="minorHAnsi" w:eastAsia="楷体" w:hAnsiTheme="minorHAnsi"/>
          <w:sz w:val="24"/>
        </w:rPr>
      </w:pPr>
    </w:p>
    <w:p w:rsidR="00782295" w:rsidRPr="00F12866" w:rsidRDefault="00782295" w:rsidP="006759CC">
      <w:pPr>
        <w:numPr>
          <w:ilvl w:val="0"/>
          <w:numId w:val="21"/>
        </w:numPr>
        <w:tabs>
          <w:tab w:val="clear" w:pos="720"/>
          <w:tab w:val="num" w:pos="851"/>
        </w:tabs>
        <w:ind w:left="851" w:hanging="491"/>
        <w:rPr>
          <w:rFonts w:asciiTheme="minorHAnsi" w:eastAsia="楷体" w:hAnsiTheme="minorHAnsi"/>
          <w:sz w:val="24"/>
        </w:rPr>
      </w:pPr>
      <w:r w:rsidRPr="0019678D">
        <w:rPr>
          <w:rFonts w:asciiTheme="minorHAnsi" w:eastAsia="楷体" w:hAnsi="楷体"/>
          <w:b/>
          <w:sz w:val="24"/>
        </w:rPr>
        <w:t>环保局</w:t>
      </w:r>
      <w:r w:rsidRPr="0019678D">
        <w:rPr>
          <w:rFonts w:asciiTheme="minorHAnsi" w:eastAsia="楷体" w:hAnsi="楷体"/>
          <w:sz w:val="24"/>
        </w:rPr>
        <w:t>：确保酒店遵守当地环境保护法规的批文</w:t>
      </w:r>
      <w:r w:rsidR="005E46A9">
        <w:rPr>
          <w:rFonts w:asciiTheme="minorHAnsi" w:eastAsia="楷体" w:hAnsi="楷体" w:hint="eastAsia"/>
          <w:sz w:val="24"/>
        </w:rPr>
        <w:t>，</w:t>
      </w:r>
      <w:r w:rsidR="005E46A9">
        <w:rPr>
          <w:rFonts w:asciiTheme="minorHAnsi" w:eastAsia="楷体" w:hAnsiTheme="minorHAnsi" w:hint="eastAsia"/>
          <w:sz w:val="24"/>
          <w:szCs w:val="24"/>
        </w:rPr>
        <w:t>包括环境评估报告、排污许可等</w:t>
      </w:r>
      <w:r w:rsidR="00E656CC">
        <w:rPr>
          <w:rFonts w:asciiTheme="minorHAnsi" w:eastAsia="楷体" w:hAnsi="楷体" w:hint="eastAsia"/>
          <w:sz w:val="24"/>
        </w:rPr>
        <w:t>（如适用）</w:t>
      </w:r>
      <w:r w:rsidRPr="0019678D">
        <w:rPr>
          <w:rFonts w:asciiTheme="minorHAnsi" w:eastAsia="楷体" w:hAnsi="楷体"/>
          <w:sz w:val="24"/>
        </w:rPr>
        <w:t>；</w:t>
      </w:r>
    </w:p>
    <w:p w:rsidR="00CC5CC3" w:rsidRDefault="00F12866" w:rsidP="00A02DBE">
      <w:pPr>
        <w:numPr>
          <w:ilvl w:val="0"/>
          <w:numId w:val="21"/>
        </w:numPr>
        <w:tabs>
          <w:tab w:val="clear" w:pos="720"/>
          <w:tab w:val="num" w:pos="900"/>
        </w:tabs>
        <w:spacing w:beforeLines="100" w:line="360" w:lineRule="auto"/>
        <w:ind w:left="900" w:hanging="540"/>
        <w:rPr>
          <w:rFonts w:asciiTheme="minorHAnsi" w:eastAsia="楷体" w:hAnsiTheme="minorHAnsi"/>
          <w:sz w:val="24"/>
          <w:szCs w:val="24"/>
        </w:rPr>
      </w:pPr>
      <w:r w:rsidRPr="00CD4B5A">
        <w:rPr>
          <w:rFonts w:asciiTheme="minorHAnsi" w:eastAsia="楷体" w:hAnsiTheme="minorHAnsi"/>
          <w:b/>
          <w:sz w:val="24"/>
          <w:szCs w:val="24"/>
        </w:rPr>
        <w:t>社保登记证和社会保险缴费卡、综合保险开户、公积金汇缴开户</w:t>
      </w:r>
      <w:r w:rsidRPr="00CD4B5A">
        <w:rPr>
          <w:rFonts w:asciiTheme="minorHAnsi" w:eastAsia="楷体" w:hAnsiTheme="minorHAnsi"/>
          <w:sz w:val="24"/>
          <w:szCs w:val="24"/>
        </w:rPr>
        <w:t>；</w:t>
      </w:r>
    </w:p>
    <w:p w:rsidR="00CC5CC3" w:rsidRDefault="00F12866" w:rsidP="00A02DBE">
      <w:pPr>
        <w:numPr>
          <w:ilvl w:val="0"/>
          <w:numId w:val="21"/>
        </w:numPr>
        <w:tabs>
          <w:tab w:val="clear" w:pos="720"/>
          <w:tab w:val="num" w:pos="900"/>
        </w:tabs>
        <w:spacing w:beforeLines="100" w:line="360" w:lineRule="auto"/>
        <w:ind w:left="900" w:hanging="540"/>
        <w:rPr>
          <w:rFonts w:asciiTheme="minorHAnsi" w:eastAsia="楷体" w:hAnsiTheme="minorHAnsi"/>
          <w:sz w:val="24"/>
          <w:szCs w:val="24"/>
        </w:rPr>
      </w:pPr>
      <w:r w:rsidRPr="00CD4B5A">
        <w:rPr>
          <w:rFonts w:asciiTheme="minorHAnsi" w:eastAsia="楷体" w:hAnsiTheme="minorHAnsi"/>
          <w:b/>
          <w:sz w:val="24"/>
          <w:szCs w:val="24"/>
        </w:rPr>
        <w:t>《涉外批复》</w:t>
      </w:r>
      <w:r w:rsidRPr="00CD4B5A">
        <w:rPr>
          <w:rFonts w:asciiTheme="minorHAnsi" w:eastAsia="楷体" w:hAnsiTheme="minorHAnsi"/>
          <w:sz w:val="24"/>
          <w:szCs w:val="24"/>
        </w:rPr>
        <w:t>（若需要经营涉外长包房出租业务）；</w:t>
      </w:r>
    </w:p>
    <w:p w:rsidR="00782295" w:rsidRPr="0019678D" w:rsidRDefault="00782295" w:rsidP="004F6FA0">
      <w:pPr>
        <w:tabs>
          <w:tab w:val="num" w:pos="851"/>
        </w:tabs>
        <w:ind w:left="851" w:hanging="491"/>
        <w:rPr>
          <w:rFonts w:asciiTheme="minorHAnsi" w:eastAsia="楷体" w:hAnsiTheme="minorHAnsi"/>
          <w:sz w:val="24"/>
        </w:rPr>
      </w:pPr>
    </w:p>
    <w:p w:rsidR="00782295" w:rsidRPr="0019678D" w:rsidRDefault="00782295" w:rsidP="006759CC">
      <w:pPr>
        <w:numPr>
          <w:ilvl w:val="0"/>
          <w:numId w:val="21"/>
        </w:numPr>
        <w:tabs>
          <w:tab w:val="clear" w:pos="720"/>
          <w:tab w:val="num" w:pos="851"/>
        </w:tabs>
        <w:ind w:left="851" w:hanging="491"/>
        <w:rPr>
          <w:rFonts w:asciiTheme="minorHAnsi" w:eastAsia="楷体" w:hAnsiTheme="minorHAnsi"/>
          <w:sz w:val="24"/>
        </w:rPr>
      </w:pPr>
      <w:r w:rsidRPr="0019678D">
        <w:rPr>
          <w:rFonts w:asciiTheme="minorHAnsi" w:eastAsia="楷体" w:hAnsi="楷体"/>
          <w:b/>
          <w:sz w:val="24"/>
        </w:rPr>
        <w:t>商务局</w:t>
      </w:r>
      <w:r w:rsidRPr="0019678D">
        <w:rPr>
          <w:rFonts w:asciiTheme="minorHAnsi" w:eastAsia="楷体" w:hAnsi="楷体"/>
          <w:sz w:val="24"/>
        </w:rPr>
        <w:t>：进口食品许可证、健康卫生证书与海关征收进口酒精饮料关税的税单</w:t>
      </w:r>
      <w:r w:rsidR="00E656CC">
        <w:rPr>
          <w:rFonts w:asciiTheme="minorHAnsi" w:eastAsia="楷体" w:hAnsi="楷体" w:hint="eastAsia"/>
          <w:sz w:val="24"/>
        </w:rPr>
        <w:t>（如适用）</w:t>
      </w:r>
      <w:r w:rsidRPr="0019678D">
        <w:rPr>
          <w:rFonts w:asciiTheme="minorHAnsi" w:eastAsia="楷体" w:hAnsi="楷体"/>
          <w:sz w:val="24"/>
        </w:rPr>
        <w:t>；</w:t>
      </w:r>
    </w:p>
    <w:p w:rsidR="00782295" w:rsidRPr="0019678D" w:rsidRDefault="00782295" w:rsidP="004F6FA0">
      <w:pPr>
        <w:tabs>
          <w:tab w:val="num" w:pos="851"/>
        </w:tabs>
        <w:ind w:left="851" w:hanging="491"/>
        <w:rPr>
          <w:rFonts w:asciiTheme="minorHAnsi" w:eastAsia="楷体" w:hAnsiTheme="minorHAnsi"/>
          <w:sz w:val="24"/>
        </w:rPr>
      </w:pPr>
    </w:p>
    <w:p w:rsidR="00782295" w:rsidRPr="0019678D" w:rsidRDefault="00782295" w:rsidP="006759CC">
      <w:pPr>
        <w:numPr>
          <w:ilvl w:val="0"/>
          <w:numId w:val="21"/>
        </w:numPr>
        <w:tabs>
          <w:tab w:val="clear" w:pos="720"/>
          <w:tab w:val="num" w:pos="851"/>
        </w:tabs>
        <w:ind w:left="851" w:hanging="491"/>
        <w:rPr>
          <w:rFonts w:asciiTheme="minorHAnsi" w:eastAsia="楷体" w:hAnsiTheme="minorHAnsi"/>
          <w:sz w:val="24"/>
        </w:rPr>
      </w:pPr>
      <w:r w:rsidRPr="0019678D">
        <w:rPr>
          <w:rFonts w:asciiTheme="minorHAnsi" w:eastAsia="楷体" w:hAnsi="楷体"/>
          <w:b/>
          <w:sz w:val="24"/>
        </w:rPr>
        <w:t>烟草专卖局</w:t>
      </w:r>
      <w:r w:rsidRPr="0019678D">
        <w:rPr>
          <w:rFonts w:asciiTheme="minorHAnsi" w:eastAsia="楷体" w:hAnsi="楷体"/>
          <w:sz w:val="24"/>
        </w:rPr>
        <w:t>：烟草专卖零售许可证（如果</w:t>
      </w:r>
      <w:r w:rsidR="00817AB8" w:rsidRPr="0019678D">
        <w:rPr>
          <w:rFonts w:asciiTheme="minorHAnsi" w:eastAsia="楷体" w:hAnsi="楷体"/>
          <w:b/>
          <w:sz w:val="24"/>
        </w:rPr>
        <w:t>该酒店</w:t>
      </w:r>
      <w:r w:rsidRPr="0019678D">
        <w:rPr>
          <w:rFonts w:asciiTheme="minorHAnsi" w:eastAsia="楷体" w:hAnsi="楷体"/>
          <w:sz w:val="24"/>
        </w:rPr>
        <w:t>内出售烟草）；</w:t>
      </w:r>
    </w:p>
    <w:p w:rsidR="00782295" w:rsidRPr="0019678D" w:rsidRDefault="00782295" w:rsidP="004F6FA0">
      <w:pPr>
        <w:tabs>
          <w:tab w:val="num" w:pos="851"/>
        </w:tabs>
        <w:ind w:left="851" w:hanging="491"/>
        <w:rPr>
          <w:rFonts w:asciiTheme="minorHAnsi" w:eastAsia="楷体" w:hAnsiTheme="minorHAnsi"/>
          <w:sz w:val="24"/>
        </w:rPr>
      </w:pPr>
    </w:p>
    <w:p w:rsidR="00782295" w:rsidRPr="00E656CC" w:rsidRDefault="00782295" w:rsidP="006759CC">
      <w:pPr>
        <w:numPr>
          <w:ilvl w:val="0"/>
          <w:numId w:val="21"/>
        </w:numPr>
        <w:tabs>
          <w:tab w:val="clear" w:pos="720"/>
          <w:tab w:val="num" w:pos="851"/>
        </w:tabs>
        <w:ind w:left="851" w:hanging="491"/>
        <w:rPr>
          <w:rFonts w:asciiTheme="minorHAnsi" w:eastAsia="楷体" w:hAnsiTheme="minorHAnsi"/>
          <w:sz w:val="24"/>
        </w:rPr>
      </w:pPr>
      <w:r w:rsidRPr="0019678D">
        <w:rPr>
          <w:rFonts w:asciiTheme="minorHAnsi" w:eastAsia="楷体" w:hAnsi="楷体"/>
          <w:b/>
          <w:sz w:val="24"/>
        </w:rPr>
        <w:t>市政管理委员会：</w:t>
      </w:r>
      <w:r w:rsidRPr="0019678D">
        <w:rPr>
          <w:rFonts w:asciiTheme="minorHAnsi" w:eastAsia="楷体" w:hAnsi="楷体"/>
          <w:sz w:val="24"/>
        </w:rPr>
        <w:t>经营公共停车场的停车场许可证与放置户外广告牌的批文；</w:t>
      </w:r>
    </w:p>
    <w:p w:rsidR="003E6717" w:rsidRDefault="00E656CC" w:rsidP="006759CC">
      <w:pPr>
        <w:numPr>
          <w:ilvl w:val="0"/>
          <w:numId w:val="21"/>
        </w:numPr>
        <w:tabs>
          <w:tab w:val="clear" w:pos="720"/>
          <w:tab w:val="num" w:pos="900"/>
        </w:tabs>
        <w:spacing w:before="240" w:line="360" w:lineRule="auto"/>
        <w:ind w:left="896" w:hanging="539"/>
        <w:rPr>
          <w:rFonts w:asciiTheme="minorHAnsi" w:eastAsia="楷体" w:hAnsiTheme="minorHAnsi"/>
          <w:sz w:val="24"/>
          <w:szCs w:val="24"/>
        </w:rPr>
      </w:pPr>
      <w:r>
        <w:rPr>
          <w:rFonts w:asciiTheme="minorHAnsi" w:eastAsia="楷体" w:hAnsiTheme="minorHAnsi" w:hint="eastAsia"/>
          <w:b/>
          <w:sz w:val="24"/>
          <w:szCs w:val="24"/>
        </w:rPr>
        <w:t>文化广播电视新闻出版部门</w:t>
      </w:r>
      <w:r w:rsidRPr="008D610D">
        <w:rPr>
          <w:rFonts w:asciiTheme="minorHAnsi" w:eastAsia="楷体" w:hAnsiTheme="minorHAnsi" w:hint="eastAsia"/>
          <w:sz w:val="24"/>
          <w:szCs w:val="24"/>
        </w:rPr>
        <w:t>：</w:t>
      </w:r>
      <w:r>
        <w:rPr>
          <w:rFonts w:asciiTheme="minorHAnsi" w:eastAsia="楷体" w:hAnsiTheme="minorHAnsi" w:hint="eastAsia"/>
          <w:sz w:val="24"/>
          <w:szCs w:val="24"/>
        </w:rPr>
        <w:t>接受卫星传送的境内</w:t>
      </w:r>
      <w:r>
        <w:rPr>
          <w:rFonts w:asciiTheme="minorHAnsi" w:eastAsia="楷体" w:hAnsiTheme="minorHAnsi" w:hint="eastAsia"/>
          <w:sz w:val="24"/>
          <w:szCs w:val="24"/>
        </w:rPr>
        <w:t>/</w:t>
      </w:r>
      <w:r>
        <w:rPr>
          <w:rFonts w:asciiTheme="minorHAnsi" w:eastAsia="楷体" w:hAnsiTheme="minorHAnsi" w:hint="eastAsia"/>
          <w:sz w:val="24"/>
          <w:szCs w:val="24"/>
        </w:rPr>
        <w:t>境外电视节目许可证</w:t>
      </w:r>
      <w:r w:rsidRPr="00CD4B5A">
        <w:rPr>
          <w:rFonts w:asciiTheme="minorHAnsi" w:eastAsia="楷体" w:hAnsiTheme="minorHAnsi"/>
          <w:sz w:val="24"/>
          <w:szCs w:val="24"/>
        </w:rPr>
        <w:t>（如适用）</w:t>
      </w:r>
      <w:r>
        <w:rPr>
          <w:rFonts w:asciiTheme="minorHAnsi" w:eastAsia="楷体" w:hAnsiTheme="minorHAnsi" w:hint="eastAsia"/>
          <w:sz w:val="24"/>
          <w:szCs w:val="24"/>
        </w:rPr>
        <w:t>；</w:t>
      </w:r>
    </w:p>
    <w:p w:rsidR="003E6717" w:rsidRDefault="00E656CC" w:rsidP="006759CC">
      <w:pPr>
        <w:numPr>
          <w:ilvl w:val="0"/>
          <w:numId w:val="21"/>
        </w:numPr>
        <w:tabs>
          <w:tab w:val="clear" w:pos="720"/>
          <w:tab w:val="num" w:pos="900"/>
        </w:tabs>
        <w:spacing w:before="240" w:line="360" w:lineRule="auto"/>
        <w:ind w:left="896" w:hanging="539"/>
        <w:rPr>
          <w:rFonts w:asciiTheme="minorHAnsi" w:eastAsia="楷体" w:hAnsiTheme="minorHAnsi"/>
          <w:sz w:val="24"/>
          <w:szCs w:val="24"/>
        </w:rPr>
      </w:pPr>
      <w:r>
        <w:rPr>
          <w:rFonts w:asciiTheme="minorHAnsi" w:eastAsia="楷体" w:hAnsiTheme="minorHAnsi" w:hint="eastAsia"/>
          <w:b/>
          <w:sz w:val="24"/>
          <w:szCs w:val="24"/>
        </w:rPr>
        <w:t>国家体育总局</w:t>
      </w:r>
      <w:r w:rsidRPr="00653E79">
        <w:rPr>
          <w:rFonts w:asciiTheme="minorHAnsi" w:eastAsia="楷体" w:hAnsiTheme="minorHAnsi" w:hint="eastAsia"/>
          <w:sz w:val="24"/>
          <w:szCs w:val="24"/>
        </w:rPr>
        <w:t>：</w:t>
      </w:r>
      <w:r>
        <w:rPr>
          <w:rFonts w:asciiTheme="minorHAnsi" w:eastAsia="楷体" w:hAnsiTheme="minorHAnsi" w:hint="eastAsia"/>
          <w:sz w:val="24"/>
          <w:szCs w:val="24"/>
        </w:rPr>
        <w:t>高危险性体育项目经营许可证</w:t>
      </w:r>
      <w:r>
        <w:rPr>
          <w:rFonts w:asciiTheme="minorHAnsi" w:eastAsia="楷体" w:hAnsiTheme="minorHAnsi"/>
          <w:sz w:val="24"/>
          <w:szCs w:val="24"/>
        </w:rPr>
        <w:t>（如</w:t>
      </w:r>
      <w:r>
        <w:rPr>
          <w:rFonts w:asciiTheme="minorHAnsi" w:eastAsia="楷体" w:hAnsiTheme="minorHAnsi" w:hint="eastAsia"/>
          <w:sz w:val="24"/>
          <w:szCs w:val="24"/>
        </w:rPr>
        <w:t>酒店具备游泳池</w:t>
      </w:r>
      <w:r w:rsidRPr="00CD4B5A">
        <w:rPr>
          <w:rFonts w:asciiTheme="minorHAnsi" w:eastAsia="楷体" w:hAnsiTheme="minorHAnsi"/>
          <w:sz w:val="24"/>
          <w:szCs w:val="24"/>
        </w:rPr>
        <w:t>）</w:t>
      </w:r>
      <w:r>
        <w:rPr>
          <w:rFonts w:asciiTheme="minorHAnsi" w:eastAsia="楷体" w:hAnsiTheme="minorHAnsi" w:hint="eastAsia"/>
          <w:sz w:val="24"/>
          <w:szCs w:val="24"/>
        </w:rPr>
        <w:t>；</w:t>
      </w:r>
    </w:p>
    <w:p w:rsidR="003E6717" w:rsidRDefault="00782295" w:rsidP="006759CC">
      <w:pPr>
        <w:numPr>
          <w:ilvl w:val="0"/>
          <w:numId w:val="21"/>
        </w:numPr>
        <w:tabs>
          <w:tab w:val="clear" w:pos="720"/>
          <w:tab w:val="num" w:pos="851"/>
        </w:tabs>
        <w:ind w:left="851" w:hanging="491"/>
        <w:rPr>
          <w:rFonts w:asciiTheme="minorHAnsi" w:eastAsia="楷体" w:hAnsi="楷体"/>
          <w:sz w:val="24"/>
        </w:rPr>
      </w:pPr>
      <w:r w:rsidRPr="0019678D">
        <w:rPr>
          <w:rFonts w:asciiTheme="minorHAnsi" w:eastAsia="楷体" w:hAnsi="楷体"/>
          <w:sz w:val="24"/>
        </w:rPr>
        <w:t>主管</w:t>
      </w:r>
      <w:r w:rsidR="00237351" w:rsidRPr="0019678D">
        <w:rPr>
          <w:rFonts w:asciiTheme="minorHAnsi" w:eastAsia="楷体" w:hAnsi="楷体"/>
          <w:b/>
          <w:sz w:val="24"/>
        </w:rPr>
        <w:t>政府机构</w:t>
      </w:r>
      <w:r w:rsidRPr="0019678D">
        <w:rPr>
          <w:rFonts w:asciiTheme="minorHAnsi" w:eastAsia="楷体" w:hAnsi="楷体"/>
          <w:sz w:val="24"/>
        </w:rPr>
        <w:t>要求的与经营</w:t>
      </w:r>
      <w:r w:rsidR="00817AB8" w:rsidRPr="0019678D">
        <w:rPr>
          <w:rFonts w:asciiTheme="minorHAnsi" w:eastAsia="楷体" w:hAnsi="楷体"/>
          <w:b/>
          <w:sz w:val="24"/>
        </w:rPr>
        <w:t>该酒店</w:t>
      </w:r>
      <w:r w:rsidRPr="0019678D">
        <w:rPr>
          <w:rFonts w:asciiTheme="minorHAnsi" w:eastAsia="楷体" w:hAnsi="楷体"/>
          <w:sz w:val="24"/>
        </w:rPr>
        <w:t>所必需的其它许可证与批文。</w:t>
      </w:r>
    </w:p>
    <w:p w:rsidR="009A1113" w:rsidRPr="006F2421" w:rsidRDefault="009A1113" w:rsidP="00B46194">
      <w:pPr>
        <w:jc w:val="center"/>
        <w:rPr>
          <w:rFonts w:asciiTheme="minorHAnsi" w:eastAsia="楷体" w:hAnsi="楷体"/>
          <w:b/>
          <w:sz w:val="24"/>
          <w:szCs w:val="28"/>
        </w:rPr>
        <w:sectPr w:rsidR="009A1113" w:rsidRPr="006F2421" w:rsidSect="006F5B8D">
          <w:footerReference w:type="default" r:id="rId9"/>
          <w:pgSz w:w="12240" w:h="15840"/>
          <w:pgMar w:top="1440" w:right="1800" w:bottom="1440" w:left="1800" w:header="708" w:footer="708" w:gutter="0"/>
          <w:pgNumType w:start="0"/>
          <w:cols w:space="708"/>
          <w:titlePg/>
          <w:docGrid w:linePitch="360"/>
        </w:sectPr>
      </w:pPr>
    </w:p>
    <w:p w:rsidR="00782295" w:rsidRPr="001B41D1" w:rsidRDefault="00D73DB9" w:rsidP="001B41D1">
      <w:pPr>
        <w:pStyle w:val="1"/>
        <w:numPr>
          <w:ilvl w:val="0"/>
          <w:numId w:val="0"/>
        </w:numPr>
        <w:ind w:left="2"/>
        <w:jc w:val="center"/>
        <w:rPr>
          <w:rFonts w:asciiTheme="minorHAnsi" w:eastAsia="楷体" w:hAnsi="楷体"/>
          <w:sz w:val="24"/>
        </w:rPr>
      </w:pPr>
      <w:bookmarkStart w:id="278" w:name="_Toc1391237"/>
      <w:r w:rsidRPr="001B41D1">
        <w:rPr>
          <w:rFonts w:asciiTheme="minorHAnsi" w:eastAsia="楷体" w:hAnsi="楷体"/>
          <w:sz w:val="24"/>
        </w:rPr>
        <w:lastRenderedPageBreak/>
        <w:t>附表</w:t>
      </w:r>
      <w:bookmarkEnd w:id="278"/>
      <w:r w:rsidR="006962BA">
        <w:rPr>
          <w:rFonts w:asciiTheme="minorHAnsi" w:eastAsia="楷体" w:hAnsi="楷体" w:hint="eastAsia"/>
          <w:sz w:val="24"/>
        </w:rPr>
        <w:t>6</w:t>
      </w:r>
    </w:p>
    <w:p w:rsidR="00782295" w:rsidRPr="006F2421" w:rsidRDefault="00782295">
      <w:pPr>
        <w:jc w:val="center"/>
        <w:rPr>
          <w:rFonts w:asciiTheme="minorHAnsi" w:eastAsia="楷体" w:hAnsi="楷体"/>
          <w:b/>
          <w:sz w:val="24"/>
          <w:szCs w:val="28"/>
        </w:rPr>
      </w:pPr>
    </w:p>
    <w:p w:rsidR="00782295" w:rsidRPr="006F2421" w:rsidRDefault="00D73DB9" w:rsidP="00C51016">
      <w:pPr>
        <w:jc w:val="center"/>
        <w:rPr>
          <w:rFonts w:asciiTheme="minorHAnsi" w:eastAsia="楷体" w:hAnsi="楷体"/>
          <w:b/>
          <w:sz w:val="24"/>
          <w:szCs w:val="28"/>
        </w:rPr>
      </w:pPr>
      <w:r w:rsidRPr="006F2421">
        <w:rPr>
          <w:rFonts w:asciiTheme="minorHAnsi" w:eastAsia="楷体" w:hAnsi="楷体"/>
          <w:b/>
          <w:sz w:val="24"/>
          <w:szCs w:val="28"/>
        </w:rPr>
        <w:t>保险</w:t>
      </w:r>
    </w:p>
    <w:p w:rsidR="00782295" w:rsidRPr="006F2421" w:rsidRDefault="00782295">
      <w:pPr>
        <w:jc w:val="center"/>
        <w:rPr>
          <w:rFonts w:asciiTheme="minorHAnsi" w:eastAsia="楷体" w:hAnsi="楷体"/>
          <w:b/>
          <w:sz w:val="24"/>
        </w:rPr>
      </w:pPr>
    </w:p>
    <w:p w:rsidR="00782295" w:rsidRPr="00B7456F" w:rsidRDefault="0078229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财产一切险，涵盖酒店建筑或</w:t>
      </w:r>
      <w:r w:rsidR="002A395B" w:rsidRPr="00B7456F">
        <w:rPr>
          <w:rFonts w:asciiTheme="minorHAnsi" w:eastAsia="楷体" w:hAnsi="楷体"/>
          <w:b/>
          <w:sz w:val="24"/>
          <w:szCs w:val="24"/>
        </w:rPr>
        <w:t>该</w:t>
      </w:r>
      <w:r w:rsidR="00817AB8" w:rsidRPr="00B7456F">
        <w:rPr>
          <w:rFonts w:asciiTheme="minorHAnsi" w:eastAsia="楷体" w:hAnsi="楷体"/>
          <w:b/>
          <w:sz w:val="24"/>
          <w:szCs w:val="24"/>
        </w:rPr>
        <w:t>酒店</w:t>
      </w:r>
      <w:r w:rsidRPr="00B7456F">
        <w:rPr>
          <w:rFonts w:asciiTheme="minorHAnsi" w:eastAsia="楷体" w:hAnsi="楷体"/>
          <w:sz w:val="24"/>
          <w:szCs w:val="24"/>
        </w:rPr>
        <w:t>的任何组成部分因任何自然事件或意外事故而造成的有形损失或损坏的完全重建或重置价值；</w:t>
      </w:r>
    </w:p>
    <w:p w:rsidR="00B7456F" w:rsidRPr="00B7456F" w:rsidRDefault="00B7456F" w:rsidP="00B7456F">
      <w:pPr>
        <w:ind w:left="720"/>
        <w:rPr>
          <w:rFonts w:asciiTheme="minorHAnsi" w:eastAsia="楷体" w:hAnsiTheme="minorHAnsi"/>
          <w:sz w:val="24"/>
          <w:szCs w:val="24"/>
        </w:rPr>
      </w:pPr>
    </w:p>
    <w:p w:rsidR="00782295" w:rsidRPr="00B7456F" w:rsidRDefault="0078229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营业中断损失保险，最低限度赔偿期为</w:t>
      </w:r>
      <w:r w:rsidR="00C96F86">
        <w:rPr>
          <w:rFonts w:asciiTheme="minorHAnsi" w:eastAsia="楷体" w:hAnsiTheme="minorHAnsi" w:hint="eastAsia"/>
          <w:sz w:val="24"/>
          <w:szCs w:val="24"/>
        </w:rPr>
        <w:t>6</w:t>
      </w:r>
      <w:r w:rsidRPr="00B7456F">
        <w:rPr>
          <w:rFonts w:asciiTheme="minorHAnsi" w:eastAsia="楷体" w:hAnsi="楷体"/>
          <w:sz w:val="24"/>
          <w:szCs w:val="24"/>
        </w:rPr>
        <w:t>个月，包括根据前一历年的成果而应付给</w:t>
      </w:r>
      <w:r w:rsidR="00506835" w:rsidRPr="00506835">
        <w:rPr>
          <w:rFonts w:asciiTheme="minorHAnsi" w:eastAsia="楷体" w:hAnsi="楷体"/>
          <w:b/>
          <w:sz w:val="24"/>
          <w:szCs w:val="24"/>
        </w:rPr>
        <w:t>管理公司</w:t>
      </w:r>
      <w:r w:rsidRPr="00B7456F">
        <w:rPr>
          <w:rFonts w:asciiTheme="minorHAnsi" w:eastAsia="楷体" w:hAnsi="楷体"/>
          <w:sz w:val="24"/>
          <w:szCs w:val="24"/>
        </w:rPr>
        <w:t>的该期的</w:t>
      </w:r>
      <w:r w:rsidR="00817AB8" w:rsidRPr="00B7456F">
        <w:rPr>
          <w:rFonts w:asciiTheme="minorHAnsi" w:eastAsia="楷体" w:hAnsi="楷体"/>
          <w:b/>
          <w:sz w:val="24"/>
          <w:szCs w:val="24"/>
        </w:rPr>
        <w:t>管理费</w:t>
      </w:r>
      <w:r w:rsidRPr="00B7456F">
        <w:rPr>
          <w:rFonts w:asciiTheme="minorHAnsi" w:eastAsia="楷体" w:hAnsi="楷体"/>
          <w:sz w:val="24"/>
          <w:szCs w:val="24"/>
        </w:rPr>
        <w:t>；</w:t>
      </w:r>
    </w:p>
    <w:p w:rsidR="00B7456F" w:rsidRPr="00B7456F" w:rsidRDefault="00B7456F" w:rsidP="00B7456F">
      <w:pPr>
        <w:ind w:left="720"/>
        <w:rPr>
          <w:rFonts w:asciiTheme="minorHAnsi" w:eastAsia="楷体" w:hAnsiTheme="minorHAnsi"/>
          <w:sz w:val="24"/>
          <w:szCs w:val="24"/>
        </w:rPr>
      </w:pPr>
    </w:p>
    <w:p w:rsidR="00782295" w:rsidRPr="00B7456F" w:rsidRDefault="0078229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恐怖主义、非典型</w:t>
      </w:r>
      <w:r w:rsidR="006B29A7" w:rsidRPr="00B7456F">
        <w:rPr>
          <w:rFonts w:asciiTheme="minorHAnsi" w:eastAsia="楷体" w:hAnsi="楷体"/>
          <w:sz w:val="24"/>
          <w:szCs w:val="24"/>
        </w:rPr>
        <w:t>性</w:t>
      </w:r>
      <w:r w:rsidRPr="00B7456F">
        <w:rPr>
          <w:rFonts w:asciiTheme="minorHAnsi" w:eastAsia="楷体" w:hAnsi="楷体"/>
          <w:sz w:val="24"/>
          <w:szCs w:val="24"/>
        </w:rPr>
        <w:t>肺炎与禽流感保险，如果市场上有该等险种。该等保险的保额按照</w:t>
      </w:r>
      <w:r w:rsidR="00506835" w:rsidRPr="00506835">
        <w:rPr>
          <w:rFonts w:asciiTheme="minorHAnsi" w:eastAsia="楷体" w:hAnsi="楷体"/>
          <w:b/>
          <w:sz w:val="24"/>
          <w:szCs w:val="24"/>
        </w:rPr>
        <w:t>业主</w:t>
      </w:r>
      <w:r w:rsidRPr="00B7456F">
        <w:rPr>
          <w:rFonts w:asciiTheme="minorHAnsi" w:eastAsia="楷体" w:hAnsi="楷体"/>
          <w:sz w:val="24"/>
          <w:szCs w:val="24"/>
        </w:rPr>
        <w:t>与</w:t>
      </w:r>
      <w:r w:rsidR="00506835" w:rsidRPr="00506835">
        <w:rPr>
          <w:rFonts w:asciiTheme="minorHAnsi" w:eastAsia="楷体" w:hAnsi="楷体"/>
          <w:b/>
          <w:sz w:val="24"/>
          <w:szCs w:val="24"/>
        </w:rPr>
        <w:t>管理公司</w:t>
      </w:r>
      <w:r w:rsidRPr="00B7456F">
        <w:rPr>
          <w:rFonts w:asciiTheme="minorHAnsi" w:eastAsia="楷体" w:hAnsi="楷体"/>
          <w:sz w:val="24"/>
          <w:szCs w:val="24"/>
        </w:rPr>
        <w:t>随时可能</w:t>
      </w:r>
      <w:r w:rsidR="00A95151" w:rsidRPr="00B7456F">
        <w:rPr>
          <w:rFonts w:asciiTheme="minorHAnsi" w:eastAsia="楷体" w:hAnsi="楷体"/>
          <w:sz w:val="24"/>
          <w:szCs w:val="24"/>
        </w:rPr>
        <w:t>的合理</w:t>
      </w:r>
      <w:r w:rsidRPr="00B7456F">
        <w:rPr>
          <w:rFonts w:asciiTheme="minorHAnsi" w:eastAsia="楷体" w:hAnsi="楷体"/>
          <w:sz w:val="24"/>
          <w:szCs w:val="24"/>
        </w:rPr>
        <w:t>要求确定，并</w:t>
      </w:r>
      <w:r w:rsidR="00A95151" w:rsidRPr="00B7456F">
        <w:rPr>
          <w:rFonts w:asciiTheme="minorHAnsi" w:eastAsia="楷体" w:hAnsi="楷体"/>
          <w:sz w:val="24"/>
          <w:szCs w:val="24"/>
        </w:rPr>
        <w:t>遵循合理</w:t>
      </w:r>
      <w:r w:rsidRPr="00B7456F">
        <w:rPr>
          <w:rFonts w:asciiTheme="minorHAnsi" w:eastAsia="楷体" w:hAnsi="楷体"/>
          <w:sz w:val="24"/>
          <w:szCs w:val="24"/>
        </w:rPr>
        <w:t>的</w:t>
      </w:r>
      <w:r w:rsidR="00A95151" w:rsidRPr="00B7456F">
        <w:rPr>
          <w:rFonts w:asciiTheme="minorHAnsi" w:eastAsia="楷体" w:hAnsi="楷体"/>
          <w:sz w:val="24"/>
          <w:szCs w:val="24"/>
        </w:rPr>
        <w:t>商业</w:t>
      </w:r>
      <w:r w:rsidRPr="00B7456F">
        <w:rPr>
          <w:rFonts w:asciiTheme="minorHAnsi" w:eastAsia="楷体" w:hAnsi="楷体"/>
          <w:sz w:val="24"/>
          <w:szCs w:val="24"/>
        </w:rPr>
        <w:t>条款；</w:t>
      </w:r>
    </w:p>
    <w:p w:rsidR="00B7456F" w:rsidRPr="00B7456F" w:rsidRDefault="00B7456F" w:rsidP="00B7456F">
      <w:pPr>
        <w:ind w:left="720"/>
        <w:rPr>
          <w:rFonts w:asciiTheme="minorHAnsi" w:eastAsia="楷体" w:hAnsiTheme="minorHAnsi"/>
          <w:sz w:val="24"/>
          <w:szCs w:val="24"/>
        </w:rPr>
      </w:pPr>
    </w:p>
    <w:p w:rsidR="00782295" w:rsidRPr="00B7456F" w:rsidRDefault="0078229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酒店内部或往返银行途中金钱损失或毁损险</w:t>
      </w:r>
      <w:r w:rsidR="00C96F86">
        <w:rPr>
          <w:rFonts w:asciiTheme="minorHAnsi" w:eastAsia="楷体" w:hAnsi="楷体" w:hint="eastAsia"/>
          <w:sz w:val="24"/>
          <w:szCs w:val="24"/>
        </w:rPr>
        <w:t>（可选）</w:t>
      </w:r>
      <w:r w:rsidRPr="00B7456F">
        <w:rPr>
          <w:rFonts w:asciiTheme="minorHAnsi" w:eastAsia="楷体" w:hAnsi="楷体"/>
          <w:sz w:val="24"/>
          <w:szCs w:val="24"/>
        </w:rPr>
        <w:t>；</w:t>
      </w:r>
    </w:p>
    <w:p w:rsidR="00B7456F" w:rsidRPr="00B7456F" w:rsidRDefault="00B7456F" w:rsidP="00B7456F">
      <w:pPr>
        <w:ind w:left="720"/>
        <w:rPr>
          <w:rFonts w:asciiTheme="minorHAnsi" w:eastAsia="楷体" w:hAnsiTheme="minorHAnsi"/>
          <w:sz w:val="24"/>
          <w:szCs w:val="24"/>
        </w:rPr>
      </w:pPr>
    </w:p>
    <w:p w:rsidR="00782295" w:rsidRPr="00B7456F" w:rsidRDefault="0078229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偷盗险；</w:t>
      </w:r>
    </w:p>
    <w:p w:rsidR="00B7456F" w:rsidRPr="00B7456F" w:rsidRDefault="00B7456F" w:rsidP="00B7456F">
      <w:pPr>
        <w:ind w:left="720"/>
        <w:rPr>
          <w:rFonts w:asciiTheme="minorHAnsi" w:eastAsia="楷体" w:hAnsiTheme="minorHAnsi"/>
          <w:sz w:val="24"/>
          <w:szCs w:val="24"/>
        </w:rPr>
      </w:pPr>
    </w:p>
    <w:p w:rsidR="00782295" w:rsidRPr="00B7456F" w:rsidRDefault="0078229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机电设备的机械故障险与所有锅炉与压力容器的锅炉爆炸险；</w:t>
      </w:r>
    </w:p>
    <w:p w:rsidR="00B7456F" w:rsidRPr="00B7456F" w:rsidRDefault="00B7456F" w:rsidP="00B7456F">
      <w:pPr>
        <w:ind w:left="720"/>
        <w:rPr>
          <w:rFonts w:asciiTheme="minorHAnsi" w:eastAsia="楷体" w:hAnsiTheme="minorHAnsi"/>
          <w:sz w:val="24"/>
          <w:szCs w:val="24"/>
        </w:rPr>
      </w:pPr>
    </w:p>
    <w:p w:rsidR="00782295" w:rsidRPr="00B7456F" w:rsidRDefault="00DD748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为作为酒店的产权人的</w:t>
      </w:r>
      <w:r w:rsidR="00506835" w:rsidRPr="00506835">
        <w:rPr>
          <w:rFonts w:asciiTheme="minorHAnsi" w:eastAsia="楷体" w:hAnsi="楷体"/>
          <w:b/>
          <w:sz w:val="24"/>
          <w:szCs w:val="24"/>
        </w:rPr>
        <w:t>业主</w:t>
      </w:r>
      <w:r w:rsidRPr="00B7456F">
        <w:rPr>
          <w:rFonts w:asciiTheme="minorHAnsi" w:eastAsia="楷体" w:hAnsi="楷体"/>
          <w:sz w:val="24"/>
          <w:szCs w:val="24"/>
        </w:rPr>
        <w:t>以及作为酒店的管理人的</w:t>
      </w:r>
      <w:r w:rsidR="00506835" w:rsidRPr="00506835">
        <w:rPr>
          <w:rFonts w:asciiTheme="minorHAnsi" w:eastAsia="楷体" w:hAnsi="楷体"/>
          <w:b/>
          <w:sz w:val="24"/>
          <w:szCs w:val="24"/>
        </w:rPr>
        <w:t>管理公司</w:t>
      </w:r>
      <w:r w:rsidRPr="00B7456F">
        <w:rPr>
          <w:rFonts w:asciiTheme="minorHAnsi" w:eastAsia="楷体" w:hAnsi="楷体"/>
          <w:sz w:val="24"/>
          <w:szCs w:val="24"/>
        </w:rPr>
        <w:t>投保</w:t>
      </w:r>
      <w:r w:rsidR="00782295" w:rsidRPr="00B7456F">
        <w:rPr>
          <w:rFonts w:asciiTheme="minorHAnsi" w:eastAsia="楷体" w:hAnsi="楷体"/>
          <w:sz w:val="24"/>
          <w:szCs w:val="24"/>
        </w:rPr>
        <w:t>的公共责任险与产品责任险，其金额按照附表</w:t>
      </w:r>
      <w:r w:rsidR="00782295" w:rsidRPr="00B7456F">
        <w:rPr>
          <w:rFonts w:asciiTheme="minorHAnsi" w:eastAsia="楷体" w:hAnsiTheme="minorHAnsi"/>
          <w:sz w:val="24"/>
          <w:szCs w:val="24"/>
        </w:rPr>
        <w:t>2</w:t>
      </w:r>
      <w:r w:rsidR="00782295" w:rsidRPr="00B7456F">
        <w:rPr>
          <w:rFonts w:asciiTheme="minorHAnsi" w:eastAsia="楷体" w:hAnsi="楷体"/>
          <w:sz w:val="24"/>
          <w:szCs w:val="24"/>
        </w:rPr>
        <w:t>第</w:t>
      </w:r>
      <w:r w:rsidR="00782295" w:rsidRPr="00B7456F">
        <w:rPr>
          <w:rFonts w:asciiTheme="minorHAnsi" w:eastAsia="楷体" w:hAnsiTheme="minorHAnsi"/>
          <w:sz w:val="24"/>
          <w:szCs w:val="24"/>
        </w:rPr>
        <w:t>1</w:t>
      </w:r>
      <w:r w:rsidR="007105BB">
        <w:rPr>
          <w:rFonts w:asciiTheme="minorHAnsi" w:eastAsia="楷体" w:hAnsiTheme="minorHAnsi" w:hint="eastAsia"/>
          <w:sz w:val="24"/>
          <w:szCs w:val="24"/>
        </w:rPr>
        <w:t>1</w:t>
      </w:r>
      <w:r w:rsidR="00782295" w:rsidRPr="00B7456F">
        <w:rPr>
          <w:rFonts w:asciiTheme="minorHAnsi" w:eastAsia="楷体" w:hAnsi="楷体"/>
          <w:sz w:val="24"/>
          <w:szCs w:val="24"/>
        </w:rPr>
        <w:t>项中所规定；</w:t>
      </w:r>
    </w:p>
    <w:p w:rsidR="00B7456F" w:rsidRPr="00B7456F" w:rsidRDefault="00B7456F" w:rsidP="00B7456F">
      <w:pPr>
        <w:ind w:left="720"/>
        <w:rPr>
          <w:rFonts w:asciiTheme="minorHAnsi" w:eastAsia="楷体" w:hAnsiTheme="minorHAnsi"/>
          <w:sz w:val="24"/>
          <w:szCs w:val="24"/>
        </w:rPr>
      </w:pPr>
    </w:p>
    <w:p w:rsidR="00782295" w:rsidRPr="00B7456F" w:rsidRDefault="0078229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因</w:t>
      </w:r>
      <w:r w:rsidR="00817AB8" w:rsidRPr="00B7456F">
        <w:rPr>
          <w:rFonts w:asciiTheme="minorHAnsi" w:eastAsia="楷体" w:hAnsi="楷体"/>
          <w:b/>
          <w:sz w:val="24"/>
          <w:szCs w:val="24"/>
        </w:rPr>
        <w:t>该酒店</w:t>
      </w:r>
      <w:r w:rsidRPr="00B7456F">
        <w:rPr>
          <w:rFonts w:asciiTheme="minorHAnsi" w:eastAsia="楷体" w:hAnsi="楷体"/>
          <w:sz w:val="24"/>
          <w:szCs w:val="24"/>
        </w:rPr>
        <w:t>的所有权与经营而引起或发生的所有员工的雇主责任险。该等保险的投保额应不少于</w:t>
      </w:r>
      <w:r w:rsidR="00506835" w:rsidRPr="00506835">
        <w:rPr>
          <w:rFonts w:asciiTheme="minorHAnsi" w:eastAsia="楷体" w:hAnsi="楷体"/>
          <w:b/>
          <w:sz w:val="24"/>
          <w:szCs w:val="24"/>
        </w:rPr>
        <w:t>业主</w:t>
      </w:r>
      <w:r w:rsidRPr="00B7456F">
        <w:rPr>
          <w:rFonts w:asciiTheme="minorHAnsi" w:eastAsia="楷体" w:hAnsi="楷体"/>
          <w:sz w:val="24"/>
          <w:szCs w:val="24"/>
        </w:rPr>
        <w:t>在中华人民共和国劳动法或</w:t>
      </w:r>
      <w:r w:rsidR="00237351" w:rsidRPr="00B7456F">
        <w:rPr>
          <w:rFonts w:asciiTheme="minorHAnsi" w:eastAsia="楷体" w:hAnsi="楷体"/>
          <w:b/>
          <w:sz w:val="24"/>
          <w:szCs w:val="24"/>
        </w:rPr>
        <w:t>该区域</w:t>
      </w:r>
      <w:r w:rsidRPr="00B7456F">
        <w:rPr>
          <w:rFonts w:asciiTheme="minorHAnsi" w:eastAsia="楷体" w:hAnsi="楷体"/>
          <w:sz w:val="24"/>
          <w:szCs w:val="24"/>
        </w:rPr>
        <w:t>的类似法定保险法项下所承担的义务；</w:t>
      </w:r>
      <w:r w:rsidR="00045FE8" w:rsidRPr="00B7456F">
        <w:rPr>
          <w:rFonts w:asciiTheme="minorHAnsi" w:eastAsia="楷体" w:hAnsi="楷体"/>
          <w:sz w:val="24"/>
          <w:szCs w:val="24"/>
        </w:rPr>
        <w:t>及</w:t>
      </w:r>
    </w:p>
    <w:p w:rsidR="00B7456F" w:rsidRPr="00B7456F" w:rsidRDefault="00B7456F" w:rsidP="00B7456F">
      <w:pPr>
        <w:ind w:left="720"/>
        <w:rPr>
          <w:rFonts w:asciiTheme="minorHAnsi" w:eastAsia="楷体" w:hAnsiTheme="minorHAnsi"/>
          <w:sz w:val="24"/>
          <w:szCs w:val="24"/>
        </w:rPr>
      </w:pPr>
    </w:p>
    <w:p w:rsidR="00782295" w:rsidRPr="00B7456F" w:rsidRDefault="00782295" w:rsidP="006759CC">
      <w:pPr>
        <w:numPr>
          <w:ilvl w:val="0"/>
          <w:numId w:val="26"/>
        </w:numPr>
        <w:rPr>
          <w:rFonts w:asciiTheme="minorHAnsi" w:eastAsia="楷体" w:hAnsiTheme="minorHAnsi"/>
          <w:sz w:val="24"/>
          <w:szCs w:val="24"/>
        </w:rPr>
      </w:pPr>
      <w:r w:rsidRPr="00B7456F">
        <w:rPr>
          <w:rFonts w:asciiTheme="minorHAnsi" w:eastAsia="楷体" w:hAnsi="楷体"/>
          <w:sz w:val="24"/>
          <w:szCs w:val="24"/>
        </w:rPr>
        <w:t>法律法规可能要求的或</w:t>
      </w:r>
      <w:r w:rsidR="00506835" w:rsidRPr="00506835">
        <w:rPr>
          <w:rFonts w:asciiTheme="minorHAnsi" w:eastAsia="楷体" w:hAnsi="楷体"/>
          <w:b/>
          <w:sz w:val="24"/>
          <w:szCs w:val="24"/>
        </w:rPr>
        <w:t>管理公司</w:t>
      </w:r>
      <w:r w:rsidRPr="00B7456F">
        <w:rPr>
          <w:rFonts w:asciiTheme="minorHAnsi" w:eastAsia="楷体" w:hAnsi="楷体"/>
          <w:sz w:val="24"/>
          <w:szCs w:val="24"/>
        </w:rPr>
        <w:t>认为系经营</w:t>
      </w:r>
      <w:r w:rsidR="00817AB8" w:rsidRPr="00B7456F">
        <w:rPr>
          <w:rFonts w:asciiTheme="minorHAnsi" w:eastAsia="楷体" w:hAnsi="楷体"/>
          <w:b/>
          <w:sz w:val="24"/>
          <w:szCs w:val="24"/>
        </w:rPr>
        <w:t>该酒店</w:t>
      </w:r>
      <w:r w:rsidRPr="00B7456F">
        <w:rPr>
          <w:rFonts w:asciiTheme="minorHAnsi" w:eastAsia="楷体" w:hAnsi="楷体"/>
          <w:sz w:val="24"/>
          <w:szCs w:val="24"/>
        </w:rPr>
        <w:t>所必需的其它保险。</w:t>
      </w:r>
    </w:p>
    <w:p w:rsidR="00782295" w:rsidRPr="0019678D" w:rsidRDefault="00782295" w:rsidP="00FA72AD">
      <w:pPr>
        <w:spacing w:before="120" w:after="120" w:line="360" w:lineRule="auto"/>
        <w:ind w:right="-720"/>
        <w:rPr>
          <w:rFonts w:asciiTheme="minorHAnsi" w:eastAsia="楷体" w:hAnsiTheme="minorHAnsi"/>
          <w:sz w:val="24"/>
        </w:rPr>
      </w:pPr>
    </w:p>
    <w:p w:rsidR="00C51016" w:rsidRPr="0019678D" w:rsidRDefault="00C51016" w:rsidP="00FA72AD">
      <w:pPr>
        <w:spacing w:before="120" w:after="120" w:line="360" w:lineRule="auto"/>
        <w:ind w:right="-720"/>
        <w:rPr>
          <w:rFonts w:asciiTheme="minorHAnsi" w:eastAsia="楷体" w:hAnsiTheme="minorHAnsi"/>
          <w:sz w:val="24"/>
        </w:rPr>
      </w:pPr>
    </w:p>
    <w:p w:rsidR="009A1113" w:rsidRPr="0019678D" w:rsidRDefault="009A1113" w:rsidP="00946D6D">
      <w:pPr>
        <w:spacing w:before="120" w:after="120" w:line="360" w:lineRule="auto"/>
        <w:ind w:right="-720"/>
        <w:rPr>
          <w:rFonts w:asciiTheme="minorHAnsi" w:eastAsia="楷体" w:hAnsiTheme="minorHAnsi"/>
          <w:sz w:val="24"/>
        </w:rPr>
        <w:sectPr w:rsidR="009A1113" w:rsidRPr="0019678D">
          <w:pgSz w:w="12240" w:h="15840"/>
          <w:pgMar w:top="1440" w:right="1800" w:bottom="1440" w:left="1800" w:header="708" w:footer="708" w:gutter="0"/>
          <w:cols w:space="708"/>
          <w:docGrid w:linePitch="360"/>
        </w:sectPr>
      </w:pPr>
    </w:p>
    <w:p w:rsidR="00A61966" w:rsidRPr="006962BA" w:rsidRDefault="00E37F9B" w:rsidP="001B41D1">
      <w:pPr>
        <w:pStyle w:val="1"/>
        <w:numPr>
          <w:ilvl w:val="0"/>
          <w:numId w:val="0"/>
        </w:numPr>
        <w:ind w:left="2"/>
        <w:jc w:val="center"/>
        <w:rPr>
          <w:rFonts w:asciiTheme="minorHAnsi" w:eastAsia="楷体" w:hAnsi="楷体"/>
          <w:sz w:val="24"/>
        </w:rPr>
      </w:pPr>
      <w:bookmarkStart w:id="279" w:name="_Toc1391238"/>
      <w:r w:rsidRPr="006962BA">
        <w:rPr>
          <w:rFonts w:asciiTheme="minorHAnsi" w:eastAsia="楷体" w:hAnsi="楷体"/>
          <w:sz w:val="24"/>
        </w:rPr>
        <w:lastRenderedPageBreak/>
        <w:t>附表</w:t>
      </w:r>
      <w:bookmarkEnd w:id="279"/>
      <w:r w:rsidR="006962BA">
        <w:rPr>
          <w:rFonts w:asciiTheme="minorHAnsi" w:eastAsia="楷体" w:hAnsi="楷体" w:hint="eastAsia"/>
          <w:sz w:val="24"/>
        </w:rPr>
        <w:t>7</w:t>
      </w:r>
    </w:p>
    <w:p w:rsidR="00A61966" w:rsidRPr="006962BA" w:rsidRDefault="00A61966">
      <w:pPr>
        <w:jc w:val="center"/>
        <w:rPr>
          <w:rFonts w:asciiTheme="minorHAnsi" w:eastAsia="楷体" w:hAnsiTheme="minorHAnsi"/>
          <w:b/>
          <w:sz w:val="24"/>
        </w:rPr>
      </w:pPr>
    </w:p>
    <w:p w:rsidR="00E37F9B" w:rsidRPr="0019678D" w:rsidRDefault="00E37F9B" w:rsidP="00946D6D">
      <w:pPr>
        <w:tabs>
          <w:tab w:val="left" w:pos="8640"/>
        </w:tabs>
        <w:spacing w:line="360" w:lineRule="auto"/>
        <w:ind w:left="-180"/>
        <w:jc w:val="center"/>
        <w:rPr>
          <w:rFonts w:asciiTheme="minorHAnsi" w:eastAsia="楷体" w:hAnsiTheme="minorHAnsi"/>
          <w:b/>
          <w:sz w:val="24"/>
        </w:rPr>
      </w:pPr>
      <w:r w:rsidRPr="006962BA">
        <w:rPr>
          <w:rFonts w:asciiTheme="minorHAnsi" w:eastAsia="楷体" w:hAnsi="楷体"/>
          <w:b/>
          <w:sz w:val="24"/>
        </w:rPr>
        <w:t>地块的土地使用权证</w:t>
      </w:r>
      <w:r w:rsidR="00843780" w:rsidRPr="006962BA">
        <w:rPr>
          <w:rFonts w:asciiTheme="minorHAnsi" w:eastAsia="楷体" w:hAnsi="楷体" w:hint="eastAsia"/>
          <w:b/>
          <w:sz w:val="24"/>
        </w:rPr>
        <w:t>、房屋所有权证及</w:t>
      </w:r>
      <w:r w:rsidR="00843780" w:rsidRPr="006962BA">
        <w:rPr>
          <w:rFonts w:asciiTheme="minorHAnsi" w:eastAsia="楷体" w:hAnsi="楷体" w:hint="eastAsia"/>
          <w:b/>
          <w:sz w:val="24"/>
        </w:rPr>
        <w:t>/</w:t>
      </w:r>
      <w:r w:rsidR="00843780" w:rsidRPr="006962BA">
        <w:rPr>
          <w:rFonts w:asciiTheme="minorHAnsi" w:eastAsia="楷体" w:hAnsi="楷体" w:hint="eastAsia"/>
          <w:b/>
          <w:sz w:val="24"/>
        </w:rPr>
        <w:t>或租赁协议</w:t>
      </w:r>
    </w:p>
    <w:p w:rsidR="007A0B9B" w:rsidRDefault="007A0B9B">
      <w:pPr>
        <w:jc w:val="center"/>
        <w:rPr>
          <w:rFonts w:asciiTheme="minorHAnsi" w:eastAsia="楷体" w:hAnsiTheme="minorHAnsi"/>
          <w:b/>
          <w:spacing w:val="20"/>
          <w:sz w:val="24"/>
          <w:szCs w:val="24"/>
        </w:rPr>
      </w:pPr>
    </w:p>
    <w:p w:rsidR="00197C43" w:rsidRDefault="00197C43"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Default="006962BA" w:rsidP="006962BA">
      <w:pPr>
        <w:widowControl/>
        <w:jc w:val="left"/>
        <w:rPr>
          <w:rFonts w:asciiTheme="minorHAnsi" w:eastAsia="楷体" w:hAnsiTheme="minorHAnsi"/>
          <w:b/>
          <w:spacing w:val="20"/>
          <w:sz w:val="24"/>
          <w:szCs w:val="24"/>
        </w:rPr>
      </w:pPr>
    </w:p>
    <w:p w:rsidR="006962BA" w:rsidRPr="006962BA" w:rsidRDefault="006962BA" w:rsidP="006962BA">
      <w:pPr>
        <w:widowControl/>
        <w:jc w:val="left"/>
        <w:rPr>
          <w:rFonts w:asciiTheme="minorHAnsi" w:eastAsia="楷体" w:hAnsiTheme="minorHAnsi"/>
          <w:b/>
          <w:spacing w:val="20"/>
          <w:sz w:val="24"/>
          <w:szCs w:val="24"/>
        </w:rPr>
      </w:pPr>
    </w:p>
    <w:p w:rsidR="00197C43" w:rsidRPr="00197C43" w:rsidRDefault="00197C43" w:rsidP="00197C43">
      <w:pPr>
        <w:rPr>
          <w:rFonts w:ascii="楷体" w:eastAsia="楷体" w:hAnsi="楷体"/>
          <w:kern w:val="10"/>
          <w:sz w:val="24"/>
          <w:szCs w:val="24"/>
        </w:rPr>
      </w:pPr>
      <w:r w:rsidRPr="00197C43">
        <w:rPr>
          <w:rFonts w:ascii="楷体" w:eastAsia="楷体" w:hAnsi="楷体" w:hint="eastAsia"/>
          <w:kern w:val="10"/>
          <w:sz w:val="24"/>
          <w:szCs w:val="24"/>
        </w:rPr>
        <w:t>甲方：</w:t>
      </w:r>
      <w:r>
        <w:rPr>
          <w:rFonts w:ascii="楷体" w:eastAsia="楷体" w:hAnsi="楷体"/>
          <w:kern w:val="10"/>
          <w:sz w:val="24"/>
          <w:szCs w:val="24"/>
        </w:rPr>
        <w:tab/>
      </w:r>
      <w:r>
        <w:rPr>
          <w:rFonts w:ascii="楷体" w:eastAsia="楷体" w:hAnsi="楷体"/>
          <w:kern w:val="10"/>
          <w:sz w:val="24"/>
          <w:szCs w:val="24"/>
        </w:rPr>
        <w:tab/>
      </w:r>
      <w:r>
        <w:rPr>
          <w:rFonts w:ascii="楷体" w:eastAsia="楷体" w:hAnsi="楷体"/>
          <w:kern w:val="10"/>
          <w:sz w:val="24"/>
          <w:szCs w:val="24"/>
        </w:rPr>
        <w:tab/>
      </w:r>
      <w:r w:rsidR="00873622">
        <w:rPr>
          <w:rFonts w:ascii="楷体" w:eastAsia="楷体" w:hAnsi="楷体" w:hint="eastAsia"/>
          <w:kern w:val="10"/>
          <w:sz w:val="24"/>
          <w:szCs w:val="24"/>
        </w:rPr>
        <w:t xml:space="preserve">                         </w:t>
      </w:r>
      <w:r w:rsidRPr="00197C43">
        <w:rPr>
          <w:rFonts w:ascii="楷体" w:eastAsia="楷体" w:hAnsi="楷体" w:hint="eastAsia"/>
          <w:kern w:val="10"/>
          <w:sz w:val="24"/>
          <w:szCs w:val="24"/>
        </w:rPr>
        <w:t>乙方：</w:t>
      </w:r>
    </w:p>
    <w:p w:rsidR="00197C43" w:rsidRPr="00197C43" w:rsidRDefault="00197C43" w:rsidP="00197C43">
      <w:pPr>
        <w:rPr>
          <w:rFonts w:ascii="楷体" w:eastAsia="楷体" w:hAnsi="楷体"/>
          <w:kern w:val="10"/>
          <w:sz w:val="24"/>
          <w:szCs w:val="24"/>
        </w:rPr>
      </w:pPr>
      <w:r w:rsidRPr="00197C43">
        <w:rPr>
          <w:rFonts w:ascii="楷体" w:eastAsia="楷体" w:hAnsi="楷体" w:hint="eastAsia"/>
          <w:kern w:val="10"/>
          <w:sz w:val="24"/>
          <w:szCs w:val="24"/>
        </w:rPr>
        <w:t>代表</w:t>
      </w:r>
      <w:r w:rsidRPr="00197C43">
        <w:rPr>
          <w:rFonts w:ascii="楷体" w:eastAsia="楷体" w:hAnsi="楷体"/>
          <w:kern w:val="10"/>
          <w:sz w:val="24"/>
          <w:szCs w:val="24"/>
        </w:rPr>
        <w:t>:</w:t>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hint="eastAsia"/>
          <w:kern w:val="10"/>
          <w:sz w:val="24"/>
          <w:szCs w:val="24"/>
        </w:rPr>
        <w:t>代表</w:t>
      </w:r>
      <w:r w:rsidRPr="00197C43">
        <w:rPr>
          <w:rFonts w:ascii="楷体" w:eastAsia="楷体" w:hAnsi="楷体"/>
          <w:kern w:val="10"/>
          <w:sz w:val="24"/>
          <w:szCs w:val="24"/>
        </w:rPr>
        <w:t>:</w:t>
      </w:r>
    </w:p>
    <w:p w:rsidR="00197C43" w:rsidRPr="00197C43" w:rsidRDefault="00197C43" w:rsidP="00197C43">
      <w:pPr>
        <w:rPr>
          <w:rFonts w:ascii="楷体" w:eastAsia="楷体" w:hAnsi="楷体"/>
          <w:kern w:val="10"/>
          <w:sz w:val="24"/>
          <w:szCs w:val="24"/>
        </w:rPr>
      </w:pPr>
    </w:p>
    <w:p w:rsidR="00197C43" w:rsidRPr="00197C43" w:rsidRDefault="00197C43" w:rsidP="00197C43">
      <w:pPr>
        <w:rPr>
          <w:rFonts w:ascii="楷体" w:eastAsia="楷体" w:hAnsi="楷体"/>
          <w:kern w:val="10"/>
          <w:sz w:val="24"/>
          <w:szCs w:val="24"/>
        </w:rPr>
      </w:pPr>
      <w:r w:rsidRPr="00197C43">
        <w:rPr>
          <w:rFonts w:ascii="楷体" w:eastAsia="楷体" w:hAnsi="楷体" w:hint="eastAsia"/>
          <w:kern w:val="10"/>
          <w:sz w:val="24"/>
          <w:szCs w:val="24"/>
        </w:rPr>
        <w:t>地址：</w:t>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00873622">
        <w:rPr>
          <w:rFonts w:ascii="楷体" w:eastAsia="楷体" w:hAnsi="楷体" w:hint="eastAsia"/>
          <w:kern w:val="10"/>
          <w:sz w:val="24"/>
          <w:szCs w:val="24"/>
        </w:rPr>
        <w:t xml:space="preserve">                         </w:t>
      </w:r>
      <w:r w:rsidRPr="00197C43">
        <w:rPr>
          <w:rFonts w:ascii="楷体" w:eastAsia="楷体" w:hAnsi="楷体" w:hint="eastAsia"/>
          <w:kern w:val="10"/>
          <w:sz w:val="24"/>
          <w:szCs w:val="24"/>
        </w:rPr>
        <w:t>地址：</w:t>
      </w:r>
    </w:p>
    <w:p w:rsidR="009F1AE0" w:rsidRPr="00A71AD9" w:rsidRDefault="00197C43" w:rsidP="00A71AD9">
      <w:pPr>
        <w:rPr>
          <w:rFonts w:ascii="楷体" w:eastAsia="楷体" w:hAnsi="楷体"/>
          <w:kern w:val="10"/>
          <w:sz w:val="24"/>
          <w:szCs w:val="24"/>
        </w:rPr>
      </w:pPr>
      <w:r w:rsidRPr="00197C43">
        <w:rPr>
          <w:rFonts w:ascii="楷体" w:eastAsia="楷体" w:hAnsi="楷体" w:hint="eastAsia"/>
          <w:kern w:val="10"/>
          <w:sz w:val="24"/>
          <w:szCs w:val="24"/>
        </w:rPr>
        <w:t>日期：      年  月  日</w:t>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kern w:val="10"/>
          <w:sz w:val="24"/>
          <w:szCs w:val="24"/>
        </w:rPr>
        <w:tab/>
      </w:r>
      <w:r w:rsidRPr="00197C43">
        <w:rPr>
          <w:rFonts w:ascii="楷体" w:eastAsia="楷体" w:hAnsi="楷体" w:hint="eastAsia"/>
          <w:kern w:val="10"/>
          <w:sz w:val="24"/>
          <w:szCs w:val="24"/>
        </w:rPr>
        <w:t>日期：      年  月  日</w:t>
      </w:r>
    </w:p>
    <w:p w:rsidR="00A71AD9" w:rsidRDefault="00A71AD9">
      <w:pPr>
        <w:widowControl/>
        <w:jc w:val="left"/>
        <w:rPr>
          <w:rFonts w:asciiTheme="minorHAnsi" w:eastAsia="楷体" w:hAnsi="楷体"/>
          <w:b/>
          <w:sz w:val="24"/>
          <w:szCs w:val="28"/>
        </w:rPr>
      </w:pPr>
      <w:r>
        <w:rPr>
          <w:rFonts w:asciiTheme="minorHAnsi" w:eastAsia="楷体" w:hAnsi="楷体"/>
          <w:b/>
          <w:sz w:val="24"/>
          <w:szCs w:val="28"/>
        </w:rPr>
        <w:br w:type="page"/>
      </w:r>
    </w:p>
    <w:p w:rsidR="00197C43" w:rsidRDefault="00197C43">
      <w:pPr>
        <w:widowControl/>
        <w:jc w:val="left"/>
        <w:rPr>
          <w:rFonts w:asciiTheme="minorHAnsi" w:eastAsia="楷体" w:hAnsi="楷体"/>
          <w:b/>
          <w:sz w:val="24"/>
          <w:szCs w:val="28"/>
        </w:rPr>
      </w:pPr>
    </w:p>
    <w:p w:rsidR="00197C43" w:rsidRDefault="00197C43">
      <w:pPr>
        <w:widowControl/>
        <w:jc w:val="left"/>
        <w:rPr>
          <w:rFonts w:asciiTheme="minorHAnsi" w:eastAsia="楷体" w:hAnsi="楷体"/>
          <w:b/>
          <w:sz w:val="24"/>
          <w:szCs w:val="28"/>
        </w:rPr>
      </w:pPr>
    </w:p>
    <w:p w:rsidR="00A61966" w:rsidRPr="0019678D" w:rsidRDefault="00D73DB9">
      <w:pPr>
        <w:jc w:val="center"/>
        <w:rPr>
          <w:rFonts w:asciiTheme="minorHAnsi" w:eastAsia="楷体" w:hAnsiTheme="minorHAnsi"/>
          <w:b/>
          <w:sz w:val="24"/>
          <w:szCs w:val="28"/>
        </w:rPr>
      </w:pPr>
      <w:r w:rsidRPr="0019678D">
        <w:rPr>
          <w:rFonts w:asciiTheme="minorHAnsi" w:eastAsia="楷体" w:hAnsi="楷体"/>
          <w:b/>
          <w:sz w:val="24"/>
          <w:szCs w:val="28"/>
        </w:rPr>
        <w:t>签字页</w:t>
      </w:r>
    </w:p>
    <w:p w:rsidR="00A61966" w:rsidRPr="0019678D" w:rsidRDefault="00A61966">
      <w:pPr>
        <w:jc w:val="center"/>
        <w:rPr>
          <w:rFonts w:asciiTheme="minorHAnsi" w:eastAsia="楷体" w:hAnsiTheme="minorHAnsi"/>
          <w:b/>
          <w:sz w:val="28"/>
        </w:rPr>
      </w:pPr>
    </w:p>
    <w:p w:rsidR="00A61966" w:rsidRPr="0019678D" w:rsidRDefault="00A61966">
      <w:pPr>
        <w:jc w:val="center"/>
        <w:rPr>
          <w:rFonts w:asciiTheme="minorHAnsi" w:eastAsia="楷体" w:hAnsiTheme="minorHAnsi"/>
          <w:b/>
          <w:sz w:val="28"/>
        </w:rPr>
      </w:pPr>
    </w:p>
    <w:p w:rsidR="00A61966" w:rsidRPr="0019678D" w:rsidRDefault="00506835">
      <w:pPr>
        <w:jc w:val="left"/>
        <w:rPr>
          <w:rFonts w:asciiTheme="minorHAnsi" w:eastAsia="楷体" w:hAnsiTheme="minorHAnsi"/>
          <w:b/>
          <w:sz w:val="24"/>
        </w:rPr>
      </w:pPr>
      <w:r w:rsidRPr="00506835">
        <w:rPr>
          <w:rFonts w:asciiTheme="minorHAnsi" w:eastAsia="楷体" w:hAnsi="楷体"/>
          <w:b/>
          <w:sz w:val="24"/>
        </w:rPr>
        <w:t>业主</w:t>
      </w:r>
    </w:p>
    <w:p w:rsidR="002F2DEC" w:rsidRPr="006962BA" w:rsidRDefault="002F2DEC" w:rsidP="00946D6D">
      <w:pPr>
        <w:jc w:val="left"/>
        <w:rPr>
          <w:rFonts w:asciiTheme="minorHAnsi" w:eastAsia="楷体" w:hAnsiTheme="minorHAnsi"/>
          <w:b/>
          <w:sz w:val="24"/>
        </w:rPr>
      </w:pPr>
      <w:r w:rsidRPr="006962BA">
        <w:rPr>
          <w:rFonts w:asciiTheme="minorHAnsi" w:eastAsia="楷体" w:hAnsiTheme="minorHAnsi"/>
          <w:b/>
          <w:sz w:val="24"/>
        </w:rPr>
        <w:t>[</w:t>
      </w:r>
      <w:r w:rsidRPr="006962BA">
        <w:rPr>
          <w:rFonts w:asciiTheme="minorHAnsi" w:eastAsia="楷体" w:hAnsiTheme="minorHAnsi"/>
          <w:b/>
          <w:sz w:val="24"/>
        </w:rPr>
        <w:tab/>
      </w:r>
      <w:r w:rsidRPr="006962BA">
        <w:rPr>
          <w:rFonts w:asciiTheme="minorHAnsi" w:eastAsia="楷体" w:hAnsiTheme="minorHAnsi"/>
          <w:b/>
          <w:sz w:val="24"/>
        </w:rPr>
        <w:tab/>
      </w:r>
      <w:r w:rsidRPr="006962BA">
        <w:rPr>
          <w:rFonts w:asciiTheme="minorHAnsi" w:eastAsia="楷体" w:hAnsiTheme="minorHAnsi"/>
          <w:b/>
          <w:sz w:val="24"/>
        </w:rPr>
        <w:tab/>
      </w:r>
      <w:r w:rsidRPr="006962BA">
        <w:rPr>
          <w:rFonts w:asciiTheme="minorHAnsi" w:eastAsia="楷体" w:hAnsiTheme="minorHAnsi"/>
          <w:b/>
          <w:sz w:val="24"/>
        </w:rPr>
        <w:tab/>
      </w:r>
      <w:r w:rsidRPr="006962BA">
        <w:rPr>
          <w:rFonts w:asciiTheme="minorHAnsi" w:eastAsia="楷体" w:hAnsiTheme="minorHAnsi"/>
          <w:b/>
          <w:sz w:val="24"/>
        </w:rPr>
        <w:tab/>
      </w:r>
      <w:r w:rsidRPr="006962BA">
        <w:rPr>
          <w:rFonts w:asciiTheme="minorHAnsi" w:eastAsia="楷体" w:hAnsiTheme="minorHAnsi"/>
          <w:b/>
          <w:sz w:val="24"/>
        </w:rPr>
        <w:tab/>
        <w:t>]</w:t>
      </w:r>
    </w:p>
    <w:p w:rsidR="00E9440B" w:rsidRPr="006962BA" w:rsidRDefault="00E9440B" w:rsidP="00E9440B">
      <w:pPr>
        <w:tabs>
          <w:tab w:val="left" w:pos="720"/>
        </w:tabs>
        <w:snapToGrid w:val="0"/>
        <w:rPr>
          <w:rFonts w:asciiTheme="minorHAnsi" w:eastAsia="楷体" w:hAnsiTheme="minorHAnsi"/>
          <w:b/>
          <w:sz w:val="24"/>
        </w:rPr>
      </w:pPr>
    </w:p>
    <w:p w:rsidR="00E9440B" w:rsidRPr="006962BA" w:rsidRDefault="00E9440B" w:rsidP="00E9440B">
      <w:pPr>
        <w:tabs>
          <w:tab w:val="left" w:pos="720"/>
        </w:tabs>
        <w:snapToGrid w:val="0"/>
        <w:rPr>
          <w:rFonts w:asciiTheme="minorHAnsi" w:eastAsia="楷体" w:hAnsiTheme="minorHAnsi"/>
          <w:b/>
          <w:sz w:val="24"/>
        </w:rPr>
      </w:pPr>
    </w:p>
    <w:p w:rsidR="004B478F" w:rsidRPr="006962BA" w:rsidRDefault="004B478F" w:rsidP="00E9440B">
      <w:pPr>
        <w:tabs>
          <w:tab w:val="left" w:pos="720"/>
        </w:tabs>
        <w:snapToGrid w:val="0"/>
        <w:rPr>
          <w:rFonts w:asciiTheme="minorHAnsi" w:eastAsia="楷体" w:hAnsiTheme="minorHAnsi"/>
          <w:b/>
          <w:sz w:val="24"/>
        </w:rPr>
      </w:pPr>
    </w:p>
    <w:p w:rsidR="00A61966" w:rsidRPr="006962BA" w:rsidRDefault="00D73DB9">
      <w:pPr>
        <w:jc w:val="left"/>
        <w:rPr>
          <w:rFonts w:asciiTheme="minorHAnsi" w:eastAsia="楷体" w:hAnsiTheme="minorHAnsi"/>
          <w:b/>
          <w:sz w:val="24"/>
        </w:rPr>
      </w:pPr>
      <w:r w:rsidRPr="006962BA">
        <w:rPr>
          <w:rFonts w:asciiTheme="minorHAnsi" w:eastAsia="楷体" w:hAnsi="楷体"/>
          <w:b/>
          <w:sz w:val="24"/>
        </w:rPr>
        <w:t>签约人：</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签署：</w:t>
      </w:r>
      <w:r w:rsidRPr="006962BA">
        <w:rPr>
          <w:rFonts w:asciiTheme="minorHAnsi" w:eastAsia="楷体" w:hAnsiTheme="minorHAnsi"/>
          <w:sz w:val="24"/>
        </w:rPr>
        <w:t xml:space="preserve">   ________________________________</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姓名：</w:t>
      </w:r>
      <w:r w:rsidR="00D6148A" w:rsidRPr="006962BA">
        <w:rPr>
          <w:rFonts w:ascii="楷体" w:eastAsia="楷体" w:hAnsi="楷体" w:hint="eastAsia"/>
          <w:sz w:val="24"/>
        </w:rPr>
        <w:t>[         ]</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职位：</w:t>
      </w:r>
      <w:r w:rsidR="00D6148A" w:rsidRPr="006962BA">
        <w:rPr>
          <w:rFonts w:ascii="楷体" w:eastAsia="楷体" w:hAnsi="楷体" w:hint="eastAsia"/>
          <w:sz w:val="24"/>
        </w:rPr>
        <w:t>[         ]</w:t>
      </w:r>
    </w:p>
    <w:p w:rsidR="00E9440B" w:rsidRPr="006962BA" w:rsidRDefault="00E9440B" w:rsidP="00E9440B">
      <w:pPr>
        <w:tabs>
          <w:tab w:val="left" w:pos="720"/>
        </w:tabs>
        <w:snapToGrid w:val="0"/>
        <w:rPr>
          <w:rFonts w:asciiTheme="minorHAnsi" w:eastAsia="楷体" w:hAnsiTheme="minorHAnsi"/>
          <w:spacing w:val="20"/>
          <w:sz w:val="24"/>
          <w:szCs w:val="24"/>
        </w:rPr>
      </w:pPr>
    </w:p>
    <w:p w:rsidR="004B478F" w:rsidRPr="006962BA" w:rsidRDefault="004B478F" w:rsidP="00E9440B">
      <w:pPr>
        <w:tabs>
          <w:tab w:val="left" w:pos="720"/>
        </w:tabs>
        <w:snapToGrid w:val="0"/>
        <w:rPr>
          <w:rFonts w:asciiTheme="minorHAnsi" w:eastAsia="楷体" w:hAnsiTheme="minorHAnsi"/>
          <w:spacing w:val="20"/>
          <w:sz w:val="24"/>
          <w:szCs w:val="24"/>
        </w:rPr>
      </w:pPr>
    </w:p>
    <w:p w:rsidR="004B478F" w:rsidRPr="006962BA" w:rsidRDefault="004B478F" w:rsidP="00946D6D">
      <w:pPr>
        <w:tabs>
          <w:tab w:val="left" w:pos="720"/>
        </w:tabs>
        <w:snapToGrid w:val="0"/>
        <w:rPr>
          <w:rFonts w:asciiTheme="minorHAnsi" w:eastAsia="楷体" w:hAnsiTheme="minorHAnsi"/>
          <w:spacing w:val="20"/>
          <w:sz w:val="24"/>
        </w:rPr>
      </w:pPr>
    </w:p>
    <w:p w:rsidR="00A61966" w:rsidRPr="006962BA" w:rsidRDefault="00D73DB9">
      <w:pPr>
        <w:jc w:val="left"/>
        <w:rPr>
          <w:rFonts w:asciiTheme="minorHAnsi" w:eastAsia="楷体" w:hAnsiTheme="minorHAnsi"/>
          <w:b/>
          <w:sz w:val="24"/>
        </w:rPr>
      </w:pPr>
      <w:r w:rsidRPr="006962BA">
        <w:rPr>
          <w:rFonts w:asciiTheme="minorHAnsi" w:eastAsia="楷体" w:hAnsi="楷体"/>
          <w:b/>
          <w:sz w:val="24"/>
        </w:rPr>
        <w:t>见证人：</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签署</w:t>
      </w:r>
      <w:r w:rsidRPr="006962BA">
        <w:rPr>
          <w:rFonts w:asciiTheme="minorHAnsi" w:eastAsia="楷体" w:hAnsiTheme="minorHAnsi"/>
          <w:sz w:val="24"/>
        </w:rPr>
        <w:tab/>
      </w:r>
      <w:r w:rsidRPr="006962BA">
        <w:rPr>
          <w:rFonts w:asciiTheme="minorHAnsi" w:eastAsia="楷体" w:hAnsi="楷体"/>
          <w:sz w:val="24"/>
        </w:rPr>
        <w:t>：</w:t>
      </w:r>
      <w:bookmarkStart w:id="280" w:name="OLE_LINK4"/>
      <w:bookmarkStart w:id="281" w:name="OLE_LINK5"/>
      <w:r w:rsidRPr="006962BA">
        <w:rPr>
          <w:rFonts w:asciiTheme="minorHAnsi" w:eastAsia="楷体" w:hAnsiTheme="minorHAnsi"/>
          <w:sz w:val="24"/>
        </w:rPr>
        <w:t>________________________________</w:t>
      </w:r>
      <w:bookmarkEnd w:id="280"/>
      <w:bookmarkEnd w:id="281"/>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姓名</w:t>
      </w:r>
      <w:r w:rsidRPr="006962BA">
        <w:rPr>
          <w:rFonts w:asciiTheme="minorHAnsi" w:eastAsia="楷体" w:hAnsiTheme="minorHAnsi"/>
          <w:sz w:val="24"/>
        </w:rPr>
        <w:tab/>
      </w:r>
      <w:r w:rsidRPr="006962BA">
        <w:rPr>
          <w:rFonts w:asciiTheme="minorHAnsi" w:eastAsia="楷体" w:hAnsi="楷体"/>
          <w:sz w:val="24"/>
        </w:rPr>
        <w:t>：</w:t>
      </w:r>
      <w:r w:rsidR="00D6148A" w:rsidRPr="006962BA">
        <w:rPr>
          <w:rFonts w:ascii="楷体" w:eastAsia="楷体" w:hAnsi="楷体" w:hint="eastAsia"/>
          <w:sz w:val="24"/>
        </w:rPr>
        <w:t>[         ]</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职位</w:t>
      </w:r>
      <w:r w:rsidRPr="006962BA">
        <w:rPr>
          <w:rFonts w:asciiTheme="minorHAnsi" w:eastAsia="楷体" w:hAnsiTheme="minorHAnsi"/>
          <w:sz w:val="24"/>
        </w:rPr>
        <w:tab/>
      </w:r>
      <w:r w:rsidRPr="006962BA">
        <w:rPr>
          <w:rFonts w:asciiTheme="minorHAnsi" w:eastAsia="楷体" w:hAnsi="楷体"/>
          <w:sz w:val="24"/>
        </w:rPr>
        <w:t>：</w:t>
      </w:r>
      <w:r w:rsidR="00D6148A" w:rsidRPr="006962BA">
        <w:rPr>
          <w:rFonts w:ascii="楷体" w:eastAsia="楷体" w:hAnsi="楷体" w:hint="eastAsia"/>
          <w:sz w:val="24"/>
        </w:rPr>
        <w:t>[         ]</w:t>
      </w:r>
    </w:p>
    <w:p w:rsidR="00E9440B" w:rsidRPr="006962BA" w:rsidRDefault="00E9440B" w:rsidP="00946D6D">
      <w:pPr>
        <w:tabs>
          <w:tab w:val="left" w:pos="720"/>
        </w:tabs>
        <w:snapToGrid w:val="0"/>
        <w:rPr>
          <w:rFonts w:asciiTheme="minorHAnsi" w:eastAsia="楷体" w:hAnsiTheme="minorHAnsi"/>
          <w:spacing w:val="20"/>
          <w:sz w:val="24"/>
        </w:rPr>
      </w:pPr>
    </w:p>
    <w:p w:rsidR="00E9440B" w:rsidRPr="006962BA" w:rsidRDefault="00E9440B" w:rsidP="00946D6D">
      <w:pPr>
        <w:tabs>
          <w:tab w:val="left" w:pos="720"/>
        </w:tabs>
        <w:snapToGrid w:val="0"/>
        <w:rPr>
          <w:rFonts w:asciiTheme="minorHAnsi" w:eastAsia="楷体" w:hAnsiTheme="minorHAnsi"/>
          <w:spacing w:val="20"/>
          <w:sz w:val="24"/>
        </w:rPr>
      </w:pPr>
    </w:p>
    <w:p w:rsidR="00E9440B" w:rsidRPr="006962BA" w:rsidRDefault="00E9440B" w:rsidP="00946D6D">
      <w:pPr>
        <w:tabs>
          <w:tab w:val="left" w:pos="720"/>
        </w:tabs>
        <w:snapToGrid w:val="0"/>
        <w:rPr>
          <w:rFonts w:asciiTheme="minorHAnsi" w:eastAsia="楷体" w:hAnsiTheme="minorHAnsi"/>
          <w:spacing w:val="20"/>
          <w:sz w:val="24"/>
        </w:rPr>
      </w:pPr>
    </w:p>
    <w:p w:rsidR="00A61966" w:rsidRPr="006962BA" w:rsidRDefault="00506835">
      <w:pPr>
        <w:jc w:val="left"/>
        <w:rPr>
          <w:rFonts w:asciiTheme="minorHAnsi" w:eastAsia="楷体" w:hAnsiTheme="minorHAnsi"/>
          <w:b/>
          <w:sz w:val="24"/>
        </w:rPr>
      </w:pPr>
      <w:r w:rsidRPr="006962BA">
        <w:rPr>
          <w:rFonts w:asciiTheme="minorHAnsi" w:eastAsia="楷体" w:hAnsi="楷体"/>
          <w:b/>
          <w:sz w:val="24"/>
        </w:rPr>
        <w:t>管理公司</w:t>
      </w:r>
    </w:p>
    <w:p w:rsidR="00E9440B" w:rsidRPr="006962BA" w:rsidRDefault="00E9440B" w:rsidP="00E9440B">
      <w:pPr>
        <w:tabs>
          <w:tab w:val="left" w:pos="720"/>
        </w:tabs>
        <w:snapToGrid w:val="0"/>
        <w:rPr>
          <w:rFonts w:asciiTheme="minorHAnsi" w:eastAsia="楷体" w:hAnsiTheme="minorHAnsi"/>
          <w:b/>
          <w:spacing w:val="20"/>
          <w:sz w:val="24"/>
        </w:rPr>
      </w:pPr>
    </w:p>
    <w:p w:rsidR="004B478F" w:rsidRPr="006962BA" w:rsidRDefault="004B478F" w:rsidP="00E9440B">
      <w:pPr>
        <w:tabs>
          <w:tab w:val="left" w:pos="720"/>
        </w:tabs>
        <w:snapToGrid w:val="0"/>
        <w:rPr>
          <w:rFonts w:asciiTheme="minorHAnsi" w:eastAsia="楷体" w:hAnsiTheme="minorHAnsi"/>
          <w:b/>
          <w:spacing w:val="20"/>
          <w:sz w:val="24"/>
          <w:szCs w:val="24"/>
        </w:rPr>
      </w:pPr>
    </w:p>
    <w:p w:rsidR="004B478F" w:rsidRPr="006962BA" w:rsidRDefault="004B478F" w:rsidP="00E9440B">
      <w:pPr>
        <w:tabs>
          <w:tab w:val="left" w:pos="720"/>
        </w:tabs>
        <w:snapToGrid w:val="0"/>
        <w:rPr>
          <w:rFonts w:asciiTheme="minorHAnsi" w:eastAsia="楷体" w:hAnsiTheme="minorHAnsi"/>
          <w:b/>
          <w:spacing w:val="20"/>
          <w:sz w:val="24"/>
          <w:szCs w:val="24"/>
        </w:rPr>
      </w:pPr>
    </w:p>
    <w:p w:rsidR="004B478F" w:rsidRPr="006962BA" w:rsidRDefault="004B478F" w:rsidP="00E9440B">
      <w:pPr>
        <w:tabs>
          <w:tab w:val="left" w:pos="720"/>
        </w:tabs>
        <w:snapToGrid w:val="0"/>
        <w:rPr>
          <w:rFonts w:asciiTheme="minorHAnsi" w:eastAsia="楷体" w:hAnsiTheme="minorHAnsi"/>
          <w:b/>
          <w:spacing w:val="20"/>
          <w:sz w:val="24"/>
          <w:szCs w:val="24"/>
        </w:rPr>
      </w:pPr>
    </w:p>
    <w:p w:rsidR="00A61966" w:rsidRPr="006962BA" w:rsidRDefault="00D73DB9">
      <w:pPr>
        <w:jc w:val="left"/>
        <w:rPr>
          <w:rFonts w:asciiTheme="minorHAnsi" w:eastAsia="楷体" w:hAnsiTheme="minorHAnsi"/>
          <w:b/>
          <w:sz w:val="24"/>
        </w:rPr>
      </w:pPr>
      <w:r w:rsidRPr="006962BA">
        <w:rPr>
          <w:rFonts w:asciiTheme="minorHAnsi" w:eastAsia="楷体" w:hAnsi="楷体"/>
          <w:b/>
          <w:sz w:val="24"/>
        </w:rPr>
        <w:t>签约人：</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签署</w:t>
      </w:r>
      <w:r w:rsidRPr="006962BA">
        <w:rPr>
          <w:rFonts w:asciiTheme="minorHAnsi" w:eastAsia="楷体" w:hAnsiTheme="minorHAnsi"/>
          <w:sz w:val="24"/>
        </w:rPr>
        <w:tab/>
      </w:r>
      <w:r w:rsidRPr="006962BA">
        <w:rPr>
          <w:rFonts w:asciiTheme="minorHAnsi" w:eastAsia="楷体" w:hAnsi="楷体"/>
          <w:sz w:val="24"/>
        </w:rPr>
        <w:t>：</w:t>
      </w:r>
      <w:r w:rsidRPr="006962BA">
        <w:rPr>
          <w:rFonts w:asciiTheme="minorHAnsi" w:eastAsia="楷体" w:hAnsiTheme="minorHAnsi"/>
          <w:sz w:val="24"/>
        </w:rPr>
        <w:tab/>
        <w:t>________________________________</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姓名</w:t>
      </w:r>
      <w:r w:rsidRPr="006962BA">
        <w:rPr>
          <w:rFonts w:asciiTheme="minorHAnsi" w:eastAsia="楷体" w:hAnsiTheme="minorHAnsi"/>
          <w:sz w:val="24"/>
        </w:rPr>
        <w:tab/>
      </w:r>
      <w:r w:rsidRPr="006962BA">
        <w:rPr>
          <w:rFonts w:asciiTheme="minorHAnsi" w:eastAsia="楷体" w:hAnsi="楷体"/>
          <w:sz w:val="24"/>
        </w:rPr>
        <w:t>：</w:t>
      </w:r>
      <w:r w:rsidRPr="006962BA">
        <w:rPr>
          <w:rFonts w:asciiTheme="minorHAnsi" w:eastAsia="楷体" w:hAnsiTheme="minorHAnsi"/>
          <w:sz w:val="24"/>
        </w:rPr>
        <w:tab/>
      </w:r>
      <w:r w:rsidR="00D6148A" w:rsidRPr="006962BA">
        <w:rPr>
          <w:rFonts w:ascii="楷体" w:eastAsia="楷体" w:hAnsi="楷体" w:hint="eastAsia"/>
          <w:sz w:val="24"/>
        </w:rPr>
        <w:t>[         ]</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职位</w:t>
      </w:r>
      <w:r w:rsidRPr="006962BA">
        <w:rPr>
          <w:rFonts w:asciiTheme="minorHAnsi" w:eastAsia="楷体" w:hAnsiTheme="minorHAnsi"/>
          <w:sz w:val="24"/>
        </w:rPr>
        <w:tab/>
      </w:r>
      <w:r w:rsidRPr="006962BA">
        <w:rPr>
          <w:rFonts w:asciiTheme="minorHAnsi" w:eastAsia="楷体" w:hAnsi="楷体"/>
          <w:sz w:val="24"/>
        </w:rPr>
        <w:t>：</w:t>
      </w:r>
      <w:r w:rsidRPr="006962BA">
        <w:rPr>
          <w:rFonts w:asciiTheme="minorHAnsi" w:eastAsia="楷体" w:hAnsiTheme="minorHAnsi"/>
          <w:sz w:val="24"/>
        </w:rPr>
        <w:tab/>
      </w:r>
      <w:r w:rsidR="00D6148A" w:rsidRPr="006962BA">
        <w:rPr>
          <w:rFonts w:ascii="楷体" w:eastAsia="楷体" w:hAnsi="楷体" w:hint="eastAsia"/>
          <w:sz w:val="24"/>
        </w:rPr>
        <w:t>[         ]</w:t>
      </w:r>
    </w:p>
    <w:p w:rsidR="00E9440B" w:rsidRPr="006962BA" w:rsidRDefault="00E9440B" w:rsidP="00E9440B">
      <w:pPr>
        <w:tabs>
          <w:tab w:val="left" w:pos="720"/>
        </w:tabs>
        <w:snapToGrid w:val="0"/>
        <w:rPr>
          <w:rFonts w:asciiTheme="minorHAnsi" w:eastAsia="楷体" w:hAnsiTheme="minorHAnsi"/>
          <w:spacing w:val="20"/>
          <w:sz w:val="24"/>
          <w:szCs w:val="24"/>
        </w:rPr>
      </w:pPr>
    </w:p>
    <w:p w:rsidR="004B478F" w:rsidRPr="006962BA" w:rsidRDefault="004B478F" w:rsidP="00E9440B">
      <w:pPr>
        <w:tabs>
          <w:tab w:val="left" w:pos="720"/>
        </w:tabs>
        <w:snapToGrid w:val="0"/>
        <w:rPr>
          <w:rFonts w:asciiTheme="minorHAnsi" w:eastAsia="楷体" w:hAnsiTheme="minorHAnsi"/>
          <w:spacing w:val="20"/>
          <w:sz w:val="24"/>
          <w:szCs w:val="24"/>
        </w:rPr>
      </w:pPr>
    </w:p>
    <w:p w:rsidR="004B478F" w:rsidRPr="006962BA" w:rsidRDefault="004B478F" w:rsidP="00E9440B">
      <w:pPr>
        <w:tabs>
          <w:tab w:val="left" w:pos="720"/>
        </w:tabs>
        <w:snapToGrid w:val="0"/>
        <w:rPr>
          <w:rFonts w:asciiTheme="minorHAnsi" w:eastAsia="楷体" w:hAnsiTheme="minorHAnsi"/>
          <w:spacing w:val="20"/>
          <w:sz w:val="24"/>
          <w:szCs w:val="24"/>
        </w:rPr>
      </w:pPr>
    </w:p>
    <w:p w:rsidR="004B478F" w:rsidRPr="006962BA" w:rsidRDefault="004B478F" w:rsidP="00946D6D">
      <w:pPr>
        <w:tabs>
          <w:tab w:val="left" w:pos="720"/>
        </w:tabs>
        <w:snapToGrid w:val="0"/>
        <w:rPr>
          <w:rFonts w:asciiTheme="minorHAnsi" w:eastAsia="楷体" w:hAnsiTheme="minorHAnsi"/>
          <w:spacing w:val="20"/>
          <w:sz w:val="24"/>
        </w:rPr>
      </w:pPr>
    </w:p>
    <w:p w:rsidR="00A61966" w:rsidRPr="006962BA" w:rsidRDefault="00D73DB9">
      <w:pPr>
        <w:jc w:val="left"/>
        <w:rPr>
          <w:rFonts w:asciiTheme="minorHAnsi" w:eastAsia="楷体" w:hAnsiTheme="minorHAnsi"/>
          <w:b/>
          <w:sz w:val="24"/>
        </w:rPr>
      </w:pPr>
      <w:r w:rsidRPr="006962BA">
        <w:rPr>
          <w:rFonts w:asciiTheme="minorHAnsi" w:eastAsia="楷体" w:hAnsi="楷体"/>
          <w:b/>
          <w:sz w:val="24"/>
        </w:rPr>
        <w:t>见证人：</w:t>
      </w:r>
    </w:p>
    <w:p w:rsidR="00E9440B" w:rsidRPr="006962BA" w:rsidRDefault="00D73DB9" w:rsidP="00946D6D">
      <w:pPr>
        <w:tabs>
          <w:tab w:val="left" w:pos="720"/>
        </w:tabs>
        <w:snapToGrid w:val="0"/>
        <w:rPr>
          <w:rFonts w:asciiTheme="minorHAnsi" w:eastAsia="楷体" w:hAnsiTheme="minorHAnsi"/>
          <w:sz w:val="24"/>
        </w:rPr>
      </w:pPr>
      <w:r w:rsidRPr="006962BA">
        <w:rPr>
          <w:rFonts w:asciiTheme="minorHAnsi" w:eastAsia="楷体" w:hAnsi="楷体"/>
          <w:sz w:val="24"/>
        </w:rPr>
        <w:t>签署</w:t>
      </w:r>
      <w:r w:rsidRPr="006962BA">
        <w:rPr>
          <w:rFonts w:asciiTheme="minorHAnsi" w:eastAsia="楷体" w:hAnsiTheme="minorHAnsi"/>
          <w:sz w:val="24"/>
        </w:rPr>
        <w:tab/>
      </w:r>
      <w:r w:rsidRPr="006962BA">
        <w:rPr>
          <w:rFonts w:asciiTheme="minorHAnsi" w:eastAsia="楷体" w:hAnsi="楷体"/>
          <w:sz w:val="24"/>
        </w:rPr>
        <w:t>：</w:t>
      </w:r>
      <w:r w:rsidRPr="006962BA">
        <w:rPr>
          <w:rFonts w:asciiTheme="minorHAnsi" w:eastAsia="楷体" w:hAnsiTheme="minorHAnsi"/>
          <w:sz w:val="24"/>
        </w:rPr>
        <w:t xml:space="preserve">  ________________________________</w:t>
      </w:r>
    </w:p>
    <w:p w:rsidR="00E9440B" w:rsidRPr="006962BA" w:rsidRDefault="00D73DB9" w:rsidP="00E9440B">
      <w:pPr>
        <w:tabs>
          <w:tab w:val="left" w:pos="720"/>
        </w:tabs>
        <w:snapToGrid w:val="0"/>
        <w:rPr>
          <w:rFonts w:asciiTheme="minorHAnsi" w:eastAsia="楷体" w:hAnsiTheme="minorHAnsi"/>
          <w:sz w:val="24"/>
        </w:rPr>
      </w:pPr>
      <w:r w:rsidRPr="006962BA">
        <w:rPr>
          <w:rFonts w:asciiTheme="minorHAnsi" w:eastAsia="楷体" w:hAnsi="楷体"/>
          <w:sz w:val="24"/>
        </w:rPr>
        <w:t>姓名</w:t>
      </w:r>
      <w:r w:rsidRPr="006962BA">
        <w:rPr>
          <w:rFonts w:asciiTheme="minorHAnsi" w:eastAsia="楷体" w:hAnsiTheme="minorHAnsi"/>
          <w:sz w:val="24"/>
        </w:rPr>
        <w:tab/>
      </w:r>
      <w:r w:rsidRPr="006962BA">
        <w:rPr>
          <w:rFonts w:asciiTheme="minorHAnsi" w:eastAsia="楷体" w:hAnsi="楷体"/>
          <w:sz w:val="24"/>
        </w:rPr>
        <w:t>：</w:t>
      </w:r>
      <w:r w:rsidRPr="006962BA">
        <w:rPr>
          <w:rFonts w:asciiTheme="minorHAnsi" w:eastAsia="楷体" w:hAnsiTheme="minorHAnsi"/>
          <w:sz w:val="24"/>
        </w:rPr>
        <w:tab/>
      </w:r>
      <w:r w:rsidR="00D6148A" w:rsidRPr="006962BA">
        <w:rPr>
          <w:rFonts w:ascii="楷体" w:eastAsia="楷体" w:hAnsi="楷体" w:hint="eastAsia"/>
          <w:sz w:val="24"/>
        </w:rPr>
        <w:t>[         ]</w:t>
      </w:r>
    </w:p>
    <w:p w:rsidR="00CC5CC3" w:rsidRDefault="00D73DB9" w:rsidP="0069648E">
      <w:pPr>
        <w:tabs>
          <w:tab w:val="left" w:pos="720"/>
        </w:tabs>
        <w:snapToGrid w:val="0"/>
        <w:rPr>
          <w:rFonts w:asciiTheme="minorHAnsi" w:eastAsia="楷体" w:hAnsiTheme="minorHAnsi"/>
          <w:sz w:val="24"/>
        </w:rPr>
      </w:pPr>
      <w:r w:rsidRPr="006962BA">
        <w:rPr>
          <w:rFonts w:asciiTheme="minorHAnsi" w:eastAsia="楷体" w:hAnsi="楷体"/>
          <w:sz w:val="24"/>
        </w:rPr>
        <w:t>职位</w:t>
      </w:r>
      <w:r w:rsidRPr="006962BA">
        <w:rPr>
          <w:rFonts w:asciiTheme="minorHAnsi" w:eastAsia="楷体" w:hAnsiTheme="minorHAnsi"/>
          <w:sz w:val="24"/>
        </w:rPr>
        <w:tab/>
      </w:r>
      <w:r w:rsidRPr="006962BA">
        <w:rPr>
          <w:rFonts w:asciiTheme="minorHAnsi" w:eastAsia="楷体" w:hAnsi="楷体"/>
          <w:sz w:val="24"/>
        </w:rPr>
        <w:t>：</w:t>
      </w:r>
      <w:r w:rsidRPr="006962BA">
        <w:rPr>
          <w:rFonts w:asciiTheme="minorHAnsi" w:eastAsia="楷体" w:hAnsiTheme="minorHAnsi"/>
          <w:sz w:val="24"/>
        </w:rPr>
        <w:tab/>
      </w:r>
      <w:r w:rsidR="00D6148A" w:rsidRPr="006962BA">
        <w:rPr>
          <w:rFonts w:ascii="楷体" w:eastAsia="楷体" w:hAnsi="楷体" w:hint="eastAsia"/>
          <w:sz w:val="24"/>
        </w:rPr>
        <w:t>[         ]</w:t>
      </w:r>
    </w:p>
    <w:sectPr w:rsidR="00CC5CC3" w:rsidSect="00D73DB9">
      <w:footerReference w:type="default" r:id="rId10"/>
      <w:pgSz w:w="12240" w:h="15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EA93B1" w15:done="0"/>
  <w15:commentEx w15:paraId="44F6CC13" w15:paraIdParent="79EA93B1" w15:done="0"/>
  <w15:commentEx w15:paraId="08DF127E" w15:done="0"/>
  <w15:commentEx w15:paraId="1963C473" w15:paraIdParent="08DF127E" w15:done="0"/>
  <w15:commentEx w15:paraId="6A8FB209" w15:done="0"/>
  <w15:commentEx w15:paraId="0EECBFDF" w15:done="0"/>
  <w15:commentEx w15:paraId="204A34F5" w15:done="0"/>
  <w15:commentEx w15:paraId="5A18CB52" w15:done="0"/>
  <w15:commentEx w15:paraId="5472AEFB" w15:paraIdParent="5A18CB5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520" w:rsidRDefault="00396520">
      <w:r>
        <w:separator/>
      </w:r>
    </w:p>
  </w:endnote>
  <w:endnote w:type="continuationSeparator" w:id="1">
    <w:p w:rsidR="00396520" w:rsidRDefault="00396520">
      <w:r>
        <w:continuationSeparator/>
      </w:r>
    </w:p>
  </w:endnote>
  <w:endnote w:type="continuationNotice" w:id="2">
    <w:p w:rsidR="00396520" w:rsidRDefault="003965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1)">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1" w:usb1="080E0000" w:usb2="00000010" w:usb3="00000000" w:csb0="00040000" w:csb1="00000000"/>
  </w:font>
  <w:font w:name="DotumChe">
    <w:altName w:val="Arial Unicode MS"/>
    <w:charset w:val="81"/>
    <w:family w:val="modern"/>
    <w:pitch w:val="fixed"/>
    <w:sig w:usb0="00000000" w:usb1="69D77CFB" w:usb2="00000030" w:usb3="00000000" w:csb0="0008009F" w:csb1="00000000"/>
  </w:font>
  <w:font w:name="宋体-18030">
    <w:altName w:val="宋体"/>
    <w:charset w:val="86"/>
    <w:family w:val="modern"/>
    <w:pitch w:val="default"/>
    <w:sig w:usb0="800022A7" w:usb1="880F3C78"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FB" w:rsidRDefault="00B352E1">
    <w:pPr>
      <w:pStyle w:val="a9"/>
      <w:jc w:val="center"/>
    </w:pPr>
    <w:r w:rsidRPr="00B82849">
      <w:rPr>
        <w:rFonts w:asciiTheme="minorHAnsi" w:hAnsiTheme="minorHAnsi"/>
        <w:sz w:val="18"/>
        <w:szCs w:val="18"/>
      </w:rPr>
      <w:fldChar w:fldCharType="begin"/>
    </w:r>
    <w:r w:rsidR="00A235FB" w:rsidRPr="00B82849">
      <w:rPr>
        <w:rFonts w:asciiTheme="minorHAnsi" w:hAnsiTheme="minorHAnsi"/>
        <w:sz w:val="18"/>
        <w:szCs w:val="18"/>
      </w:rPr>
      <w:instrText xml:space="preserve"> PAGE   \* MERGEFORMAT </w:instrText>
    </w:r>
    <w:r w:rsidRPr="00B82849">
      <w:rPr>
        <w:rFonts w:asciiTheme="minorHAnsi" w:hAnsiTheme="minorHAnsi"/>
        <w:sz w:val="18"/>
        <w:szCs w:val="18"/>
      </w:rPr>
      <w:fldChar w:fldCharType="separate"/>
    </w:r>
    <w:r w:rsidR="009B69CC" w:rsidRPr="009B69CC">
      <w:rPr>
        <w:rFonts w:asciiTheme="minorHAnsi" w:hAnsiTheme="minorHAnsi"/>
        <w:noProof/>
        <w:sz w:val="18"/>
        <w:szCs w:val="18"/>
        <w:lang w:val="zh-CN"/>
      </w:rPr>
      <w:t>4</w:t>
    </w:r>
    <w:r w:rsidRPr="00B82849">
      <w:rPr>
        <w:rFonts w:asciiTheme="minorHAnsi" w:hAnsiTheme="minorHAnsi"/>
        <w:sz w:val="18"/>
        <w:szCs w:val="18"/>
      </w:rPr>
      <w:fldChar w:fldCharType="end"/>
    </w:r>
  </w:p>
  <w:p w:rsidR="00A235FB" w:rsidRPr="00D31738" w:rsidRDefault="00A235FB">
    <w:pPr>
      <w:pStyle w:val="a9"/>
      <w:rPr>
        <w:rFonts w:asciiTheme="minorHAnsi" w:eastAsia="楷体" w:hAnsiTheme="minorHAnsi"/>
        <w:sz w:val="20"/>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FB" w:rsidRDefault="00B352E1">
    <w:pPr>
      <w:pStyle w:val="a9"/>
      <w:jc w:val="center"/>
      <w:rPr>
        <w:lang w:eastAsia="zh-CN"/>
      </w:rPr>
    </w:pPr>
    <w:r w:rsidRPr="00B82849">
      <w:rPr>
        <w:rFonts w:asciiTheme="minorHAnsi" w:hAnsiTheme="minorHAnsi"/>
        <w:sz w:val="18"/>
        <w:szCs w:val="18"/>
      </w:rPr>
      <w:fldChar w:fldCharType="begin"/>
    </w:r>
    <w:r w:rsidR="00A235FB" w:rsidRPr="00B82849">
      <w:rPr>
        <w:rFonts w:asciiTheme="minorHAnsi" w:hAnsiTheme="minorHAnsi"/>
        <w:sz w:val="18"/>
        <w:szCs w:val="18"/>
      </w:rPr>
      <w:instrText xml:space="preserve"> PAGE   \* MERGEFORMAT </w:instrText>
    </w:r>
    <w:r w:rsidRPr="00B82849">
      <w:rPr>
        <w:rFonts w:asciiTheme="minorHAnsi" w:hAnsiTheme="minorHAnsi"/>
        <w:sz w:val="18"/>
        <w:szCs w:val="18"/>
      </w:rPr>
      <w:fldChar w:fldCharType="separate"/>
    </w:r>
    <w:r w:rsidR="008452EC" w:rsidRPr="008452EC">
      <w:rPr>
        <w:rFonts w:asciiTheme="minorHAnsi" w:hAnsiTheme="minorHAnsi"/>
        <w:noProof/>
        <w:sz w:val="18"/>
        <w:szCs w:val="18"/>
        <w:lang w:val="zh-CN"/>
      </w:rPr>
      <w:t>79</w:t>
    </w:r>
    <w:r w:rsidRPr="00B82849">
      <w:rPr>
        <w:rFonts w:asciiTheme="minorHAnsi" w:hAnsiTheme="minorHAnsi"/>
        <w:sz w:val="18"/>
        <w:szCs w:val="18"/>
      </w:rPr>
      <w:fldChar w:fldCharType="end"/>
    </w:r>
  </w:p>
  <w:p w:rsidR="00A235FB" w:rsidRPr="00D31738" w:rsidRDefault="00A235FB">
    <w:pPr>
      <w:pStyle w:val="a9"/>
      <w:rPr>
        <w:rFonts w:asciiTheme="minorHAnsi" w:eastAsia="楷体" w:hAnsiTheme="minorHAnsi"/>
        <w:sz w:val="20"/>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520" w:rsidRDefault="00396520">
      <w:r>
        <w:separator/>
      </w:r>
    </w:p>
  </w:footnote>
  <w:footnote w:type="continuationSeparator" w:id="1">
    <w:p w:rsidR="00396520" w:rsidRDefault="00396520">
      <w:r>
        <w:continuationSeparator/>
      </w:r>
    </w:p>
  </w:footnote>
  <w:footnote w:type="continuationNotice" w:id="2">
    <w:p w:rsidR="00396520" w:rsidRDefault="0039652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442CD7"/>
    <w:multiLevelType w:val="singleLevel"/>
    <w:tmpl w:val="86442CD7"/>
    <w:lvl w:ilvl="0">
      <w:start w:val="1"/>
      <w:numFmt w:val="chineseCounting"/>
      <w:suff w:val="nothing"/>
      <w:lvlText w:val="%1、"/>
      <w:lvlJc w:val="left"/>
      <w:rPr>
        <w:rFonts w:hint="eastAsia"/>
      </w:rPr>
    </w:lvl>
  </w:abstractNum>
  <w:abstractNum w:abstractNumId="1">
    <w:nsid w:val="B6C761B4"/>
    <w:multiLevelType w:val="singleLevel"/>
    <w:tmpl w:val="1982D12A"/>
    <w:lvl w:ilvl="0">
      <w:start w:val="1"/>
      <w:numFmt w:val="chineseCounting"/>
      <w:suff w:val="nothing"/>
      <w:lvlText w:val="%1、"/>
      <w:lvlJc w:val="left"/>
      <w:rPr>
        <w:rFonts w:hint="eastAsia"/>
        <w:lang w:val="en-US"/>
      </w:rPr>
    </w:lvl>
  </w:abstractNum>
  <w:abstractNum w:abstractNumId="2">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6F47E00"/>
    <w:multiLevelType w:val="multilevel"/>
    <w:tmpl w:val="C22A4F12"/>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rPr>
        <w:b/>
      </w:rPr>
    </w:lvl>
    <w:lvl w:ilvl="2">
      <w:start w:val="1"/>
      <w:numFmt w:val="lowerLetter"/>
      <w:lvlText w:val="(%3)"/>
      <w:lvlJc w:val="left"/>
      <w:pPr>
        <w:tabs>
          <w:tab w:val="num" w:pos="1944"/>
        </w:tabs>
        <w:ind w:left="1944" w:hanging="504"/>
      </w:pPr>
      <w:rPr>
        <w:rFonts w:ascii="Times New Roman" w:hAnsi="Times New Roman" w:hint="default"/>
        <w:b w:val="0"/>
      </w:rPr>
    </w:lvl>
    <w:lvl w:ilvl="3">
      <w:start w:val="1"/>
      <w:numFmt w:val="lowerRoman"/>
      <w:lvlText w:val="(%4)"/>
      <w:lvlJc w:val="left"/>
      <w:pPr>
        <w:tabs>
          <w:tab w:val="num" w:pos="2448"/>
        </w:tabs>
        <w:ind w:left="2448" w:hanging="648"/>
      </w:pPr>
    </w:lvl>
    <w:lvl w:ilvl="4">
      <w:start w:val="1"/>
      <w:numFmt w:val="bullet"/>
      <w:lvlText w:val=""/>
      <w:lvlJc w:val="left"/>
      <w:pPr>
        <w:tabs>
          <w:tab w:val="num" w:pos="3240"/>
        </w:tabs>
        <w:ind w:left="2952" w:hanging="792"/>
      </w:pPr>
      <w:rPr>
        <w:rFonts w:ascii="Symbol" w:hAnsi="Symbol" w:hint="default"/>
      </w:r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nsid w:val="072256B7"/>
    <w:multiLevelType w:val="multilevel"/>
    <w:tmpl w:val="39EC6F06"/>
    <w:lvl w:ilvl="0">
      <w:start w:val="1"/>
      <w:numFmt w:val="bullet"/>
      <w:lvlText w:val=""/>
      <w:lvlJc w:val="left"/>
      <w:pPr>
        <w:tabs>
          <w:tab w:val="num" w:pos="720"/>
        </w:tabs>
        <w:ind w:left="720" w:hanging="360"/>
      </w:pPr>
      <w:rPr>
        <w:rFonts w:ascii="Symbol" w:hAnsi="Symbol" w:hint="default"/>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7A272A6"/>
    <w:multiLevelType w:val="hybridMultilevel"/>
    <w:tmpl w:val="01244450"/>
    <w:lvl w:ilvl="0" w:tplc="1116D0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9E14033"/>
    <w:multiLevelType w:val="multilevel"/>
    <w:tmpl w:val="6E78792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C96096"/>
    <w:multiLevelType w:val="multilevel"/>
    <w:tmpl w:val="0EC96096"/>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1BBB7CCB"/>
    <w:multiLevelType w:val="hybridMultilevel"/>
    <w:tmpl w:val="817CE23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D9A5E71"/>
    <w:multiLevelType w:val="hybridMultilevel"/>
    <w:tmpl w:val="12908500"/>
    <w:lvl w:ilvl="0" w:tplc="98F0C5B4">
      <w:start w:val="1"/>
      <w:numFmt w:val="lowerRoman"/>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6A20EE"/>
    <w:multiLevelType w:val="multilevel"/>
    <w:tmpl w:val="B17A4AB0"/>
    <w:lvl w:ilvl="0">
      <w:start w:val="1"/>
      <w:numFmt w:val="decimal"/>
      <w:pStyle w:val="1"/>
      <w:lvlText w:val="Article %1"/>
      <w:lvlJc w:val="left"/>
      <w:pPr>
        <w:tabs>
          <w:tab w:val="num" w:pos="432"/>
        </w:tabs>
        <w:ind w:left="720" w:hanging="720"/>
      </w:pPr>
      <w:rPr>
        <w:rFonts w:ascii="Arial (W1)" w:hAnsi="Arial (W1)" w:hint="default"/>
        <w:b/>
        <w:i w:val="0"/>
        <w:sz w:val="24"/>
      </w:rPr>
    </w:lvl>
    <w:lvl w:ilvl="1">
      <w:start w:val="1"/>
      <w:numFmt w:val="none"/>
      <w:isLgl/>
      <w:lvlText w:val="%1"/>
      <w:lvlJc w:val="left"/>
      <w:pPr>
        <w:tabs>
          <w:tab w:val="num" w:pos="576"/>
        </w:tabs>
        <w:ind w:left="720" w:hanging="720"/>
      </w:pPr>
      <w:rPr>
        <w:rFonts w:ascii="Arial (W1)" w:hAnsi="Arial (W1)" w:hint="default"/>
        <w:b/>
        <w:i w:val="0"/>
        <w:sz w:val="22"/>
      </w:rPr>
    </w:lvl>
    <w:lvl w:ilvl="2">
      <w:start w:val="1"/>
      <w:numFmt w:val="decimal"/>
      <w:lvlText w:val="%1%2.%3"/>
      <w:lvlJc w:val="left"/>
      <w:pPr>
        <w:tabs>
          <w:tab w:val="num" w:pos="720"/>
        </w:tabs>
        <w:ind w:left="1361" w:hanging="1361"/>
      </w:pPr>
      <w:rPr>
        <w:rFonts w:ascii="Arial (W1)" w:hAnsi="Arial (W1)" w:hint="default"/>
        <w:b/>
        <w:i w:val="0"/>
        <w:sz w:val="22"/>
      </w:rPr>
    </w:lvl>
    <w:lvl w:ilvl="3">
      <w:start w:val="1"/>
      <w:numFmt w:val="lowerLetter"/>
      <w:pStyle w:val="4"/>
      <w:lvlText w:val="(%4)"/>
      <w:lvlJc w:val="left"/>
      <w:pPr>
        <w:tabs>
          <w:tab w:val="num" w:pos="1571"/>
        </w:tabs>
        <w:ind w:left="1571" w:hanging="720"/>
      </w:pPr>
      <w:rPr>
        <w:rFonts w:ascii="Times New Roman" w:hAnsi="Times New Roman" w:hint="default"/>
        <w:b w:val="0"/>
        <w:i w:val="0"/>
        <w:sz w:val="22"/>
      </w:rPr>
    </w:lvl>
    <w:lvl w:ilvl="4">
      <w:start w:val="1"/>
      <w:numFmt w:val="lowerRoman"/>
      <w:pStyle w:val="5"/>
      <w:lvlText w:val="(%5)"/>
      <w:lvlJc w:val="left"/>
      <w:pPr>
        <w:tabs>
          <w:tab w:val="num" w:pos="720"/>
        </w:tabs>
        <w:ind w:left="2166" w:hanging="726"/>
      </w:pPr>
      <w:rPr>
        <w:rFonts w:hint="default"/>
        <w:caps w:val="0"/>
      </w:rPr>
    </w:lvl>
    <w:lvl w:ilvl="5">
      <w:start w:val="1"/>
      <w:numFmt w:val="upperLetter"/>
      <w:pStyle w:val="6"/>
      <w:lvlText w:val="(%6)"/>
      <w:lvlJc w:val="left"/>
      <w:pPr>
        <w:tabs>
          <w:tab w:val="num" w:pos="579"/>
        </w:tabs>
        <w:ind w:left="2847" w:hanging="720"/>
      </w:pPr>
      <w:rPr>
        <w:rFonts w:ascii="Times New Roman" w:hAnsi="Times New Roman" w:hint="default"/>
        <w:b w:val="0"/>
        <w:i w:val="0"/>
        <w:caps w:val="0"/>
        <w:strike w:val="0"/>
        <w:dstrike w:val="0"/>
        <w:vanish w:val="0"/>
        <w:sz w:val="20"/>
        <w:vertAlign w:val="baseline"/>
      </w:rPr>
    </w:lvl>
    <w:lvl w:ilvl="6">
      <w:start w:val="1"/>
      <w:numFmt w:val="upperRoman"/>
      <w:pStyle w:val="7"/>
      <w:lvlText w:val="(%7)"/>
      <w:lvlJc w:val="left"/>
      <w:pPr>
        <w:tabs>
          <w:tab w:val="num" w:pos="720"/>
        </w:tabs>
        <w:ind w:left="2835"/>
      </w:pPr>
      <w:rPr>
        <w:rFonts w:hint="default"/>
      </w:rPr>
    </w:lvl>
    <w:lvl w:ilvl="7">
      <w:start w:val="1"/>
      <w:numFmt w:val="none"/>
      <w:lvlText w:val="this one"/>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5444ACF"/>
    <w:multiLevelType w:val="multilevel"/>
    <w:tmpl w:val="4D8A0A6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7134E7A"/>
    <w:multiLevelType w:val="multilevel"/>
    <w:tmpl w:val="C69ABFA0"/>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B27A22"/>
    <w:multiLevelType w:val="multilevel"/>
    <w:tmpl w:val="8DBCD1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B2F56F6"/>
    <w:multiLevelType w:val="hybridMultilevel"/>
    <w:tmpl w:val="916A1B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nsid w:val="2E4F3A11"/>
    <w:multiLevelType w:val="multilevel"/>
    <w:tmpl w:val="2E4F3A11"/>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2F58075E"/>
    <w:multiLevelType w:val="multilevel"/>
    <w:tmpl w:val="A33CDD1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32F75BD1"/>
    <w:multiLevelType w:val="multilevel"/>
    <w:tmpl w:val="4C3CF8A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8">
    <w:nsid w:val="33D93764"/>
    <w:multiLevelType w:val="multilevel"/>
    <w:tmpl w:val="66BE05CC"/>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0C237F"/>
    <w:multiLevelType w:val="hybridMultilevel"/>
    <w:tmpl w:val="F5CACB56"/>
    <w:lvl w:ilvl="0" w:tplc="8146D160">
      <w:start w:val="1"/>
      <w:numFmt w:val="decimal"/>
      <w:lvlText w:val="%1."/>
      <w:lvlJc w:val="left"/>
      <w:pPr>
        <w:ind w:left="360" w:hanging="360"/>
      </w:pPr>
      <w:rPr>
        <w:rFonts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7737BA"/>
    <w:multiLevelType w:val="multilevel"/>
    <w:tmpl w:val="41FCE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7BB3FDC"/>
    <w:multiLevelType w:val="hybridMultilevel"/>
    <w:tmpl w:val="EE420CFA"/>
    <w:lvl w:ilvl="0" w:tplc="B53E91B4">
      <w:start w:val="1"/>
      <w:numFmt w:val="lowerRoman"/>
      <w:lvlText w:val="(%1)"/>
      <w:lvlJc w:val="left"/>
      <w:pPr>
        <w:tabs>
          <w:tab w:val="num" w:pos="720"/>
        </w:tabs>
        <w:ind w:left="720" w:hanging="720"/>
      </w:pPr>
      <w:rPr>
        <w:rFonts w:hint="default"/>
      </w:rPr>
    </w:lvl>
    <w:lvl w:ilvl="1" w:tplc="24A42D4C" w:tentative="1">
      <w:start w:val="1"/>
      <w:numFmt w:val="lowerLetter"/>
      <w:lvlText w:val="%2)"/>
      <w:lvlJc w:val="left"/>
      <w:pPr>
        <w:tabs>
          <w:tab w:val="num" w:pos="840"/>
        </w:tabs>
        <w:ind w:left="840" w:hanging="420"/>
      </w:pPr>
    </w:lvl>
    <w:lvl w:ilvl="2" w:tplc="0FDE1AE8" w:tentative="1">
      <w:start w:val="1"/>
      <w:numFmt w:val="lowerRoman"/>
      <w:lvlText w:val="%3."/>
      <w:lvlJc w:val="right"/>
      <w:pPr>
        <w:tabs>
          <w:tab w:val="num" w:pos="1260"/>
        </w:tabs>
        <w:ind w:left="1260" w:hanging="420"/>
      </w:pPr>
    </w:lvl>
    <w:lvl w:ilvl="3" w:tplc="BD80835E" w:tentative="1">
      <w:start w:val="1"/>
      <w:numFmt w:val="decimal"/>
      <w:lvlText w:val="%4."/>
      <w:lvlJc w:val="left"/>
      <w:pPr>
        <w:tabs>
          <w:tab w:val="num" w:pos="1680"/>
        </w:tabs>
        <w:ind w:left="1680" w:hanging="420"/>
      </w:pPr>
    </w:lvl>
    <w:lvl w:ilvl="4" w:tplc="0FB03F7E" w:tentative="1">
      <w:start w:val="1"/>
      <w:numFmt w:val="lowerLetter"/>
      <w:lvlText w:val="%5)"/>
      <w:lvlJc w:val="left"/>
      <w:pPr>
        <w:tabs>
          <w:tab w:val="num" w:pos="2100"/>
        </w:tabs>
        <w:ind w:left="2100" w:hanging="420"/>
      </w:pPr>
    </w:lvl>
    <w:lvl w:ilvl="5" w:tplc="12022BE8" w:tentative="1">
      <w:start w:val="1"/>
      <w:numFmt w:val="lowerRoman"/>
      <w:lvlText w:val="%6."/>
      <w:lvlJc w:val="right"/>
      <w:pPr>
        <w:tabs>
          <w:tab w:val="num" w:pos="2520"/>
        </w:tabs>
        <w:ind w:left="2520" w:hanging="420"/>
      </w:pPr>
    </w:lvl>
    <w:lvl w:ilvl="6" w:tplc="B5808344" w:tentative="1">
      <w:start w:val="1"/>
      <w:numFmt w:val="decimal"/>
      <w:lvlText w:val="%7."/>
      <w:lvlJc w:val="left"/>
      <w:pPr>
        <w:tabs>
          <w:tab w:val="num" w:pos="2940"/>
        </w:tabs>
        <w:ind w:left="2940" w:hanging="420"/>
      </w:pPr>
    </w:lvl>
    <w:lvl w:ilvl="7" w:tplc="25FA578E" w:tentative="1">
      <w:start w:val="1"/>
      <w:numFmt w:val="lowerLetter"/>
      <w:lvlText w:val="%8)"/>
      <w:lvlJc w:val="left"/>
      <w:pPr>
        <w:tabs>
          <w:tab w:val="num" w:pos="3360"/>
        </w:tabs>
        <w:ind w:left="3360" w:hanging="420"/>
      </w:pPr>
    </w:lvl>
    <w:lvl w:ilvl="8" w:tplc="5BB00030" w:tentative="1">
      <w:start w:val="1"/>
      <w:numFmt w:val="lowerRoman"/>
      <w:lvlText w:val="%9."/>
      <w:lvlJc w:val="right"/>
      <w:pPr>
        <w:tabs>
          <w:tab w:val="num" w:pos="3780"/>
        </w:tabs>
        <w:ind w:left="3780" w:hanging="420"/>
      </w:pPr>
    </w:lvl>
  </w:abstractNum>
  <w:abstractNum w:abstractNumId="22">
    <w:nsid w:val="408D1040"/>
    <w:multiLevelType w:val="hybridMultilevel"/>
    <w:tmpl w:val="D32A7316"/>
    <w:lvl w:ilvl="0" w:tplc="12BAEFA2">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24">
    <w:nsid w:val="4A9238E4"/>
    <w:multiLevelType w:val="singleLevel"/>
    <w:tmpl w:val="4A9238E4"/>
    <w:lvl w:ilvl="0">
      <w:start w:val="1"/>
      <w:numFmt w:val="chineseCounting"/>
      <w:suff w:val="nothing"/>
      <w:lvlText w:val="（%1）"/>
      <w:lvlJc w:val="left"/>
      <w:rPr>
        <w:rFonts w:hint="eastAsia"/>
      </w:rPr>
    </w:lvl>
  </w:abstractNum>
  <w:abstractNum w:abstractNumId="25">
    <w:nsid w:val="4BDF60EB"/>
    <w:multiLevelType w:val="hybridMultilevel"/>
    <w:tmpl w:val="D0886A12"/>
    <w:lvl w:ilvl="0" w:tplc="322AC434">
      <w:start w:val="20"/>
      <w:numFmt w:val="decimal"/>
      <w:lvlText w:val="%1."/>
      <w:lvlJc w:val="left"/>
      <w:pPr>
        <w:ind w:left="360" w:hanging="360"/>
      </w:pPr>
      <w:rPr>
        <w:rFonts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3BC0A4A"/>
    <w:multiLevelType w:val="multilevel"/>
    <w:tmpl w:val="890C0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AFD76FE"/>
    <w:multiLevelType w:val="multilevel"/>
    <w:tmpl w:val="150016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E3B4F15"/>
    <w:multiLevelType w:val="multilevel"/>
    <w:tmpl w:val="C1487B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1E3FF33"/>
    <w:multiLevelType w:val="singleLevel"/>
    <w:tmpl w:val="61E3FF33"/>
    <w:lvl w:ilvl="0">
      <w:start w:val="1"/>
      <w:numFmt w:val="decimal"/>
      <w:suff w:val="nothing"/>
      <w:lvlText w:val="%1、"/>
      <w:lvlJc w:val="left"/>
    </w:lvl>
  </w:abstractNum>
  <w:abstractNum w:abstractNumId="30">
    <w:nsid w:val="630F0BA7"/>
    <w:multiLevelType w:val="multilevel"/>
    <w:tmpl w:val="99D85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b/>
        <w:sz w:val="32"/>
        <w:szCs w:val="3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44F780A"/>
    <w:multiLevelType w:val="multilevel"/>
    <w:tmpl w:val="3D8C9A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52E5A18"/>
    <w:multiLevelType w:val="hybridMultilevel"/>
    <w:tmpl w:val="B13027E0"/>
    <w:lvl w:ilvl="0" w:tplc="2F5E9A04">
      <w:start w:val="1"/>
      <w:numFmt w:val="lowerLetter"/>
      <w:lvlText w:val="(%1)"/>
      <w:lvlJc w:val="left"/>
      <w:pPr>
        <w:ind w:left="420" w:hanging="420"/>
      </w:pPr>
      <w:rPr>
        <w:rFonts w:cs="Times New Roman"/>
      </w:rPr>
    </w:lvl>
    <w:lvl w:ilvl="1" w:tplc="2EE68AC2">
      <w:numFmt w:val="bullet"/>
      <w:lvlText w:val="•"/>
      <w:lvlJc w:val="left"/>
      <w:pPr>
        <w:ind w:left="855" w:hanging="435"/>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5BF2D57"/>
    <w:multiLevelType w:val="multilevel"/>
    <w:tmpl w:val="07E66D54"/>
    <w:lvl w:ilvl="0">
      <w:start w:val="1"/>
      <w:numFmt w:val="lowerRoman"/>
      <w:lvlText w:val="(%1)"/>
      <w:lvlJc w:val="left"/>
      <w:pPr>
        <w:tabs>
          <w:tab w:val="num" w:pos="1288"/>
        </w:tabs>
        <w:ind w:left="1288" w:hanging="720"/>
      </w:pPr>
      <w:rPr>
        <w:rFonts w:asciiTheme="minorHAnsi" w:hAnsiTheme="minorHAnsi" w:cs="Times New Roman" w:hint="default"/>
        <w:sz w:val="24"/>
        <w:szCs w:val="24"/>
        <w:vertAlign w:val="baseline"/>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34">
    <w:nsid w:val="6B074A9F"/>
    <w:multiLevelType w:val="multilevel"/>
    <w:tmpl w:val="F5541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06662A"/>
    <w:multiLevelType w:val="multilevel"/>
    <w:tmpl w:val="6C0666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05D745F"/>
    <w:multiLevelType w:val="multilevel"/>
    <w:tmpl w:val="3D8C9A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5AC2883"/>
    <w:multiLevelType w:val="hybridMultilevel"/>
    <w:tmpl w:val="D41A686A"/>
    <w:lvl w:ilvl="0" w:tplc="80A850FA">
      <w:start w:val="20"/>
      <w:numFmt w:val="decimal"/>
      <w:lvlText w:val="%1."/>
      <w:lvlJc w:val="left"/>
      <w:pPr>
        <w:ind w:left="360" w:hanging="360"/>
      </w:pPr>
      <w:rPr>
        <w:rFonts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2212D7"/>
    <w:multiLevelType w:val="multilevel"/>
    <w:tmpl w:val="DF52DE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CA93C77"/>
    <w:multiLevelType w:val="multilevel"/>
    <w:tmpl w:val="A956C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E014772"/>
    <w:multiLevelType w:val="singleLevel"/>
    <w:tmpl w:val="69ECE9A6"/>
    <w:lvl w:ilvl="0">
      <w:start w:val="1"/>
      <w:numFmt w:val="lowerRoman"/>
      <w:lvlText w:val="(%1)"/>
      <w:lvlJc w:val="left"/>
      <w:pPr>
        <w:tabs>
          <w:tab w:val="num" w:pos="1440"/>
        </w:tabs>
        <w:ind w:left="1440" w:hanging="720"/>
      </w:pPr>
      <w:rPr>
        <w:rFonts w:hint="default"/>
      </w:rPr>
    </w:lvl>
  </w:abstractNum>
  <w:abstractNum w:abstractNumId="41">
    <w:nsid w:val="7E1077E4"/>
    <w:multiLevelType w:val="hybridMultilevel"/>
    <w:tmpl w:val="3A645D46"/>
    <w:lvl w:ilvl="0" w:tplc="DCC0578E">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33"/>
  </w:num>
  <w:num w:numId="3">
    <w:abstractNumId w:val="12"/>
  </w:num>
  <w:num w:numId="4">
    <w:abstractNumId w:val="18"/>
  </w:num>
  <w:num w:numId="5">
    <w:abstractNumId w:val="20"/>
  </w:num>
  <w:num w:numId="6">
    <w:abstractNumId w:val="17"/>
  </w:num>
  <w:num w:numId="7">
    <w:abstractNumId w:val="26"/>
  </w:num>
  <w:num w:numId="8">
    <w:abstractNumId w:val="27"/>
  </w:num>
  <w:num w:numId="9">
    <w:abstractNumId w:val="10"/>
  </w:num>
  <w:num w:numId="10">
    <w:abstractNumId w:val="28"/>
  </w:num>
  <w:num w:numId="11">
    <w:abstractNumId w:val="30"/>
  </w:num>
  <w:num w:numId="12">
    <w:abstractNumId w:val="34"/>
  </w:num>
  <w:num w:numId="13">
    <w:abstractNumId w:val="39"/>
  </w:num>
  <w:num w:numId="14">
    <w:abstractNumId w:val="13"/>
  </w:num>
  <w:num w:numId="15">
    <w:abstractNumId w:val="4"/>
  </w:num>
  <w:num w:numId="16">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8"/>
  </w:num>
  <w:num w:numId="19">
    <w:abstractNumId w:val="6"/>
  </w:num>
  <w:num w:numId="20">
    <w:abstractNumId w:val="21"/>
  </w:num>
  <w:num w:numId="21">
    <w:abstractNumId w:val="36"/>
  </w:num>
  <w:num w:numId="22">
    <w:abstractNumId w:val="11"/>
  </w:num>
  <w:num w:numId="23">
    <w:abstractNumId w:val="9"/>
  </w:num>
  <w:num w:numId="24">
    <w:abstractNumId w:val="41"/>
  </w:num>
  <w:num w:numId="25">
    <w:abstractNumId w:val="32"/>
  </w:num>
  <w:num w:numId="26">
    <w:abstractNumId w:val="31"/>
  </w:num>
  <w:num w:numId="27">
    <w:abstractNumId w:val="19"/>
  </w:num>
  <w:num w:numId="28">
    <w:abstractNumId w:val="8"/>
  </w:num>
  <w:num w:numId="29">
    <w:abstractNumId w:val="37"/>
  </w:num>
  <w:num w:numId="30">
    <w:abstractNumId w:val="25"/>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
  </w:num>
  <w:num w:numId="35">
    <w:abstractNumId w:val="23"/>
  </w:num>
  <w:num w:numId="36">
    <w:abstractNumId w:val="1"/>
  </w:num>
  <w:num w:numId="37">
    <w:abstractNumId w:val="24"/>
  </w:num>
  <w:num w:numId="38">
    <w:abstractNumId w:val="0"/>
  </w:num>
  <w:num w:numId="39">
    <w:abstractNumId w:val="29"/>
  </w:num>
  <w:num w:numId="40">
    <w:abstractNumId w:val="35"/>
  </w:num>
  <w:num w:numId="41">
    <w:abstractNumId w:val="14"/>
  </w:num>
  <w:num w:numId="42">
    <w:abstractNumId w:val="5"/>
  </w:num>
  <w:num w:numId="43">
    <w:abstractNumId w:val="7"/>
  </w:num>
  <w:numIdMacAtCleanup w:val="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y">
    <w15:presenceInfo w15:providerId="None" w15:userId="zty"/>
  </w15:person>
  <w15:person w15:author="郭啸">
    <w15:presenceInfo w15:providerId="None" w15:userId="郭啸"/>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en-AU" w:vendorID="64" w:dllVersion="131078" w:nlCheck="1" w:checkStyle="1"/>
  <w:stylePaneFormatFilter w:val="3F01"/>
  <w:defaultTabStop w:val="425"/>
  <w:hyphenationZone w:val="42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38914"/>
  </w:hdrShapeDefaults>
  <w:footnotePr>
    <w:footnote w:id="0"/>
    <w:footnote w:id="1"/>
    <w:footnote w:id="2"/>
  </w:footnotePr>
  <w:endnotePr>
    <w:endnote w:id="0"/>
    <w:endnote w:id="1"/>
    <w:endnote w:id="2"/>
  </w:endnotePr>
  <w:compat>
    <w:spaceForUL/>
    <w:balanceSingleByteDoubleByteWidth/>
    <w:doNotLeaveBackslashAlone/>
    <w:ulTrailSpace/>
    <w:doNotExpandShiftReturn/>
    <w:useFELayout/>
  </w:compat>
  <w:rsids>
    <w:rsidRoot w:val="009A00CD"/>
    <w:rsid w:val="000014CA"/>
    <w:rsid w:val="00001BB1"/>
    <w:rsid w:val="00003858"/>
    <w:rsid w:val="00004164"/>
    <w:rsid w:val="00005245"/>
    <w:rsid w:val="00006A7C"/>
    <w:rsid w:val="000104C4"/>
    <w:rsid w:val="00011E57"/>
    <w:rsid w:val="0001262E"/>
    <w:rsid w:val="0001280F"/>
    <w:rsid w:val="00012953"/>
    <w:rsid w:val="00012E3F"/>
    <w:rsid w:val="00013852"/>
    <w:rsid w:val="00013C56"/>
    <w:rsid w:val="00014C23"/>
    <w:rsid w:val="00014CE6"/>
    <w:rsid w:val="00014CFF"/>
    <w:rsid w:val="00015AFF"/>
    <w:rsid w:val="00017C9C"/>
    <w:rsid w:val="000206E9"/>
    <w:rsid w:val="00022D66"/>
    <w:rsid w:val="0002386A"/>
    <w:rsid w:val="00024A2D"/>
    <w:rsid w:val="0002545D"/>
    <w:rsid w:val="00025A21"/>
    <w:rsid w:val="00027BE3"/>
    <w:rsid w:val="00030E13"/>
    <w:rsid w:val="00031E10"/>
    <w:rsid w:val="00032B78"/>
    <w:rsid w:val="00033304"/>
    <w:rsid w:val="000365F9"/>
    <w:rsid w:val="00037BFD"/>
    <w:rsid w:val="00037F1F"/>
    <w:rsid w:val="00041F94"/>
    <w:rsid w:val="00042D37"/>
    <w:rsid w:val="00042E9D"/>
    <w:rsid w:val="00043446"/>
    <w:rsid w:val="000434F6"/>
    <w:rsid w:val="00044DC5"/>
    <w:rsid w:val="00045FE8"/>
    <w:rsid w:val="0005069E"/>
    <w:rsid w:val="000507C4"/>
    <w:rsid w:val="00052110"/>
    <w:rsid w:val="0005255B"/>
    <w:rsid w:val="00053A2A"/>
    <w:rsid w:val="00060C7A"/>
    <w:rsid w:val="00063A37"/>
    <w:rsid w:val="00064445"/>
    <w:rsid w:val="0006521A"/>
    <w:rsid w:val="00065A3F"/>
    <w:rsid w:val="00065FEF"/>
    <w:rsid w:val="0007039C"/>
    <w:rsid w:val="000726C2"/>
    <w:rsid w:val="00072B01"/>
    <w:rsid w:val="00073689"/>
    <w:rsid w:val="00075023"/>
    <w:rsid w:val="0007694B"/>
    <w:rsid w:val="00076E66"/>
    <w:rsid w:val="00082C4B"/>
    <w:rsid w:val="00083687"/>
    <w:rsid w:val="000842C6"/>
    <w:rsid w:val="000846BC"/>
    <w:rsid w:val="000847E8"/>
    <w:rsid w:val="00086E0C"/>
    <w:rsid w:val="000872B3"/>
    <w:rsid w:val="000876C8"/>
    <w:rsid w:val="00087915"/>
    <w:rsid w:val="00090DE4"/>
    <w:rsid w:val="00090E95"/>
    <w:rsid w:val="00091900"/>
    <w:rsid w:val="000928CE"/>
    <w:rsid w:val="000935BB"/>
    <w:rsid w:val="00093764"/>
    <w:rsid w:val="0009488E"/>
    <w:rsid w:val="00094BB7"/>
    <w:rsid w:val="000965D3"/>
    <w:rsid w:val="000A096C"/>
    <w:rsid w:val="000A1437"/>
    <w:rsid w:val="000A1626"/>
    <w:rsid w:val="000A19D4"/>
    <w:rsid w:val="000A23A1"/>
    <w:rsid w:val="000A4102"/>
    <w:rsid w:val="000A4A73"/>
    <w:rsid w:val="000A61E1"/>
    <w:rsid w:val="000A6506"/>
    <w:rsid w:val="000A7060"/>
    <w:rsid w:val="000B1C8F"/>
    <w:rsid w:val="000B2011"/>
    <w:rsid w:val="000B32D0"/>
    <w:rsid w:val="000B3A39"/>
    <w:rsid w:val="000B4BDD"/>
    <w:rsid w:val="000B5276"/>
    <w:rsid w:val="000B53D8"/>
    <w:rsid w:val="000B5DE6"/>
    <w:rsid w:val="000B6317"/>
    <w:rsid w:val="000B7210"/>
    <w:rsid w:val="000C410F"/>
    <w:rsid w:val="000C4626"/>
    <w:rsid w:val="000C4684"/>
    <w:rsid w:val="000C475A"/>
    <w:rsid w:val="000C707D"/>
    <w:rsid w:val="000C7252"/>
    <w:rsid w:val="000D107D"/>
    <w:rsid w:val="000D2BE1"/>
    <w:rsid w:val="000D38E8"/>
    <w:rsid w:val="000D4744"/>
    <w:rsid w:val="000D58AA"/>
    <w:rsid w:val="000D5CC2"/>
    <w:rsid w:val="000D742E"/>
    <w:rsid w:val="000D7534"/>
    <w:rsid w:val="000D7FCC"/>
    <w:rsid w:val="000E09DE"/>
    <w:rsid w:val="000E1145"/>
    <w:rsid w:val="000E139E"/>
    <w:rsid w:val="000E35DA"/>
    <w:rsid w:val="000E390E"/>
    <w:rsid w:val="000E5258"/>
    <w:rsid w:val="000E6B5B"/>
    <w:rsid w:val="000E6F93"/>
    <w:rsid w:val="000E74F4"/>
    <w:rsid w:val="000F0368"/>
    <w:rsid w:val="000F0B78"/>
    <w:rsid w:val="000F25B9"/>
    <w:rsid w:val="000F25FC"/>
    <w:rsid w:val="000F443C"/>
    <w:rsid w:val="000F5283"/>
    <w:rsid w:val="000F669F"/>
    <w:rsid w:val="000F7DF6"/>
    <w:rsid w:val="00102E62"/>
    <w:rsid w:val="001030A4"/>
    <w:rsid w:val="001037AD"/>
    <w:rsid w:val="00103EA0"/>
    <w:rsid w:val="00104452"/>
    <w:rsid w:val="00104535"/>
    <w:rsid w:val="00104790"/>
    <w:rsid w:val="00104925"/>
    <w:rsid w:val="00104D27"/>
    <w:rsid w:val="001060FE"/>
    <w:rsid w:val="001067C2"/>
    <w:rsid w:val="00106818"/>
    <w:rsid w:val="00106FE4"/>
    <w:rsid w:val="00107D79"/>
    <w:rsid w:val="0011004B"/>
    <w:rsid w:val="00112234"/>
    <w:rsid w:val="0011236C"/>
    <w:rsid w:val="00112D52"/>
    <w:rsid w:val="0011383E"/>
    <w:rsid w:val="00114202"/>
    <w:rsid w:val="00114E56"/>
    <w:rsid w:val="0011566D"/>
    <w:rsid w:val="00115FB0"/>
    <w:rsid w:val="001162E1"/>
    <w:rsid w:val="0011783A"/>
    <w:rsid w:val="0012001B"/>
    <w:rsid w:val="00120AD4"/>
    <w:rsid w:val="00122D73"/>
    <w:rsid w:val="00124695"/>
    <w:rsid w:val="001255DB"/>
    <w:rsid w:val="00125F1F"/>
    <w:rsid w:val="001261B9"/>
    <w:rsid w:val="00131627"/>
    <w:rsid w:val="0013325C"/>
    <w:rsid w:val="00137080"/>
    <w:rsid w:val="0013760B"/>
    <w:rsid w:val="00137829"/>
    <w:rsid w:val="00137A26"/>
    <w:rsid w:val="00140F60"/>
    <w:rsid w:val="00141F27"/>
    <w:rsid w:val="00142BC3"/>
    <w:rsid w:val="001431BF"/>
    <w:rsid w:val="00143771"/>
    <w:rsid w:val="001439F2"/>
    <w:rsid w:val="00144432"/>
    <w:rsid w:val="00145977"/>
    <w:rsid w:val="001459DF"/>
    <w:rsid w:val="00147A5C"/>
    <w:rsid w:val="0015003A"/>
    <w:rsid w:val="001512A1"/>
    <w:rsid w:val="00152839"/>
    <w:rsid w:val="00153692"/>
    <w:rsid w:val="001544DA"/>
    <w:rsid w:val="00155D12"/>
    <w:rsid w:val="00156E73"/>
    <w:rsid w:val="00160C3D"/>
    <w:rsid w:val="00161864"/>
    <w:rsid w:val="001656E4"/>
    <w:rsid w:val="00166AA1"/>
    <w:rsid w:val="00167AE6"/>
    <w:rsid w:val="00167B4B"/>
    <w:rsid w:val="00170761"/>
    <w:rsid w:val="00170994"/>
    <w:rsid w:val="00172C08"/>
    <w:rsid w:val="00173356"/>
    <w:rsid w:val="001758BD"/>
    <w:rsid w:val="00175B23"/>
    <w:rsid w:val="00175BD3"/>
    <w:rsid w:val="001767C9"/>
    <w:rsid w:val="00176C62"/>
    <w:rsid w:val="00177443"/>
    <w:rsid w:val="00177C6C"/>
    <w:rsid w:val="0018129B"/>
    <w:rsid w:val="001819C1"/>
    <w:rsid w:val="001820BA"/>
    <w:rsid w:val="001822A4"/>
    <w:rsid w:val="00183AE8"/>
    <w:rsid w:val="00183FFE"/>
    <w:rsid w:val="001847B3"/>
    <w:rsid w:val="001862ED"/>
    <w:rsid w:val="001864DC"/>
    <w:rsid w:val="001870BB"/>
    <w:rsid w:val="001877DB"/>
    <w:rsid w:val="00190C9B"/>
    <w:rsid w:val="0019167E"/>
    <w:rsid w:val="001928BF"/>
    <w:rsid w:val="001956E9"/>
    <w:rsid w:val="00195AAC"/>
    <w:rsid w:val="00195E93"/>
    <w:rsid w:val="0019678D"/>
    <w:rsid w:val="00196D2E"/>
    <w:rsid w:val="00197C43"/>
    <w:rsid w:val="001A0E50"/>
    <w:rsid w:val="001A3587"/>
    <w:rsid w:val="001A67C4"/>
    <w:rsid w:val="001A7357"/>
    <w:rsid w:val="001A78AF"/>
    <w:rsid w:val="001B099D"/>
    <w:rsid w:val="001B0CA2"/>
    <w:rsid w:val="001B13EB"/>
    <w:rsid w:val="001B1920"/>
    <w:rsid w:val="001B3802"/>
    <w:rsid w:val="001B41D1"/>
    <w:rsid w:val="001B61D3"/>
    <w:rsid w:val="001C139D"/>
    <w:rsid w:val="001C1E5C"/>
    <w:rsid w:val="001C2CC8"/>
    <w:rsid w:val="001C440E"/>
    <w:rsid w:val="001C4567"/>
    <w:rsid w:val="001C72CD"/>
    <w:rsid w:val="001C77E1"/>
    <w:rsid w:val="001D068D"/>
    <w:rsid w:val="001D3CF8"/>
    <w:rsid w:val="001D6A73"/>
    <w:rsid w:val="001D7C03"/>
    <w:rsid w:val="001E00FB"/>
    <w:rsid w:val="001E054B"/>
    <w:rsid w:val="001E152E"/>
    <w:rsid w:val="001E1B9C"/>
    <w:rsid w:val="001E1C09"/>
    <w:rsid w:val="001E3769"/>
    <w:rsid w:val="001E391F"/>
    <w:rsid w:val="001E410E"/>
    <w:rsid w:val="001E50FA"/>
    <w:rsid w:val="001E6E16"/>
    <w:rsid w:val="001E7128"/>
    <w:rsid w:val="001E72E2"/>
    <w:rsid w:val="001E7EA6"/>
    <w:rsid w:val="001F3DC9"/>
    <w:rsid w:val="001F4351"/>
    <w:rsid w:val="001F69FB"/>
    <w:rsid w:val="001F7D8F"/>
    <w:rsid w:val="002005CA"/>
    <w:rsid w:val="00200EA8"/>
    <w:rsid w:val="00201E01"/>
    <w:rsid w:val="00204741"/>
    <w:rsid w:val="00204DE2"/>
    <w:rsid w:val="002064CE"/>
    <w:rsid w:val="00207446"/>
    <w:rsid w:val="00210096"/>
    <w:rsid w:val="00212E17"/>
    <w:rsid w:val="0022205F"/>
    <w:rsid w:val="00222EC6"/>
    <w:rsid w:val="00223B8B"/>
    <w:rsid w:val="00223C81"/>
    <w:rsid w:val="002249B7"/>
    <w:rsid w:val="002321AB"/>
    <w:rsid w:val="0023240A"/>
    <w:rsid w:val="002325EF"/>
    <w:rsid w:val="00232CC9"/>
    <w:rsid w:val="002337F2"/>
    <w:rsid w:val="00233B9C"/>
    <w:rsid w:val="00234A51"/>
    <w:rsid w:val="00237351"/>
    <w:rsid w:val="00242026"/>
    <w:rsid w:val="00242FD0"/>
    <w:rsid w:val="0024316B"/>
    <w:rsid w:val="002449DA"/>
    <w:rsid w:val="0024523A"/>
    <w:rsid w:val="00245561"/>
    <w:rsid w:val="00246F7D"/>
    <w:rsid w:val="00246FAF"/>
    <w:rsid w:val="00255598"/>
    <w:rsid w:val="00260A7A"/>
    <w:rsid w:val="00261BB7"/>
    <w:rsid w:val="00264C8C"/>
    <w:rsid w:val="00266A0F"/>
    <w:rsid w:val="00267AB1"/>
    <w:rsid w:val="002711CE"/>
    <w:rsid w:val="00271D49"/>
    <w:rsid w:val="00271DFE"/>
    <w:rsid w:val="0027292E"/>
    <w:rsid w:val="0027405D"/>
    <w:rsid w:val="0027436C"/>
    <w:rsid w:val="002744AF"/>
    <w:rsid w:val="00274A75"/>
    <w:rsid w:val="0027503D"/>
    <w:rsid w:val="002751C7"/>
    <w:rsid w:val="00275442"/>
    <w:rsid w:val="0027562F"/>
    <w:rsid w:val="00276850"/>
    <w:rsid w:val="0028054E"/>
    <w:rsid w:val="00282AEC"/>
    <w:rsid w:val="00282BFC"/>
    <w:rsid w:val="00282F93"/>
    <w:rsid w:val="00282FFF"/>
    <w:rsid w:val="002837D8"/>
    <w:rsid w:val="00283C0C"/>
    <w:rsid w:val="002862FF"/>
    <w:rsid w:val="00286F7B"/>
    <w:rsid w:val="002905B2"/>
    <w:rsid w:val="00290735"/>
    <w:rsid w:val="00290F2B"/>
    <w:rsid w:val="00292E42"/>
    <w:rsid w:val="002933D6"/>
    <w:rsid w:val="00293512"/>
    <w:rsid w:val="00293AB2"/>
    <w:rsid w:val="0029496A"/>
    <w:rsid w:val="002A0291"/>
    <w:rsid w:val="002A09A1"/>
    <w:rsid w:val="002A10C0"/>
    <w:rsid w:val="002A395B"/>
    <w:rsid w:val="002A4F38"/>
    <w:rsid w:val="002A594A"/>
    <w:rsid w:val="002B0229"/>
    <w:rsid w:val="002B2D15"/>
    <w:rsid w:val="002B4586"/>
    <w:rsid w:val="002B5D3C"/>
    <w:rsid w:val="002B69A6"/>
    <w:rsid w:val="002B7779"/>
    <w:rsid w:val="002C0FD2"/>
    <w:rsid w:val="002C1037"/>
    <w:rsid w:val="002C2DC4"/>
    <w:rsid w:val="002C311F"/>
    <w:rsid w:val="002C3EEA"/>
    <w:rsid w:val="002C59F7"/>
    <w:rsid w:val="002C6604"/>
    <w:rsid w:val="002C6D9A"/>
    <w:rsid w:val="002D052E"/>
    <w:rsid w:val="002D1898"/>
    <w:rsid w:val="002D199F"/>
    <w:rsid w:val="002D1D57"/>
    <w:rsid w:val="002D3B63"/>
    <w:rsid w:val="002D423B"/>
    <w:rsid w:val="002E28E2"/>
    <w:rsid w:val="002E5857"/>
    <w:rsid w:val="002E6247"/>
    <w:rsid w:val="002F29BA"/>
    <w:rsid w:val="002F2DEC"/>
    <w:rsid w:val="002F44B7"/>
    <w:rsid w:val="002F6BF0"/>
    <w:rsid w:val="00301C30"/>
    <w:rsid w:val="00302410"/>
    <w:rsid w:val="00302462"/>
    <w:rsid w:val="00306659"/>
    <w:rsid w:val="00306CA8"/>
    <w:rsid w:val="00306E31"/>
    <w:rsid w:val="00306EA9"/>
    <w:rsid w:val="00310271"/>
    <w:rsid w:val="00310BC2"/>
    <w:rsid w:val="00311476"/>
    <w:rsid w:val="003119B1"/>
    <w:rsid w:val="00314E9A"/>
    <w:rsid w:val="00316444"/>
    <w:rsid w:val="00316D70"/>
    <w:rsid w:val="003210AF"/>
    <w:rsid w:val="00321237"/>
    <w:rsid w:val="003223A4"/>
    <w:rsid w:val="00323BF7"/>
    <w:rsid w:val="00327552"/>
    <w:rsid w:val="00330BEE"/>
    <w:rsid w:val="00331EEA"/>
    <w:rsid w:val="003325A0"/>
    <w:rsid w:val="003353BD"/>
    <w:rsid w:val="003365B7"/>
    <w:rsid w:val="00340435"/>
    <w:rsid w:val="0034054D"/>
    <w:rsid w:val="00341110"/>
    <w:rsid w:val="00342D35"/>
    <w:rsid w:val="00342DFB"/>
    <w:rsid w:val="00342F1C"/>
    <w:rsid w:val="00344470"/>
    <w:rsid w:val="0034540A"/>
    <w:rsid w:val="003454CB"/>
    <w:rsid w:val="00346298"/>
    <w:rsid w:val="00350CC6"/>
    <w:rsid w:val="003522F2"/>
    <w:rsid w:val="00352A30"/>
    <w:rsid w:val="00354973"/>
    <w:rsid w:val="0035626A"/>
    <w:rsid w:val="003566F5"/>
    <w:rsid w:val="003603EF"/>
    <w:rsid w:val="0036062F"/>
    <w:rsid w:val="0036194A"/>
    <w:rsid w:val="00361D83"/>
    <w:rsid w:val="00362C80"/>
    <w:rsid w:val="0036313F"/>
    <w:rsid w:val="003632D7"/>
    <w:rsid w:val="00364799"/>
    <w:rsid w:val="0036482F"/>
    <w:rsid w:val="00365B6D"/>
    <w:rsid w:val="003669F7"/>
    <w:rsid w:val="00366C6E"/>
    <w:rsid w:val="00366FF4"/>
    <w:rsid w:val="00370BDC"/>
    <w:rsid w:val="00370CF9"/>
    <w:rsid w:val="00371234"/>
    <w:rsid w:val="00371459"/>
    <w:rsid w:val="00373D99"/>
    <w:rsid w:val="00374F8F"/>
    <w:rsid w:val="00375321"/>
    <w:rsid w:val="003759B9"/>
    <w:rsid w:val="00375D96"/>
    <w:rsid w:val="00375FA6"/>
    <w:rsid w:val="0037681F"/>
    <w:rsid w:val="0038179A"/>
    <w:rsid w:val="00384744"/>
    <w:rsid w:val="00384912"/>
    <w:rsid w:val="00384A4A"/>
    <w:rsid w:val="0038772A"/>
    <w:rsid w:val="00387818"/>
    <w:rsid w:val="003933AC"/>
    <w:rsid w:val="00393E41"/>
    <w:rsid w:val="00393FB3"/>
    <w:rsid w:val="0039515B"/>
    <w:rsid w:val="00396520"/>
    <w:rsid w:val="00397474"/>
    <w:rsid w:val="003A12DF"/>
    <w:rsid w:val="003A1F99"/>
    <w:rsid w:val="003A331C"/>
    <w:rsid w:val="003A3B1F"/>
    <w:rsid w:val="003A4228"/>
    <w:rsid w:val="003A473B"/>
    <w:rsid w:val="003B150A"/>
    <w:rsid w:val="003B1978"/>
    <w:rsid w:val="003B1B8F"/>
    <w:rsid w:val="003B3F59"/>
    <w:rsid w:val="003B5168"/>
    <w:rsid w:val="003C423D"/>
    <w:rsid w:val="003C4CDA"/>
    <w:rsid w:val="003C66B7"/>
    <w:rsid w:val="003C7785"/>
    <w:rsid w:val="003D1E4A"/>
    <w:rsid w:val="003D221B"/>
    <w:rsid w:val="003E0304"/>
    <w:rsid w:val="003E0C55"/>
    <w:rsid w:val="003E0D45"/>
    <w:rsid w:val="003E106E"/>
    <w:rsid w:val="003E1570"/>
    <w:rsid w:val="003E4ADE"/>
    <w:rsid w:val="003E6717"/>
    <w:rsid w:val="003F09DF"/>
    <w:rsid w:val="003F4764"/>
    <w:rsid w:val="003F50DA"/>
    <w:rsid w:val="003F588D"/>
    <w:rsid w:val="003F5DE1"/>
    <w:rsid w:val="003F78DE"/>
    <w:rsid w:val="00401153"/>
    <w:rsid w:val="0040239C"/>
    <w:rsid w:val="00403C52"/>
    <w:rsid w:val="00404BB6"/>
    <w:rsid w:val="004069A1"/>
    <w:rsid w:val="00407EDB"/>
    <w:rsid w:val="0041061D"/>
    <w:rsid w:val="004106E5"/>
    <w:rsid w:val="00410948"/>
    <w:rsid w:val="00410B16"/>
    <w:rsid w:val="004119BC"/>
    <w:rsid w:val="004121B8"/>
    <w:rsid w:val="004126FE"/>
    <w:rsid w:val="004143AA"/>
    <w:rsid w:val="00415404"/>
    <w:rsid w:val="0041568B"/>
    <w:rsid w:val="00416B5D"/>
    <w:rsid w:val="00417E73"/>
    <w:rsid w:val="00420E18"/>
    <w:rsid w:val="004248F6"/>
    <w:rsid w:val="00425B13"/>
    <w:rsid w:val="00426968"/>
    <w:rsid w:val="00432139"/>
    <w:rsid w:val="00432B5B"/>
    <w:rsid w:val="00433753"/>
    <w:rsid w:val="00434185"/>
    <w:rsid w:val="00434933"/>
    <w:rsid w:val="004375A2"/>
    <w:rsid w:val="00437C74"/>
    <w:rsid w:val="00440531"/>
    <w:rsid w:val="00440804"/>
    <w:rsid w:val="004416D1"/>
    <w:rsid w:val="00442251"/>
    <w:rsid w:val="00444517"/>
    <w:rsid w:val="00444934"/>
    <w:rsid w:val="00445C82"/>
    <w:rsid w:val="00447A7F"/>
    <w:rsid w:val="00456304"/>
    <w:rsid w:val="004567BB"/>
    <w:rsid w:val="00456B01"/>
    <w:rsid w:val="0046049A"/>
    <w:rsid w:val="00461038"/>
    <w:rsid w:val="00461873"/>
    <w:rsid w:val="00461E02"/>
    <w:rsid w:val="00461EE0"/>
    <w:rsid w:val="00465DD8"/>
    <w:rsid w:val="00465EB1"/>
    <w:rsid w:val="004732B0"/>
    <w:rsid w:val="004732CA"/>
    <w:rsid w:val="00474154"/>
    <w:rsid w:val="00474BAA"/>
    <w:rsid w:val="004761E1"/>
    <w:rsid w:val="00480593"/>
    <w:rsid w:val="004814E4"/>
    <w:rsid w:val="004816B7"/>
    <w:rsid w:val="00486D37"/>
    <w:rsid w:val="0049203B"/>
    <w:rsid w:val="004921A9"/>
    <w:rsid w:val="00493324"/>
    <w:rsid w:val="00493D8F"/>
    <w:rsid w:val="004944FC"/>
    <w:rsid w:val="004947BA"/>
    <w:rsid w:val="00494921"/>
    <w:rsid w:val="004950F6"/>
    <w:rsid w:val="00495523"/>
    <w:rsid w:val="004957C4"/>
    <w:rsid w:val="00496E9B"/>
    <w:rsid w:val="004A02E3"/>
    <w:rsid w:val="004A0C5D"/>
    <w:rsid w:val="004A1C9C"/>
    <w:rsid w:val="004A24C8"/>
    <w:rsid w:val="004A3948"/>
    <w:rsid w:val="004A629D"/>
    <w:rsid w:val="004A6C8B"/>
    <w:rsid w:val="004A7835"/>
    <w:rsid w:val="004A7BDF"/>
    <w:rsid w:val="004B0825"/>
    <w:rsid w:val="004B10AD"/>
    <w:rsid w:val="004B132F"/>
    <w:rsid w:val="004B1DBD"/>
    <w:rsid w:val="004B342C"/>
    <w:rsid w:val="004B36E5"/>
    <w:rsid w:val="004B3A28"/>
    <w:rsid w:val="004B3BF1"/>
    <w:rsid w:val="004B478F"/>
    <w:rsid w:val="004B61D0"/>
    <w:rsid w:val="004C332F"/>
    <w:rsid w:val="004C4387"/>
    <w:rsid w:val="004C4A23"/>
    <w:rsid w:val="004C57D0"/>
    <w:rsid w:val="004D11E4"/>
    <w:rsid w:val="004D369E"/>
    <w:rsid w:val="004D3EDA"/>
    <w:rsid w:val="004D50B5"/>
    <w:rsid w:val="004D59FC"/>
    <w:rsid w:val="004E4032"/>
    <w:rsid w:val="004F10B3"/>
    <w:rsid w:val="004F205D"/>
    <w:rsid w:val="004F25C2"/>
    <w:rsid w:val="004F3592"/>
    <w:rsid w:val="004F4946"/>
    <w:rsid w:val="004F59CA"/>
    <w:rsid w:val="004F5C21"/>
    <w:rsid w:val="004F5FA7"/>
    <w:rsid w:val="004F6422"/>
    <w:rsid w:val="004F6FA0"/>
    <w:rsid w:val="004F7438"/>
    <w:rsid w:val="004F74E4"/>
    <w:rsid w:val="004F7A4F"/>
    <w:rsid w:val="005005B5"/>
    <w:rsid w:val="00500733"/>
    <w:rsid w:val="00504378"/>
    <w:rsid w:val="00506425"/>
    <w:rsid w:val="00506835"/>
    <w:rsid w:val="00510838"/>
    <w:rsid w:val="00512766"/>
    <w:rsid w:val="0051471E"/>
    <w:rsid w:val="00514895"/>
    <w:rsid w:val="00514C49"/>
    <w:rsid w:val="00515339"/>
    <w:rsid w:val="005175D6"/>
    <w:rsid w:val="005179D9"/>
    <w:rsid w:val="00517A2C"/>
    <w:rsid w:val="00521E6F"/>
    <w:rsid w:val="005237F7"/>
    <w:rsid w:val="00524798"/>
    <w:rsid w:val="00525D22"/>
    <w:rsid w:val="00526ED9"/>
    <w:rsid w:val="00527DE4"/>
    <w:rsid w:val="00527EB3"/>
    <w:rsid w:val="00527FCE"/>
    <w:rsid w:val="00530191"/>
    <w:rsid w:val="0053151F"/>
    <w:rsid w:val="005327FE"/>
    <w:rsid w:val="005328C1"/>
    <w:rsid w:val="00534000"/>
    <w:rsid w:val="00534018"/>
    <w:rsid w:val="0053445A"/>
    <w:rsid w:val="0053479E"/>
    <w:rsid w:val="00534A95"/>
    <w:rsid w:val="00534C93"/>
    <w:rsid w:val="0053566E"/>
    <w:rsid w:val="0053691B"/>
    <w:rsid w:val="0053705A"/>
    <w:rsid w:val="005414AA"/>
    <w:rsid w:val="00543517"/>
    <w:rsid w:val="00545533"/>
    <w:rsid w:val="005510AD"/>
    <w:rsid w:val="005523E2"/>
    <w:rsid w:val="00552C9A"/>
    <w:rsid w:val="005533AF"/>
    <w:rsid w:val="00553C4B"/>
    <w:rsid w:val="00554208"/>
    <w:rsid w:val="00554B02"/>
    <w:rsid w:val="00556716"/>
    <w:rsid w:val="00560BEF"/>
    <w:rsid w:val="00561943"/>
    <w:rsid w:val="00562B5F"/>
    <w:rsid w:val="00564B99"/>
    <w:rsid w:val="00565392"/>
    <w:rsid w:val="005655A1"/>
    <w:rsid w:val="00566E68"/>
    <w:rsid w:val="00566FB3"/>
    <w:rsid w:val="00567045"/>
    <w:rsid w:val="005703C0"/>
    <w:rsid w:val="005704DB"/>
    <w:rsid w:val="005717F6"/>
    <w:rsid w:val="00572BCF"/>
    <w:rsid w:val="00573458"/>
    <w:rsid w:val="005766B9"/>
    <w:rsid w:val="005770A7"/>
    <w:rsid w:val="00577BFF"/>
    <w:rsid w:val="00580CD7"/>
    <w:rsid w:val="00580E70"/>
    <w:rsid w:val="00582EA4"/>
    <w:rsid w:val="00583FF6"/>
    <w:rsid w:val="005844C6"/>
    <w:rsid w:val="00584D5F"/>
    <w:rsid w:val="0058678A"/>
    <w:rsid w:val="0058687F"/>
    <w:rsid w:val="00586B6C"/>
    <w:rsid w:val="00587BCA"/>
    <w:rsid w:val="00590AFC"/>
    <w:rsid w:val="00590F96"/>
    <w:rsid w:val="005951A0"/>
    <w:rsid w:val="005A1EA7"/>
    <w:rsid w:val="005A1EA9"/>
    <w:rsid w:val="005A4475"/>
    <w:rsid w:val="005A46A3"/>
    <w:rsid w:val="005A6C70"/>
    <w:rsid w:val="005A6CC1"/>
    <w:rsid w:val="005A7758"/>
    <w:rsid w:val="005B184A"/>
    <w:rsid w:val="005B1B77"/>
    <w:rsid w:val="005B4768"/>
    <w:rsid w:val="005B5240"/>
    <w:rsid w:val="005B58FE"/>
    <w:rsid w:val="005B71D1"/>
    <w:rsid w:val="005B75E6"/>
    <w:rsid w:val="005C0CD1"/>
    <w:rsid w:val="005C237F"/>
    <w:rsid w:val="005C255B"/>
    <w:rsid w:val="005C2BCE"/>
    <w:rsid w:val="005C2ECC"/>
    <w:rsid w:val="005C5702"/>
    <w:rsid w:val="005C7785"/>
    <w:rsid w:val="005D1435"/>
    <w:rsid w:val="005D4287"/>
    <w:rsid w:val="005E0BC6"/>
    <w:rsid w:val="005E1D26"/>
    <w:rsid w:val="005E4515"/>
    <w:rsid w:val="005E46A9"/>
    <w:rsid w:val="005E5A19"/>
    <w:rsid w:val="005E5CDE"/>
    <w:rsid w:val="005E6032"/>
    <w:rsid w:val="005E65F8"/>
    <w:rsid w:val="005E7B3A"/>
    <w:rsid w:val="005F032F"/>
    <w:rsid w:val="005F118F"/>
    <w:rsid w:val="005F16DB"/>
    <w:rsid w:val="005F1CA4"/>
    <w:rsid w:val="005F335E"/>
    <w:rsid w:val="005F35DD"/>
    <w:rsid w:val="005F3F61"/>
    <w:rsid w:val="005F6FE3"/>
    <w:rsid w:val="005F7349"/>
    <w:rsid w:val="005F7891"/>
    <w:rsid w:val="00600017"/>
    <w:rsid w:val="00600A18"/>
    <w:rsid w:val="00602DAA"/>
    <w:rsid w:val="00603312"/>
    <w:rsid w:val="0060439A"/>
    <w:rsid w:val="006049E8"/>
    <w:rsid w:val="00605757"/>
    <w:rsid w:val="00605C56"/>
    <w:rsid w:val="006061A4"/>
    <w:rsid w:val="006104BA"/>
    <w:rsid w:val="006127DF"/>
    <w:rsid w:val="006152A5"/>
    <w:rsid w:val="00622BBD"/>
    <w:rsid w:val="00625082"/>
    <w:rsid w:val="00627A8C"/>
    <w:rsid w:val="00627F52"/>
    <w:rsid w:val="006312E8"/>
    <w:rsid w:val="0063184D"/>
    <w:rsid w:val="00631FA6"/>
    <w:rsid w:val="00632986"/>
    <w:rsid w:val="00632FCF"/>
    <w:rsid w:val="0063426E"/>
    <w:rsid w:val="0063477C"/>
    <w:rsid w:val="00637567"/>
    <w:rsid w:val="00640606"/>
    <w:rsid w:val="00643EB9"/>
    <w:rsid w:val="00650360"/>
    <w:rsid w:val="0065253F"/>
    <w:rsid w:val="00653C0F"/>
    <w:rsid w:val="006541DE"/>
    <w:rsid w:val="00654C87"/>
    <w:rsid w:val="006553F8"/>
    <w:rsid w:val="00655CB3"/>
    <w:rsid w:val="00656640"/>
    <w:rsid w:val="0065725E"/>
    <w:rsid w:val="006573A4"/>
    <w:rsid w:val="00657700"/>
    <w:rsid w:val="00657B38"/>
    <w:rsid w:val="0066297F"/>
    <w:rsid w:val="00662FD4"/>
    <w:rsid w:val="006642DA"/>
    <w:rsid w:val="00664BB5"/>
    <w:rsid w:val="006664B9"/>
    <w:rsid w:val="0066727B"/>
    <w:rsid w:val="00667857"/>
    <w:rsid w:val="006678C4"/>
    <w:rsid w:val="00667EEC"/>
    <w:rsid w:val="006722CE"/>
    <w:rsid w:val="00672F86"/>
    <w:rsid w:val="00673096"/>
    <w:rsid w:val="00673129"/>
    <w:rsid w:val="006759CC"/>
    <w:rsid w:val="00676298"/>
    <w:rsid w:val="00676FBC"/>
    <w:rsid w:val="0067706D"/>
    <w:rsid w:val="00682763"/>
    <w:rsid w:val="0068367A"/>
    <w:rsid w:val="006848B0"/>
    <w:rsid w:val="006851BB"/>
    <w:rsid w:val="00685287"/>
    <w:rsid w:val="00687197"/>
    <w:rsid w:val="00690962"/>
    <w:rsid w:val="00690E3F"/>
    <w:rsid w:val="006924D3"/>
    <w:rsid w:val="00693992"/>
    <w:rsid w:val="00693DFA"/>
    <w:rsid w:val="006962BA"/>
    <w:rsid w:val="006962C4"/>
    <w:rsid w:val="0069648E"/>
    <w:rsid w:val="00696E09"/>
    <w:rsid w:val="006A0EED"/>
    <w:rsid w:val="006A1D5F"/>
    <w:rsid w:val="006A2699"/>
    <w:rsid w:val="006A26C2"/>
    <w:rsid w:val="006A2A31"/>
    <w:rsid w:val="006A3E08"/>
    <w:rsid w:val="006A5B91"/>
    <w:rsid w:val="006A6A6F"/>
    <w:rsid w:val="006A6B86"/>
    <w:rsid w:val="006A7C90"/>
    <w:rsid w:val="006B29A7"/>
    <w:rsid w:val="006B43E2"/>
    <w:rsid w:val="006B74A0"/>
    <w:rsid w:val="006C03BD"/>
    <w:rsid w:val="006C0DBB"/>
    <w:rsid w:val="006C178F"/>
    <w:rsid w:val="006C1F6A"/>
    <w:rsid w:val="006C2754"/>
    <w:rsid w:val="006C295C"/>
    <w:rsid w:val="006C376A"/>
    <w:rsid w:val="006C468A"/>
    <w:rsid w:val="006C5814"/>
    <w:rsid w:val="006C7C89"/>
    <w:rsid w:val="006D03CF"/>
    <w:rsid w:val="006D145D"/>
    <w:rsid w:val="006D1F1B"/>
    <w:rsid w:val="006D2B2E"/>
    <w:rsid w:val="006D34A8"/>
    <w:rsid w:val="006D37BC"/>
    <w:rsid w:val="006D5691"/>
    <w:rsid w:val="006D6B48"/>
    <w:rsid w:val="006D6E55"/>
    <w:rsid w:val="006D7404"/>
    <w:rsid w:val="006D764D"/>
    <w:rsid w:val="006D7E34"/>
    <w:rsid w:val="006E0D67"/>
    <w:rsid w:val="006E158C"/>
    <w:rsid w:val="006E2FF0"/>
    <w:rsid w:val="006E44D0"/>
    <w:rsid w:val="006E60BF"/>
    <w:rsid w:val="006E6632"/>
    <w:rsid w:val="006E7A2E"/>
    <w:rsid w:val="006E7AB6"/>
    <w:rsid w:val="006F1E47"/>
    <w:rsid w:val="006F2421"/>
    <w:rsid w:val="006F2984"/>
    <w:rsid w:val="006F384B"/>
    <w:rsid w:val="006F3C4E"/>
    <w:rsid w:val="006F453C"/>
    <w:rsid w:val="006F5B8D"/>
    <w:rsid w:val="006F5E5D"/>
    <w:rsid w:val="00700280"/>
    <w:rsid w:val="0070089D"/>
    <w:rsid w:val="007024DC"/>
    <w:rsid w:val="00703177"/>
    <w:rsid w:val="00704C98"/>
    <w:rsid w:val="0070638D"/>
    <w:rsid w:val="00706AA2"/>
    <w:rsid w:val="007070B1"/>
    <w:rsid w:val="00710054"/>
    <w:rsid w:val="007105BB"/>
    <w:rsid w:val="00713456"/>
    <w:rsid w:val="007143BE"/>
    <w:rsid w:val="0071494F"/>
    <w:rsid w:val="00714BEB"/>
    <w:rsid w:val="00715828"/>
    <w:rsid w:val="0071591F"/>
    <w:rsid w:val="00715DE6"/>
    <w:rsid w:val="007163D8"/>
    <w:rsid w:val="0071755B"/>
    <w:rsid w:val="00721DAE"/>
    <w:rsid w:val="00721DFF"/>
    <w:rsid w:val="00724701"/>
    <w:rsid w:val="007272FE"/>
    <w:rsid w:val="0073096F"/>
    <w:rsid w:val="00730C26"/>
    <w:rsid w:val="007358E1"/>
    <w:rsid w:val="00736203"/>
    <w:rsid w:val="007372C3"/>
    <w:rsid w:val="0074008E"/>
    <w:rsid w:val="00741851"/>
    <w:rsid w:val="00742C90"/>
    <w:rsid w:val="00743167"/>
    <w:rsid w:val="007454CB"/>
    <w:rsid w:val="0074626E"/>
    <w:rsid w:val="0074640E"/>
    <w:rsid w:val="007465C7"/>
    <w:rsid w:val="0074734D"/>
    <w:rsid w:val="0075032E"/>
    <w:rsid w:val="00752C65"/>
    <w:rsid w:val="0075306F"/>
    <w:rsid w:val="00754EDA"/>
    <w:rsid w:val="007559BE"/>
    <w:rsid w:val="00756E2A"/>
    <w:rsid w:val="0075703F"/>
    <w:rsid w:val="00757765"/>
    <w:rsid w:val="00760CA4"/>
    <w:rsid w:val="00761DBC"/>
    <w:rsid w:val="00762D07"/>
    <w:rsid w:val="007645EA"/>
    <w:rsid w:val="00765566"/>
    <w:rsid w:val="0077003C"/>
    <w:rsid w:val="007703BA"/>
    <w:rsid w:val="00771332"/>
    <w:rsid w:val="007732A8"/>
    <w:rsid w:val="00774769"/>
    <w:rsid w:val="00775132"/>
    <w:rsid w:val="00775980"/>
    <w:rsid w:val="00777201"/>
    <w:rsid w:val="00780181"/>
    <w:rsid w:val="00780772"/>
    <w:rsid w:val="00780880"/>
    <w:rsid w:val="00780C0F"/>
    <w:rsid w:val="00781CF1"/>
    <w:rsid w:val="00782194"/>
    <w:rsid w:val="00782295"/>
    <w:rsid w:val="007832C3"/>
    <w:rsid w:val="00783CA2"/>
    <w:rsid w:val="007840AD"/>
    <w:rsid w:val="007856B2"/>
    <w:rsid w:val="007860E7"/>
    <w:rsid w:val="007867BF"/>
    <w:rsid w:val="007869AE"/>
    <w:rsid w:val="00787062"/>
    <w:rsid w:val="00787D5C"/>
    <w:rsid w:val="00787DEC"/>
    <w:rsid w:val="00787E07"/>
    <w:rsid w:val="00790E64"/>
    <w:rsid w:val="007914EE"/>
    <w:rsid w:val="00791B63"/>
    <w:rsid w:val="007971D2"/>
    <w:rsid w:val="00797D7D"/>
    <w:rsid w:val="007A0B9B"/>
    <w:rsid w:val="007A0CD4"/>
    <w:rsid w:val="007A10F2"/>
    <w:rsid w:val="007A1EA0"/>
    <w:rsid w:val="007A2072"/>
    <w:rsid w:val="007A21B9"/>
    <w:rsid w:val="007A2FDB"/>
    <w:rsid w:val="007A324E"/>
    <w:rsid w:val="007A3350"/>
    <w:rsid w:val="007A3EE3"/>
    <w:rsid w:val="007A7207"/>
    <w:rsid w:val="007A7213"/>
    <w:rsid w:val="007A7350"/>
    <w:rsid w:val="007B0739"/>
    <w:rsid w:val="007B0996"/>
    <w:rsid w:val="007B1E2D"/>
    <w:rsid w:val="007B22BF"/>
    <w:rsid w:val="007B2B42"/>
    <w:rsid w:val="007B331B"/>
    <w:rsid w:val="007B74C9"/>
    <w:rsid w:val="007B7A80"/>
    <w:rsid w:val="007C0529"/>
    <w:rsid w:val="007C1CDB"/>
    <w:rsid w:val="007C1F48"/>
    <w:rsid w:val="007C3DEB"/>
    <w:rsid w:val="007C5990"/>
    <w:rsid w:val="007C69C7"/>
    <w:rsid w:val="007C7ABB"/>
    <w:rsid w:val="007D08F8"/>
    <w:rsid w:val="007D151F"/>
    <w:rsid w:val="007D1D4C"/>
    <w:rsid w:val="007D27BD"/>
    <w:rsid w:val="007D4E18"/>
    <w:rsid w:val="007D50E9"/>
    <w:rsid w:val="007D5EDA"/>
    <w:rsid w:val="007D5EE6"/>
    <w:rsid w:val="007E0A33"/>
    <w:rsid w:val="007E0D3A"/>
    <w:rsid w:val="007E1584"/>
    <w:rsid w:val="007E4743"/>
    <w:rsid w:val="007E5457"/>
    <w:rsid w:val="007E7249"/>
    <w:rsid w:val="007F003A"/>
    <w:rsid w:val="007F2C83"/>
    <w:rsid w:val="007F5DC5"/>
    <w:rsid w:val="007F6883"/>
    <w:rsid w:val="007F6D9B"/>
    <w:rsid w:val="00800D83"/>
    <w:rsid w:val="0080145E"/>
    <w:rsid w:val="0080174B"/>
    <w:rsid w:val="008020B6"/>
    <w:rsid w:val="00804B73"/>
    <w:rsid w:val="00805593"/>
    <w:rsid w:val="00805F6F"/>
    <w:rsid w:val="00806054"/>
    <w:rsid w:val="00806B2B"/>
    <w:rsid w:val="00806D02"/>
    <w:rsid w:val="0080716C"/>
    <w:rsid w:val="00810BAF"/>
    <w:rsid w:val="008115F0"/>
    <w:rsid w:val="0081310F"/>
    <w:rsid w:val="0081556E"/>
    <w:rsid w:val="00815997"/>
    <w:rsid w:val="00816161"/>
    <w:rsid w:val="00817AB8"/>
    <w:rsid w:val="008203AF"/>
    <w:rsid w:val="00820E09"/>
    <w:rsid w:val="00821C7F"/>
    <w:rsid w:val="00824210"/>
    <w:rsid w:val="0082524E"/>
    <w:rsid w:val="008255A1"/>
    <w:rsid w:val="00826AA0"/>
    <w:rsid w:val="00831E37"/>
    <w:rsid w:val="008321A1"/>
    <w:rsid w:val="008346BB"/>
    <w:rsid w:val="00836943"/>
    <w:rsid w:val="00837B05"/>
    <w:rsid w:val="00840E6E"/>
    <w:rsid w:val="00840F04"/>
    <w:rsid w:val="00841E9D"/>
    <w:rsid w:val="00843780"/>
    <w:rsid w:val="00843C19"/>
    <w:rsid w:val="008452EC"/>
    <w:rsid w:val="00845730"/>
    <w:rsid w:val="008466C9"/>
    <w:rsid w:val="00846A34"/>
    <w:rsid w:val="0084791E"/>
    <w:rsid w:val="00850647"/>
    <w:rsid w:val="00851306"/>
    <w:rsid w:val="00851BCB"/>
    <w:rsid w:val="008538D0"/>
    <w:rsid w:val="00854481"/>
    <w:rsid w:val="00854A08"/>
    <w:rsid w:val="00855F76"/>
    <w:rsid w:val="00860B1A"/>
    <w:rsid w:val="00864E7F"/>
    <w:rsid w:val="0086578D"/>
    <w:rsid w:val="00866424"/>
    <w:rsid w:val="00867A0A"/>
    <w:rsid w:val="00870CDD"/>
    <w:rsid w:val="008712E4"/>
    <w:rsid w:val="00873622"/>
    <w:rsid w:val="00875272"/>
    <w:rsid w:val="0088024F"/>
    <w:rsid w:val="0088130A"/>
    <w:rsid w:val="0088182C"/>
    <w:rsid w:val="00881DEB"/>
    <w:rsid w:val="00883BB8"/>
    <w:rsid w:val="00885DE3"/>
    <w:rsid w:val="00890AD2"/>
    <w:rsid w:val="00894022"/>
    <w:rsid w:val="008954A3"/>
    <w:rsid w:val="008960B9"/>
    <w:rsid w:val="008A04D5"/>
    <w:rsid w:val="008A0CDD"/>
    <w:rsid w:val="008A138B"/>
    <w:rsid w:val="008A1803"/>
    <w:rsid w:val="008A185F"/>
    <w:rsid w:val="008A1CFE"/>
    <w:rsid w:val="008A2018"/>
    <w:rsid w:val="008A20E1"/>
    <w:rsid w:val="008A44E9"/>
    <w:rsid w:val="008A4C5B"/>
    <w:rsid w:val="008A6A1A"/>
    <w:rsid w:val="008B119F"/>
    <w:rsid w:val="008B285C"/>
    <w:rsid w:val="008B28C6"/>
    <w:rsid w:val="008B4BC3"/>
    <w:rsid w:val="008B50F2"/>
    <w:rsid w:val="008B7512"/>
    <w:rsid w:val="008B7FBD"/>
    <w:rsid w:val="008C0AA1"/>
    <w:rsid w:val="008C3D67"/>
    <w:rsid w:val="008C4540"/>
    <w:rsid w:val="008C4884"/>
    <w:rsid w:val="008C5A2A"/>
    <w:rsid w:val="008C64EB"/>
    <w:rsid w:val="008C77D6"/>
    <w:rsid w:val="008D0A95"/>
    <w:rsid w:val="008D105D"/>
    <w:rsid w:val="008D14C5"/>
    <w:rsid w:val="008D2A68"/>
    <w:rsid w:val="008D365D"/>
    <w:rsid w:val="008D4A31"/>
    <w:rsid w:val="008D5ADC"/>
    <w:rsid w:val="008D70FD"/>
    <w:rsid w:val="008E02B6"/>
    <w:rsid w:val="008E3445"/>
    <w:rsid w:val="008E360C"/>
    <w:rsid w:val="008E42CC"/>
    <w:rsid w:val="008E48E1"/>
    <w:rsid w:val="008E5E29"/>
    <w:rsid w:val="008E6106"/>
    <w:rsid w:val="008F0916"/>
    <w:rsid w:val="008F2055"/>
    <w:rsid w:val="008F20F3"/>
    <w:rsid w:val="008F26A6"/>
    <w:rsid w:val="008F386C"/>
    <w:rsid w:val="008F4E1B"/>
    <w:rsid w:val="00903512"/>
    <w:rsid w:val="00903950"/>
    <w:rsid w:val="0091088F"/>
    <w:rsid w:val="00911918"/>
    <w:rsid w:val="00912197"/>
    <w:rsid w:val="009133DA"/>
    <w:rsid w:val="0091660E"/>
    <w:rsid w:val="0091752F"/>
    <w:rsid w:val="00917D96"/>
    <w:rsid w:val="00920BF1"/>
    <w:rsid w:val="00920EF6"/>
    <w:rsid w:val="009215F5"/>
    <w:rsid w:val="00921FD4"/>
    <w:rsid w:val="0092215C"/>
    <w:rsid w:val="00922A26"/>
    <w:rsid w:val="00923013"/>
    <w:rsid w:val="009265C0"/>
    <w:rsid w:val="0092666A"/>
    <w:rsid w:val="00926B25"/>
    <w:rsid w:val="009301A1"/>
    <w:rsid w:val="00930E2C"/>
    <w:rsid w:val="00931103"/>
    <w:rsid w:val="00931B52"/>
    <w:rsid w:val="009322C8"/>
    <w:rsid w:val="0093479A"/>
    <w:rsid w:val="00936B8E"/>
    <w:rsid w:val="00937F0A"/>
    <w:rsid w:val="0094109A"/>
    <w:rsid w:val="009423B9"/>
    <w:rsid w:val="00945EFA"/>
    <w:rsid w:val="00946794"/>
    <w:rsid w:val="00946D6D"/>
    <w:rsid w:val="009474B0"/>
    <w:rsid w:val="00947654"/>
    <w:rsid w:val="00951251"/>
    <w:rsid w:val="009537A5"/>
    <w:rsid w:val="0095434A"/>
    <w:rsid w:val="00954EB4"/>
    <w:rsid w:val="00956BA6"/>
    <w:rsid w:val="009578CE"/>
    <w:rsid w:val="00957C86"/>
    <w:rsid w:val="0096068A"/>
    <w:rsid w:val="00963683"/>
    <w:rsid w:val="009728E8"/>
    <w:rsid w:val="00972EF8"/>
    <w:rsid w:val="00973614"/>
    <w:rsid w:val="00974370"/>
    <w:rsid w:val="0097492F"/>
    <w:rsid w:val="00974CFB"/>
    <w:rsid w:val="009750C8"/>
    <w:rsid w:val="009757C6"/>
    <w:rsid w:val="009759E1"/>
    <w:rsid w:val="00975E78"/>
    <w:rsid w:val="00977985"/>
    <w:rsid w:val="00977A8B"/>
    <w:rsid w:val="00981189"/>
    <w:rsid w:val="00981463"/>
    <w:rsid w:val="00981708"/>
    <w:rsid w:val="00981C37"/>
    <w:rsid w:val="0098375C"/>
    <w:rsid w:val="00985044"/>
    <w:rsid w:val="009854BA"/>
    <w:rsid w:val="0098791C"/>
    <w:rsid w:val="00991414"/>
    <w:rsid w:val="009948EC"/>
    <w:rsid w:val="009953DE"/>
    <w:rsid w:val="00995AA1"/>
    <w:rsid w:val="009961FA"/>
    <w:rsid w:val="009963E9"/>
    <w:rsid w:val="009A00CD"/>
    <w:rsid w:val="009A0FEC"/>
    <w:rsid w:val="009A1113"/>
    <w:rsid w:val="009A1582"/>
    <w:rsid w:val="009A44D8"/>
    <w:rsid w:val="009A4CAF"/>
    <w:rsid w:val="009A50B4"/>
    <w:rsid w:val="009A65A5"/>
    <w:rsid w:val="009A7BC3"/>
    <w:rsid w:val="009B07DC"/>
    <w:rsid w:val="009B0C5F"/>
    <w:rsid w:val="009B2D1C"/>
    <w:rsid w:val="009B34B9"/>
    <w:rsid w:val="009B3A52"/>
    <w:rsid w:val="009B69CC"/>
    <w:rsid w:val="009C1E05"/>
    <w:rsid w:val="009C1E65"/>
    <w:rsid w:val="009C3CB7"/>
    <w:rsid w:val="009C3E6E"/>
    <w:rsid w:val="009C4384"/>
    <w:rsid w:val="009C490B"/>
    <w:rsid w:val="009C4C33"/>
    <w:rsid w:val="009C6619"/>
    <w:rsid w:val="009D0A3E"/>
    <w:rsid w:val="009D118F"/>
    <w:rsid w:val="009D1509"/>
    <w:rsid w:val="009D24F6"/>
    <w:rsid w:val="009D3463"/>
    <w:rsid w:val="009D61BA"/>
    <w:rsid w:val="009D6890"/>
    <w:rsid w:val="009D745E"/>
    <w:rsid w:val="009E0BA8"/>
    <w:rsid w:val="009E190D"/>
    <w:rsid w:val="009E2600"/>
    <w:rsid w:val="009E4115"/>
    <w:rsid w:val="009E5C9A"/>
    <w:rsid w:val="009E6B77"/>
    <w:rsid w:val="009F1364"/>
    <w:rsid w:val="009F1AE0"/>
    <w:rsid w:val="009F1F33"/>
    <w:rsid w:val="00A00A5B"/>
    <w:rsid w:val="00A02DBE"/>
    <w:rsid w:val="00A03FDA"/>
    <w:rsid w:val="00A055C9"/>
    <w:rsid w:val="00A0671E"/>
    <w:rsid w:val="00A103EC"/>
    <w:rsid w:val="00A14E76"/>
    <w:rsid w:val="00A1600D"/>
    <w:rsid w:val="00A163D6"/>
    <w:rsid w:val="00A16C7E"/>
    <w:rsid w:val="00A16D0C"/>
    <w:rsid w:val="00A20BDA"/>
    <w:rsid w:val="00A235FB"/>
    <w:rsid w:val="00A23613"/>
    <w:rsid w:val="00A23D71"/>
    <w:rsid w:val="00A24078"/>
    <w:rsid w:val="00A27158"/>
    <w:rsid w:val="00A3095F"/>
    <w:rsid w:val="00A31D88"/>
    <w:rsid w:val="00A32093"/>
    <w:rsid w:val="00A32E4C"/>
    <w:rsid w:val="00A332D3"/>
    <w:rsid w:val="00A35B31"/>
    <w:rsid w:val="00A37853"/>
    <w:rsid w:val="00A407B5"/>
    <w:rsid w:val="00A40EF3"/>
    <w:rsid w:val="00A41BF9"/>
    <w:rsid w:val="00A44355"/>
    <w:rsid w:val="00A44C34"/>
    <w:rsid w:val="00A47341"/>
    <w:rsid w:val="00A47C41"/>
    <w:rsid w:val="00A51C3C"/>
    <w:rsid w:val="00A52BFA"/>
    <w:rsid w:val="00A55C45"/>
    <w:rsid w:val="00A577B3"/>
    <w:rsid w:val="00A6004C"/>
    <w:rsid w:val="00A615E3"/>
    <w:rsid w:val="00A61966"/>
    <w:rsid w:val="00A620AD"/>
    <w:rsid w:val="00A62CD2"/>
    <w:rsid w:val="00A63031"/>
    <w:rsid w:val="00A63FD7"/>
    <w:rsid w:val="00A66335"/>
    <w:rsid w:val="00A663B4"/>
    <w:rsid w:val="00A66A87"/>
    <w:rsid w:val="00A713FC"/>
    <w:rsid w:val="00A71598"/>
    <w:rsid w:val="00A718BE"/>
    <w:rsid w:val="00A718C2"/>
    <w:rsid w:val="00A71AD9"/>
    <w:rsid w:val="00A72D75"/>
    <w:rsid w:val="00A73577"/>
    <w:rsid w:val="00A73CA0"/>
    <w:rsid w:val="00A748F7"/>
    <w:rsid w:val="00A754B1"/>
    <w:rsid w:val="00A767E7"/>
    <w:rsid w:val="00A816A3"/>
    <w:rsid w:val="00A83DBE"/>
    <w:rsid w:val="00A8510B"/>
    <w:rsid w:val="00A85198"/>
    <w:rsid w:val="00A8594E"/>
    <w:rsid w:val="00A871D2"/>
    <w:rsid w:val="00A943C0"/>
    <w:rsid w:val="00A94CE7"/>
    <w:rsid w:val="00A95046"/>
    <w:rsid w:val="00A95151"/>
    <w:rsid w:val="00A96BCD"/>
    <w:rsid w:val="00A97110"/>
    <w:rsid w:val="00A97475"/>
    <w:rsid w:val="00AA02A6"/>
    <w:rsid w:val="00AA2FF7"/>
    <w:rsid w:val="00AA3749"/>
    <w:rsid w:val="00AA4BAF"/>
    <w:rsid w:val="00AA623A"/>
    <w:rsid w:val="00AA6F8B"/>
    <w:rsid w:val="00AA7723"/>
    <w:rsid w:val="00AB13D6"/>
    <w:rsid w:val="00AB2412"/>
    <w:rsid w:val="00AB39B8"/>
    <w:rsid w:val="00AB49CE"/>
    <w:rsid w:val="00AB5289"/>
    <w:rsid w:val="00AB5C19"/>
    <w:rsid w:val="00AB600C"/>
    <w:rsid w:val="00AC1F2E"/>
    <w:rsid w:val="00AC24CC"/>
    <w:rsid w:val="00AC31D9"/>
    <w:rsid w:val="00AC3A3F"/>
    <w:rsid w:val="00AC4651"/>
    <w:rsid w:val="00AC46F2"/>
    <w:rsid w:val="00AC5967"/>
    <w:rsid w:val="00AC7D00"/>
    <w:rsid w:val="00AD00A8"/>
    <w:rsid w:val="00AD03BE"/>
    <w:rsid w:val="00AD0F0E"/>
    <w:rsid w:val="00AD20AE"/>
    <w:rsid w:val="00AD44FA"/>
    <w:rsid w:val="00AD4517"/>
    <w:rsid w:val="00AD7286"/>
    <w:rsid w:val="00AD7F01"/>
    <w:rsid w:val="00AE0354"/>
    <w:rsid w:val="00AE0C81"/>
    <w:rsid w:val="00AE1F6F"/>
    <w:rsid w:val="00AE49A7"/>
    <w:rsid w:val="00AE5914"/>
    <w:rsid w:val="00AE5DA8"/>
    <w:rsid w:val="00AF0FCC"/>
    <w:rsid w:val="00AF20AF"/>
    <w:rsid w:val="00AF22BE"/>
    <w:rsid w:val="00AF2466"/>
    <w:rsid w:val="00AF286A"/>
    <w:rsid w:val="00AF2A5F"/>
    <w:rsid w:val="00AF436B"/>
    <w:rsid w:val="00AF6164"/>
    <w:rsid w:val="00AF6B87"/>
    <w:rsid w:val="00AF6ED6"/>
    <w:rsid w:val="00B0128B"/>
    <w:rsid w:val="00B02ACD"/>
    <w:rsid w:val="00B046C4"/>
    <w:rsid w:val="00B04E5A"/>
    <w:rsid w:val="00B0577C"/>
    <w:rsid w:val="00B10244"/>
    <w:rsid w:val="00B102C9"/>
    <w:rsid w:val="00B109C1"/>
    <w:rsid w:val="00B127CA"/>
    <w:rsid w:val="00B164C4"/>
    <w:rsid w:val="00B1677C"/>
    <w:rsid w:val="00B16804"/>
    <w:rsid w:val="00B1759E"/>
    <w:rsid w:val="00B22A3C"/>
    <w:rsid w:val="00B22E1A"/>
    <w:rsid w:val="00B24D31"/>
    <w:rsid w:val="00B24D8F"/>
    <w:rsid w:val="00B24F30"/>
    <w:rsid w:val="00B25509"/>
    <w:rsid w:val="00B2686C"/>
    <w:rsid w:val="00B26E3E"/>
    <w:rsid w:val="00B3060A"/>
    <w:rsid w:val="00B32189"/>
    <w:rsid w:val="00B32D02"/>
    <w:rsid w:val="00B349B1"/>
    <w:rsid w:val="00B3505E"/>
    <w:rsid w:val="00B352E1"/>
    <w:rsid w:val="00B354C1"/>
    <w:rsid w:val="00B40D72"/>
    <w:rsid w:val="00B41FAD"/>
    <w:rsid w:val="00B44283"/>
    <w:rsid w:val="00B4475C"/>
    <w:rsid w:val="00B46194"/>
    <w:rsid w:val="00B50259"/>
    <w:rsid w:val="00B519DF"/>
    <w:rsid w:val="00B52172"/>
    <w:rsid w:val="00B52C54"/>
    <w:rsid w:val="00B5314B"/>
    <w:rsid w:val="00B53963"/>
    <w:rsid w:val="00B5408A"/>
    <w:rsid w:val="00B55312"/>
    <w:rsid w:val="00B564A7"/>
    <w:rsid w:val="00B567F6"/>
    <w:rsid w:val="00B570BE"/>
    <w:rsid w:val="00B570CF"/>
    <w:rsid w:val="00B572DC"/>
    <w:rsid w:val="00B617F0"/>
    <w:rsid w:val="00B66162"/>
    <w:rsid w:val="00B66420"/>
    <w:rsid w:val="00B66E01"/>
    <w:rsid w:val="00B67A90"/>
    <w:rsid w:val="00B7014A"/>
    <w:rsid w:val="00B7027F"/>
    <w:rsid w:val="00B70DA6"/>
    <w:rsid w:val="00B73C8F"/>
    <w:rsid w:val="00B7456F"/>
    <w:rsid w:val="00B80C61"/>
    <w:rsid w:val="00B80D09"/>
    <w:rsid w:val="00B81A71"/>
    <w:rsid w:val="00B82849"/>
    <w:rsid w:val="00B82B4B"/>
    <w:rsid w:val="00B84480"/>
    <w:rsid w:val="00B845C3"/>
    <w:rsid w:val="00B85905"/>
    <w:rsid w:val="00B85A05"/>
    <w:rsid w:val="00B8655B"/>
    <w:rsid w:val="00B867CA"/>
    <w:rsid w:val="00B91312"/>
    <w:rsid w:val="00B916BB"/>
    <w:rsid w:val="00B94156"/>
    <w:rsid w:val="00B9451F"/>
    <w:rsid w:val="00B95670"/>
    <w:rsid w:val="00B956CA"/>
    <w:rsid w:val="00B95750"/>
    <w:rsid w:val="00B96A8C"/>
    <w:rsid w:val="00B97EB0"/>
    <w:rsid w:val="00BA4A01"/>
    <w:rsid w:val="00BA5BDE"/>
    <w:rsid w:val="00BA6090"/>
    <w:rsid w:val="00BA673A"/>
    <w:rsid w:val="00BA6B3F"/>
    <w:rsid w:val="00BA6E29"/>
    <w:rsid w:val="00BA6F1E"/>
    <w:rsid w:val="00BA7787"/>
    <w:rsid w:val="00BA7AD9"/>
    <w:rsid w:val="00BB1BE1"/>
    <w:rsid w:val="00BB1ED6"/>
    <w:rsid w:val="00BB36F8"/>
    <w:rsid w:val="00BB43BB"/>
    <w:rsid w:val="00BB5B7E"/>
    <w:rsid w:val="00BB6AF4"/>
    <w:rsid w:val="00BB72E2"/>
    <w:rsid w:val="00BC30A3"/>
    <w:rsid w:val="00BC3734"/>
    <w:rsid w:val="00BC407A"/>
    <w:rsid w:val="00BC5229"/>
    <w:rsid w:val="00BC5413"/>
    <w:rsid w:val="00BC6DED"/>
    <w:rsid w:val="00BC7D6B"/>
    <w:rsid w:val="00BD20A9"/>
    <w:rsid w:val="00BD2C4D"/>
    <w:rsid w:val="00BD48F5"/>
    <w:rsid w:val="00BD50C3"/>
    <w:rsid w:val="00BD703B"/>
    <w:rsid w:val="00BE1614"/>
    <w:rsid w:val="00BE4CBA"/>
    <w:rsid w:val="00BE5965"/>
    <w:rsid w:val="00BE5AA1"/>
    <w:rsid w:val="00BF0C58"/>
    <w:rsid w:val="00BF33C2"/>
    <w:rsid w:val="00BF5137"/>
    <w:rsid w:val="00BF712F"/>
    <w:rsid w:val="00BF7298"/>
    <w:rsid w:val="00BF7CA0"/>
    <w:rsid w:val="00C01252"/>
    <w:rsid w:val="00C022D8"/>
    <w:rsid w:val="00C022DB"/>
    <w:rsid w:val="00C03600"/>
    <w:rsid w:val="00C05FA6"/>
    <w:rsid w:val="00C07D5A"/>
    <w:rsid w:val="00C10198"/>
    <w:rsid w:val="00C10E7B"/>
    <w:rsid w:val="00C1210D"/>
    <w:rsid w:val="00C13EF4"/>
    <w:rsid w:val="00C142D7"/>
    <w:rsid w:val="00C14F40"/>
    <w:rsid w:val="00C158E8"/>
    <w:rsid w:val="00C176E1"/>
    <w:rsid w:val="00C20E77"/>
    <w:rsid w:val="00C21AA7"/>
    <w:rsid w:val="00C2299C"/>
    <w:rsid w:val="00C22B1D"/>
    <w:rsid w:val="00C23305"/>
    <w:rsid w:val="00C2349F"/>
    <w:rsid w:val="00C26196"/>
    <w:rsid w:val="00C273FF"/>
    <w:rsid w:val="00C27EA3"/>
    <w:rsid w:val="00C302A0"/>
    <w:rsid w:val="00C30DCC"/>
    <w:rsid w:val="00C30E6E"/>
    <w:rsid w:val="00C32165"/>
    <w:rsid w:val="00C33807"/>
    <w:rsid w:val="00C34578"/>
    <w:rsid w:val="00C364A7"/>
    <w:rsid w:val="00C36D08"/>
    <w:rsid w:val="00C36F60"/>
    <w:rsid w:val="00C3710D"/>
    <w:rsid w:val="00C37799"/>
    <w:rsid w:val="00C407BD"/>
    <w:rsid w:val="00C41C1C"/>
    <w:rsid w:val="00C43361"/>
    <w:rsid w:val="00C44655"/>
    <w:rsid w:val="00C450D0"/>
    <w:rsid w:val="00C479ED"/>
    <w:rsid w:val="00C51016"/>
    <w:rsid w:val="00C53E15"/>
    <w:rsid w:val="00C5489A"/>
    <w:rsid w:val="00C55253"/>
    <w:rsid w:val="00C55620"/>
    <w:rsid w:val="00C55E90"/>
    <w:rsid w:val="00C56D2B"/>
    <w:rsid w:val="00C57E1C"/>
    <w:rsid w:val="00C61122"/>
    <w:rsid w:val="00C62672"/>
    <w:rsid w:val="00C62858"/>
    <w:rsid w:val="00C64300"/>
    <w:rsid w:val="00C70AC1"/>
    <w:rsid w:val="00C70CE4"/>
    <w:rsid w:val="00C730E3"/>
    <w:rsid w:val="00C74250"/>
    <w:rsid w:val="00C7472B"/>
    <w:rsid w:val="00C76B1F"/>
    <w:rsid w:val="00C76E8D"/>
    <w:rsid w:val="00C7704E"/>
    <w:rsid w:val="00C77E4B"/>
    <w:rsid w:val="00C813B5"/>
    <w:rsid w:val="00C85490"/>
    <w:rsid w:val="00C901E4"/>
    <w:rsid w:val="00C92E3C"/>
    <w:rsid w:val="00C9347A"/>
    <w:rsid w:val="00C93905"/>
    <w:rsid w:val="00C93D26"/>
    <w:rsid w:val="00C93DE0"/>
    <w:rsid w:val="00C9539B"/>
    <w:rsid w:val="00C962EB"/>
    <w:rsid w:val="00C96F86"/>
    <w:rsid w:val="00C971F6"/>
    <w:rsid w:val="00CA1C0F"/>
    <w:rsid w:val="00CA1E24"/>
    <w:rsid w:val="00CA208B"/>
    <w:rsid w:val="00CA3DC5"/>
    <w:rsid w:val="00CA4ED8"/>
    <w:rsid w:val="00CB3584"/>
    <w:rsid w:val="00CB3592"/>
    <w:rsid w:val="00CB55CA"/>
    <w:rsid w:val="00CB6959"/>
    <w:rsid w:val="00CC05CF"/>
    <w:rsid w:val="00CC243D"/>
    <w:rsid w:val="00CC45B1"/>
    <w:rsid w:val="00CC5CC3"/>
    <w:rsid w:val="00CC7275"/>
    <w:rsid w:val="00CC76FE"/>
    <w:rsid w:val="00CD0EF1"/>
    <w:rsid w:val="00CD15C3"/>
    <w:rsid w:val="00CD29E0"/>
    <w:rsid w:val="00CD2B6D"/>
    <w:rsid w:val="00CD4672"/>
    <w:rsid w:val="00CD7876"/>
    <w:rsid w:val="00CD79D1"/>
    <w:rsid w:val="00CE0910"/>
    <w:rsid w:val="00CE1180"/>
    <w:rsid w:val="00CE226B"/>
    <w:rsid w:val="00CE2837"/>
    <w:rsid w:val="00CE2F52"/>
    <w:rsid w:val="00CE4824"/>
    <w:rsid w:val="00CE694A"/>
    <w:rsid w:val="00CE6AA3"/>
    <w:rsid w:val="00CF06A2"/>
    <w:rsid w:val="00CF079C"/>
    <w:rsid w:val="00CF0CC1"/>
    <w:rsid w:val="00CF1DE9"/>
    <w:rsid w:val="00CF290D"/>
    <w:rsid w:val="00CF37D4"/>
    <w:rsid w:val="00CF4D57"/>
    <w:rsid w:val="00CF55FD"/>
    <w:rsid w:val="00D01741"/>
    <w:rsid w:val="00D02773"/>
    <w:rsid w:val="00D028B2"/>
    <w:rsid w:val="00D043E1"/>
    <w:rsid w:val="00D04BDF"/>
    <w:rsid w:val="00D107A8"/>
    <w:rsid w:val="00D10FFF"/>
    <w:rsid w:val="00D12608"/>
    <w:rsid w:val="00D13020"/>
    <w:rsid w:val="00D15901"/>
    <w:rsid w:val="00D16F26"/>
    <w:rsid w:val="00D176CC"/>
    <w:rsid w:val="00D178F9"/>
    <w:rsid w:val="00D2140D"/>
    <w:rsid w:val="00D21E9A"/>
    <w:rsid w:val="00D22A88"/>
    <w:rsid w:val="00D24154"/>
    <w:rsid w:val="00D25946"/>
    <w:rsid w:val="00D307D0"/>
    <w:rsid w:val="00D30B7B"/>
    <w:rsid w:val="00D31738"/>
    <w:rsid w:val="00D323D3"/>
    <w:rsid w:val="00D331B5"/>
    <w:rsid w:val="00D33A8F"/>
    <w:rsid w:val="00D34902"/>
    <w:rsid w:val="00D36764"/>
    <w:rsid w:val="00D36DA6"/>
    <w:rsid w:val="00D41262"/>
    <w:rsid w:val="00D45675"/>
    <w:rsid w:val="00D4680B"/>
    <w:rsid w:val="00D46A10"/>
    <w:rsid w:val="00D47CA1"/>
    <w:rsid w:val="00D50048"/>
    <w:rsid w:val="00D522E4"/>
    <w:rsid w:val="00D52F92"/>
    <w:rsid w:val="00D535EC"/>
    <w:rsid w:val="00D5384D"/>
    <w:rsid w:val="00D539EE"/>
    <w:rsid w:val="00D547FE"/>
    <w:rsid w:val="00D564E1"/>
    <w:rsid w:val="00D566F1"/>
    <w:rsid w:val="00D57AF1"/>
    <w:rsid w:val="00D605BA"/>
    <w:rsid w:val="00D6148A"/>
    <w:rsid w:val="00D63E30"/>
    <w:rsid w:val="00D64C9D"/>
    <w:rsid w:val="00D64E17"/>
    <w:rsid w:val="00D6558E"/>
    <w:rsid w:val="00D65E3A"/>
    <w:rsid w:val="00D6657E"/>
    <w:rsid w:val="00D66FD0"/>
    <w:rsid w:val="00D67CAC"/>
    <w:rsid w:val="00D71543"/>
    <w:rsid w:val="00D73DB9"/>
    <w:rsid w:val="00D7442C"/>
    <w:rsid w:val="00D74863"/>
    <w:rsid w:val="00D74DA4"/>
    <w:rsid w:val="00D751E9"/>
    <w:rsid w:val="00D76599"/>
    <w:rsid w:val="00D8069A"/>
    <w:rsid w:val="00D80A28"/>
    <w:rsid w:val="00D81910"/>
    <w:rsid w:val="00D81AA4"/>
    <w:rsid w:val="00D83911"/>
    <w:rsid w:val="00D8418E"/>
    <w:rsid w:val="00D866AB"/>
    <w:rsid w:val="00D915B7"/>
    <w:rsid w:val="00D92815"/>
    <w:rsid w:val="00D92B19"/>
    <w:rsid w:val="00D93EAC"/>
    <w:rsid w:val="00D9413E"/>
    <w:rsid w:val="00D941B7"/>
    <w:rsid w:val="00D951EB"/>
    <w:rsid w:val="00D96847"/>
    <w:rsid w:val="00D97504"/>
    <w:rsid w:val="00DA03EA"/>
    <w:rsid w:val="00DA0C4A"/>
    <w:rsid w:val="00DA1AE2"/>
    <w:rsid w:val="00DA2821"/>
    <w:rsid w:val="00DA3C29"/>
    <w:rsid w:val="00DA3E0B"/>
    <w:rsid w:val="00DA6FE2"/>
    <w:rsid w:val="00DB1168"/>
    <w:rsid w:val="00DB2D47"/>
    <w:rsid w:val="00DB348C"/>
    <w:rsid w:val="00DB4933"/>
    <w:rsid w:val="00DB6A75"/>
    <w:rsid w:val="00DC0379"/>
    <w:rsid w:val="00DC07C5"/>
    <w:rsid w:val="00DC333C"/>
    <w:rsid w:val="00DC34D0"/>
    <w:rsid w:val="00DC49FB"/>
    <w:rsid w:val="00DC4B02"/>
    <w:rsid w:val="00DC62E1"/>
    <w:rsid w:val="00DD125F"/>
    <w:rsid w:val="00DD2799"/>
    <w:rsid w:val="00DD3655"/>
    <w:rsid w:val="00DD3871"/>
    <w:rsid w:val="00DD3AAD"/>
    <w:rsid w:val="00DD4BF3"/>
    <w:rsid w:val="00DD6B2A"/>
    <w:rsid w:val="00DD7485"/>
    <w:rsid w:val="00DE1DDA"/>
    <w:rsid w:val="00DE1E3D"/>
    <w:rsid w:val="00DE4561"/>
    <w:rsid w:val="00DE55D0"/>
    <w:rsid w:val="00DE726D"/>
    <w:rsid w:val="00DE7BED"/>
    <w:rsid w:val="00DF129B"/>
    <w:rsid w:val="00DF388C"/>
    <w:rsid w:val="00DF799B"/>
    <w:rsid w:val="00E00AED"/>
    <w:rsid w:val="00E0429F"/>
    <w:rsid w:val="00E05DA4"/>
    <w:rsid w:val="00E074D6"/>
    <w:rsid w:val="00E07AFC"/>
    <w:rsid w:val="00E07CEB"/>
    <w:rsid w:val="00E1002B"/>
    <w:rsid w:val="00E1152A"/>
    <w:rsid w:val="00E121F6"/>
    <w:rsid w:val="00E1397D"/>
    <w:rsid w:val="00E14F82"/>
    <w:rsid w:val="00E1529C"/>
    <w:rsid w:val="00E15E0F"/>
    <w:rsid w:val="00E162F4"/>
    <w:rsid w:val="00E16EAD"/>
    <w:rsid w:val="00E17EA4"/>
    <w:rsid w:val="00E21F64"/>
    <w:rsid w:val="00E22F0C"/>
    <w:rsid w:val="00E2377A"/>
    <w:rsid w:val="00E23F9F"/>
    <w:rsid w:val="00E246EF"/>
    <w:rsid w:val="00E24E04"/>
    <w:rsid w:val="00E26EF8"/>
    <w:rsid w:val="00E27B6D"/>
    <w:rsid w:val="00E3001B"/>
    <w:rsid w:val="00E31AED"/>
    <w:rsid w:val="00E333DA"/>
    <w:rsid w:val="00E34F0A"/>
    <w:rsid w:val="00E35343"/>
    <w:rsid w:val="00E37F9B"/>
    <w:rsid w:val="00E4063B"/>
    <w:rsid w:val="00E4081A"/>
    <w:rsid w:val="00E408E1"/>
    <w:rsid w:val="00E41A56"/>
    <w:rsid w:val="00E42812"/>
    <w:rsid w:val="00E431CB"/>
    <w:rsid w:val="00E43B9B"/>
    <w:rsid w:val="00E45E02"/>
    <w:rsid w:val="00E508B6"/>
    <w:rsid w:val="00E53980"/>
    <w:rsid w:val="00E54201"/>
    <w:rsid w:val="00E5456A"/>
    <w:rsid w:val="00E54756"/>
    <w:rsid w:val="00E54F80"/>
    <w:rsid w:val="00E56077"/>
    <w:rsid w:val="00E56324"/>
    <w:rsid w:val="00E569F5"/>
    <w:rsid w:val="00E57975"/>
    <w:rsid w:val="00E57B12"/>
    <w:rsid w:val="00E6047C"/>
    <w:rsid w:val="00E60AF6"/>
    <w:rsid w:val="00E60DF0"/>
    <w:rsid w:val="00E6221C"/>
    <w:rsid w:val="00E62DF4"/>
    <w:rsid w:val="00E63425"/>
    <w:rsid w:val="00E63AD4"/>
    <w:rsid w:val="00E64BB3"/>
    <w:rsid w:val="00E64D69"/>
    <w:rsid w:val="00E656CC"/>
    <w:rsid w:val="00E66B80"/>
    <w:rsid w:val="00E66BC1"/>
    <w:rsid w:val="00E67525"/>
    <w:rsid w:val="00E70FBC"/>
    <w:rsid w:val="00E72354"/>
    <w:rsid w:val="00E72593"/>
    <w:rsid w:val="00E72C63"/>
    <w:rsid w:val="00E72D5D"/>
    <w:rsid w:val="00E7519A"/>
    <w:rsid w:val="00E76538"/>
    <w:rsid w:val="00E76D44"/>
    <w:rsid w:val="00E8098D"/>
    <w:rsid w:val="00E8135C"/>
    <w:rsid w:val="00E823C1"/>
    <w:rsid w:val="00E826F8"/>
    <w:rsid w:val="00E834EC"/>
    <w:rsid w:val="00E836C9"/>
    <w:rsid w:val="00E85D79"/>
    <w:rsid w:val="00E8773B"/>
    <w:rsid w:val="00E9071F"/>
    <w:rsid w:val="00E91B11"/>
    <w:rsid w:val="00E922CD"/>
    <w:rsid w:val="00E94167"/>
    <w:rsid w:val="00E9440B"/>
    <w:rsid w:val="00E95B7C"/>
    <w:rsid w:val="00E95BC5"/>
    <w:rsid w:val="00E96493"/>
    <w:rsid w:val="00E97455"/>
    <w:rsid w:val="00E97782"/>
    <w:rsid w:val="00EA0E72"/>
    <w:rsid w:val="00EA0F56"/>
    <w:rsid w:val="00EA1B60"/>
    <w:rsid w:val="00EA2173"/>
    <w:rsid w:val="00EA3F12"/>
    <w:rsid w:val="00EA467B"/>
    <w:rsid w:val="00EA4CCA"/>
    <w:rsid w:val="00EA573F"/>
    <w:rsid w:val="00EA7868"/>
    <w:rsid w:val="00EA7A46"/>
    <w:rsid w:val="00EB0F4F"/>
    <w:rsid w:val="00EB1E5E"/>
    <w:rsid w:val="00EB391A"/>
    <w:rsid w:val="00EB3BDA"/>
    <w:rsid w:val="00EB521A"/>
    <w:rsid w:val="00EB5B35"/>
    <w:rsid w:val="00EB74B0"/>
    <w:rsid w:val="00EC22B0"/>
    <w:rsid w:val="00EC2D10"/>
    <w:rsid w:val="00EC2F72"/>
    <w:rsid w:val="00EC35CE"/>
    <w:rsid w:val="00EC380C"/>
    <w:rsid w:val="00EC6509"/>
    <w:rsid w:val="00EC66B3"/>
    <w:rsid w:val="00ED0058"/>
    <w:rsid w:val="00ED0E85"/>
    <w:rsid w:val="00ED1FA1"/>
    <w:rsid w:val="00ED20AA"/>
    <w:rsid w:val="00ED3B6B"/>
    <w:rsid w:val="00ED4325"/>
    <w:rsid w:val="00ED4FE7"/>
    <w:rsid w:val="00ED601C"/>
    <w:rsid w:val="00ED6BBE"/>
    <w:rsid w:val="00ED7FEB"/>
    <w:rsid w:val="00EE0634"/>
    <w:rsid w:val="00EE345F"/>
    <w:rsid w:val="00EF2563"/>
    <w:rsid w:val="00EF2E73"/>
    <w:rsid w:val="00EF3117"/>
    <w:rsid w:val="00EF619D"/>
    <w:rsid w:val="00EF628E"/>
    <w:rsid w:val="00EF694A"/>
    <w:rsid w:val="00EF6F53"/>
    <w:rsid w:val="00EF79B0"/>
    <w:rsid w:val="00EF7A8A"/>
    <w:rsid w:val="00F021C8"/>
    <w:rsid w:val="00F025EF"/>
    <w:rsid w:val="00F0398E"/>
    <w:rsid w:val="00F03F0C"/>
    <w:rsid w:val="00F0416F"/>
    <w:rsid w:val="00F05A3E"/>
    <w:rsid w:val="00F06842"/>
    <w:rsid w:val="00F07559"/>
    <w:rsid w:val="00F07F13"/>
    <w:rsid w:val="00F100F3"/>
    <w:rsid w:val="00F107AC"/>
    <w:rsid w:val="00F11E26"/>
    <w:rsid w:val="00F12866"/>
    <w:rsid w:val="00F1305D"/>
    <w:rsid w:val="00F1501F"/>
    <w:rsid w:val="00F15967"/>
    <w:rsid w:val="00F15D20"/>
    <w:rsid w:val="00F16630"/>
    <w:rsid w:val="00F16799"/>
    <w:rsid w:val="00F20D31"/>
    <w:rsid w:val="00F20E34"/>
    <w:rsid w:val="00F2105B"/>
    <w:rsid w:val="00F2360E"/>
    <w:rsid w:val="00F23A24"/>
    <w:rsid w:val="00F23A31"/>
    <w:rsid w:val="00F2671D"/>
    <w:rsid w:val="00F2703C"/>
    <w:rsid w:val="00F31A7B"/>
    <w:rsid w:val="00F354F9"/>
    <w:rsid w:val="00F35506"/>
    <w:rsid w:val="00F35AA8"/>
    <w:rsid w:val="00F36DDA"/>
    <w:rsid w:val="00F37718"/>
    <w:rsid w:val="00F37A72"/>
    <w:rsid w:val="00F37FE0"/>
    <w:rsid w:val="00F40898"/>
    <w:rsid w:val="00F40B23"/>
    <w:rsid w:val="00F4136A"/>
    <w:rsid w:val="00F44C6B"/>
    <w:rsid w:val="00F45391"/>
    <w:rsid w:val="00F464F3"/>
    <w:rsid w:val="00F47ACB"/>
    <w:rsid w:val="00F50D51"/>
    <w:rsid w:val="00F5234F"/>
    <w:rsid w:val="00F54BB4"/>
    <w:rsid w:val="00F5593F"/>
    <w:rsid w:val="00F55ADE"/>
    <w:rsid w:val="00F56F82"/>
    <w:rsid w:val="00F57A75"/>
    <w:rsid w:val="00F61253"/>
    <w:rsid w:val="00F613B9"/>
    <w:rsid w:val="00F62531"/>
    <w:rsid w:val="00F62975"/>
    <w:rsid w:val="00F6298D"/>
    <w:rsid w:val="00F63A0A"/>
    <w:rsid w:val="00F6466C"/>
    <w:rsid w:val="00F65C10"/>
    <w:rsid w:val="00F67A26"/>
    <w:rsid w:val="00F67DCC"/>
    <w:rsid w:val="00F7059E"/>
    <w:rsid w:val="00F70D02"/>
    <w:rsid w:val="00F71D0D"/>
    <w:rsid w:val="00F72841"/>
    <w:rsid w:val="00F731EE"/>
    <w:rsid w:val="00F7595B"/>
    <w:rsid w:val="00F77DD7"/>
    <w:rsid w:val="00F81707"/>
    <w:rsid w:val="00F81880"/>
    <w:rsid w:val="00F826AB"/>
    <w:rsid w:val="00F828BD"/>
    <w:rsid w:val="00F8641C"/>
    <w:rsid w:val="00F86D25"/>
    <w:rsid w:val="00F904E0"/>
    <w:rsid w:val="00F91404"/>
    <w:rsid w:val="00F928CA"/>
    <w:rsid w:val="00F940B1"/>
    <w:rsid w:val="00F94369"/>
    <w:rsid w:val="00F94C25"/>
    <w:rsid w:val="00F96128"/>
    <w:rsid w:val="00F96869"/>
    <w:rsid w:val="00F97DFE"/>
    <w:rsid w:val="00FA0BF3"/>
    <w:rsid w:val="00FA2C5A"/>
    <w:rsid w:val="00FA32DB"/>
    <w:rsid w:val="00FA4F51"/>
    <w:rsid w:val="00FA72AD"/>
    <w:rsid w:val="00FA7824"/>
    <w:rsid w:val="00FB0AA6"/>
    <w:rsid w:val="00FB10FF"/>
    <w:rsid w:val="00FB17E3"/>
    <w:rsid w:val="00FB2E04"/>
    <w:rsid w:val="00FB2EA4"/>
    <w:rsid w:val="00FB356F"/>
    <w:rsid w:val="00FB4BC4"/>
    <w:rsid w:val="00FB7A5F"/>
    <w:rsid w:val="00FC1667"/>
    <w:rsid w:val="00FC1D38"/>
    <w:rsid w:val="00FC34A1"/>
    <w:rsid w:val="00FC44D8"/>
    <w:rsid w:val="00FC4C53"/>
    <w:rsid w:val="00FC5553"/>
    <w:rsid w:val="00FC57A4"/>
    <w:rsid w:val="00FC5F52"/>
    <w:rsid w:val="00FD0500"/>
    <w:rsid w:val="00FD42BE"/>
    <w:rsid w:val="00FD5153"/>
    <w:rsid w:val="00FD569B"/>
    <w:rsid w:val="00FD671D"/>
    <w:rsid w:val="00FD6EAB"/>
    <w:rsid w:val="00FD78BB"/>
    <w:rsid w:val="00FD7A67"/>
    <w:rsid w:val="00FD7CE7"/>
    <w:rsid w:val="00FD7E83"/>
    <w:rsid w:val="00FE0301"/>
    <w:rsid w:val="00FE1AD9"/>
    <w:rsid w:val="00FE2C4A"/>
    <w:rsid w:val="00FE38E3"/>
    <w:rsid w:val="00FE48F6"/>
    <w:rsid w:val="00FE4B61"/>
    <w:rsid w:val="00FE5A0F"/>
    <w:rsid w:val="00FF00EA"/>
    <w:rsid w:val="00FF1F51"/>
    <w:rsid w:val="00FF57E3"/>
    <w:rsid w:val="00FF73F6"/>
    <w:rsid w:val="00FF75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qFormat="1"/>
    <w:lsdException w:name="footer"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lock Text" w:uiPriority="99"/>
    <w:lsdException w:name="Hyperlink" w:uiPriority="99"/>
    <w:lsdException w:name="Strong" w:semiHidden="0" w:uiPriority="99" w:unhideWhenUsed="0" w:qFormat="1"/>
    <w:lsdException w:name="Emphasis" w:semiHidden="0" w:unhideWhenUsed="0" w:qFormat="1"/>
    <w:lsdException w:name="Plain Text" w:qFormat="1"/>
    <w:lsdException w:name="Normal (Web)" w:uiPriority="99"/>
    <w:lsdException w:name="annotation subject"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95B"/>
    <w:pPr>
      <w:widowControl w:val="0"/>
      <w:jc w:val="both"/>
    </w:pPr>
    <w:rPr>
      <w:kern w:val="2"/>
      <w:sz w:val="21"/>
    </w:rPr>
  </w:style>
  <w:style w:type="paragraph" w:styleId="1">
    <w:name w:val="heading 1"/>
    <w:basedOn w:val="a"/>
    <w:next w:val="a"/>
    <w:link w:val="1Char"/>
    <w:qFormat/>
    <w:rsid w:val="002A395B"/>
    <w:pPr>
      <w:keepNext/>
      <w:widowControl/>
      <w:numPr>
        <w:numId w:val="9"/>
      </w:numPr>
      <w:spacing w:before="240" w:after="60"/>
      <w:jc w:val="left"/>
      <w:outlineLvl w:val="0"/>
    </w:pPr>
    <w:rPr>
      <w:rFonts w:ascii="Arial" w:hAnsi="Arial"/>
      <w:b/>
      <w:kern w:val="0"/>
      <w:sz w:val="28"/>
      <w:lang w:val="en-AU"/>
    </w:rPr>
  </w:style>
  <w:style w:type="paragraph" w:styleId="2">
    <w:name w:val="heading 2"/>
    <w:basedOn w:val="a"/>
    <w:next w:val="a"/>
    <w:link w:val="2Char"/>
    <w:qFormat/>
    <w:rsid w:val="002A395B"/>
    <w:pPr>
      <w:keepNext/>
      <w:widowControl/>
      <w:spacing w:before="240" w:after="60"/>
      <w:jc w:val="left"/>
      <w:outlineLvl w:val="1"/>
    </w:pPr>
    <w:rPr>
      <w:rFonts w:ascii="Arial" w:hAnsi="Arial"/>
      <w:b/>
      <w:kern w:val="0"/>
      <w:sz w:val="24"/>
      <w:lang w:val="en-AU"/>
    </w:rPr>
  </w:style>
  <w:style w:type="paragraph" w:styleId="3">
    <w:name w:val="heading 3"/>
    <w:basedOn w:val="a"/>
    <w:next w:val="a"/>
    <w:link w:val="3Char"/>
    <w:qFormat/>
    <w:rsid w:val="002A395B"/>
    <w:pPr>
      <w:keepNext/>
      <w:widowControl/>
      <w:spacing w:before="240" w:after="60"/>
      <w:jc w:val="left"/>
      <w:outlineLvl w:val="2"/>
    </w:pPr>
    <w:rPr>
      <w:b/>
      <w:kern w:val="0"/>
      <w:sz w:val="24"/>
      <w:lang w:val="en-AU"/>
    </w:rPr>
  </w:style>
  <w:style w:type="paragraph" w:styleId="4">
    <w:name w:val="heading 4"/>
    <w:basedOn w:val="a"/>
    <w:next w:val="a"/>
    <w:link w:val="4Char"/>
    <w:qFormat/>
    <w:rsid w:val="002A395B"/>
    <w:pPr>
      <w:keepNext/>
      <w:widowControl/>
      <w:numPr>
        <w:ilvl w:val="3"/>
        <w:numId w:val="9"/>
      </w:numPr>
      <w:tabs>
        <w:tab w:val="left" w:pos="709"/>
        <w:tab w:val="left" w:pos="1701"/>
      </w:tabs>
      <w:jc w:val="left"/>
      <w:outlineLvl w:val="3"/>
    </w:pPr>
    <w:rPr>
      <w:kern w:val="0"/>
      <w:sz w:val="24"/>
    </w:rPr>
  </w:style>
  <w:style w:type="paragraph" w:styleId="5">
    <w:name w:val="heading 5"/>
    <w:basedOn w:val="a"/>
    <w:next w:val="a"/>
    <w:link w:val="5Char"/>
    <w:qFormat/>
    <w:rsid w:val="002A395B"/>
    <w:pPr>
      <w:keepNext/>
      <w:widowControl/>
      <w:numPr>
        <w:ilvl w:val="4"/>
        <w:numId w:val="9"/>
      </w:numPr>
      <w:jc w:val="left"/>
      <w:outlineLvl w:val="4"/>
    </w:pPr>
    <w:rPr>
      <w:kern w:val="0"/>
      <w:sz w:val="24"/>
    </w:rPr>
  </w:style>
  <w:style w:type="paragraph" w:styleId="6">
    <w:name w:val="heading 6"/>
    <w:basedOn w:val="a"/>
    <w:next w:val="a"/>
    <w:link w:val="6Char"/>
    <w:qFormat/>
    <w:rsid w:val="002A395B"/>
    <w:pPr>
      <w:keepNext/>
      <w:widowControl/>
      <w:numPr>
        <w:ilvl w:val="5"/>
        <w:numId w:val="9"/>
      </w:numPr>
      <w:jc w:val="left"/>
      <w:outlineLvl w:val="5"/>
    </w:pPr>
    <w:rPr>
      <w:kern w:val="0"/>
      <w:sz w:val="24"/>
    </w:rPr>
  </w:style>
  <w:style w:type="paragraph" w:styleId="7">
    <w:name w:val="heading 7"/>
    <w:basedOn w:val="a"/>
    <w:next w:val="a"/>
    <w:link w:val="7Char"/>
    <w:qFormat/>
    <w:rsid w:val="002A395B"/>
    <w:pPr>
      <w:widowControl/>
      <w:numPr>
        <w:ilvl w:val="6"/>
        <w:numId w:val="9"/>
      </w:numPr>
      <w:spacing w:before="240" w:after="60"/>
      <w:jc w:val="left"/>
      <w:outlineLvl w:val="6"/>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2A395B"/>
    <w:pPr>
      <w:widowControl/>
      <w:spacing w:after="160" w:line="240" w:lineRule="exact"/>
      <w:jc w:val="left"/>
    </w:pPr>
    <w:rPr>
      <w:rFonts w:ascii="Verdana" w:eastAsia="MS Mincho" w:hAnsi="Verdana"/>
      <w:kern w:val="0"/>
      <w:sz w:val="20"/>
      <w:lang w:eastAsia="en-US"/>
    </w:rPr>
  </w:style>
  <w:style w:type="character" w:customStyle="1" w:styleId="yxInternal">
    <w:name w:val="yxInternal"/>
    <w:rsid w:val="002A395B"/>
    <w:rPr>
      <w:rFonts w:ascii="Courier New" w:hAnsi="Courier New"/>
      <w:color w:val="FF0000"/>
      <w:sz w:val="16"/>
    </w:rPr>
  </w:style>
  <w:style w:type="character" w:customStyle="1" w:styleId="yxMark">
    <w:name w:val="yxMark"/>
    <w:rsid w:val="002A395B"/>
    <w:rPr>
      <w:rFonts w:ascii="Courier New" w:hAnsi="Courier New"/>
      <w:vanish/>
      <w:color w:val="800000"/>
      <w:sz w:val="16"/>
      <w:vertAlign w:val="subscript"/>
    </w:rPr>
  </w:style>
  <w:style w:type="paragraph" w:customStyle="1" w:styleId="BodyTextIndent1">
    <w:name w:val="Body Text Indent1"/>
    <w:basedOn w:val="a"/>
    <w:qFormat/>
    <w:rsid w:val="002A395B"/>
    <w:pPr>
      <w:widowControl/>
      <w:ind w:left="720"/>
      <w:jc w:val="left"/>
    </w:pPr>
    <w:rPr>
      <w:rFonts w:ascii="LucidaSans" w:hAnsi="LucidaSans"/>
      <w:kern w:val="0"/>
      <w:sz w:val="22"/>
    </w:rPr>
  </w:style>
  <w:style w:type="paragraph" w:styleId="20">
    <w:name w:val="Body Text Indent 2"/>
    <w:basedOn w:val="a"/>
    <w:link w:val="2Char0"/>
    <w:rsid w:val="002A395B"/>
    <w:pPr>
      <w:widowControl/>
      <w:ind w:left="1440"/>
      <w:jc w:val="left"/>
    </w:pPr>
    <w:rPr>
      <w:rFonts w:ascii="LucidaSans" w:hAnsi="LucidaSans"/>
      <w:kern w:val="0"/>
      <w:sz w:val="20"/>
    </w:rPr>
  </w:style>
  <w:style w:type="character" w:styleId="a3">
    <w:name w:val="page number"/>
    <w:basedOn w:val="a0"/>
    <w:rsid w:val="002A395B"/>
  </w:style>
  <w:style w:type="paragraph" w:styleId="a4">
    <w:name w:val="header"/>
    <w:basedOn w:val="a"/>
    <w:link w:val="Char"/>
    <w:rsid w:val="002A395B"/>
    <w:pPr>
      <w:widowControl/>
      <w:tabs>
        <w:tab w:val="center" w:pos="4320"/>
        <w:tab w:val="right" w:pos="8640"/>
      </w:tabs>
      <w:jc w:val="left"/>
    </w:pPr>
    <w:rPr>
      <w:rFonts w:ascii="Arial" w:hAnsi="Arial"/>
      <w:kern w:val="0"/>
      <w:sz w:val="20"/>
    </w:rPr>
  </w:style>
  <w:style w:type="paragraph" w:styleId="a5">
    <w:name w:val="Body Text"/>
    <w:basedOn w:val="a"/>
    <w:link w:val="Char0"/>
    <w:rsid w:val="002A395B"/>
    <w:pPr>
      <w:tabs>
        <w:tab w:val="left" w:pos="3240"/>
      </w:tabs>
    </w:pPr>
    <w:rPr>
      <w:sz w:val="20"/>
      <w:bdr w:val="single" w:sz="4" w:space="0" w:color="0000FF"/>
    </w:rPr>
  </w:style>
  <w:style w:type="paragraph" w:styleId="a6">
    <w:name w:val="Balloon Text"/>
    <w:basedOn w:val="a"/>
    <w:link w:val="Char1"/>
    <w:rsid w:val="002A395B"/>
    <w:rPr>
      <w:sz w:val="18"/>
      <w:szCs w:val="18"/>
    </w:rPr>
  </w:style>
  <w:style w:type="paragraph" w:styleId="a7">
    <w:name w:val="Body Text Indent"/>
    <w:basedOn w:val="a"/>
    <w:link w:val="Char2"/>
    <w:qFormat/>
    <w:rsid w:val="002A395B"/>
    <w:pPr>
      <w:spacing w:after="120"/>
      <w:ind w:leftChars="200" w:left="420"/>
    </w:pPr>
  </w:style>
  <w:style w:type="character" w:styleId="a8">
    <w:name w:val="Hyperlink"/>
    <w:uiPriority w:val="99"/>
    <w:rsid w:val="002A395B"/>
    <w:rPr>
      <w:color w:val="0000FF"/>
      <w:u w:val="single"/>
    </w:rPr>
  </w:style>
  <w:style w:type="paragraph" w:styleId="21">
    <w:name w:val="Body Text 2"/>
    <w:basedOn w:val="a"/>
    <w:link w:val="2Char1"/>
    <w:rsid w:val="002A395B"/>
    <w:pPr>
      <w:widowControl/>
      <w:spacing w:after="120" w:line="480" w:lineRule="auto"/>
      <w:jc w:val="left"/>
    </w:pPr>
    <w:rPr>
      <w:kern w:val="0"/>
      <w:sz w:val="24"/>
      <w:szCs w:val="24"/>
      <w:lang w:val="en-AU" w:eastAsia="en-US"/>
    </w:rPr>
  </w:style>
  <w:style w:type="paragraph" w:styleId="a9">
    <w:name w:val="footer"/>
    <w:basedOn w:val="a"/>
    <w:link w:val="Char3"/>
    <w:uiPriority w:val="99"/>
    <w:qFormat/>
    <w:rsid w:val="002A395B"/>
    <w:pPr>
      <w:widowControl/>
      <w:tabs>
        <w:tab w:val="center" w:pos="4320"/>
        <w:tab w:val="right" w:pos="8640"/>
      </w:tabs>
      <w:jc w:val="left"/>
    </w:pPr>
    <w:rPr>
      <w:kern w:val="0"/>
      <w:sz w:val="24"/>
      <w:szCs w:val="24"/>
      <w:lang w:val="en-AU" w:eastAsia="en-US"/>
    </w:rPr>
  </w:style>
  <w:style w:type="paragraph" w:customStyle="1" w:styleId="ListBulletDisclaimer">
    <w:name w:val="List Bullet Disclaimer"/>
    <w:basedOn w:val="a"/>
    <w:semiHidden/>
    <w:rsid w:val="00314E9A"/>
    <w:pPr>
      <w:widowControl/>
      <w:tabs>
        <w:tab w:val="num" w:pos="284"/>
      </w:tabs>
      <w:jc w:val="left"/>
    </w:pPr>
    <w:rPr>
      <w:rFonts w:ascii="Arial" w:hAnsi="Arial" w:cs="Arial"/>
      <w:kern w:val="0"/>
      <w:sz w:val="16"/>
      <w:lang w:val="en-AU" w:eastAsia="en-AU"/>
    </w:rPr>
  </w:style>
  <w:style w:type="paragraph" w:customStyle="1" w:styleId="Char4">
    <w:name w:val="Char"/>
    <w:basedOn w:val="a"/>
    <w:rsid w:val="002A395B"/>
    <w:pPr>
      <w:widowControl/>
      <w:spacing w:after="160" w:line="240" w:lineRule="exact"/>
      <w:jc w:val="left"/>
    </w:pPr>
    <w:rPr>
      <w:rFonts w:ascii="Verdana" w:eastAsia="MS Mincho" w:hAnsi="Verdana"/>
      <w:kern w:val="0"/>
      <w:sz w:val="20"/>
      <w:lang w:eastAsia="en-US"/>
    </w:rPr>
  </w:style>
  <w:style w:type="paragraph" w:customStyle="1" w:styleId="Levela">
    <w:name w:val="Level (a)"/>
    <w:basedOn w:val="a"/>
    <w:next w:val="a"/>
    <w:rsid w:val="00314E9A"/>
    <w:pPr>
      <w:widowControl/>
      <w:tabs>
        <w:tab w:val="num" w:pos="1440"/>
      </w:tabs>
      <w:autoSpaceDE w:val="0"/>
      <w:autoSpaceDN w:val="0"/>
      <w:adjustRightInd w:val="0"/>
      <w:spacing w:before="200" w:line="240" w:lineRule="atLeast"/>
      <w:ind w:left="1440" w:hanging="720"/>
      <w:jc w:val="left"/>
      <w:outlineLvl w:val="2"/>
    </w:pPr>
    <w:rPr>
      <w:rFonts w:ascii="Arial" w:hAnsi="Arial" w:cs="Arial"/>
      <w:kern w:val="0"/>
      <w:sz w:val="20"/>
      <w:lang w:val="en-AU"/>
    </w:rPr>
  </w:style>
  <w:style w:type="paragraph" w:customStyle="1" w:styleId="MELegal1">
    <w:name w:val="ME Legal 1"/>
    <w:basedOn w:val="a"/>
    <w:next w:val="a"/>
    <w:rsid w:val="00314E9A"/>
    <w:pPr>
      <w:keepNext/>
      <w:keepLines/>
      <w:widowControl/>
      <w:tabs>
        <w:tab w:val="num" w:pos="1440"/>
      </w:tabs>
      <w:spacing w:after="240"/>
      <w:ind w:left="1440" w:hanging="720"/>
      <w:jc w:val="left"/>
      <w:outlineLvl w:val="0"/>
    </w:pPr>
    <w:rPr>
      <w:b/>
      <w:kern w:val="0"/>
      <w:sz w:val="28"/>
      <w:lang w:val="en-AU" w:eastAsia="en-US"/>
    </w:rPr>
  </w:style>
  <w:style w:type="paragraph" w:customStyle="1" w:styleId="MELegal2">
    <w:name w:val="ME Legal 2"/>
    <w:basedOn w:val="a"/>
    <w:next w:val="a"/>
    <w:rsid w:val="00314E9A"/>
    <w:pPr>
      <w:keepNext/>
      <w:keepLines/>
      <w:widowControl/>
      <w:tabs>
        <w:tab w:val="num" w:pos="1332"/>
      </w:tabs>
      <w:spacing w:after="240"/>
      <w:ind w:left="1332" w:hanging="432"/>
      <w:jc w:val="left"/>
      <w:outlineLvl w:val="1"/>
    </w:pPr>
    <w:rPr>
      <w:b/>
      <w:kern w:val="0"/>
      <w:sz w:val="24"/>
      <w:lang w:val="en-AU" w:eastAsia="en-US"/>
    </w:rPr>
  </w:style>
  <w:style w:type="paragraph" w:customStyle="1" w:styleId="BodyTextIndent2">
    <w:name w:val="Body Text Indent2"/>
    <w:basedOn w:val="a"/>
    <w:rsid w:val="002A395B"/>
    <w:pPr>
      <w:widowControl/>
      <w:ind w:left="720"/>
      <w:jc w:val="left"/>
    </w:pPr>
    <w:rPr>
      <w:rFonts w:ascii="LucidaSans" w:hAnsi="LucidaSans"/>
      <w:kern w:val="0"/>
      <w:sz w:val="22"/>
    </w:rPr>
  </w:style>
  <w:style w:type="paragraph" w:styleId="aa">
    <w:name w:val="Document Map"/>
    <w:basedOn w:val="a"/>
    <w:link w:val="Char5"/>
    <w:semiHidden/>
    <w:rsid w:val="00090E95"/>
    <w:pPr>
      <w:shd w:val="clear" w:color="auto" w:fill="000080"/>
    </w:pPr>
    <w:rPr>
      <w:rFonts w:ascii="Tahoma" w:hAnsi="Tahoma" w:cs="Tahoma"/>
      <w:sz w:val="20"/>
    </w:rPr>
  </w:style>
  <w:style w:type="character" w:styleId="ab">
    <w:name w:val="annotation reference"/>
    <w:qFormat/>
    <w:rsid w:val="00836943"/>
    <w:rPr>
      <w:sz w:val="21"/>
      <w:szCs w:val="21"/>
    </w:rPr>
  </w:style>
  <w:style w:type="paragraph" w:styleId="ac">
    <w:name w:val="annotation text"/>
    <w:basedOn w:val="a"/>
    <w:link w:val="Char6"/>
    <w:qFormat/>
    <w:rsid w:val="00836943"/>
    <w:pPr>
      <w:jc w:val="left"/>
    </w:pPr>
  </w:style>
  <w:style w:type="paragraph" w:styleId="ad">
    <w:name w:val="annotation subject"/>
    <w:basedOn w:val="ac"/>
    <w:next w:val="ac"/>
    <w:link w:val="Char7"/>
    <w:qFormat/>
    <w:rsid w:val="00836943"/>
    <w:rPr>
      <w:b/>
      <w:bCs/>
    </w:rPr>
  </w:style>
  <w:style w:type="table" w:styleId="ae">
    <w:name w:val="Table Grid"/>
    <w:basedOn w:val="a1"/>
    <w:uiPriority w:val="59"/>
    <w:rsid w:val="003933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3933AC"/>
    <w:pPr>
      <w:widowControl/>
      <w:spacing w:after="160" w:line="240" w:lineRule="exact"/>
      <w:jc w:val="left"/>
    </w:pPr>
    <w:rPr>
      <w:rFonts w:ascii="Verdana" w:eastAsia="Times New Roman" w:hAnsi="Verdana"/>
      <w:kern w:val="0"/>
      <w:sz w:val="20"/>
      <w:lang w:eastAsia="en-US"/>
    </w:rPr>
  </w:style>
  <w:style w:type="paragraph" w:customStyle="1" w:styleId="CharCharCharCharCharCharCharCharChar">
    <w:name w:val="Char Char Char Char Char Char Char Char Char"/>
    <w:basedOn w:val="a"/>
    <w:rsid w:val="00314E9A"/>
    <w:pPr>
      <w:widowControl/>
      <w:spacing w:after="160" w:line="240" w:lineRule="exact"/>
      <w:jc w:val="left"/>
    </w:pPr>
    <w:rPr>
      <w:rFonts w:ascii="Verdana" w:eastAsia="Times New Roman" w:hAnsi="Verdana"/>
      <w:kern w:val="0"/>
      <w:sz w:val="20"/>
      <w:lang w:eastAsia="en-US"/>
    </w:rPr>
  </w:style>
  <w:style w:type="paragraph" w:styleId="af">
    <w:name w:val="Revision"/>
    <w:hidden/>
    <w:uiPriority w:val="99"/>
    <w:semiHidden/>
    <w:rsid w:val="00314E9A"/>
    <w:rPr>
      <w:kern w:val="2"/>
      <w:sz w:val="21"/>
    </w:rPr>
  </w:style>
  <w:style w:type="character" w:customStyle="1" w:styleId="3Char">
    <w:name w:val="标题 3 Char"/>
    <w:basedOn w:val="a0"/>
    <w:link w:val="3"/>
    <w:rsid w:val="003A331C"/>
    <w:rPr>
      <w:b/>
      <w:sz w:val="24"/>
      <w:lang w:val="en-AU"/>
    </w:rPr>
  </w:style>
  <w:style w:type="paragraph" w:styleId="af0">
    <w:name w:val="List Paragraph"/>
    <w:basedOn w:val="a"/>
    <w:uiPriority w:val="34"/>
    <w:qFormat/>
    <w:rsid w:val="008D70FD"/>
    <w:pPr>
      <w:ind w:firstLineChars="200" w:firstLine="420"/>
    </w:pPr>
    <w:rPr>
      <w:szCs w:val="21"/>
    </w:rPr>
  </w:style>
  <w:style w:type="character" w:customStyle="1" w:styleId="Char3">
    <w:name w:val="页脚 Char"/>
    <w:basedOn w:val="a0"/>
    <w:link w:val="a9"/>
    <w:uiPriority w:val="99"/>
    <w:rsid w:val="00B82849"/>
    <w:rPr>
      <w:sz w:val="24"/>
      <w:szCs w:val="24"/>
      <w:lang w:val="en-AU" w:eastAsia="en-US"/>
    </w:rPr>
  </w:style>
  <w:style w:type="paragraph" w:styleId="10">
    <w:name w:val="toc 1"/>
    <w:basedOn w:val="a"/>
    <w:next w:val="a"/>
    <w:autoRedefine/>
    <w:uiPriority w:val="39"/>
    <w:rsid w:val="00A055C9"/>
  </w:style>
  <w:style w:type="character" w:customStyle="1" w:styleId="Char6">
    <w:name w:val="批注文字 Char"/>
    <w:basedOn w:val="a0"/>
    <w:link w:val="ac"/>
    <w:semiHidden/>
    <w:rsid w:val="001030A4"/>
    <w:rPr>
      <w:kern w:val="2"/>
      <w:sz w:val="21"/>
    </w:rPr>
  </w:style>
  <w:style w:type="paragraph" w:styleId="22">
    <w:name w:val="toc 2"/>
    <w:basedOn w:val="a"/>
    <w:next w:val="a"/>
    <w:autoRedefine/>
    <w:semiHidden/>
    <w:unhideWhenUsed/>
    <w:rsid w:val="00156E73"/>
    <w:pPr>
      <w:ind w:leftChars="200" w:left="420"/>
    </w:pPr>
  </w:style>
  <w:style w:type="paragraph" w:styleId="30">
    <w:name w:val="toc 3"/>
    <w:basedOn w:val="a"/>
    <w:next w:val="a"/>
    <w:autoRedefine/>
    <w:semiHidden/>
    <w:unhideWhenUsed/>
    <w:rsid w:val="00156E73"/>
    <w:pPr>
      <w:ind w:leftChars="400" w:left="840"/>
    </w:pPr>
  </w:style>
  <w:style w:type="paragraph" w:customStyle="1" w:styleId="af1">
    <w:basedOn w:val="a"/>
    <w:next w:val="a"/>
    <w:uiPriority w:val="39"/>
    <w:rsid w:val="00AC7D00"/>
    <w:pPr>
      <w:tabs>
        <w:tab w:val="right" w:leader="dot" w:pos="9403"/>
      </w:tabs>
      <w:ind w:left="210"/>
      <w:jc w:val="left"/>
    </w:pPr>
    <w:rPr>
      <w:rFonts w:cs="Calibri"/>
      <w:smallCaps/>
      <w:sz w:val="28"/>
      <w:szCs w:val="24"/>
    </w:rPr>
  </w:style>
  <w:style w:type="character" w:styleId="af2">
    <w:name w:val="Strong"/>
    <w:uiPriority w:val="99"/>
    <w:qFormat/>
    <w:rsid w:val="00156E73"/>
    <w:rPr>
      <w:b/>
      <w:bCs/>
    </w:rPr>
  </w:style>
  <w:style w:type="character" w:styleId="af3">
    <w:name w:val="Emphasis"/>
    <w:qFormat/>
    <w:rsid w:val="00156E73"/>
    <w:rPr>
      <w:b w:val="0"/>
      <w:bCs w:val="0"/>
      <w:i w:val="0"/>
      <w:iCs w:val="0"/>
      <w:color w:val="CC0033"/>
    </w:rPr>
  </w:style>
  <w:style w:type="character" w:customStyle="1" w:styleId="1CharChar">
    <w:name w:val="样式1 Char Char"/>
    <w:link w:val="11"/>
    <w:locked/>
    <w:rsid w:val="00156E73"/>
    <w:rPr>
      <w:rFonts w:ascii="宋体" w:hAnsi="宋体"/>
      <w:sz w:val="21"/>
    </w:rPr>
  </w:style>
  <w:style w:type="character" w:customStyle="1" w:styleId="2Char0">
    <w:name w:val="正文文本缩进 2 Char"/>
    <w:link w:val="20"/>
    <w:rsid w:val="00156E73"/>
    <w:rPr>
      <w:rFonts w:ascii="LucidaSans" w:hAnsi="LucidaSans"/>
    </w:rPr>
  </w:style>
  <w:style w:type="character" w:customStyle="1" w:styleId="Char8">
    <w:name w:val="纯文本 Char"/>
    <w:uiPriority w:val="99"/>
    <w:semiHidden/>
    <w:rsid w:val="00156E73"/>
    <w:rPr>
      <w:rFonts w:ascii="宋体" w:hAnsi="Courier New" w:cs="Courier New"/>
      <w:kern w:val="2"/>
      <w:sz w:val="21"/>
      <w:szCs w:val="21"/>
    </w:rPr>
  </w:style>
  <w:style w:type="character" w:customStyle="1" w:styleId="3Char1">
    <w:name w:val="正文文本 3 Char1"/>
    <w:link w:val="31"/>
    <w:rsid w:val="00156E73"/>
    <w:rPr>
      <w:rFonts w:ascii="黑体" w:eastAsia="黑体" w:hAnsi="Arial"/>
      <w:b/>
      <w:kern w:val="2"/>
      <w:sz w:val="28"/>
    </w:rPr>
  </w:style>
  <w:style w:type="character" w:customStyle="1" w:styleId="2Char">
    <w:name w:val="标题 2 Char"/>
    <w:link w:val="2"/>
    <w:qFormat/>
    <w:rsid w:val="00156E73"/>
    <w:rPr>
      <w:rFonts w:ascii="Arial" w:hAnsi="Arial"/>
      <w:b/>
      <w:sz w:val="24"/>
      <w:lang w:val="en-AU"/>
    </w:rPr>
  </w:style>
  <w:style w:type="character" w:customStyle="1" w:styleId="CharChar1">
    <w:name w:val="Char Char1"/>
    <w:uiPriority w:val="99"/>
    <w:qFormat/>
    <w:rsid w:val="00156E73"/>
    <w:rPr>
      <w:rFonts w:cs="Times New Roman"/>
      <w:kern w:val="2"/>
      <w:sz w:val="18"/>
      <w:szCs w:val="18"/>
    </w:rPr>
  </w:style>
  <w:style w:type="character" w:customStyle="1" w:styleId="3Char10">
    <w:name w:val="正文文本缩进 3 Char1"/>
    <w:link w:val="32"/>
    <w:rsid w:val="00156E73"/>
    <w:rPr>
      <w:rFonts w:ascii="仿宋_GB2312" w:eastAsia="仿宋_GB2312" w:hAnsi="Arial"/>
      <w:color w:val="000000"/>
      <w:kern w:val="2"/>
      <w:sz w:val="30"/>
    </w:rPr>
  </w:style>
  <w:style w:type="character" w:customStyle="1" w:styleId="Char10">
    <w:name w:val="日期 Char1"/>
    <w:link w:val="af4"/>
    <w:qFormat/>
    <w:rsid w:val="00156E73"/>
    <w:rPr>
      <w:b/>
      <w:kern w:val="2"/>
      <w:sz w:val="28"/>
    </w:rPr>
  </w:style>
  <w:style w:type="character" w:customStyle="1" w:styleId="Char5">
    <w:name w:val="文档结构图 Char"/>
    <w:link w:val="aa"/>
    <w:semiHidden/>
    <w:rsid w:val="00156E73"/>
    <w:rPr>
      <w:rFonts w:ascii="Tahoma" w:hAnsi="Tahoma" w:cs="Tahoma"/>
      <w:kern w:val="2"/>
      <w:shd w:val="clear" w:color="auto" w:fill="000080"/>
    </w:rPr>
  </w:style>
  <w:style w:type="character" w:customStyle="1" w:styleId="CharChar">
    <w:name w:val="Char Char"/>
    <w:uiPriority w:val="99"/>
    <w:rsid w:val="00156E73"/>
    <w:rPr>
      <w:rFonts w:cs="Times New Roman"/>
      <w:kern w:val="2"/>
      <w:sz w:val="18"/>
      <w:szCs w:val="18"/>
    </w:rPr>
  </w:style>
  <w:style w:type="character" w:customStyle="1" w:styleId="Char11">
    <w:name w:val="正文首行缩进 Char1"/>
    <w:link w:val="af5"/>
    <w:rsid w:val="00156E73"/>
    <w:rPr>
      <w:rFonts w:ascii="Arial" w:eastAsia="仿宋_GB2312" w:hAnsi="Arial" w:cs="Arial"/>
      <w:kern w:val="2"/>
      <w:sz w:val="24"/>
      <w:szCs w:val="32"/>
    </w:rPr>
  </w:style>
  <w:style w:type="character" w:customStyle="1" w:styleId="Char">
    <w:name w:val="页眉 Char"/>
    <w:link w:val="a4"/>
    <w:qFormat/>
    <w:rsid w:val="00156E73"/>
    <w:rPr>
      <w:rFonts w:ascii="Arial" w:hAnsi="Arial"/>
    </w:rPr>
  </w:style>
  <w:style w:type="character" w:customStyle="1" w:styleId="7Char">
    <w:name w:val="标题 7 Char"/>
    <w:link w:val="7"/>
    <w:rsid w:val="00156E73"/>
    <w:rPr>
      <w:sz w:val="24"/>
    </w:rPr>
  </w:style>
  <w:style w:type="character" w:customStyle="1" w:styleId="4Char">
    <w:name w:val="标题 4 Char"/>
    <w:link w:val="4"/>
    <w:rsid w:val="00156E73"/>
    <w:rPr>
      <w:sz w:val="24"/>
    </w:rPr>
  </w:style>
  <w:style w:type="character" w:customStyle="1" w:styleId="af6">
    <w:name w:val="页脚 字符"/>
    <w:uiPriority w:val="99"/>
    <w:qFormat/>
    <w:rsid w:val="00156E73"/>
    <w:rPr>
      <w:rFonts w:ascii="Times New Roman" w:hAnsi="Times New Roman"/>
      <w:kern w:val="2"/>
      <w:sz w:val="18"/>
    </w:rPr>
  </w:style>
  <w:style w:type="character" w:customStyle="1" w:styleId="af7">
    <w:name w:val="批注文字 字符"/>
    <w:uiPriority w:val="99"/>
    <w:qFormat/>
    <w:rsid w:val="00156E73"/>
    <w:rPr>
      <w:rFonts w:ascii="Times New Roman" w:hAnsi="Times New Roman"/>
      <w:kern w:val="2"/>
      <w:sz w:val="21"/>
    </w:rPr>
  </w:style>
  <w:style w:type="character" w:customStyle="1" w:styleId="af8">
    <w:name w:val="正文文本 字符"/>
    <w:rsid w:val="00156E73"/>
    <w:rPr>
      <w:rFonts w:ascii="宋体" w:hAnsi="Arial"/>
      <w:kern w:val="2"/>
      <w:sz w:val="28"/>
    </w:rPr>
  </w:style>
  <w:style w:type="character" w:customStyle="1" w:styleId="5Char">
    <w:name w:val="标题 5 Char"/>
    <w:link w:val="5"/>
    <w:rsid w:val="00156E73"/>
    <w:rPr>
      <w:sz w:val="24"/>
    </w:rPr>
  </w:style>
  <w:style w:type="character" w:customStyle="1" w:styleId="Char20">
    <w:name w:val="纯文本 Char2"/>
    <w:link w:val="af9"/>
    <w:locked/>
    <w:rsid w:val="00156E73"/>
    <w:rPr>
      <w:rFonts w:ascii="宋体" w:hAnsi="Courier New"/>
      <w:kern w:val="2"/>
      <w:sz w:val="21"/>
    </w:rPr>
  </w:style>
  <w:style w:type="character" w:customStyle="1" w:styleId="Char2">
    <w:name w:val="正文文本缩进 Char"/>
    <w:link w:val="a7"/>
    <w:qFormat/>
    <w:rsid w:val="00156E73"/>
    <w:rPr>
      <w:kern w:val="2"/>
      <w:sz w:val="21"/>
    </w:rPr>
  </w:style>
  <w:style w:type="character" w:customStyle="1" w:styleId="Char1">
    <w:name w:val="批注框文本 Char"/>
    <w:link w:val="a6"/>
    <w:qFormat/>
    <w:rsid w:val="00156E73"/>
    <w:rPr>
      <w:kern w:val="2"/>
      <w:sz w:val="18"/>
      <w:szCs w:val="18"/>
    </w:rPr>
  </w:style>
  <w:style w:type="character" w:customStyle="1" w:styleId="2Char1">
    <w:name w:val="正文文本 2 Char"/>
    <w:link w:val="21"/>
    <w:rsid w:val="00156E73"/>
    <w:rPr>
      <w:sz w:val="24"/>
      <w:szCs w:val="24"/>
      <w:lang w:val="en-AU" w:eastAsia="en-US"/>
    </w:rPr>
  </w:style>
  <w:style w:type="character" w:customStyle="1" w:styleId="6Char">
    <w:name w:val="标题 6 Char"/>
    <w:link w:val="6"/>
    <w:rsid w:val="00156E73"/>
    <w:rPr>
      <w:sz w:val="24"/>
    </w:rPr>
  </w:style>
  <w:style w:type="character" w:customStyle="1" w:styleId="Char7">
    <w:name w:val="批注主题 Char"/>
    <w:link w:val="ad"/>
    <w:qFormat/>
    <w:rsid w:val="00156E73"/>
    <w:rPr>
      <w:b/>
      <w:bCs/>
      <w:kern w:val="2"/>
      <w:sz w:val="21"/>
    </w:rPr>
  </w:style>
  <w:style w:type="character" w:customStyle="1" w:styleId="33">
    <w:name w:val="标题 3 字符"/>
    <w:rsid w:val="00156E73"/>
    <w:rPr>
      <w:rFonts w:ascii="宋体" w:hAnsi="Times New Roman"/>
      <w:b/>
      <w:bCs/>
      <w:kern w:val="2"/>
      <w:sz w:val="32"/>
      <w:szCs w:val="32"/>
    </w:rPr>
  </w:style>
  <w:style w:type="character" w:customStyle="1" w:styleId="1Char">
    <w:name w:val="标题 1 Char"/>
    <w:link w:val="1"/>
    <w:rsid w:val="00156E73"/>
    <w:rPr>
      <w:rFonts w:ascii="Arial" w:hAnsi="Arial"/>
      <w:b/>
      <w:sz w:val="28"/>
      <w:lang w:val="en-AU"/>
    </w:rPr>
  </w:style>
  <w:style w:type="paragraph" w:styleId="9">
    <w:name w:val="index 9"/>
    <w:basedOn w:val="a"/>
    <w:next w:val="a"/>
    <w:semiHidden/>
    <w:rsid w:val="00156E73"/>
    <w:pPr>
      <w:ind w:leftChars="1600" w:left="1600"/>
    </w:pPr>
    <w:rPr>
      <w:rFonts w:cs="Calibri"/>
    </w:rPr>
  </w:style>
  <w:style w:type="paragraph" w:styleId="23">
    <w:name w:val="index 2"/>
    <w:basedOn w:val="a"/>
    <w:next w:val="a"/>
    <w:semiHidden/>
    <w:rsid w:val="00156E73"/>
    <w:pPr>
      <w:ind w:leftChars="200" w:left="200"/>
    </w:pPr>
    <w:rPr>
      <w:rFonts w:cs="Calibri"/>
    </w:rPr>
  </w:style>
  <w:style w:type="paragraph" w:styleId="afa">
    <w:name w:val="Block Text"/>
    <w:basedOn w:val="a"/>
    <w:uiPriority w:val="99"/>
    <w:rsid w:val="00156E73"/>
    <w:pPr>
      <w:spacing w:after="156"/>
    </w:pPr>
    <w:rPr>
      <w:rFonts w:ascii="宋体" w:hAnsi="Calibri" w:cs="Calibri"/>
      <w:szCs w:val="22"/>
    </w:rPr>
  </w:style>
  <w:style w:type="paragraph" w:styleId="afb">
    <w:name w:val="table of authorities"/>
    <w:basedOn w:val="a"/>
    <w:next w:val="a"/>
    <w:semiHidden/>
    <w:rsid w:val="00156E73"/>
    <w:pPr>
      <w:ind w:leftChars="200" w:left="420"/>
    </w:pPr>
    <w:rPr>
      <w:rFonts w:cs="Calibri"/>
    </w:rPr>
  </w:style>
  <w:style w:type="paragraph" w:styleId="afc">
    <w:name w:val="Normal (Web)"/>
    <w:basedOn w:val="a"/>
    <w:uiPriority w:val="99"/>
    <w:rsid w:val="00156E73"/>
    <w:pPr>
      <w:widowControl/>
      <w:spacing w:before="100" w:beforeAutospacing="1" w:after="100" w:afterAutospacing="1"/>
      <w:jc w:val="left"/>
    </w:pPr>
    <w:rPr>
      <w:rFonts w:ascii="宋体" w:hAnsi="宋体" w:cs="Calibri"/>
      <w:kern w:val="0"/>
      <w:sz w:val="24"/>
      <w:szCs w:val="24"/>
    </w:rPr>
  </w:style>
  <w:style w:type="paragraph" w:styleId="afd">
    <w:name w:val="toa heading"/>
    <w:basedOn w:val="a"/>
    <w:next w:val="a"/>
    <w:semiHidden/>
    <w:rsid w:val="00156E73"/>
    <w:pPr>
      <w:spacing w:before="120"/>
    </w:pPr>
    <w:rPr>
      <w:rFonts w:ascii="Arial" w:hAnsi="Arial" w:cs="Calibri"/>
      <w:b/>
      <w:bCs/>
      <w:szCs w:val="24"/>
    </w:rPr>
  </w:style>
  <w:style w:type="paragraph" w:styleId="50">
    <w:name w:val="index 5"/>
    <w:basedOn w:val="a"/>
    <w:next w:val="a"/>
    <w:semiHidden/>
    <w:rsid w:val="00156E73"/>
    <w:pPr>
      <w:ind w:leftChars="800" w:left="800"/>
    </w:pPr>
    <w:rPr>
      <w:rFonts w:cs="Calibri"/>
    </w:rPr>
  </w:style>
  <w:style w:type="paragraph" w:styleId="8">
    <w:name w:val="index 8"/>
    <w:basedOn w:val="a"/>
    <w:next w:val="a"/>
    <w:semiHidden/>
    <w:rsid w:val="00156E73"/>
    <w:pPr>
      <w:ind w:leftChars="1400" w:left="1400"/>
    </w:pPr>
    <w:rPr>
      <w:rFonts w:cs="Calibri"/>
    </w:rPr>
  </w:style>
  <w:style w:type="paragraph" w:styleId="31">
    <w:name w:val="Body Text 3"/>
    <w:basedOn w:val="a"/>
    <w:link w:val="3Char1"/>
    <w:rsid w:val="00156E73"/>
    <w:rPr>
      <w:rFonts w:ascii="黑体" w:eastAsia="黑体" w:hAnsi="Arial"/>
      <w:b/>
      <w:sz w:val="28"/>
    </w:rPr>
  </w:style>
  <w:style w:type="character" w:customStyle="1" w:styleId="3Char0">
    <w:name w:val="正文文本 3 Char"/>
    <w:basedOn w:val="a0"/>
    <w:link w:val="31"/>
    <w:semiHidden/>
    <w:rsid w:val="00156E73"/>
    <w:rPr>
      <w:kern w:val="2"/>
      <w:sz w:val="16"/>
      <w:szCs w:val="16"/>
    </w:rPr>
  </w:style>
  <w:style w:type="paragraph" w:styleId="70">
    <w:name w:val="index 7"/>
    <w:basedOn w:val="a"/>
    <w:next w:val="a"/>
    <w:semiHidden/>
    <w:rsid w:val="00156E73"/>
    <w:pPr>
      <w:ind w:leftChars="1200" w:left="1200"/>
    </w:pPr>
    <w:rPr>
      <w:rFonts w:cs="Calibri"/>
    </w:rPr>
  </w:style>
  <w:style w:type="paragraph" w:styleId="12">
    <w:name w:val="index 1"/>
    <w:basedOn w:val="a"/>
    <w:next w:val="a"/>
    <w:semiHidden/>
    <w:rsid w:val="00156E73"/>
    <w:pPr>
      <w:jc w:val="center"/>
    </w:pPr>
    <w:rPr>
      <w:rFonts w:ascii="仿宋_GB2312" w:eastAsia="仿宋_GB2312" w:cs="Calibri"/>
      <w:b/>
      <w:bCs/>
      <w:sz w:val="28"/>
    </w:rPr>
  </w:style>
  <w:style w:type="paragraph" w:styleId="afe">
    <w:name w:val="index heading"/>
    <w:basedOn w:val="a"/>
    <w:next w:val="12"/>
    <w:semiHidden/>
    <w:rsid w:val="00156E73"/>
    <w:rPr>
      <w:rFonts w:cs="Calibri"/>
    </w:rPr>
  </w:style>
  <w:style w:type="paragraph" w:styleId="60">
    <w:name w:val="index 6"/>
    <w:basedOn w:val="a"/>
    <w:next w:val="a"/>
    <w:semiHidden/>
    <w:rsid w:val="00156E73"/>
    <w:pPr>
      <w:ind w:leftChars="1000" w:left="1000"/>
    </w:pPr>
    <w:rPr>
      <w:rFonts w:cs="Calibri"/>
    </w:rPr>
  </w:style>
  <w:style w:type="paragraph" w:styleId="32">
    <w:name w:val="Body Text Indent 3"/>
    <w:basedOn w:val="a"/>
    <w:link w:val="3Char10"/>
    <w:rsid w:val="00156E73"/>
    <w:pPr>
      <w:ind w:firstLine="645"/>
    </w:pPr>
    <w:rPr>
      <w:rFonts w:ascii="仿宋_GB2312" w:eastAsia="仿宋_GB2312" w:hAnsi="Arial"/>
      <w:color w:val="000000"/>
      <w:sz w:val="30"/>
    </w:rPr>
  </w:style>
  <w:style w:type="character" w:customStyle="1" w:styleId="3Char2">
    <w:name w:val="正文文本缩进 3 Char"/>
    <w:basedOn w:val="a0"/>
    <w:link w:val="32"/>
    <w:semiHidden/>
    <w:rsid w:val="00156E73"/>
    <w:rPr>
      <w:kern w:val="2"/>
      <w:sz w:val="16"/>
      <w:szCs w:val="16"/>
    </w:rPr>
  </w:style>
  <w:style w:type="paragraph" w:styleId="af4">
    <w:name w:val="Date"/>
    <w:basedOn w:val="a"/>
    <w:next w:val="a"/>
    <w:link w:val="Char10"/>
    <w:qFormat/>
    <w:rsid w:val="00156E73"/>
    <w:rPr>
      <w:b/>
      <w:sz w:val="28"/>
    </w:rPr>
  </w:style>
  <w:style w:type="character" w:customStyle="1" w:styleId="Char9">
    <w:name w:val="日期 Char"/>
    <w:basedOn w:val="a0"/>
    <w:link w:val="af4"/>
    <w:rsid w:val="00156E73"/>
    <w:rPr>
      <w:kern w:val="2"/>
      <w:sz w:val="21"/>
    </w:rPr>
  </w:style>
  <w:style w:type="paragraph" w:styleId="40">
    <w:name w:val="index 4"/>
    <w:basedOn w:val="a"/>
    <w:next w:val="a"/>
    <w:semiHidden/>
    <w:rsid w:val="00156E73"/>
    <w:pPr>
      <w:ind w:leftChars="600" w:left="600"/>
    </w:pPr>
    <w:rPr>
      <w:rFonts w:cs="Calibri"/>
    </w:rPr>
  </w:style>
  <w:style w:type="paragraph" w:styleId="af9">
    <w:name w:val="Plain Text"/>
    <w:basedOn w:val="a"/>
    <w:link w:val="Char20"/>
    <w:qFormat/>
    <w:rsid w:val="00156E73"/>
    <w:rPr>
      <w:rFonts w:ascii="宋体" w:hAnsi="Courier New"/>
    </w:rPr>
  </w:style>
  <w:style w:type="character" w:customStyle="1" w:styleId="Char12">
    <w:name w:val="纯文本 Char1"/>
    <w:basedOn w:val="a0"/>
    <w:link w:val="af9"/>
    <w:semiHidden/>
    <w:rsid w:val="00156E73"/>
    <w:rPr>
      <w:rFonts w:ascii="宋体" w:hAnsi="Courier New" w:cs="Courier New"/>
      <w:kern w:val="2"/>
      <w:sz w:val="21"/>
      <w:szCs w:val="21"/>
    </w:rPr>
  </w:style>
  <w:style w:type="paragraph" w:styleId="34">
    <w:name w:val="index 3"/>
    <w:basedOn w:val="a"/>
    <w:next w:val="a"/>
    <w:semiHidden/>
    <w:rsid w:val="00156E73"/>
    <w:pPr>
      <w:ind w:leftChars="400" w:left="400"/>
    </w:pPr>
    <w:rPr>
      <w:rFonts w:cs="Calibri"/>
    </w:rPr>
  </w:style>
  <w:style w:type="paragraph" w:customStyle="1" w:styleId="font9">
    <w:name w:val="font9"/>
    <w:basedOn w:val="a"/>
    <w:rsid w:val="00156E73"/>
    <w:pPr>
      <w:widowControl/>
      <w:spacing w:before="100" w:beforeAutospacing="1" w:after="100" w:afterAutospacing="1"/>
      <w:jc w:val="left"/>
    </w:pPr>
    <w:rPr>
      <w:rFonts w:ascii="幼圆" w:eastAsia="幼圆" w:hAnsi="宋体" w:cs="Calibri" w:hint="eastAsia"/>
      <w:kern w:val="0"/>
      <w:sz w:val="32"/>
      <w:szCs w:val="32"/>
    </w:rPr>
  </w:style>
  <w:style w:type="paragraph" w:customStyle="1" w:styleId="Chara">
    <w:name w:val="基本文字 Char"/>
    <w:basedOn w:val="a"/>
    <w:rsid w:val="00156E73"/>
    <w:pPr>
      <w:spacing w:before="156" w:line="400" w:lineRule="atLeast"/>
      <w:ind w:firstLineChars="225" w:firstLine="540"/>
    </w:pPr>
    <w:rPr>
      <w:rFonts w:cs="Calibri"/>
      <w:sz w:val="24"/>
    </w:rPr>
  </w:style>
  <w:style w:type="paragraph" w:customStyle="1" w:styleId="font6">
    <w:name w:val="font6"/>
    <w:basedOn w:val="a"/>
    <w:uiPriority w:val="99"/>
    <w:qFormat/>
    <w:rsid w:val="00156E73"/>
    <w:pPr>
      <w:widowControl/>
      <w:spacing w:before="100" w:beforeAutospacing="1" w:after="100" w:afterAutospacing="1"/>
      <w:jc w:val="left"/>
    </w:pPr>
    <w:rPr>
      <w:rFonts w:ascii="宋体" w:hAnsi="宋体" w:cs="Calibri" w:hint="eastAsia"/>
      <w:kern w:val="0"/>
      <w:sz w:val="18"/>
      <w:szCs w:val="18"/>
    </w:rPr>
  </w:style>
  <w:style w:type="paragraph" w:customStyle="1" w:styleId="0">
    <w:name w:val="正文_0"/>
    <w:qFormat/>
    <w:rsid w:val="00156E73"/>
    <w:pPr>
      <w:widowControl w:val="0"/>
      <w:jc w:val="both"/>
    </w:pPr>
    <w:rPr>
      <w:rFonts w:ascii="Tahoma" w:hAnsi="Tahoma" w:cs="Tahoma"/>
      <w:kern w:val="2"/>
      <w:sz w:val="21"/>
      <w:szCs w:val="22"/>
    </w:rPr>
  </w:style>
  <w:style w:type="paragraph" w:customStyle="1" w:styleId="aff">
    <w:name w:val="正文（缩进）"/>
    <w:basedOn w:val="a"/>
    <w:rsid w:val="00156E73"/>
    <w:pPr>
      <w:widowControl/>
      <w:spacing w:before="156" w:after="156"/>
      <w:ind w:firstLineChars="200" w:firstLine="480"/>
      <w:jc w:val="left"/>
    </w:pPr>
    <w:rPr>
      <w:rFonts w:ascii="仿宋_GB2312" w:eastAsia="仿宋_GB2312" w:cs="Calibri"/>
      <w:kern w:val="0"/>
      <w:sz w:val="24"/>
      <w:szCs w:val="24"/>
    </w:rPr>
  </w:style>
  <w:style w:type="paragraph" w:customStyle="1" w:styleId="font8">
    <w:name w:val="font8"/>
    <w:basedOn w:val="a"/>
    <w:rsid w:val="00156E73"/>
    <w:pPr>
      <w:widowControl/>
      <w:spacing w:before="100" w:beforeAutospacing="1" w:after="100" w:afterAutospacing="1"/>
      <w:jc w:val="left"/>
    </w:pPr>
    <w:rPr>
      <w:rFonts w:ascii="宋体" w:hAnsi="宋体" w:cs="Calibri" w:hint="eastAsia"/>
      <w:color w:val="000000"/>
      <w:kern w:val="0"/>
      <w:sz w:val="32"/>
      <w:szCs w:val="32"/>
    </w:rPr>
  </w:style>
  <w:style w:type="paragraph" w:customStyle="1" w:styleId="DL">
    <w:name w:val="D&amp;L"/>
    <w:basedOn w:val="a4"/>
    <w:rsid w:val="00156E73"/>
    <w:pPr>
      <w:widowControl w:val="0"/>
      <w:pBdr>
        <w:bottom w:val="thinThickSmallGap" w:sz="18" w:space="1" w:color="auto"/>
      </w:pBdr>
      <w:tabs>
        <w:tab w:val="clear" w:pos="4320"/>
        <w:tab w:val="clear" w:pos="8640"/>
        <w:tab w:val="center" w:pos="4153"/>
        <w:tab w:val="right" w:pos="8306"/>
      </w:tabs>
      <w:adjustRightInd w:val="0"/>
      <w:spacing w:line="240" w:lineRule="atLeast"/>
      <w:jc w:val="center"/>
      <w:textAlignment w:val="baseline"/>
    </w:pPr>
    <w:rPr>
      <w:rFonts w:ascii="Times New Roman" w:hAnsi="Times New Roman"/>
      <w:sz w:val="24"/>
    </w:rPr>
  </w:style>
  <w:style w:type="paragraph" w:customStyle="1" w:styleId="Style3">
    <w:name w:val="_Style 3"/>
    <w:basedOn w:val="a"/>
    <w:qFormat/>
    <w:rsid w:val="00156E73"/>
    <w:pPr>
      <w:ind w:firstLineChars="200" w:firstLine="420"/>
    </w:pPr>
    <w:rPr>
      <w:rFonts w:ascii="Calibri" w:hAnsi="Calibri" w:cs="Calibri"/>
      <w:szCs w:val="22"/>
    </w:rPr>
  </w:style>
  <w:style w:type="paragraph" w:customStyle="1" w:styleId="p0">
    <w:name w:val="p0"/>
    <w:basedOn w:val="a"/>
    <w:rsid w:val="00156E73"/>
    <w:pPr>
      <w:widowControl/>
    </w:pPr>
    <w:rPr>
      <w:rFonts w:cs="Calibri"/>
      <w:kern w:val="0"/>
      <w:szCs w:val="21"/>
    </w:rPr>
  </w:style>
  <w:style w:type="paragraph" w:customStyle="1" w:styleId="aff0">
    <w:name w:val="一级标题"/>
    <w:basedOn w:val="a"/>
    <w:next w:val="aff1"/>
    <w:rsid w:val="00156E73"/>
    <w:pPr>
      <w:tabs>
        <w:tab w:val="left" w:pos="425"/>
        <w:tab w:val="left" w:pos="1418"/>
      </w:tabs>
      <w:spacing w:afterLines="100"/>
      <w:ind w:left="850" w:hanging="425"/>
      <w:outlineLvl w:val="0"/>
    </w:pPr>
    <w:rPr>
      <w:rFonts w:ascii="黑体" w:eastAsia="黑体" w:cs="Calibri"/>
      <w:sz w:val="30"/>
      <w:szCs w:val="28"/>
    </w:rPr>
  </w:style>
  <w:style w:type="paragraph" w:customStyle="1" w:styleId="aff2">
    <w:name w:val="文章正文"/>
    <w:basedOn w:val="a"/>
    <w:rsid w:val="00156E73"/>
    <w:pPr>
      <w:tabs>
        <w:tab w:val="left" w:pos="992"/>
        <w:tab w:val="num" w:pos="1440"/>
      </w:tabs>
      <w:spacing w:beforeLines="50" w:afterLines="50" w:line="320" w:lineRule="exact"/>
      <w:ind w:firstLineChars="200" w:firstLine="200"/>
    </w:pPr>
    <w:rPr>
      <w:rFonts w:ascii="仿宋_GB2312" w:eastAsia="仿宋_GB2312" w:cs="Calibri"/>
      <w:sz w:val="28"/>
      <w:szCs w:val="24"/>
    </w:rPr>
  </w:style>
  <w:style w:type="paragraph" w:customStyle="1" w:styleId="aff1">
    <w:name w:val="二级标题"/>
    <w:basedOn w:val="a"/>
    <w:next w:val="aff2"/>
    <w:rsid w:val="00156E73"/>
    <w:pPr>
      <w:tabs>
        <w:tab w:val="left" w:pos="992"/>
        <w:tab w:val="num" w:pos="1440"/>
      </w:tabs>
      <w:ind w:left="992" w:hanging="567"/>
      <w:outlineLvl w:val="1"/>
    </w:pPr>
    <w:rPr>
      <w:rFonts w:ascii="黑体" w:eastAsia="黑体" w:cs="Calibri"/>
      <w:sz w:val="28"/>
      <w:szCs w:val="24"/>
    </w:rPr>
  </w:style>
  <w:style w:type="paragraph" w:customStyle="1" w:styleId="xl68">
    <w:name w:val="xl68"/>
    <w:basedOn w:val="a"/>
    <w:rsid w:val="00156E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Calibri"/>
      <w:kern w:val="0"/>
      <w:sz w:val="32"/>
      <w:szCs w:val="32"/>
    </w:rPr>
  </w:style>
  <w:style w:type="paragraph" w:customStyle="1" w:styleId="11">
    <w:name w:val="样式1"/>
    <w:basedOn w:val="a"/>
    <w:link w:val="1CharChar"/>
    <w:rsid w:val="00156E73"/>
    <w:pPr>
      <w:tabs>
        <w:tab w:val="left" w:pos="709"/>
        <w:tab w:val="num" w:pos="1288"/>
      </w:tabs>
      <w:adjustRightInd w:val="0"/>
      <w:ind w:left="1288" w:hanging="720"/>
      <w:textAlignment w:val="baseline"/>
    </w:pPr>
    <w:rPr>
      <w:rFonts w:ascii="宋体" w:hAnsi="宋体"/>
      <w:kern w:val="0"/>
    </w:rPr>
  </w:style>
  <w:style w:type="paragraph" w:customStyle="1" w:styleId="font7">
    <w:name w:val="font7"/>
    <w:basedOn w:val="a"/>
    <w:rsid w:val="00156E73"/>
    <w:pPr>
      <w:widowControl/>
      <w:spacing w:before="100" w:beforeAutospacing="1" w:after="100" w:afterAutospacing="1"/>
      <w:jc w:val="left"/>
    </w:pPr>
    <w:rPr>
      <w:rFonts w:ascii="幼圆" w:eastAsia="幼圆" w:hAnsi="宋体" w:cs="Calibri" w:hint="eastAsia"/>
      <w:kern w:val="0"/>
      <w:sz w:val="32"/>
      <w:szCs w:val="32"/>
    </w:rPr>
  </w:style>
  <w:style w:type="paragraph" w:customStyle="1" w:styleId="xl31">
    <w:name w:val="xl31"/>
    <w:basedOn w:val="a"/>
    <w:rsid w:val="00156E73"/>
    <w:pPr>
      <w:widowControl/>
      <w:spacing w:before="100" w:beforeAutospacing="1" w:after="100" w:afterAutospacing="1"/>
      <w:jc w:val="center"/>
    </w:pPr>
    <w:rPr>
      <w:rFonts w:ascii="宋体" w:hAnsi="宋体" w:cs="Calibri"/>
      <w:b/>
      <w:bCs/>
      <w:kern w:val="0"/>
      <w:sz w:val="28"/>
      <w:szCs w:val="28"/>
    </w:rPr>
  </w:style>
  <w:style w:type="paragraph" w:customStyle="1" w:styleId="xl69">
    <w:name w:val="xl69"/>
    <w:basedOn w:val="a"/>
    <w:rsid w:val="00156E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cs="Calibri" w:hint="eastAsia"/>
      <w:kern w:val="0"/>
      <w:sz w:val="32"/>
      <w:szCs w:val="32"/>
    </w:rPr>
  </w:style>
  <w:style w:type="paragraph" w:customStyle="1" w:styleId="font5">
    <w:name w:val="font5"/>
    <w:basedOn w:val="a"/>
    <w:rsid w:val="00156E73"/>
    <w:pPr>
      <w:widowControl/>
      <w:spacing w:before="100" w:beforeAutospacing="1" w:after="100" w:afterAutospacing="1"/>
      <w:jc w:val="left"/>
    </w:pPr>
    <w:rPr>
      <w:rFonts w:ascii="宋体" w:hAnsi="宋体" w:cs="Calibri" w:hint="eastAsia"/>
      <w:kern w:val="0"/>
      <w:sz w:val="18"/>
      <w:szCs w:val="18"/>
    </w:rPr>
  </w:style>
  <w:style w:type="paragraph" w:customStyle="1" w:styleId="xl71">
    <w:name w:val="xl71"/>
    <w:basedOn w:val="a"/>
    <w:rsid w:val="00156E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cs="Calibri" w:hint="eastAsia"/>
      <w:kern w:val="0"/>
      <w:sz w:val="32"/>
      <w:szCs w:val="32"/>
    </w:rPr>
  </w:style>
  <w:style w:type="paragraph" w:customStyle="1" w:styleId="-11">
    <w:name w:val="彩色列表 - 强调文字颜色 11"/>
    <w:basedOn w:val="a"/>
    <w:uiPriority w:val="34"/>
    <w:qFormat/>
    <w:rsid w:val="00156E73"/>
    <w:pPr>
      <w:ind w:firstLineChars="200" w:firstLine="420"/>
    </w:pPr>
    <w:rPr>
      <w:rFonts w:ascii="Calibri" w:hAnsi="Calibri" w:cs="Calibri"/>
      <w:szCs w:val="22"/>
    </w:rPr>
  </w:style>
  <w:style w:type="paragraph" w:customStyle="1" w:styleId="xl70">
    <w:name w:val="xl70"/>
    <w:basedOn w:val="a"/>
    <w:rsid w:val="00156E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Calibri"/>
      <w:kern w:val="0"/>
      <w:sz w:val="32"/>
      <w:szCs w:val="32"/>
    </w:rPr>
  </w:style>
  <w:style w:type="paragraph" w:customStyle="1" w:styleId="CharCharCharChar0">
    <w:name w:val="Char Char Char Char"/>
    <w:basedOn w:val="a"/>
    <w:rsid w:val="00156E73"/>
    <w:pPr>
      <w:widowControl/>
      <w:spacing w:after="160" w:line="240" w:lineRule="exact"/>
      <w:jc w:val="left"/>
    </w:pPr>
    <w:rPr>
      <w:rFonts w:cs="Calibri"/>
      <w:kern w:val="0"/>
      <w:sz w:val="24"/>
      <w:szCs w:val="24"/>
    </w:rPr>
  </w:style>
  <w:style w:type="paragraph" w:customStyle="1" w:styleId="SUR--4">
    <w:name w:val="SUR-需求定义-第4级"/>
    <w:basedOn w:val="4"/>
    <w:next w:val="a"/>
    <w:rsid w:val="00156E73"/>
    <w:pPr>
      <w:keepLines/>
      <w:widowControl w:val="0"/>
      <w:numPr>
        <w:ilvl w:val="0"/>
        <w:numId w:val="0"/>
      </w:numPr>
      <w:tabs>
        <w:tab w:val="clear" w:pos="709"/>
        <w:tab w:val="clear" w:pos="1701"/>
        <w:tab w:val="left" w:pos="1080"/>
        <w:tab w:val="num" w:pos="2880"/>
      </w:tabs>
      <w:spacing w:line="376" w:lineRule="auto"/>
      <w:ind w:left="-283" w:firstLine="283"/>
    </w:pPr>
    <w:rPr>
      <w:rFonts w:ascii="Arial" w:eastAsia="黑体" w:hAnsi="Arial" w:cs="Arial"/>
      <w:bCs/>
      <w:color w:val="0000FF"/>
      <w:kern w:val="2"/>
      <w:szCs w:val="24"/>
    </w:rPr>
  </w:style>
  <w:style w:type="paragraph" w:customStyle="1" w:styleId="CharCharCharCharCharCharChar1Char">
    <w:name w:val="Char Char Char Char Char Char Char1 Char"/>
    <w:basedOn w:val="a"/>
    <w:rsid w:val="00156E73"/>
    <w:rPr>
      <w:rFonts w:ascii="Tahoma" w:hAnsi="Tahoma" w:cs="Calibri"/>
      <w:sz w:val="24"/>
    </w:rPr>
  </w:style>
  <w:style w:type="paragraph" w:customStyle="1" w:styleId="TableHeading">
    <w:name w:val="Table Heading"/>
    <w:basedOn w:val="a"/>
    <w:rsid w:val="00156E73"/>
    <w:pPr>
      <w:suppressLineNumbers/>
      <w:suppressAutoHyphens/>
      <w:jc w:val="center"/>
    </w:pPr>
    <w:rPr>
      <w:b/>
      <w:bCs/>
      <w:kern w:val="1"/>
      <w:szCs w:val="24"/>
      <w:lang w:eastAsia="ar-SA"/>
    </w:rPr>
  </w:style>
  <w:style w:type="character" w:styleId="aff3">
    <w:name w:val="FollowedHyperlink"/>
    <w:basedOn w:val="a0"/>
    <w:semiHidden/>
    <w:unhideWhenUsed/>
    <w:rsid w:val="00156E73"/>
    <w:rPr>
      <w:color w:val="800080" w:themeColor="followedHyperlink"/>
      <w:u w:val="single"/>
    </w:rPr>
  </w:style>
  <w:style w:type="paragraph" w:styleId="af5">
    <w:name w:val="Body Text First Indent"/>
    <w:basedOn w:val="a5"/>
    <w:link w:val="Char11"/>
    <w:rsid w:val="00156E73"/>
    <w:pPr>
      <w:tabs>
        <w:tab w:val="clear" w:pos="3240"/>
      </w:tabs>
      <w:spacing w:after="120"/>
      <w:ind w:firstLineChars="100" w:firstLine="420"/>
    </w:pPr>
    <w:rPr>
      <w:rFonts w:ascii="Arial" w:eastAsia="仿宋_GB2312" w:hAnsi="Arial" w:cs="Arial"/>
      <w:sz w:val="24"/>
      <w:szCs w:val="32"/>
      <w:bdr w:val="none" w:sz="0" w:space="0" w:color="auto"/>
    </w:rPr>
  </w:style>
  <w:style w:type="character" w:customStyle="1" w:styleId="Char0">
    <w:name w:val="正文文本 Char"/>
    <w:basedOn w:val="a0"/>
    <w:link w:val="a5"/>
    <w:rsid w:val="00156E73"/>
    <w:rPr>
      <w:kern w:val="2"/>
      <w:bdr w:val="single" w:sz="4" w:space="0" w:color="0000FF"/>
    </w:rPr>
  </w:style>
  <w:style w:type="character" w:customStyle="1" w:styleId="Charb">
    <w:name w:val="正文首行缩进 Char"/>
    <w:basedOn w:val="Char0"/>
    <w:link w:val="af5"/>
    <w:rsid w:val="00156E73"/>
  </w:style>
</w:styles>
</file>

<file path=word/webSettings.xml><?xml version="1.0" encoding="utf-8"?>
<w:webSettings xmlns:r="http://schemas.openxmlformats.org/officeDocument/2006/relationships" xmlns:w="http://schemas.openxmlformats.org/wordprocessingml/2006/main">
  <w:divs>
    <w:div w:id="250310250">
      <w:bodyDiv w:val="1"/>
      <w:marLeft w:val="0"/>
      <w:marRight w:val="0"/>
      <w:marTop w:val="0"/>
      <w:marBottom w:val="0"/>
      <w:divBdr>
        <w:top w:val="none" w:sz="0" w:space="0" w:color="auto"/>
        <w:left w:val="none" w:sz="0" w:space="0" w:color="auto"/>
        <w:bottom w:val="none" w:sz="0" w:space="0" w:color="auto"/>
        <w:right w:val="none" w:sz="0" w:space="0" w:color="auto"/>
      </w:divBdr>
    </w:div>
    <w:div w:id="550389859">
      <w:bodyDiv w:val="1"/>
      <w:marLeft w:val="0"/>
      <w:marRight w:val="0"/>
      <w:marTop w:val="0"/>
      <w:marBottom w:val="0"/>
      <w:divBdr>
        <w:top w:val="none" w:sz="0" w:space="0" w:color="auto"/>
        <w:left w:val="none" w:sz="0" w:space="0" w:color="auto"/>
        <w:bottom w:val="none" w:sz="0" w:space="0" w:color="auto"/>
        <w:right w:val="none" w:sz="0" w:space="0" w:color="auto"/>
      </w:divBdr>
    </w:div>
    <w:div w:id="976451829">
      <w:bodyDiv w:val="1"/>
      <w:marLeft w:val="0"/>
      <w:marRight w:val="0"/>
      <w:marTop w:val="0"/>
      <w:marBottom w:val="0"/>
      <w:divBdr>
        <w:top w:val="none" w:sz="0" w:space="0" w:color="auto"/>
        <w:left w:val="none" w:sz="0" w:space="0" w:color="auto"/>
        <w:bottom w:val="none" w:sz="0" w:space="0" w:color="auto"/>
        <w:right w:val="none" w:sz="0" w:space="0" w:color="auto"/>
      </w:divBdr>
    </w:div>
    <w:div w:id="1157570597">
      <w:bodyDiv w:val="1"/>
      <w:marLeft w:val="0"/>
      <w:marRight w:val="0"/>
      <w:marTop w:val="0"/>
      <w:marBottom w:val="0"/>
      <w:divBdr>
        <w:top w:val="none" w:sz="0" w:space="0" w:color="auto"/>
        <w:left w:val="none" w:sz="0" w:space="0" w:color="auto"/>
        <w:bottom w:val="none" w:sz="0" w:space="0" w:color="auto"/>
        <w:right w:val="none" w:sz="0" w:space="0" w:color="auto"/>
      </w:divBdr>
    </w:div>
    <w:div w:id="1247224837">
      <w:bodyDiv w:val="1"/>
      <w:marLeft w:val="0"/>
      <w:marRight w:val="0"/>
      <w:marTop w:val="0"/>
      <w:marBottom w:val="0"/>
      <w:divBdr>
        <w:top w:val="none" w:sz="0" w:space="0" w:color="auto"/>
        <w:left w:val="none" w:sz="0" w:space="0" w:color="auto"/>
        <w:bottom w:val="none" w:sz="0" w:space="0" w:color="auto"/>
        <w:right w:val="none" w:sz="0" w:space="0" w:color="auto"/>
      </w:divBdr>
    </w:div>
    <w:div w:id="1355961908">
      <w:bodyDiv w:val="1"/>
      <w:marLeft w:val="0"/>
      <w:marRight w:val="0"/>
      <w:marTop w:val="0"/>
      <w:marBottom w:val="0"/>
      <w:divBdr>
        <w:top w:val="none" w:sz="0" w:space="0" w:color="auto"/>
        <w:left w:val="none" w:sz="0" w:space="0" w:color="auto"/>
        <w:bottom w:val="none" w:sz="0" w:space="0" w:color="auto"/>
        <w:right w:val="none" w:sz="0" w:space="0" w:color="auto"/>
      </w:divBdr>
    </w:div>
    <w:div w:id="1384139014">
      <w:bodyDiv w:val="1"/>
      <w:marLeft w:val="0"/>
      <w:marRight w:val="0"/>
      <w:marTop w:val="0"/>
      <w:marBottom w:val="0"/>
      <w:divBdr>
        <w:top w:val="none" w:sz="0" w:space="0" w:color="auto"/>
        <w:left w:val="none" w:sz="0" w:space="0" w:color="auto"/>
        <w:bottom w:val="none" w:sz="0" w:space="0" w:color="auto"/>
        <w:right w:val="none" w:sz="0" w:space="0" w:color="auto"/>
      </w:divBdr>
    </w:div>
    <w:div w:id="1625964945">
      <w:bodyDiv w:val="1"/>
      <w:marLeft w:val="0"/>
      <w:marRight w:val="0"/>
      <w:marTop w:val="0"/>
      <w:marBottom w:val="0"/>
      <w:divBdr>
        <w:top w:val="none" w:sz="0" w:space="0" w:color="auto"/>
        <w:left w:val="none" w:sz="0" w:space="0" w:color="auto"/>
        <w:bottom w:val="none" w:sz="0" w:space="0" w:color="auto"/>
        <w:right w:val="none" w:sz="0" w:space="0" w:color="auto"/>
      </w:divBdr>
    </w:div>
    <w:div w:id="1840072221">
      <w:bodyDiv w:val="1"/>
      <w:marLeft w:val="0"/>
      <w:marRight w:val="0"/>
      <w:marTop w:val="0"/>
      <w:marBottom w:val="0"/>
      <w:divBdr>
        <w:top w:val="none" w:sz="0" w:space="0" w:color="auto"/>
        <w:left w:val="none" w:sz="0" w:space="0" w:color="auto"/>
        <w:bottom w:val="none" w:sz="0" w:space="0" w:color="auto"/>
        <w:right w:val="none" w:sz="0" w:space="0" w:color="auto"/>
      </w:divBdr>
    </w:div>
    <w:div w:id="1931890113">
      <w:bodyDiv w:val="1"/>
      <w:marLeft w:val="0"/>
      <w:marRight w:val="0"/>
      <w:marTop w:val="0"/>
      <w:marBottom w:val="0"/>
      <w:divBdr>
        <w:top w:val="none" w:sz="0" w:space="0" w:color="auto"/>
        <w:left w:val="none" w:sz="0" w:space="0" w:color="auto"/>
        <w:bottom w:val="none" w:sz="0" w:space="0" w:color="auto"/>
        <w:right w:val="none" w:sz="0" w:space="0" w:color="auto"/>
      </w:divBdr>
    </w:div>
    <w:div w:id="20939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85C5-4F6A-4278-9FFC-DD177E4B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81</Pages>
  <Words>6479</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ACCOR</Company>
  <LinksUpToDate>false</LinksUpToDate>
  <CharactersWithSpaces>43324</CharactersWithSpaces>
  <SharedDoc>false</SharedDoc>
  <HLinks>
    <vt:vector size="6" baseType="variant">
      <vt:variant>
        <vt:i4>2883693</vt:i4>
      </vt:variant>
      <vt:variant>
        <vt:i4>0</vt:i4>
      </vt:variant>
      <vt:variant>
        <vt:i4>0</vt:i4>
      </vt:variant>
      <vt:variant>
        <vt:i4>5</vt:i4>
      </vt:variant>
      <vt:variant>
        <vt:lpwstr>http://www.accorhotels.com/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Jacky</dc:creator>
  <cp:lastModifiedBy>吴艺</cp:lastModifiedBy>
  <cp:revision>27</cp:revision>
  <cp:lastPrinted>2019-02-20T02:10:00Z</cp:lastPrinted>
  <dcterms:created xsi:type="dcterms:W3CDTF">2019-02-18T06:09:00Z</dcterms:created>
  <dcterms:modified xsi:type="dcterms:W3CDTF">2019-02-21T01:23:00Z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CCAA6sHsCh+nbOsXQ00U3vSUg6Rec2GYHpYGzSnrDjXyp2alB8Xup+r+tW1Evdr5EduoO0Wyy6KJWTYI_x000d_
JHMXVhdg8tAH24uGkfVcqSAqyYeALEktHejXAPYSg2FM8SYrdY1w</vt:lpwstr>
  </property>
  <property fmtid="{D5CDD505-2E9C-101B-9397-08002B2CF9AE}" pid="3" name="MAIL_MSG_ID2">
    <vt:lpwstr>3o8WSXmbKiVBPYOdOawkLBge7/NJKY4gMMKN5iRqtVfCU5ZOGQDAkrvt1kV_x000d_
RMHM18eqcLUPfIJhGSFKFFUIf0OxXosSp2LQNdk6i2YCJd2A</vt:lpwstr>
  </property>
  <property fmtid="{D5CDD505-2E9C-101B-9397-08002B2CF9AE}" pid="4" name="RESPONSE_SENDER_NAME">
    <vt:lpwstr>gAAAdya76B99d4hLGUR1rQ+8TxTv0GGEPdix</vt:lpwstr>
  </property>
  <property fmtid="{D5CDD505-2E9C-101B-9397-08002B2CF9AE}" pid="5" name="EMAIL_OWNER_ADDRESS">
    <vt:lpwstr>sAAAE9kkUq3pEoL1IZ8YzJJ73wh11W9u6HTvgAvtZPc7TUo=</vt:lpwstr>
  </property>
</Properties>
</file>