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3337B7" w:rsidRDefault="00250383">
      <w:pPr>
        <w:tabs>
          <w:tab w:val="left" w:pos="420"/>
        </w:tabs>
        <w:spacing w:line="1700" w:lineRule="exact"/>
        <w:jc w:val="center"/>
        <w:rPr>
          <w:rFonts w:ascii="宋体" w:hAnsi="宋体"/>
          <w:b/>
          <w:bCs/>
          <w:color w:val="000000" w:themeColor="text1"/>
          <w:sz w:val="52"/>
          <w:szCs w:val="52"/>
        </w:rPr>
      </w:pPr>
    </w:p>
    <w:p w:rsidR="00250383" w:rsidRPr="003337B7" w:rsidRDefault="00E53320">
      <w:pPr>
        <w:tabs>
          <w:tab w:val="left" w:pos="420"/>
        </w:tabs>
        <w:spacing w:line="1700" w:lineRule="exact"/>
        <w:jc w:val="center"/>
        <w:rPr>
          <w:rFonts w:ascii="宋体" w:hAnsi="宋体"/>
          <w:b/>
          <w:color w:val="000000" w:themeColor="text1"/>
          <w:sz w:val="52"/>
          <w:szCs w:val="52"/>
        </w:rPr>
      </w:pPr>
      <w:r>
        <w:rPr>
          <w:rFonts w:ascii="微软简标宋" w:hint="eastAsia"/>
          <w:b/>
          <w:bCs/>
          <w:color w:val="000000" w:themeColor="text1"/>
          <w:sz w:val="52"/>
        </w:rPr>
        <w:t>货物类</w:t>
      </w:r>
      <w:r w:rsidR="006916B5" w:rsidRPr="003337B7">
        <w:rPr>
          <w:rFonts w:ascii="微软简标宋" w:hint="eastAsia"/>
          <w:b/>
          <w:bCs/>
          <w:color w:val="000000" w:themeColor="text1"/>
          <w:sz w:val="52"/>
        </w:rPr>
        <w:t>招标文件</w:t>
      </w: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6916B5">
      <w:pPr>
        <w:tabs>
          <w:tab w:val="left" w:pos="315"/>
          <w:tab w:val="left" w:pos="5220"/>
          <w:tab w:val="left" w:pos="8820"/>
        </w:tabs>
        <w:spacing w:line="500" w:lineRule="exact"/>
        <w:rPr>
          <w:rFonts w:ascii="微软简标宋"/>
          <w:bCs/>
          <w:color w:val="000000" w:themeColor="text1"/>
          <w:sz w:val="52"/>
        </w:rPr>
      </w:pPr>
      <w:r w:rsidRPr="003337B7">
        <w:rPr>
          <w:rFonts w:ascii="微软简标宋"/>
          <w:bCs/>
          <w:color w:val="000000" w:themeColor="text1"/>
          <w:sz w:val="52"/>
        </w:rPr>
        <w:tab/>
      </w:r>
      <w:r w:rsidRPr="003337B7">
        <w:rPr>
          <w:rFonts w:ascii="微软简标宋"/>
          <w:bCs/>
          <w:color w:val="000000" w:themeColor="text1"/>
          <w:sz w:val="52"/>
        </w:rPr>
        <w:tab/>
      </w:r>
      <w:r w:rsidRPr="003337B7">
        <w:rPr>
          <w:rFonts w:ascii="微软简标宋"/>
          <w:bCs/>
          <w:color w:val="000000" w:themeColor="text1"/>
          <w:sz w:val="52"/>
        </w:rPr>
        <w:tab/>
      </w: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spacing w:line="360" w:lineRule="auto"/>
        <w:jc w:val="left"/>
        <w:rPr>
          <w:rFonts w:ascii="宋体" w:hAnsi="宋体"/>
          <w:color w:val="000000" w:themeColor="text1"/>
          <w:szCs w:val="21"/>
        </w:rPr>
      </w:pPr>
    </w:p>
    <w:p w:rsidR="00250383" w:rsidRPr="003337B7" w:rsidRDefault="006916B5">
      <w:pPr>
        <w:widowControl/>
        <w:jc w:val="center"/>
        <w:rPr>
          <w:rFonts w:ascii="宋体" w:hAnsi="宋体" w:cs="宋体"/>
          <w:color w:val="000000" w:themeColor="text1"/>
          <w:kern w:val="0"/>
          <w:sz w:val="24"/>
          <w:szCs w:val="24"/>
        </w:rPr>
      </w:pPr>
      <w:r w:rsidRPr="003337B7">
        <w:rPr>
          <w:noProof/>
          <w:color w:val="000000" w:themeColor="text1"/>
        </w:rPr>
        <w:drawing>
          <wp:inline distT="0" distB="0" distL="0" distR="0" wp14:anchorId="6C90F61C" wp14:editId="103E80A4">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3337B7" w:rsidRDefault="0025038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FD724E" w:rsidRPr="003337B7" w:rsidRDefault="006916B5" w:rsidP="00FD724E">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项目名称：</w:t>
      </w:r>
      <w:r w:rsidR="00FD724E" w:rsidRPr="00FD724E">
        <w:rPr>
          <w:rFonts w:ascii="宋体" w:hAnsi="宋体" w:cs="宋体" w:hint="eastAsia"/>
          <w:b/>
          <w:color w:val="000000" w:themeColor="text1"/>
          <w:kern w:val="0"/>
          <w:sz w:val="32"/>
          <w:szCs w:val="32"/>
        </w:rPr>
        <w:t>市行政综合楼会议室投影仪更换</w:t>
      </w:r>
    </w:p>
    <w:p w:rsidR="00250383" w:rsidRPr="003337B7" w:rsidRDefault="006916B5" w:rsidP="00FD724E">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编    号：2020WLBL00</w:t>
      </w:r>
      <w:r w:rsidR="00FD724E">
        <w:rPr>
          <w:rFonts w:ascii="宋体" w:hAnsi="DotumChe" w:cs="宋体" w:hint="eastAsia"/>
          <w:b/>
          <w:color w:val="000000" w:themeColor="text1"/>
          <w:spacing w:val="20"/>
          <w:kern w:val="0"/>
          <w:sz w:val="32"/>
          <w:szCs w:val="32"/>
        </w:rPr>
        <w:t>33</w:t>
      </w:r>
      <w:r w:rsidRPr="003337B7">
        <w:rPr>
          <w:rFonts w:ascii="宋体" w:hAnsi="DotumChe" w:cs="宋体" w:hint="eastAsia"/>
          <w:b/>
          <w:color w:val="000000" w:themeColor="text1"/>
          <w:spacing w:val="20"/>
          <w:kern w:val="0"/>
          <w:sz w:val="32"/>
          <w:szCs w:val="32"/>
        </w:rPr>
        <w:t>号</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 标 人：合肥文旅博览集团有限公司</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招标时间：2020年</w:t>
      </w:r>
      <w:r w:rsidR="00397562" w:rsidRPr="003337B7">
        <w:rPr>
          <w:rFonts w:ascii="宋体" w:hAnsi="DotumChe" w:cs="宋体" w:hint="eastAsia"/>
          <w:b/>
          <w:color w:val="000000" w:themeColor="text1"/>
          <w:spacing w:val="20"/>
          <w:kern w:val="0"/>
          <w:sz w:val="32"/>
          <w:szCs w:val="32"/>
        </w:rPr>
        <w:t>6</w:t>
      </w:r>
      <w:r w:rsidRPr="003337B7">
        <w:rPr>
          <w:rFonts w:ascii="宋体" w:hAnsi="DotumChe" w:cs="宋体" w:hint="eastAsia"/>
          <w:b/>
          <w:color w:val="000000" w:themeColor="text1"/>
          <w:spacing w:val="20"/>
          <w:kern w:val="0"/>
          <w:sz w:val="32"/>
          <w:szCs w:val="32"/>
        </w:rPr>
        <w:t>月</w:t>
      </w:r>
    </w:p>
    <w:p w:rsidR="00250383" w:rsidRPr="003337B7" w:rsidRDefault="00250383">
      <w:pPr>
        <w:spacing w:line="500" w:lineRule="exact"/>
        <w:rPr>
          <w:rFonts w:ascii="黑体" w:eastAsia="黑体" w:hAnsi="宋体"/>
          <w:b/>
          <w:color w:val="000000" w:themeColor="text1"/>
          <w:sz w:val="32"/>
        </w:rPr>
      </w:pPr>
    </w:p>
    <w:p w:rsidR="00250383" w:rsidRPr="003337B7" w:rsidRDefault="00250383">
      <w:pPr>
        <w:spacing w:line="500" w:lineRule="exact"/>
        <w:jc w:val="center"/>
        <w:rPr>
          <w:rFonts w:ascii="黑体" w:eastAsia="黑体" w:hAnsi="宋体"/>
          <w:b/>
          <w:color w:val="000000" w:themeColor="text1"/>
          <w:sz w:val="32"/>
        </w:rPr>
      </w:pPr>
    </w:p>
    <w:p w:rsidR="00250383" w:rsidRPr="009C0ABE" w:rsidRDefault="006916B5">
      <w:pPr>
        <w:spacing w:line="500" w:lineRule="exact"/>
        <w:jc w:val="center"/>
        <w:rPr>
          <w:rFonts w:ascii="黑体" w:eastAsia="黑体" w:hAnsi="宋体"/>
          <w:b/>
          <w:color w:val="000000" w:themeColor="text1"/>
          <w:sz w:val="32"/>
        </w:rPr>
      </w:pPr>
      <w:r w:rsidRPr="009C0ABE">
        <w:rPr>
          <w:rFonts w:ascii="黑体" w:eastAsia="黑体" w:hAnsi="宋体" w:hint="eastAsia"/>
          <w:b/>
          <w:color w:val="000000" w:themeColor="text1"/>
          <w:sz w:val="32"/>
        </w:rPr>
        <w:lastRenderedPageBreak/>
        <w:t>目    录</w:t>
      </w:r>
    </w:p>
    <w:p w:rsidR="00250383" w:rsidRPr="009C0ABE" w:rsidRDefault="00250383">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9C0ABE" w:rsidRPr="009C0ABE" w:rsidRDefault="006916B5">
      <w:pPr>
        <w:pStyle w:val="22"/>
        <w:rPr>
          <w:rFonts w:asciiTheme="minorHAnsi" w:eastAsiaTheme="minorEastAsia" w:hAnsiTheme="minorHAnsi" w:cstheme="minorBidi"/>
          <w:smallCaps w:val="0"/>
          <w:noProof/>
          <w:sz w:val="21"/>
          <w:szCs w:val="22"/>
        </w:rPr>
      </w:pPr>
      <w:r w:rsidRPr="009C0ABE">
        <w:rPr>
          <w:rFonts w:ascii="宋体" w:hAnsi="宋体" w:hint="eastAsia"/>
          <w:caps/>
          <w:smallCaps w:val="0"/>
          <w:color w:val="000000" w:themeColor="text1"/>
          <w:sz w:val="24"/>
        </w:rPr>
        <w:fldChar w:fldCharType="begin"/>
      </w:r>
      <w:r w:rsidRPr="009C0ABE">
        <w:rPr>
          <w:rFonts w:ascii="宋体" w:hAnsi="宋体" w:hint="eastAsia"/>
          <w:caps/>
          <w:smallCaps w:val="0"/>
          <w:color w:val="000000" w:themeColor="text1"/>
          <w:sz w:val="24"/>
        </w:rPr>
        <w:instrText xml:space="preserve"> TOC \o "1-3" \h \z </w:instrText>
      </w:r>
      <w:r w:rsidRPr="009C0ABE">
        <w:rPr>
          <w:rFonts w:ascii="宋体" w:hAnsi="宋体" w:hint="eastAsia"/>
          <w:caps/>
          <w:smallCaps w:val="0"/>
          <w:color w:val="000000" w:themeColor="text1"/>
          <w:sz w:val="24"/>
        </w:rPr>
        <w:fldChar w:fldCharType="separate"/>
      </w:r>
      <w:hyperlink w:anchor="_Toc43716701" w:history="1">
        <w:r w:rsidR="009C0ABE" w:rsidRPr="009C0ABE">
          <w:rPr>
            <w:rStyle w:val="aff1"/>
            <w:rFonts w:ascii="宋体" w:hAnsi="宋体" w:hint="eastAsia"/>
            <w:noProof/>
          </w:rPr>
          <w:t>第一章</w:t>
        </w:r>
        <w:r w:rsidR="009C0ABE" w:rsidRPr="009C0ABE">
          <w:rPr>
            <w:rStyle w:val="aff1"/>
            <w:rFonts w:ascii="宋体" w:hAnsi="宋体"/>
            <w:noProof/>
          </w:rPr>
          <w:t xml:space="preserve"> </w:t>
        </w:r>
        <w:r w:rsidR="009C0ABE" w:rsidRPr="009C0ABE">
          <w:rPr>
            <w:rStyle w:val="aff1"/>
            <w:rFonts w:ascii="宋体" w:hAnsi="宋体" w:hint="eastAsia"/>
            <w:noProof/>
          </w:rPr>
          <w:t>投标邀请（招标公告）</w:t>
        </w:r>
        <w:r w:rsidR="009C0ABE" w:rsidRPr="009C0ABE">
          <w:rPr>
            <w:noProof/>
            <w:webHidden/>
          </w:rPr>
          <w:tab/>
        </w:r>
        <w:r w:rsidR="009C0ABE" w:rsidRPr="009C0ABE">
          <w:rPr>
            <w:noProof/>
            <w:webHidden/>
          </w:rPr>
          <w:fldChar w:fldCharType="begin"/>
        </w:r>
        <w:r w:rsidR="009C0ABE" w:rsidRPr="009C0ABE">
          <w:rPr>
            <w:noProof/>
            <w:webHidden/>
          </w:rPr>
          <w:instrText xml:space="preserve"> PAGEREF _Toc43716701 \h </w:instrText>
        </w:r>
        <w:r w:rsidR="009C0ABE" w:rsidRPr="009C0ABE">
          <w:rPr>
            <w:noProof/>
            <w:webHidden/>
          </w:rPr>
        </w:r>
        <w:r w:rsidR="009C0ABE" w:rsidRPr="009C0ABE">
          <w:rPr>
            <w:noProof/>
            <w:webHidden/>
          </w:rPr>
          <w:fldChar w:fldCharType="separate"/>
        </w:r>
        <w:r w:rsidR="009C0ABE" w:rsidRPr="009C0ABE">
          <w:rPr>
            <w:noProof/>
            <w:webHidden/>
          </w:rPr>
          <w:t>3</w:t>
        </w:r>
        <w:r w:rsidR="009C0ABE"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2" w:history="1">
        <w:r w:rsidRPr="009C0ABE">
          <w:rPr>
            <w:rStyle w:val="aff1"/>
            <w:rFonts w:ascii="宋体" w:hAnsi="宋体" w:hint="eastAsia"/>
            <w:noProof/>
          </w:rPr>
          <w:t>第二章</w:t>
        </w:r>
        <w:r w:rsidRPr="009C0ABE">
          <w:rPr>
            <w:rStyle w:val="aff1"/>
            <w:rFonts w:ascii="宋体" w:hAnsi="宋体"/>
            <w:noProof/>
          </w:rPr>
          <w:t xml:space="preserve"> </w:t>
        </w:r>
        <w:r w:rsidRPr="009C0ABE">
          <w:rPr>
            <w:rStyle w:val="aff1"/>
            <w:rFonts w:ascii="宋体" w:hAnsi="宋体" w:hint="eastAsia"/>
            <w:noProof/>
          </w:rPr>
          <w:t>投标人须知前附表</w:t>
        </w:r>
        <w:r w:rsidRPr="009C0ABE">
          <w:rPr>
            <w:noProof/>
            <w:webHidden/>
          </w:rPr>
          <w:tab/>
        </w:r>
        <w:r w:rsidRPr="009C0ABE">
          <w:rPr>
            <w:noProof/>
            <w:webHidden/>
          </w:rPr>
          <w:fldChar w:fldCharType="begin"/>
        </w:r>
        <w:r w:rsidRPr="009C0ABE">
          <w:rPr>
            <w:noProof/>
            <w:webHidden/>
          </w:rPr>
          <w:instrText xml:space="preserve"> PAGEREF _Toc43716702 \h </w:instrText>
        </w:r>
        <w:r w:rsidRPr="009C0ABE">
          <w:rPr>
            <w:noProof/>
            <w:webHidden/>
          </w:rPr>
        </w:r>
        <w:r w:rsidRPr="009C0ABE">
          <w:rPr>
            <w:noProof/>
            <w:webHidden/>
          </w:rPr>
          <w:fldChar w:fldCharType="separate"/>
        </w:r>
        <w:r w:rsidRPr="009C0ABE">
          <w:rPr>
            <w:noProof/>
            <w:webHidden/>
          </w:rPr>
          <w:t>5</w:t>
        </w:r>
        <w:r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3" w:history="1">
        <w:r w:rsidRPr="009C0ABE">
          <w:rPr>
            <w:rStyle w:val="aff1"/>
            <w:rFonts w:ascii="宋体" w:hAnsi="宋体" w:hint="eastAsia"/>
            <w:noProof/>
          </w:rPr>
          <w:t>第三章</w:t>
        </w:r>
        <w:r w:rsidRPr="009C0ABE">
          <w:rPr>
            <w:rStyle w:val="aff1"/>
            <w:rFonts w:ascii="宋体" w:hAnsi="宋体"/>
            <w:noProof/>
          </w:rPr>
          <w:t xml:space="preserve"> </w:t>
        </w:r>
        <w:r w:rsidRPr="009C0ABE">
          <w:rPr>
            <w:rStyle w:val="aff1"/>
            <w:rFonts w:ascii="宋体" w:hAnsi="宋体" w:hint="eastAsia"/>
            <w:noProof/>
          </w:rPr>
          <w:t>投标人须知</w:t>
        </w:r>
        <w:r w:rsidRPr="009C0ABE">
          <w:rPr>
            <w:noProof/>
            <w:webHidden/>
          </w:rPr>
          <w:tab/>
        </w:r>
        <w:r w:rsidRPr="009C0ABE">
          <w:rPr>
            <w:noProof/>
            <w:webHidden/>
          </w:rPr>
          <w:fldChar w:fldCharType="begin"/>
        </w:r>
        <w:r w:rsidRPr="009C0ABE">
          <w:rPr>
            <w:noProof/>
            <w:webHidden/>
          </w:rPr>
          <w:instrText xml:space="preserve"> PAGEREF _Toc43716703 \h </w:instrText>
        </w:r>
        <w:r w:rsidRPr="009C0ABE">
          <w:rPr>
            <w:noProof/>
            <w:webHidden/>
          </w:rPr>
        </w:r>
        <w:r w:rsidRPr="009C0ABE">
          <w:rPr>
            <w:noProof/>
            <w:webHidden/>
          </w:rPr>
          <w:fldChar w:fldCharType="separate"/>
        </w:r>
        <w:r w:rsidRPr="009C0ABE">
          <w:rPr>
            <w:noProof/>
            <w:webHidden/>
          </w:rPr>
          <w:t>7</w:t>
        </w:r>
        <w:r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4" w:history="1">
        <w:r w:rsidRPr="009C0ABE">
          <w:rPr>
            <w:rStyle w:val="aff1"/>
            <w:rFonts w:ascii="宋体" w:hAnsi="宋体" w:hint="eastAsia"/>
            <w:noProof/>
          </w:rPr>
          <w:t>第四章招标需求</w:t>
        </w:r>
        <w:r w:rsidRPr="009C0ABE">
          <w:rPr>
            <w:noProof/>
            <w:webHidden/>
          </w:rPr>
          <w:tab/>
        </w:r>
        <w:r w:rsidRPr="009C0ABE">
          <w:rPr>
            <w:noProof/>
            <w:webHidden/>
          </w:rPr>
          <w:fldChar w:fldCharType="begin"/>
        </w:r>
        <w:r w:rsidRPr="009C0ABE">
          <w:rPr>
            <w:noProof/>
            <w:webHidden/>
          </w:rPr>
          <w:instrText xml:space="preserve"> PAGEREF _Toc43716704 \h </w:instrText>
        </w:r>
        <w:r w:rsidRPr="009C0ABE">
          <w:rPr>
            <w:noProof/>
            <w:webHidden/>
          </w:rPr>
        </w:r>
        <w:r w:rsidRPr="009C0ABE">
          <w:rPr>
            <w:noProof/>
            <w:webHidden/>
          </w:rPr>
          <w:fldChar w:fldCharType="separate"/>
        </w:r>
        <w:r w:rsidRPr="009C0ABE">
          <w:rPr>
            <w:noProof/>
            <w:webHidden/>
          </w:rPr>
          <w:t>14</w:t>
        </w:r>
        <w:r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5" w:history="1">
        <w:r w:rsidRPr="009C0ABE">
          <w:rPr>
            <w:rStyle w:val="aff1"/>
            <w:rFonts w:ascii="宋体" w:hAnsi="宋体" w:hint="eastAsia"/>
            <w:noProof/>
          </w:rPr>
          <w:t>第五章</w:t>
        </w:r>
        <w:r w:rsidRPr="009C0ABE">
          <w:rPr>
            <w:rStyle w:val="aff1"/>
            <w:rFonts w:ascii="宋体" w:hAnsi="宋体"/>
            <w:noProof/>
          </w:rPr>
          <w:t xml:space="preserve"> </w:t>
        </w:r>
        <w:r w:rsidRPr="009C0ABE">
          <w:rPr>
            <w:rStyle w:val="aff1"/>
            <w:rFonts w:ascii="宋体" w:hAnsi="宋体" w:hint="eastAsia"/>
            <w:noProof/>
          </w:rPr>
          <w:t>评标办法</w:t>
        </w:r>
        <w:r w:rsidRPr="009C0ABE">
          <w:rPr>
            <w:noProof/>
            <w:webHidden/>
          </w:rPr>
          <w:tab/>
        </w:r>
        <w:r w:rsidRPr="009C0ABE">
          <w:rPr>
            <w:noProof/>
            <w:webHidden/>
          </w:rPr>
          <w:fldChar w:fldCharType="begin"/>
        </w:r>
        <w:r w:rsidRPr="009C0ABE">
          <w:rPr>
            <w:noProof/>
            <w:webHidden/>
          </w:rPr>
          <w:instrText xml:space="preserve"> PAGEREF _Toc43716705 \h </w:instrText>
        </w:r>
        <w:r w:rsidRPr="009C0ABE">
          <w:rPr>
            <w:noProof/>
            <w:webHidden/>
          </w:rPr>
        </w:r>
        <w:r w:rsidRPr="009C0ABE">
          <w:rPr>
            <w:noProof/>
            <w:webHidden/>
          </w:rPr>
          <w:fldChar w:fldCharType="separate"/>
        </w:r>
        <w:r w:rsidRPr="009C0ABE">
          <w:rPr>
            <w:noProof/>
            <w:webHidden/>
          </w:rPr>
          <w:t>19</w:t>
        </w:r>
        <w:r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6" w:history="1">
        <w:r w:rsidRPr="009C0ABE">
          <w:rPr>
            <w:rStyle w:val="aff1"/>
            <w:rFonts w:ascii="宋体" w:hAnsi="宋体" w:hint="eastAsia"/>
            <w:noProof/>
          </w:rPr>
          <w:t>第五章</w:t>
        </w:r>
        <w:r w:rsidRPr="009C0ABE">
          <w:rPr>
            <w:rStyle w:val="aff1"/>
            <w:rFonts w:ascii="宋体" w:hAnsi="宋体"/>
            <w:noProof/>
          </w:rPr>
          <w:t xml:space="preserve">  </w:t>
        </w:r>
        <w:r w:rsidRPr="009C0ABE">
          <w:rPr>
            <w:rStyle w:val="aff1"/>
            <w:rFonts w:ascii="宋体" w:hAnsi="宋体" w:hint="eastAsia"/>
            <w:noProof/>
          </w:rPr>
          <w:t>合同条款及格式</w:t>
        </w:r>
        <w:r w:rsidRPr="009C0ABE">
          <w:rPr>
            <w:noProof/>
            <w:webHidden/>
          </w:rPr>
          <w:tab/>
        </w:r>
        <w:r w:rsidRPr="009C0ABE">
          <w:rPr>
            <w:noProof/>
            <w:webHidden/>
          </w:rPr>
          <w:fldChar w:fldCharType="begin"/>
        </w:r>
        <w:r w:rsidRPr="009C0ABE">
          <w:rPr>
            <w:noProof/>
            <w:webHidden/>
          </w:rPr>
          <w:instrText xml:space="preserve"> PAGEREF _Toc43716706 \h </w:instrText>
        </w:r>
        <w:r w:rsidRPr="009C0ABE">
          <w:rPr>
            <w:noProof/>
            <w:webHidden/>
          </w:rPr>
        </w:r>
        <w:r w:rsidRPr="009C0ABE">
          <w:rPr>
            <w:noProof/>
            <w:webHidden/>
          </w:rPr>
          <w:fldChar w:fldCharType="separate"/>
        </w:r>
        <w:r w:rsidRPr="009C0ABE">
          <w:rPr>
            <w:noProof/>
            <w:webHidden/>
          </w:rPr>
          <w:t>23</w:t>
        </w:r>
        <w:r w:rsidRPr="009C0ABE">
          <w:rPr>
            <w:noProof/>
            <w:webHidden/>
          </w:rPr>
          <w:fldChar w:fldCharType="end"/>
        </w:r>
      </w:hyperlink>
    </w:p>
    <w:p w:rsidR="009C0ABE" w:rsidRPr="009C0ABE" w:rsidRDefault="009C0ABE">
      <w:pPr>
        <w:pStyle w:val="22"/>
        <w:rPr>
          <w:rFonts w:asciiTheme="minorHAnsi" w:eastAsiaTheme="minorEastAsia" w:hAnsiTheme="minorHAnsi" w:cstheme="minorBidi"/>
          <w:smallCaps w:val="0"/>
          <w:noProof/>
          <w:sz w:val="21"/>
          <w:szCs w:val="22"/>
        </w:rPr>
      </w:pPr>
      <w:hyperlink w:anchor="_Toc43716707" w:history="1">
        <w:r w:rsidRPr="009C0ABE">
          <w:rPr>
            <w:rStyle w:val="aff1"/>
            <w:rFonts w:ascii="宋体" w:hAnsi="宋体" w:hint="eastAsia"/>
            <w:noProof/>
          </w:rPr>
          <w:t>第七章</w:t>
        </w:r>
        <w:r w:rsidRPr="009C0ABE">
          <w:rPr>
            <w:rStyle w:val="aff1"/>
            <w:rFonts w:ascii="宋体" w:hAnsi="宋体"/>
            <w:noProof/>
          </w:rPr>
          <w:t xml:space="preserve"> </w:t>
        </w:r>
        <w:r w:rsidRPr="009C0ABE">
          <w:rPr>
            <w:rStyle w:val="aff1"/>
            <w:rFonts w:ascii="宋体" w:hAnsi="宋体" w:hint="eastAsia"/>
            <w:noProof/>
          </w:rPr>
          <w:t>投标文件格式</w:t>
        </w:r>
        <w:r w:rsidRPr="009C0ABE">
          <w:rPr>
            <w:noProof/>
            <w:webHidden/>
          </w:rPr>
          <w:tab/>
        </w:r>
        <w:r w:rsidRPr="009C0ABE">
          <w:rPr>
            <w:noProof/>
            <w:webHidden/>
          </w:rPr>
          <w:fldChar w:fldCharType="begin"/>
        </w:r>
        <w:r w:rsidRPr="009C0ABE">
          <w:rPr>
            <w:noProof/>
            <w:webHidden/>
          </w:rPr>
          <w:instrText xml:space="preserve"> PAGEREF _Toc43716707 \h </w:instrText>
        </w:r>
        <w:r w:rsidRPr="009C0ABE">
          <w:rPr>
            <w:noProof/>
            <w:webHidden/>
          </w:rPr>
        </w:r>
        <w:r w:rsidRPr="009C0ABE">
          <w:rPr>
            <w:noProof/>
            <w:webHidden/>
          </w:rPr>
          <w:fldChar w:fldCharType="separate"/>
        </w:r>
        <w:r w:rsidRPr="009C0ABE">
          <w:rPr>
            <w:noProof/>
            <w:webHidden/>
          </w:rPr>
          <w:t>29</w:t>
        </w:r>
        <w:r w:rsidRPr="009C0ABE">
          <w:rPr>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08" w:history="1">
        <w:r w:rsidRPr="009C0ABE">
          <w:rPr>
            <w:rStyle w:val="aff1"/>
            <w:rFonts w:hAnsi="宋体" w:hint="eastAsia"/>
            <w:i w:val="0"/>
            <w:noProof/>
          </w:rPr>
          <w:t>一．投标函</w:t>
        </w:r>
        <w:r w:rsidRPr="009C0ABE">
          <w:rPr>
            <w:i w:val="0"/>
            <w:noProof/>
            <w:webHidden/>
          </w:rPr>
          <w:tab/>
        </w:r>
        <w:r w:rsidRPr="009C0ABE">
          <w:rPr>
            <w:i w:val="0"/>
            <w:noProof/>
            <w:webHidden/>
          </w:rPr>
          <w:fldChar w:fldCharType="begin"/>
        </w:r>
        <w:r w:rsidRPr="009C0ABE">
          <w:rPr>
            <w:i w:val="0"/>
            <w:noProof/>
            <w:webHidden/>
          </w:rPr>
          <w:instrText xml:space="preserve"> PAGEREF _Toc43716708 \h </w:instrText>
        </w:r>
        <w:r w:rsidRPr="009C0ABE">
          <w:rPr>
            <w:i w:val="0"/>
            <w:noProof/>
            <w:webHidden/>
          </w:rPr>
        </w:r>
        <w:r w:rsidRPr="009C0ABE">
          <w:rPr>
            <w:i w:val="0"/>
            <w:noProof/>
            <w:webHidden/>
          </w:rPr>
          <w:fldChar w:fldCharType="separate"/>
        </w:r>
        <w:r w:rsidRPr="009C0ABE">
          <w:rPr>
            <w:i w:val="0"/>
            <w:noProof/>
            <w:webHidden/>
          </w:rPr>
          <w:t>30</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09" w:history="1">
        <w:r w:rsidRPr="009C0ABE">
          <w:rPr>
            <w:rStyle w:val="aff1"/>
            <w:rFonts w:hAnsi="宋体" w:hint="eastAsia"/>
            <w:i w:val="0"/>
            <w:noProof/>
          </w:rPr>
          <w:t>二．投标人情况综合简介</w:t>
        </w:r>
        <w:r w:rsidRPr="009C0ABE">
          <w:rPr>
            <w:i w:val="0"/>
            <w:noProof/>
            <w:webHidden/>
          </w:rPr>
          <w:tab/>
        </w:r>
        <w:r w:rsidRPr="009C0ABE">
          <w:rPr>
            <w:i w:val="0"/>
            <w:noProof/>
            <w:webHidden/>
          </w:rPr>
          <w:fldChar w:fldCharType="begin"/>
        </w:r>
        <w:r w:rsidRPr="009C0ABE">
          <w:rPr>
            <w:i w:val="0"/>
            <w:noProof/>
            <w:webHidden/>
          </w:rPr>
          <w:instrText xml:space="preserve"> PAGEREF _Toc43716709 \h </w:instrText>
        </w:r>
        <w:r w:rsidRPr="009C0ABE">
          <w:rPr>
            <w:i w:val="0"/>
            <w:noProof/>
            <w:webHidden/>
          </w:rPr>
        </w:r>
        <w:r w:rsidRPr="009C0ABE">
          <w:rPr>
            <w:i w:val="0"/>
            <w:noProof/>
            <w:webHidden/>
          </w:rPr>
          <w:fldChar w:fldCharType="separate"/>
        </w:r>
        <w:r w:rsidRPr="009C0ABE">
          <w:rPr>
            <w:i w:val="0"/>
            <w:noProof/>
            <w:webHidden/>
          </w:rPr>
          <w:t>32</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0" w:history="1">
        <w:r w:rsidRPr="009C0ABE">
          <w:rPr>
            <w:rStyle w:val="aff1"/>
            <w:rFonts w:hAnsi="宋体" w:hint="eastAsia"/>
            <w:i w:val="0"/>
            <w:noProof/>
          </w:rPr>
          <w:t>三．开标一览表</w:t>
        </w:r>
        <w:r w:rsidRPr="009C0ABE">
          <w:rPr>
            <w:i w:val="0"/>
            <w:noProof/>
            <w:webHidden/>
          </w:rPr>
          <w:tab/>
        </w:r>
        <w:r w:rsidRPr="009C0ABE">
          <w:rPr>
            <w:i w:val="0"/>
            <w:noProof/>
            <w:webHidden/>
          </w:rPr>
          <w:fldChar w:fldCharType="begin"/>
        </w:r>
        <w:r w:rsidRPr="009C0ABE">
          <w:rPr>
            <w:i w:val="0"/>
            <w:noProof/>
            <w:webHidden/>
          </w:rPr>
          <w:instrText xml:space="preserve"> PAGEREF _Toc43716710 \h </w:instrText>
        </w:r>
        <w:r w:rsidRPr="009C0ABE">
          <w:rPr>
            <w:i w:val="0"/>
            <w:noProof/>
            <w:webHidden/>
          </w:rPr>
        </w:r>
        <w:r w:rsidRPr="009C0ABE">
          <w:rPr>
            <w:i w:val="0"/>
            <w:noProof/>
            <w:webHidden/>
          </w:rPr>
          <w:fldChar w:fldCharType="separate"/>
        </w:r>
        <w:r w:rsidRPr="009C0ABE">
          <w:rPr>
            <w:i w:val="0"/>
            <w:noProof/>
            <w:webHidden/>
          </w:rPr>
          <w:t>32</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1" w:history="1">
        <w:r w:rsidRPr="009C0ABE">
          <w:rPr>
            <w:rStyle w:val="aff1"/>
            <w:rFonts w:hAnsi="宋体" w:hint="eastAsia"/>
            <w:i w:val="0"/>
            <w:noProof/>
          </w:rPr>
          <w:t>四．投标响应表</w:t>
        </w:r>
        <w:r w:rsidRPr="009C0ABE">
          <w:rPr>
            <w:i w:val="0"/>
            <w:noProof/>
            <w:webHidden/>
          </w:rPr>
          <w:tab/>
        </w:r>
        <w:r w:rsidRPr="009C0ABE">
          <w:rPr>
            <w:i w:val="0"/>
            <w:noProof/>
            <w:webHidden/>
          </w:rPr>
          <w:fldChar w:fldCharType="begin"/>
        </w:r>
        <w:r w:rsidRPr="009C0ABE">
          <w:rPr>
            <w:i w:val="0"/>
            <w:noProof/>
            <w:webHidden/>
          </w:rPr>
          <w:instrText xml:space="preserve"> PAGEREF _Toc43716711 \h </w:instrText>
        </w:r>
        <w:r w:rsidRPr="009C0ABE">
          <w:rPr>
            <w:i w:val="0"/>
            <w:noProof/>
            <w:webHidden/>
          </w:rPr>
        </w:r>
        <w:r w:rsidRPr="009C0ABE">
          <w:rPr>
            <w:i w:val="0"/>
            <w:noProof/>
            <w:webHidden/>
          </w:rPr>
          <w:fldChar w:fldCharType="separate"/>
        </w:r>
        <w:r w:rsidRPr="009C0ABE">
          <w:rPr>
            <w:i w:val="0"/>
            <w:noProof/>
            <w:webHidden/>
          </w:rPr>
          <w:t>33</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2" w:history="1">
        <w:r w:rsidRPr="009C0ABE">
          <w:rPr>
            <w:rStyle w:val="aff1"/>
            <w:rFonts w:hAnsi="宋体" w:hint="eastAsia"/>
            <w:i w:val="0"/>
            <w:noProof/>
          </w:rPr>
          <w:t>五．投标货物及报价表</w:t>
        </w:r>
        <w:r w:rsidRPr="009C0ABE">
          <w:rPr>
            <w:i w:val="0"/>
            <w:noProof/>
            <w:webHidden/>
          </w:rPr>
          <w:tab/>
        </w:r>
        <w:r w:rsidRPr="009C0ABE">
          <w:rPr>
            <w:i w:val="0"/>
            <w:noProof/>
            <w:webHidden/>
          </w:rPr>
          <w:fldChar w:fldCharType="begin"/>
        </w:r>
        <w:r w:rsidRPr="009C0ABE">
          <w:rPr>
            <w:i w:val="0"/>
            <w:noProof/>
            <w:webHidden/>
          </w:rPr>
          <w:instrText xml:space="preserve"> PAGEREF _Toc43716712 \h </w:instrText>
        </w:r>
        <w:r w:rsidRPr="009C0ABE">
          <w:rPr>
            <w:i w:val="0"/>
            <w:noProof/>
            <w:webHidden/>
          </w:rPr>
        </w:r>
        <w:r w:rsidRPr="009C0ABE">
          <w:rPr>
            <w:i w:val="0"/>
            <w:noProof/>
            <w:webHidden/>
          </w:rPr>
          <w:fldChar w:fldCharType="separate"/>
        </w:r>
        <w:r w:rsidRPr="009C0ABE">
          <w:rPr>
            <w:i w:val="0"/>
            <w:noProof/>
            <w:webHidden/>
          </w:rPr>
          <w:t>34</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3" w:history="1">
        <w:r w:rsidRPr="009C0ABE">
          <w:rPr>
            <w:rStyle w:val="aff1"/>
            <w:rFonts w:hAnsi="宋体" w:hint="eastAsia"/>
            <w:i w:val="0"/>
            <w:noProof/>
          </w:rPr>
          <w:t>六．投标授权书</w:t>
        </w:r>
        <w:r w:rsidRPr="009C0ABE">
          <w:rPr>
            <w:i w:val="0"/>
            <w:noProof/>
            <w:webHidden/>
          </w:rPr>
          <w:tab/>
        </w:r>
        <w:r w:rsidRPr="009C0ABE">
          <w:rPr>
            <w:i w:val="0"/>
            <w:noProof/>
            <w:webHidden/>
          </w:rPr>
          <w:fldChar w:fldCharType="begin"/>
        </w:r>
        <w:r w:rsidRPr="009C0ABE">
          <w:rPr>
            <w:i w:val="0"/>
            <w:noProof/>
            <w:webHidden/>
          </w:rPr>
          <w:instrText xml:space="preserve"> PAGEREF _Toc43716713 \h </w:instrText>
        </w:r>
        <w:r w:rsidRPr="009C0ABE">
          <w:rPr>
            <w:i w:val="0"/>
            <w:noProof/>
            <w:webHidden/>
          </w:rPr>
        </w:r>
        <w:r w:rsidRPr="009C0ABE">
          <w:rPr>
            <w:i w:val="0"/>
            <w:noProof/>
            <w:webHidden/>
          </w:rPr>
          <w:fldChar w:fldCharType="separate"/>
        </w:r>
        <w:r w:rsidRPr="009C0ABE">
          <w:rPr>
            <w:i w:val="0"/>
            <w:noProof/>
            <w:webHidden/>
          </w:rPr>
          <w:t>35</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4" w:history="1">
        <w:r w:rsidRPr="009C0ABE">
          <w:rPr>
            <w:rStyle w:val="aff1"/>
            <w:rFonts w:hAnsi="宋体" w:cs="宋体" w:hint="eastAsia"/>
            <w:i w:val="0"/>
            <w:noProof/>
          </w:rPr>
          <w:t>七．投标人信用承诺</w:t>
        </w:r>
        <w:r w:rsidRPr="009C0ABE">
          <w:rPr>
            <w:i w:val="0"/>
            <w:noProof/>
            <w:webHidden/>
          </w:rPr>
          <w:tab/>
        </w:r>
        <w:r w:rsidRPr="009C0ABE">
          <w:rPr>
            <w:i w:val="0"/>
            <w:noProof/>
            <w:webHidden/>
          </w:rPr>
          <w:fldChar w:fldCharType="begin"/>
        </w:r>
        <w:r w:rsidRPr="009C0ABE">
          <w:rPr>
            <w:i w:val="0"/>
            <w:noProof/>
            <w:webHidden/>
          </w:rPr>
          <w:instrText xml:space="preserve"> PAGEREF _Toc43716714 \h </w:instrText>
        </w:r>
        <w:r w:rsidRPr="009C0ABE">
          <w:rPr>
            <w:i w:val="0"/>
            <w:noProof/>
            <w:webHidden/>
          </w:rPr>
        </w:r>
        <w:r w:rsidRPr="009C0ABE">
          <w:rPr>
            <w:i w:val="0"/>
            <w:noProof/>
            <w:webHidden/>
          </w:rPr>
          <w:fldChar w:fldCharType="separate"/>
        </w:r>
        <w:r w:rsidRPr="009C0ABE">
          <w:rPr>
            <w:i w:val="0"/>
            <w:noProof/>
            <w:webHidden/>
          </w:rPr>
          <w:t>35</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5" w:history="1">
        <w:r w:rsidRPr="009C0ABE">
          <w:rPr>
            <w:rStyle w:val="aff1"/>
            <w:rFonts w:hAnsi="宋体" w:cs="宋体" w:hint="eastAsia"/>
            <w:i w:val="0"/>
            <w:noProof/>
          </w:rPr>
          <w:t>八</w:t>
        </w:r>
        <w:r w:rsidRPr="009C0ABE">
          <w:rPr>
            <w:rStyle w:val="aff1"/>
            <w:rFonts w:hAnsi="宋体" w:cs="宋体"/>
            <w:i w:val="0"/>
            <w:noProof/>
          </w:rPr>
          <w:t xml:space="preserve">. </w:t>
        </w:r>
        <w:r w:rsidRPr="009C0ABE">
          <w:rPr>
            <w:rStyle w:val="aff1"/>
            <w:rFonts w:hAnsi="宋体" w:cs="宋体" w:hint="eastAsia"/>
            <w:i w:val="0"/>
            <w:noProof/>
          </w:rPr>
          <w:t>投标业绩</w:t>
        </w:r>
        <w:r w:rsidRPr="009C0ABE">
          <w:rPr>
            <w:i w:val="0"/>
            <w:noProof/>
            <w:webHidden/>
          </w:rPr>
          <w:tab/>
        </w:r>
        <w:r w:rsidRPr="009C0ABE">
          <w:rPr>
            <w:i w:val="0"/>
            <w:noProof/>
            <w:webHidden/>
          </w:rPr>
          <w:fldChar w:fldCharType="begin"/>
        </w:r>
        <w:r w:rsidRPr="009C0ABE">
          <w:rPr>
            <w:i w:val="0"/>
            <w:noProof/>
            <w:webHidden/>
          </w:rPr>
          <w:instrText xml:space="preserve"> PAGEREF _Toc43716715 \h </w:instrText>
        </w:r>
        <w:r w:rsidRPr="009C0ABE">
          <w:rPr>
            <w:i w:val="0"/>
            <w:noProof/>
            <w:webHidden/>
          </w:rPr>
        </w:r>
        <w:r w:rsidRPr="009C0ABE">
          <w:rPr>
            <w:i w:val="0"/>
            <w:noProof/>
            <w:webHidden/>
          </w:rPr>
          <w:fldChar w:fldCharType="separate"/>
        </w:r>
        <w:r w:rsidRPr="009C0ABE">
          <w:rPr>
            <w:i w:val="0"/>
            <w:noProof/>
            <w:webHidden/>
          </w:rPr>
          <w:t>36</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6" w:history="1">
        <w:r w:rsidRPr="009C0ABE">
          <w:rPr>
            <w:rStyle w:val="aff1"/>
            <w:rFonts w:hAnsi="宋体" w:hint="eastAsia"/>
            <w:i w:val="0"/>
            <w:noProof/>
          </w:rPr>
          <w:t>九．有关证明文件</w:t>
        </w:r>
        <w:r w:rsidRPr="009C0ABE">
          <w:rPr>
            <w:i w:val="0"/>
            <w:noProof/>
            <w:webHidden/>
          </w:rPr>
          <w:tab/>
        </w:r>
        <w:r w:rsidRPr="009C0ABE">
          <w:rPr>
            <w:i w:val="0"/>
            <w:noProof/>
            <w:webHidden/>
          </w:rPr>
          <w:fldChar w:fldCharType="begin"/>
        </w:r>
        <w:r w:rsidRPr="009C0ABE">
          <w:rPr>
            <w:i w:val="0"/>
            <w:noProof/>
            <w:webHidden/>
          </w:rPr>
          <w:instrText xml:space="preserve"> PAGEREF _Toc43716716 \h </w:instrText>
        </w:r>
        <w:r w:rsidRPr="009C0ABE">
          <w:rPr>
            <w:i w:val="0"/>
            <w:noProof/>
            <w:webHidden/>
          </w:rPr>
        </w:r>
        <w:r w:rsidRPr="009C0ABE">
          <w:rPr>
            <w:i w:val="0"/>
            <w:noProof/>
            <w:webHidden/>
          </w:rPr>
          <w:fldChar w:fldCharType="separate"/>
        </w:r>
        <w:r w:rsidRPr="009C0ABE">
          <w:rPr>
            <w:i w:val="0"/>
            <w:noProof/>
            <w:webHidden/>
          </w:rPr>
          <w:t>37</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7" w:history="1">
        <w:r w:rsidRPr="009C0ABE">
          <w:rPr>
            <w:rStyle w:val="aff1"/>
            <w:rFonts w:hAnsi="宋体" w:hint="eastAsia"/>
            <w:i w:val="0"/>
            <w:noProof/>
          </w:rPr>
          <w:t>十．生产厂商授权书</w:t>
        </w:r>
        <w:r w:rsidRPr="009C0ABE">
          <w:rPr>
            <w:i w:val="0"/>
            <w:noProof/>
            <w:webHidden/>
          </w:rPr>
          <w:tab/>
        </w:r>
        <w:r w:rsidRPr="009C0ABE">
          <w:rPr>
            <w:i w:val="0"/>
            <w:noProof/>
            <w:webHidden/>
          </w:rPr>
          <w:fldChar w:fldCharType="begin"/>
        </w:r>
        <w:r w:rsidRPr="009C0ABE">
          <w:rPr>
            <w:i w:val="0"/>
            <w:noProof/>
            <w:webHidden/>
          </w:rPr>
          <w:instrText xml:space="preserve"> PAGEREF _Toc43716717 \h </w:instrText>
        </w:r>
        <w:r w:rsidRPr="009C0ABE">
          <w:rPr>
            <w:i w:val="0"/>
            <w:noProof/>
            <w:webHidden/>
          </w:rPr>
        </w:r>
        <w:r w:rsidRPr="009C0ABE">
          <w:rPr>
            <w:i w:val="0"/>
            <w:noProof/>
            <w:webHidden/>
          </w:rPr>
          <w:fldChar w:fldCharType="separate"/>
        </w:r>
        <w:r w:rsidRPr="009C0ABE">
          <w:rPr>
            <w:i w:val="0"/>
            <w:noProof/>
            <w:webHidden/>
          </w:rPr>
          <w:t>37</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8" w:history="1">
        <w:r w:rsidRPr="009C0ABE">
          <w:rPr>
            <w:rStyle w:val="aff1"/>
            <w:rFonts w:hAnsi="宋体" w:hint="eastAsia"/>
            <w:i w:val="0"/>
            <w:noProof/>
          </w:rPr>
          <w:t>十一．相关授权或承诺书</w:t>
        </w:r>
        <w:r w:rsidRPr="009C0ABE">
          <w:rPr>
            <w:i w:val="0"/>
            <w:noProof/>
            <w:webHidden/>
          </w:rPr>
          <w:tab/>
        </w:r>
        <w:r w:rsidRPr="009C0ABE">
          <w:rPr>
            <w:i w:val="0"/>
            <w:noProof/>
            <w:webHidden/>
          </w:rPr>
          <w:fldChar w:fldCharType="begin"/>
        </w:r>
        <w:r w:rsidRPr="009C0ABE">
          <w:rPr>
            <w:i w:val="0"/>
            <w:noProof/>
            <w:webHidden/>
          </w:rPr>
          <w:instrText xml:space="preserve"> PAGEREF _Toc43716718 \h </w:instrText>
        </w:r>
        <w:r w:rsidRPr="009C0ABE">
          <w:rPr>
            <w:i w:val="0"/>
            <w:noProof/>
            <w:webHidden/>
          </w:rPr>
        </w:r>
        <w:r w:rsidRPr="009C0ABE">
          <w:rPr>
            <w:i w:val="0"/>
            <w:noProof/>
            <w:webHidden/>
          </w:rPr>
          <w:fldChar w:fldCharType="separate"/>
        </w:r>
        <w:r w:rsidRPr="009C0ABE">
          <w:rPr>
            <w:i w:val="0"/>
            <w:noProof/>
            <w:webHidden/>
          </w:rPr>
          <w:t>38</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19" w:history="1">
        <w:r w:rsidRPr="009C0ABE">
          <w:rPr>
            <w:rStyle w:val="aff1"/>
            <w:rFonts w:hAnsi="宋体" w:hint="eastAsia"/>
            <w:i w:val="0"/>
            <w:noProof/>
          </w:rPr>
          <w:t>十二．供货安装（调试）方案</w:t>
        </w:r>
        <w:r w:rsidRPr="009C0ABE">
          <w:rPr>
            <w:i w:val="0"/>
            <w:noProof/>
            <w:webHidden/>
          </w:rPr>
          <w:tab/>
        </w:r>
        <w:r w:rsidRPr="009C0ABE">
          <w:rPr>
            <w:i w:val="0"/>
            <w:noProof/>
            <w:webHidden/>
          </w:rPr>
          <w:fldChar w:fldCharType="begin"/>
        </w:r>
        <w:r w:rsidRPr="009C0ABE">
          <w:rPr>
            <w:i w:val="0"/>
            <w:noProof/>
            <w:webHidden/>
          </w:rPr>
          <w:instrText xml:space="preserve"> PAGEREF _Toc43716719 \h </w:instrText>
        </w:r>
        <w:r w:rsidRPr="009C0ABE">
          <w:rPr>
            <w:i w:val="0"/>
            <w:noProof/>
            <w:webHidden/>
          </w:rPr>
        </w:r>
        <w:r w:rsidRPr="009C0ABE">
          <w:rPr>
            <w:i w:val="0"/>
            <w:noProof/>
            <w:webHidden/>
          </w:rPr>
          <w:fldChar w:fldCharType="separate"/>
        </w:r>
        <w:r w:rsidRPr="009C0ABE">
          <w:rPr>
            <w:i w:val="0"/>
            <w:noProof/>
            <w:webHidden/>
          </w:rPr>
          <w:t>39</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20" w:history="1">
        <w:r w:rsidRPr="009C0ABE">
          <w:rPr>
            <w:rStyle w:val="aff1"/>
            <w:rFonts w:hAnsi="宋体" w:hint="eastAsia"/>
            <w:i w:val="0"/>
            <w:noProof/>
          </w:rPr>
          <w:t>十三．检测报告</w:t>
        </w:r>
        <w:r w:rsidRPr="009C0ABE">
          <w:rPr>
            <w:i w:val="0"/>
            <w:noProof/>
            <w:webHidden/>
          </w:rPr>
          <w:tab/>
        </w:r>
        <w:r w:rsidRPr="009C0ABE">
          <w:rPr>
            <w:i w:val="0"/>
            <w:noProof/>
            <w:webHidden/>
          </w:rPr>
          <w:fldChar w:fldCharType="begin"/>
        </w:r>
        <w:r w:rsidRPr="009C0ABE">
          <w:rPr>
            <w:i w:val="0"/>
            <w:noProof/>
            <w:webHidden/>
          </w:rPr>
          <w:instrText xml:space="preserve"> PAGEREF _Toc43716720 \h </w:instrText>
        </w:r>
        <w:r w:rsidRPr="009C0ABE">
          <w:rPr>
            <w:i w:val="0"/>
            <w:noProof/>
            <w:webHidden/>
          </w:rPr>
        </w:r>
        <w:r w:rsidRPr="009C0ABE">
          <w:rPr>
            <w:i w:val="0"/>
            <w:noProof/>
            <w:webHidden/>
          </w:rPr>
          <w:fldChar w:fldCharType="separate"/>
        </w:r>
        <w:r w:rsidRPr="009C0ABE">
          <w:rPr>
            <w:i w:val="0"/>
            <w:noProof/>
            <w:webHidden/>
          </w:rPr>
          <w:t>39</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21" w:history="1">
        <w:r w:rsidRPr="009C0ABE">
          <w:rPr>
            <w:rStyle w:val="aff1"/>
            <w:rFonts w:hAnsi="宋体" w:hint="eastAsia"/>
            <w:i w:val="0"/>
            <w:noProof/>
          </w:rPr>
          <w:t>十四．售后服务体系与维保方案</w:t>
        </w:r>
        <w:r w:rsidRPr="009C0ABE">
          <w:rPr>
            <w:i w:val="0"/>
            <w:noProof/>
            <w:webHidden/>
          </w:rPr>
          <w:tab/>
        </w:r>
        <w:r w:rsidRPr="009C0ABE">
          <w:rPr>
            <w:i w:val="0"/>
            <w:noProof/>
            <w:webHidden/>
          </w:rPr>
          <w:fldChar w:fldCharType="begin"/>
        </w:r>
        <w:r w:rsidRPr="009C0ABE">
          <w:rPr>
            <w:i w:val="0"/>
            <w:noProof/>
            <w:webHidden/>
          </w:rPr>
          <w:instrText xml:space="preserve"> PAGEREF _Toc43716721 \h </w:instrText>
        </w:r>
        <w:r w:rsidRPr="009C0ABE">
          <w:rPr>
            <w:i w:val="0"/>
            <w:noProof/>
            <w:webHidden/>
          </w:rPr>
        </w:r>
        <w:r w:rsidRPr="009C0ABE">
          <w:rPr>
            <w:i w:val="0"/>
            <w:noProof/>
            <w:webHidden/>
          </w:rPr>
          <w:fldChar w:fldCharType="separate"/>
        </w:r>
        <w:r w:rsidRPr="009C0ABE">
          <w:rPr>
            <w:i w:val="0"/>
            <w:noProof/>
            <w:webHidden/>
          </w:rPr>
          <w:t>39</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22" w:history="1">
        <w:r w:rsidRPr="009C0ABE">
          <w:rPr>
            <w:rStyle w:val="aff1"/>
            <w:rFonts w:hAnsi="宋体" w:hint="eastAsia"/>
            <w:i w:val="0"/>
            <w:noProof/>
          </w:rPr>
          <w:t>十五．所投货物的技术资料或样本等</w:t>
        </w:r>
        <w:r w:rsidRPr="009C0ABE">
          <w:rPr>
            <w:i w:val="0"/>
            <w:noProof/>
            <w:webHidden/>
          </w:rPr>
          <w:tab/>
        </w:r>
        <w:r w:rsidRPr="009C0ABE">
          <w:rPr>
            <w:i w:val="0"/>
            <w:noProof/>
            <w:webHidden/>
          </w:rPr>
          <w:fldChar w:fldCharType="begin"/>
        </w:r>
        <w:r w:rsidRPr="009C0ABE">
          <w:rPr>
            <w:i w:val="0"/>
            <w:noProof/>
            <w:webHidden/>
          </w:rPr>
          <w:instrText xml:space="preserve"> PAGEREF _Toc43716722 \h </w:instrText>
        </w:r>
        <w:r w:rsidRPr="009C0ABE">
          <w:rPr>
            <w:i w:val="0"/>
            <w:noProof/>
            <w:webHidden/>
          </w:rPr>
        </w:r>
        <w:r w:rsidRPr="009C0ABE">
          <w:rPr>
            <w:i w:val="0"/>
            <w:noProof/>
            <w:webHidden/>
          </w:rPr>
          <w:fldChar w:fldCharType="separate"/>
        </w:r>
        <w:r w:rsidRPr="009C0ABE">
          <w:rPr>
            <w:i w:val="0"/>
            <w:noProof/>
            <w:webHidden/>
          </w:rPr>
          <w:t>39</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23" w:history="1">
        <w:r w:rsidRPr="009C0ABE">
          <w:rPr>
            <w:rStyle w:val="aff1"/>
            <w:rFonts w:hAnsi="宋体" w:hint="eastAsia"/>
            <w:i w:val="0"/>
            <w:noProof/>
          </w:rPr>
          <w:t>十六</w:t>
        </w:r>
        <w:r w:rsidRPr="009C0ABE">
          <w:rPr>
            <w:rStyle w:val="aff1"/>
            <w:rFonts w:hAnsi="宋体"/>
            <w:i w:val="0"/>
            <w:noProof/>
          </w:rPr>
          <w:t xml:space="preserve">. </w:t>
        </w:r>
        <w:r w:rsidRPr="009C0ABE">
          <w:rPr>
            <w:rStyle w:val="aff1"/>
            <w:rFonts w:hAnsi="宋体" w:hint="eastAsia"/>
            <w:i w:val="0"/>
            <w:noProof/>
          </w:rPr>
          <w:t>投标人认为需提供的其他资料</w:t>
        </w:r>
        <w:r w:rsidRPr="009C0ABE">
          <w:rPr>
            <w:i w:val="0"/>
            <w:noProof/>
            <w:webHidden/>
          </w:rPr>
          <w:tab/>
        </w:r>
        <w:r w:rsidRPr="009C0ABE">
          <w:rPr>
            <w:i w:val="0"/>
            <w:noProof/>
            <w:webHidden/>
          </w:rPr>
          <w:fldChar w:fldCharType="begin"/>
        </w:r>
        <w:r w:rsidRPr="009C0ABE">
          <w:rPr>
            <w:i w:val="0"/>
            <w:noProof/>
            <w:webHidden/>
          </w:rPr>
          <w:instrText xml:space="preserve"> PAGEREF _Toc43716723 \h </w:instrText>
        </w:r>
        <w:r w:rsidRPr="009C0ABE">
          <w:rPr>
            <w:i w:val="0"/>
            <w:noProof/>
            <w:webHidden/>
          </w:rPr>
        </w:r>
        <w:r w:rsidRPr="009C0ABE">
          <w:rPr>
            <w:i w:val="0"/>
            <w:noProof/>
            <w:webHidden/>
          </w:rPr>
          <w:fldChar w:fldCharType="separate"/>
        </w:r>
        <w:r w:rsidRPr="009C0ABE">
          <w:rPr>
            <w:i w:val="0"/>
            <w:noProof/>
            <w:webHidden/>
          </w:rPr>
          <w:t>39</w:t>
        </w:r>
        <w:r w:rsidRPr="009C0ABE">
          <w:rPr>
            <w:i w:val="0"/>
            <w:noProof/>
            <w:webHidden/>
          </w:rPr>
          <w:fldChar w:fldCharType="end"/>
        </w:r>
      </w:hyperlink>
    </w:p>
    <w:p w:rsidR="009C0ABE" w:rsidRPr="009C0ABE" w:rsidRDefault="009C0ABE">
      <w:pPr>
        <w:pStyle w:val="33"/>
        <w:rPr>
          <w:rFonts w:asciiTheme="minorHAnsi" w:eastAsiaTheme="minorEastAsia" w:hAnsiTheme="minorHAnsi" w:cstheme="minorBidi"/>
          <w:i w:val="0"/>
          <w:iCs w:val="0"/>
          <w:noProof/>
          <w:szCs w:val="22"/>
        </w:rPr>
      </w:pPr>
      <w:hyperlink w:anchor="_Toc43716724" w:history="1">
        <w:r w:rsidRPr="009C0ABE">
          <w:rPr>
            <w:rStyle w:val="aff1"/>
            <w:rFonts w:hAnsi="宋体" w:hint="eastAsia"/>
            <w:i w:val="0"/>
            <w:noProof/>
          </w:rPr>
          <w:t>十八．投标保证金退还声明</w:t>
        </w:r>
        <w:r w:rsidRPr="009C0ABE">
          <w:rPr>
            <w:i w:val="0"/>
            <w:noProof/>
            <w:webHidden/>
          </w:rPr>
          <w:tab/>
        </w:r>
        <w:r w:rsidRPr="009C0ABE">
          <w:rPr>
            <w:i w:val="0"/>
            <w:noProof/>
            <w:webHidden/>
          </w:rPr>
          <w:fldChar w:fldCharType="begin"/>
        </w:r>
        <w:r w:rsidRPr="009C0ABE">
          <w:rPr>
            <w:i w:val="0"/>
            <w:noProof/>
            <w:webHidden/>
          </w:rPr>
          <w:instrText xml:space="preserve"> PAGEREF _Toc43716724 \h </w:instrText>
        </w:r>
        <w:r w:rsidRPr="009C0ABE">
          <w:rPr>
            <w:i w:val="0"/>
            <w:noProof/>
            <w:webHidden/>
          </w:rPr>
        </w:r>
        <w:r w:rsidRPr="009C0ABE">
          <w:rPr>
            <w:i w:val="0"/>
            <w:noProof/>
            <w:webHidden/>
          </w:rPr>
          <w:fldChar w:fldCharType="separate"/>
        </w:r>
        <w:r w:rsidRPr="009C0ABE">
          <w:rPr>
            <w:i w:val="0"/>
            <w:noProof/>
            <w:webHidden/>
          </w:rPr>
          <w:t>40</w:t>
        </w:r>
        <w:r w:rsidRPr="009C0ABE">
          <w:rPr>
            <w:i w:val="0"/>
            <w:noProof/>
            <w:webHidden/>
          </w:rPr>
          <w:fldChar w:fldCharType="end"/>
        </w:r>
      </w:hyperlink>
    </w:p>
    <w:p w:rsidR="00250383" w:rsidRPr="009C0ABE" w:rsidRDefault="006916B5" w:rsidP="000C0DD3">
      <w:pPr>
        <w:pStyle w:val="33"/>
        <w:ind w:left="0" w:firstLineChars="200" w:firstLine="420"/>
        <w:rPr>
          <w:rFonts w:ascii="Calibri" w:hAnsi="Calibri"/>
          <w:i w:val="0"/>
          <w:iCs w:val="0"/>
          <w:color w:val="000000" w:themeColor="text1"/>
          <w:szCs w:val="21"/>
        </w:rPr>
      </w:pPr>
      <w:r w:rsidRPr="009C0ABE">
        <w:rPr>
          <w:rFonts w:ascii="Calibri" w:hAnsi="Calibri" w:hint="eastAsia"/>
          <w:i w:val="0"/>
          <w:iCs w:val="0"/>
          <w:color w:val="000000" w:themeColor="text1"/>
          <w:szCs w:val="22"/>
        </w:rPr>
        <w:fldChar w:fldCharType="end"/>
      </w:r>
      <w:r w:rsidRPr="009C0ABE">
        <w:rPr>
          <w:rFonts w:ascii="Calibri" w:hAnsi="Calibri" w:hint="eastAsia"/>
          <w:i w:val="0"/>
          <w:iCs w:val="0"/>
          <w:color w:val="000000" w:themeColor="text1"/>
          <w:szCs w:val="22"/>
        </w:rPr>
        <w:t>十八．投标保证金退还声明</w:t>
      </w:r>
      <w:r w:rsidRPr="009C0ABE">
        <w:rPr>
          <w:rFonts w:ascii="Calibri" w:hAnsi="Calibri"/>
          <w:i w:val="0"/>
          <w:iCs w:val="0"/>
          <w:color w:val="000000" w:themeColor="text1"/>
          <w:sz w:val="20"/>
          <w:szCs w:val="20"/>
        </w:rPr>
        <w:tab/>
      </w:r>
      <w:r w:rsidRPr="009C0ABE">
        <w:rPr>
          <w:rFonts w:ascii="Calibri" w:hAnsi="Calibri" w:hint="eastAsia"/>
          <w:i w:val="0"/>
          <w:iCs w:val="0"/>
          <w:color w:val="000000" w:themeColor="text1"/>
          <w:szCs w:val="21"/>
        </w:rPr>
        <w:t>42</w:t>
      </w:r>
    </w:p>
    <w:p w:rsidR="00250383" w:rsidRPr="009C0ABE" w:rsidRDefault="00250383">
      <w:pPr>
        <w:rPr>
          <w:color w:val="000000" w:themeColor="text1"/>
          <w:sz w:val="20"/>
          <w:szCs w:val="20"/>
        </w:rPr>
      </w:pPr>
    </w:p>
    <w:p w:rsidR="00250383" w:rsidRPr="009C0ABE" w:rsidRDefault="00250383">
      <w:pPr>
        <w:rPr>
          <w:color w:val="000000" w:themeColor="text1"/>
        </w:rPr>
      </w:pPr>
    </w:p>
    <w:p w:rsidR="00250383" w:rsidRPr="007E6C9D" w:rsidRDefault="00250383">
      <w:pPr>
        <w:rPr>
          <w:color w:val="000000" w:themeColor="text1"/>
        </w:rPr>
      </w:pPr>
    </w:p>
    <w:p w:rsidR="00250383" w:rsidRPr="000C0DD3" w:rsidRDefault="00250383">
      <w:pPr>
        <w:rPr>
          <w:rFonts w:ascii="宋体" w:hAnsi="宋体"/>
          <w:color w:val="000000" w:themeColor="text1"/>
        </w:rPr>
      </w:pPr>
    </w:p>
    <w:p w:rsidR="00250383" w:rsidRPr="000C0DD3" w:rsidRDefault="00250383">
      <w:pPr>
        <w:rPr>
          <w:rFonts w:ascii="宋体" w:hAnsi="宋体"/>
          <w:color w:val="000000" w:themeColor="text1"/>
        </w:rPr>
      </w:pPr>
    </w:p>
    <w:p w:rsidR="00250383" w:rsidRPr="003337B7" w:rsidRDefault="00250383">
      <w:pPr>
        <w:rPr>
          <w:rFonts w:ascii="宋体" w:hAnsi="宋体"/>
          <w:color w:val="000000" w:themeColor="text1"/>
        </w:rPr>
      </w:pPr>
      <w:bookmarkStart w:id="3" w:name="_GoBack"/>
      <w:bookmarkEnd w:id="3"/>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Default="00250383">
      <w:pPr>
        <w:rPr>
          <w:rFonts w:ascii="宋体" w:hAnsi="宋体"/>
          <w:color w:val="000000" w:themeColor="text1"/>
        </w:rPr>
      </w:pPr>
    </w:p>
    <w:p w:rsidR="00FD724E" w:rsidRDefault="00FD724E" w:rsidP="00FD724E">
      <w:pPr>
        <w:pStyle w:val="Style3"/>
      </w:pPr>
    </w:p>
    <w:p w:rsidR="00FD724E" w:rsidRPr="00FD724E" w:rsidRDefault="00FD724E" w:rsidP="00FD724E">
      <w:pPr>
        <w:pStyle w:val="Style3"/>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0C0DD3" w:rsidRPr="00195377" w:rsidRDefault="000C0DD3" w:rsidP="000C0DD3">
      <w:pPr>
        <w:pStyle w:val="2"/>
        <w:spacing w:before="0" w:after="0" w:line="430" w:lineRule="exact"/>
        <w:ind w:firstLine="0"/>
        <w:rPr>
          <w:rFonts w:ascii="宋体" w:eastAsia="宋体" w:hAnsi="宋体"/>
          <w:color w:val="000000"/>
        </w:rPr>
      </w:pPr>
      <w:bookmarkStart w:id="4" w:name="_Toc38004740"/>
      <w:bookmarkStart w:id="5" w:name="_Hlt510343011"/>
      <w:bookmarkStart w:id="6" w:name="_Hlt510342998"/>
      <w:bookmarkStart w:id="7" w:name="_Toc43716701"/>
      <w:r w:rsidRPr="00195377">
        <w:rPr>
          <w:rFonts w:ascii="宋体" w:eastAsia="宋体" w:hAnsi="宋体" w:hint="eastAsia"/>
          <w:color w:val="000000"/>
        </w:rPr>
        <w:lastRenderedPageBreak/>
        <w:t>第一章 投标邀请（招标公告）</w:t>
      </w:r>
      <w:bookmarkEnd w:id="4"/>
      <w:bookmarkEnd w:id="7"/>
    </w:p>
    <w:p w:rsidR="00250383" w:rsidRPr="003337B7"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合肥文旅博览集团有限公司（以下简称：</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集团）受</w:t>
      </w:r>
      <w:r w:rsidR="00FD724E">
        <w:rPr>
          <w:rFonts w:ascii="宋体" w:hAnsi="宋体" w:hint="eastAsia"/>
          <w:color w:val="000000" w:themeColor="text1"/>
          <w:sz w:val="24"/>
          <w:szCs w:val="24"/>
        </w:rPr>
        <w:t>合肥文旅博览集团有限公司</w:t>
      </w:r>
      <w:r w:rsidRPr="003337B7">
        <w:rPr>
          <w:rFonts w:ascii="宋体" w:hAnsi="宋体" w:hint="eastAsia"/>
          <w:color w:val="000000" w:themeColor="text1"/>
          <w:sz w:val="24"/>
          <w:szCs w:val="24"/>
        </w:rPr>
        <w:t>委托，现对</w:t>
      </w:r>
      <w:r w:rsidR="00FD724E">
        <w:rPr>
          <w:rFonts w:ascii="宋体" w:hAnsi="宋体" w:cs="宋体" w:hint="eastAsia"/>
          <w:color w:val="000000" w:themeColor="text1"/>
          <w:kern w:val="0"/>
          <w:sz w:val="24"/>
          <w:szCs w:val="24"/>
        </w:rPr>
        <w:t>市行政综合楼会议室投影仪更换</w:t>
      </w:r>
      <w:r w:rsidRPr="003337B7">
        <w:rPr>
          <w:rFonts w:ascii="宋体" w:hAnsi="宋体" w:hint="eastAsia"/>
          <w:color w:val="000000" w:themeColor="text1"/>
          <w:sz w:val="24"/>
          <w:szCs w:val="24"/>
        </w:rPr>
        <w:t>项目（以下简称：本项目）进行公开招标，欢迎具备条件的投标人参加投标。</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一、项目名称及内容</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1.项目编号：</w:t>
      </w:r>
      <w:r w:rsidR="00FD724E">
        <w:rPr>
          <w:rFonts w:ascii="宋体" w:hAnsi="宋体" w:hint="eastAsia"/>
          <w:color w:val="000000" w:themeColor="text1"/>
          <w:sz w:val="24"/>
          <w:szCs w:val="24"/>
        </w:rPr>
        <w:t>2020WLBL0033号</w:t>
      </w:r>
    </w:p>
    <w:p w:rsidR="00250383" w:rsidRPr="003337B7" w:rsidRDefault="006916B5">
      <w:pPr>
        <w:autoSpaceDE w:val="0"/>
        <w:autoSpaceDN w:val="0"/>
        <w:adjustRightInd w:val="0"/>
        <w:spacing w:line="360" w:lineRule="auto"/>
        <w:ind w:firstLine="200"/>
        <w:jc w:val="left"/>
        <w:rPr>
          <w:rFonts w:ascii="宋体" w:hAnsi="宋体"/>
          <w:color w:val="000000" w:themeColor="text1"/>
          <w:sz w:val="30"/>
          <w:szCs w:val="30"/>
        </w:rPr>
      </w:pPr>
      <w:r w:rsidRPr="003337B7">
        <w:rPr>
          <w:rFonts w:ascii="宋体" w:hAnsi="宋体" w:hint="eastAsia"/>
          <w:color w:val="000000" w:themeColor="text1"/>
          <w:sz w:val="24"/>
          <w:szCs w:val="24"/>
        </w:rPr>
        <w:t>2.</w:t>
      </w:r>
      <w:r w:rsidR="00FD724E">
        <w:rPr>
          <w:rFonts w:ascii="宋体" w:hAnsi="宋体" w:hint="eastAsia"/>
          <w:color w:val="000000" w:themeColor="text1"/>
          <w:sz w:val="24"/>
          <w:szCs w:val="24"/>
        </w:rPr>
        <w:t>项目名称：</w:t>
      </w:r>
      <w:r w:rsidR="00FD724E">
        <w:rPr>
          <w:rFonts w:ascii="宋体" w:hAnsi="宋体" w:cs="宋体" w:hint="eastAsia"/>
          <w:color w:val="000000" w:themeColor="text1"/>
          <w:kern w:val="0"/>
          <w:sz w:val="24"/>
          <w:szCs w:val="24"/>
        </w:rPr>
        <w:t>市行政综合楼会议室投影仪更换</w:t>
      </w:r>
    </w:p>
    <w:p w:rsidR="00250383" w:rsidRPr="003337B7" w:rsidRDefault="006916B5">
      <w:pPr>
        <w:autoSpaceDE w:val="0"/>
        <w:autoSpaceDN w:val="0"/>
        <w:adjustRightInd w:val="0"/>
        <w:spacing w:line="360" w:lineRule="auto"/>
        <w:ind w:firstLine="200"/>
        <w:jc w:val="left"/>
        <w:rPr>
          <w:bCs/>
          <w:color w:val="000000" w:themeColor="text1"/>
          <w:sz w:val="24"/>
          <w:szCs w:val="18"/>
        </w:rPr>
      </w:pPr>
      <w:r w:rsidRPr="003337B7">
        <w:rPr>
          <w:rFonts w:ascii="宋体" w:hAnsi="宋体" w:hint="eastAsia"/>
          <w:color w:val="000000" w:themeColor="text1"/>
          <w:sz w:val="24"/>
          <w:szCs w:val="24"/>
        </w:rPr>
        <w:t>3.项目单位：</w:t>
      </w:r>
      <w:r w:rsidR="00FD724E">
        <w:rPr>
          <w:rFonts w:ascii="宋体" w:hAnsi="宋体" w:hint="eastAsia"/>
          <w:color w:val="000000" w:themeColor="text1"/>
          <w:sz w:val="24"/>
          <w:szCs w:val="24"/>
        </w:rPr>
        <w:t>合肥文旅博览集团有限公司</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4.项目内容：详见招标需求</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5.项目概算：</w:t>
      </w:r>
      <w:r w:rsidR="000C5F33">
        <w:rPr>
          <w:rFonts w:ascii="宋体" w:hAnsi="宋体" w:hint="eastAsia"/>
          <w:color w:val="000000" w:themeColor="text1"/>
          <w:sz w:val="24"/>
          <w:szCs w:val="24"/>
        </w:rPr>
        <w:t>4</w:t>
      </w:r>
      <w:r w:rsidRPr="003337B7">
        <w:rPr>
          <w:rFonts w:ascii="宋体" w:hAnsi="宋体" w:hint="eastAsia"/>
          <w:color w:val="000000" w:themeColor="text1"/>
          <w:sz w:val="24"/>
          <w:szCs w:val="24"/>
        </w:rPr>
        <w:t xml:space="preserve">8万元 </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二、投标人资格</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hint="eastAsia"/>
          <w:bCs/>
          <w:color w:val="000000" w:themeColor="text1"/>
          <w:sz w:val="24"/>
        </w:rPr>
        <w:t>1.</w:t>
      </w:r>
      <w:r w:rsidRPr="003337B7">
        <w:rPr>
          <w:rFonts w:ascii="宋体" w:hAnsi="宋体" w:hint="eastAsia"/>
          <w:color w:val="000000" w:themeColor="text1"/>
          <w:sz w:val="24"/>
          <w:szCs w:val="18"/>
        </w:rPr>
        <w:t xml:space="preserve"> 投标人具有独立承担民事责任的能力；</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 投标人具有</w:t>
      </w:r>
      <w:r w:rsidR="00C82C6E" w:rsidRPr="00C82C6E">
        <w:rPr>
          <w:rFonts w:ascii="宋体" w:hAnsi="宋体" w:hint="eastAsia"/>
          <w:color w:val="000000" w:themeColor="text1"/>
          <w:sz w:val="24"/>
          <w:szCs w:val="18"/>
        </w:rPr>
        <w:t>电子与智能化工程专业承包二级及以上资质</w:t>
      </w:r>
      <w:r w:rsidRPr="003337B7">
        <w:rPr>
          <w:rFonts w:ascii="宋体" w:hAnsi="宋体" w:hint="eastAsia"/>
          <w:color w:val="000000" w:themeColor="text1"/>
          <w:sz w:val="24"/>
          <w:szCs w:val="18"/>
        </w:rPr>
        <w:t>；</w:t>
      </w:r>
    </w:p>
    <w:p w:rsidR="00250383" w:rsidRPr="003337B7" w:rsidRDefault="006916B5" w:rsidP="00C82C6E">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color w:val="000000" w:themeColor="text1"/>
          <w:sz w:val="24"/>
          <w:szCs w:val="18"/>
        </w:rPr>
        <w:t>3.</w:t>
      </w:r>
      <w:r w:rsidRPr="003337B7">
        <w:rPr>
          <w:rFonts w:ascii="宋体" w:hAnsi="宋体" w:hint="eastAsia"/>
          <w:color w:val="000000" w:themeColor="text1"/>
          <w:sz w:val="24"/>
          <w:szCs w:val="18"/>
        </w:rPr>
        <w:t>本项目不接受联合体投标；</w:t>
      </w:r>
    </w:p>
    <w:p w:rsidR="00250383" w:rsidRPr="003337B7" w:rsidRDefault="00C82C6E">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w:t>
      </w:r>
      <w:r w:rsidR="006916B5" w:rsidRPr="003337B7">
        <w:rPr>
          <w:rFonts w:ascii="宋体" w:hAnsi="宋体" w:hint="eastAsia"/>
          <w:color w:val="000000" w:themeColor="text1"/>
          <w:sz w:val="24"/>
          <w:szCs w:val="18"/>
        </w:rPr>
        <w:t>.符合下列情形之一：</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日距开标日超过6个月。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日距开标日超过12个月。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日距开标日超过24个月。</w:t>
      </w:r>
    </w:p>
    <w:p w:rsidR="00250383" w:rsidRPr="003337B7" w:rsidRDefault="00C82C6E">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5</w:t>
      </w:r>
      <w:r w:rsidR="006916B5" w:rsidRPr="003337B7">
        <w:rPr>
          <w:rFonts w:ascii="宋体" w:hAnsi="宋体" w:hint="eastAsia"/>
          <w:color w:val="000000" w:themeColor="text1"/>
          <w:sz w:val="24"/>
          <w:szCs w:val="18"/>
        </w:rPr>
        <w:t>.投标人存在以下不良信用记录情形之一的，不得推荐为中标候选人，不得确定为中标人：</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1）投标人被人民法院列入失信被执行人的；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 xml:space="preserve">2）投标人或其法定代表人或拟派项目经理（项目负责人）被人民检察院列入行贿犯罪档案的；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3）投标人被工商行政管理部门列入企业经营异常名录的；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4）投标人被税务部门列入重大税收违法案件当事人名单的。</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三、投标报名</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hint="eastAsia"/>
          <w:bCs/>
          <w:color w:val="000000" w:themeColor="text1"/>
          <w:sz w:val="24"/>
          <w:szCs w:val="24"/>
        </w:rPr>
        <w:lastRenderedPageBreak/>
        <w:t>1.</w:t>
      </w:r>
      <w:r w:rsidRPr="003337B7">
        <w:rPr>
          <w:rFonts w:ascii="宋体" w:hAnsi="宋体" w:cs="宋体" w:hint="eastAsia"/>
          <w:color w:val="000000" w:themeColor="text1"/>
          <w:kern w:val="0"/>
          <w:sz w:val="24"/>
          <w:szCs w:val="24"/>
        </w:rPr>
        <w:t>报名日期：2020年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4F15C9">
        <w:rPr>
          <w:rFonts w:ascii="宋体" w:hAnsi="宋体" w:cs="宋体" w:hint="eastAsia"/>
          <w:color w:val="000000" w:themeColor="text1"/>
          <w:kern w:val="0"/>
          <w:sz w:val="24"/>
          <w:szCs w:val="24"/>
        </w:rPr>
        <w:t>22</w:t>
      </w:r>
      <w:r w:rsidRPr="003337B7">
        <w:rPr>
          <w:rFonts w:ascii="宋体" w:hAnsi="宋体" w:cs="宋体" w:hint="eastAsia"/>
          <w:color w:val="000000" w:themeColor="text1"/>
          <w:kern w:val="0"/>
          <w:sz w:val="24"/>
          <w:szCs w:val="24"/>
        </w:rPr>
        <w:t>日上午09:00至2020年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4F15C9">
        <w:rPr>
          <w:rFonts w:ascii="宋体" w:hAnsi="宋体" w:cs="宋体" w:hint="eastAsia"/>
          <w:color w:val="000000" w:themeColor="text1"/>
          <w:kern w:val="0"/>
          <w:sz w:val="24"/>
          <w:szCs w:val="24"/>
        </w:rPr>
        <w:t>29</w:t>
      </w:r>
      <w:r w:rsidRPr="003337B7">
        <w:rPr>
          <w:rFonts w:ascii="宋体" w:hAnsi="宋体" w:cs="宋体" w:hint="eastAsia"/>
          <w:color w:val="000000" w:themeColor="text1"/>
          <w:kern w:val="0"/>
          <w:sz w:val="24"/>
          <w:szCs w:val="24"/>
        </w:rPr>
        <w:t>日下午17:00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2.领取方法：登录合肥文旅博览集团有限公司网站</w:t>
      </w:r>
      <w:r w:rsidRPr="003337B7">
        <w:rPr>
          <w:rFonts w:ascii="宋体" w:hAnsi="宋体" w:cs="宋体"/>
          <w:color w:val="000000" w:themeColor="text1"/>
          <w:kern w:val="0"/>
          <w:sz w:val="24"/>
          <w:szCs w:val="24"/>
        </w:rPr>
        <w:t>http://www.zwzcgl.com</w:t>
      </w:r>
      <w:r w:rsidRPr="003337B7">
        <w:rPr>
          <w:rFonts w:ascii="宋体" w:hAnsi="宋体" w:cs="宋体" w:hint="eastAsia"/>
          <w:color w:val="000000" w:themeColor="text1"/>
          <w:kern w:val="0"/>
          <w:sz w:val="24"/>
          <w:szCs w:val="24"/>
        </w:rPr>
        <w:t>下载标书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3.报名方法：下载附件《××单位投××项目报名信息表》并完整填写信息后在规定的报名日期内发送至邮箱：</w:t>
      </w:r>
      <w:r w:rsidRPr="003337B7">
        <w:rPr>
          <w:rFonts w:hint="eastAsia"/>
          <w:color w:val="000000" w:themeColor="text1"/>
        </w:rPr>
        <w:fldChar w:fldCharType="begin"/>
      </w:r>
      <w:r w:rsidRPr="003337B7">
        <w:rPr>
          <w:color w:val="000000" w:themeColor="text1"/>
        </w:rPr>
        <w:instrText xml:space="preserve"> HYPERLINK "mailto:120156961@qq.com" </w:instrText>
      </w:r>
      <w:r w:rsidRPr="003337B7">
        <w:rPr>
          <w:rFonts w:hint="eastAsia"/>
          <w:color w:val="000000" w:themeColor="text1"/>
        </w:rPr>
        <w:fldChar w:fldCharType="separate"/>
      </w:r>
      <w:r w:rsidRPr="003337B7">
        <w:rPr>
          <w:rFonts w:cs="宋体" w:hint="eastAsia"/>
          <w:color w:val="000000" w:themeColor="text1"/>
          <w:kern w:val="0"/>
          <w:sz w:val="24"/>
          <w:szCs w:val="24"/>
        </w:rPr>
        <w:t>120156961@qq.com</w:t>
      </w:r>
      <w:r w:rsidRPr="003337B7">
        <w:rPr>
          <w:rFonts w:cs="宋体" w:hint="eastAsia"/>
          <w:color w:val="000000" w:themeColor="text1"/>
          <w:kern w:val="0"/>
          <w:sz w:val="24"/>
          <w:szCs w:val="24"/>
        </w:rPr>
        <w:fldChar w:fldCharType="end"/>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四、投标保证金</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投标保证金缴纳详见第二章投标人须知前附表</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五、开标时间及地点</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1.开标时间：2020年</w:t>
      </w:r>
      <w:r w:rsidR="004F15C9">
        <w:rPr>
          <w:rFonts w:ascii="宋体" w:hAnsi="宋体" w:cs="宋体" w:hint="eastAsia"/>
          <w:color w:val="000000" w:themeColor="text1"/>
          <w:kern w:val="0"/>
          <w:sz w:val="24"/>
          <w:szCs w:val="24"/>
        </w:rPr>
        <w:t>7</w:t>
      </w:r>
      <w:r w:rsidRPr="003337B7">
        <w:rPr>
          <w:rFonts w:ascii="宋体" w:hAnsi="宋体" w:cs="宋体" w:hint="eastAsia"/>
          <w:color w:val="000000" w:themeColor="text1"/>
          <w:kern w:val="0"/>
          <w:sz w:val="24"/>
          <w:szCs w:val="24"/>
        </w:rPr>
        <w:t>月</w:t>
      </w:r>
      <w:r w:rsidR="004F15C9">
        <w:rPr>
          <w:rFonts w:ascii="宋体" w:hAnsi="宋体" w:cs="宋体" w:hint="eastAsia"/>
          <w:color w:val="000000" w:themeColor="text1"/>
          <w:kern w:val="0"/>
          <w:sz w:val="24"/>
          <w:szCs w:val="24"/>
        </w:rPr>
        <w:t>2</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2.开标地点：合肥市</w:t>
      </w:r>
      <w:proofErr w:type="gramStart"/>
      <w:r w:rsidRPr="003337B7">
        <w:rPr>
          <w:rFonts w:ascii="宋体" w:hAnsi="宋体" w:cs="宋体" w:hint="eastAsia"/>
          <w:color w:val="000000" w:themeColor="text1"/>
          <w:kern w:val="0"/>
          <w:sz w:val="24"/>
          <w:szCs w:val="24"/>
        </w:rPr>
        <w:t>蜀</w:t>
      </w:r>
      <w:proofErr w:type="gramEnd"/>
      <w:r w:rsidRPr="003337B7">
        <w:rPr>
          <w:rFonts w:ascii="宋体" w:hAnsi="宋体" w:cs="宋体" w:hint="eastAsia"/>
          <w:color w:val="000000" w:themeColor="text1"/>
          <w:kern w:val="0"/>
          <w:sz w:val="24"/>
          <w:szCs w:val="24"/>
        </w:rPr>
        <w:t>山区</w:t>
      </w:r>
      <w:proofErr w:type="gramStart"/>
      <w:r w:rsidRPr="003337B7">
        <w:rPr>
          <w:rFonts w:ascii="宋体" w:hAnsi="宋体" w:cs="宋体" w:hint="eastAsia"/>
          <w:color w:val="000000" w:themeColor="text1"/>
          <w:kern w:val="0"/>
          <w:sz w:val="24"/>
          <w:szCs w:val="24"/>
        </w:rPr>
        <w:t>习友路</w:t>
      </w:r>
      <w:proofErr w:type="gramEnd"/>
      <w:r w:rsidRPr="003337B7">
        <w:rPr>
          <w:rFonts w:ascii="宋体" w:hAnsi="宋体" w:cs="宋体" w:hint="eastAsia"/>
          <w:color w:val="000000" w:themeColor="text1"/>
          <w:kern w:val="0"/>
          <w:sz w:val="24"/>
          <w:szCs w:val="24"/>
        </w:rPr>
        <w:t>与茂荫路交口投资大厦3楼3-1会议室</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六、投标截止时间</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2020年</w:t>
      </w:r>
      <w:r w:rsidR="004F15C9">
        <w:rPr>
          <w:rFonts w:ascii="宋体" w:hAnsi="宋体" w:cs="宋体" w:hint="eastAsia"/>
          <w:color w:val="000000" w:themeColor="text1"/>
          <w:kern w:val="0"/>
          <w:sz w:val="24"/>
          <w:szCs w:val="24"/>
        </w:rPr>
        <w:t>7</w:t>
      </w:r>
      <w:r w:rsidRPr="003337B7">
        <w:rPr>
          <w:rFonts w:ascii="宋体" w:hAnsi="宋体" w:cs="宋体" w:hint="eastAsia"/>
          <w:color w:val="000000" w:themeColor="text1"/>
          <w:kern w:val="0"/>
          <w:sz w:val="24"/>
          <w:szCs w:val="24"/>
        </w:rPr>
        <w:t>月</w:t>
      </w:r>
      <w:r w:rsidR="004F15C9">
        <w:rPr>
          <w:rFonts w:ascii="宋体" w:hAnsi="宋体" w:cs="宋体" w:hint="eastAsia"/>
          <w:color w:val="000000" w:themeColor="text1"/>
          <w:kern w:val="0"/>
          <w:sz w:val="24"/>
          <w:szCs w:val="24"/>
        </w:rPr>
        <w:t>2</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七、联系方法</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招 标 人：合肥文旅博览集团有限公司</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地    址：合肥市政务</w:t>
      </w:r>
      <w:proofErr w:type="gramStart"/>
      <w:r w:rsidRPr="003337B7">
        <w:rPr>
          <w:rFonts w:ascii="宋体" w:hAnsi="宋体" w:cs="宋体" w:hint="eastAsia"/>
          <w:color w:val="000000" w:themeColor="text1"/>
          <w:kern w:val="0"/>
          <w:sz w:val="24"/>
          <w:szCs w:val="24"/>
        </w:rPr>
        <w:t>区习友路</w:t>
      </w:r>
      <w:proofErr w:type="gramEnd"/>
      <w:r w:rsidRPr="003337B7">
        <w:rPr>
          <w:rFonts w:ascii="宋体" w:hAnsi="宋体" w:cs="宋体" w:hint="eastAsia"/>
          <w:color w:val="000000" w:themeColor="text1"/>
          <w:kern w:val="0"/>
          <w:sz w:val="24"/>
          <w:szCs w:val="24"/>
        </w:rPr>
        <w:t>与茂荫路交口投资大厦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联 系 人：胡工   电话：0551-63530687</w:t>
      </w:r>
    </w:p>
    <w:p w:rsidR="00250383" w:rsidRPr="003337B7" w:rsidRDefault="006916B5">
      <w:pPr>
        <w:pStyle w:val="2"/>
        <w:spacing w:before="0" w:line="500" w:lineRule="exact"/>
        <w:ind w:firstLine="0"/>
        <w:rPr>
          <w:rFonts w:ascii="宋体" w:eastAsia="宋体" w:hAnsi="宋体"/>
          <w:color w:val="000000" w:themeColor="text1"/>
        </w:rPr>
      </w:pPr>
      <w:r w:rsidRPr="003337B7">
        <w:rPr>
          <w:rFonts w:ascii="宋体" w:eastAsia="宋体" w:hAnsi="宋体"/>
          <w:color w:val="000000" w:themeColor="text1"/>
          <w:sz w:val="24"/>
          <w:szCs w:val="24"/>
        </w:rPr>
        <w:br w:type="page"/>
      </w:r>
      <w:bookmarkStart w:id="8" w:name="_Toc32306253"/>
      <w:bookmarkStart w:id="9" w:name="_Toc43716702"/>
      <w:r w:rsidRPr="003337B7">
        <w:rPr>
          <w:rFonts w:ascii="宋体" w:eastAsia="宋体" w:hAnsi="宋体" w:hint="eastAsia"/>
          <w:color w:val="000000" w:themeColor="text1"/>
        </w:rPr>
        <w:lastRenderedPageBreak/>
        <w:t>第二章 投标人须</w:t>
      </w:r>
      <w:bookmarkEnd w:id="5"/>
      <w:r w:rsidRPr="003337B7">
        <w:rPr>
          <w:rFonts w:ascii="宋体" w:eastAsia="宋体" w:hAnsi="宋体" w:hint="eastAsia"/>
          <w:color w:val="000000" w:themeColor="text1"/>
        </w:rPr>
        <w:t>知</w:t>
      </w:r>
      <w:bookmarkEnd w:id="6"/>
      <w:r w:rsidRPr="003337B7">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3337B7" w:rsidRPr="003337B7">
        <w:trPr>
          <w:trHeight w:val="652"/>
        </w:trPr>
        <w:tc>
          <w:tcPr>
            <w:tcW w:w="70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序号</w:t>
            </w:r>
          </w:p>
        </w:tc>
        <w:tc>
          <w:tcPr>
            <w:tcW w:w="155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内容</w:t>
            </w:r>
          </w:p>
        </w:tc>
        <w:tc>
          <w:tcPr>
            <w:tcW w:w="7077" w:type="dxa"/>
            <w:vAlign w:val="center"/>
          </w:tcPr>
          <w:p w:rsidR="00250383" w:rsidRPr="003337B7" w:rsidRDefault="006916B5">
            <w:pPr>
              <w:pStyle w:val="xl31"/>
              <w:widowControl w:val="0"/>
              <w:spacing w:before="0" w:beforeAutospacing="0" w:after="0" w:afterAutospacing="0"/>
              <w:rPr>
                <w:bCs w:val="0"/>
                <w:color w:val="000000" w:themeColor="text1"/>
                <w:kern w:val="2"/>
                <w:sz w:val="24"/>
                <w:szCs w:val="20"/>
              </w:rPr>
            </w:pPr>
            <w:r w:rsidRPr="003337B7">
              <w:rPr>
                <w:rFonts w:hint="eastAsia"/>
                <w:bCs w:val="0"/>
                <w:color w:val="000000" w:themeColor="text1"/>
                <w:kern w:val="2"/>
                <w:sz w:val="24"/>
                <w:szCs w:val="20"/>
              </w:rPr>
              <w:t>说明与要求</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1</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招标人</w:t>
            </w:r>
          </w:p>
        </w:tc>
        <w:tc>
          <w:tcPr>
            <w:tcW w:w="7077" w:type="dxa"/>
            <w:vAlign w:val="center"/>
          </w:tcPr>
          <w:p w:rsidR="00250383" w:rsidRPr="003337B7" w:rsidRDefault="006916B5">
            <w:pPr>
              <w:pStyle w:val="xl31"/>
              <w:widowControl w:val="0"/>
              <w:spacing w:before="0" w:beforeAutospacing="0" w:after="0" w:afterAutospacing="0"/>
              <w:jc w:val="both"/>
              <w:rPr>
                <w:b w:val="0"/>
                <w:color w:val="000000" w:themeColor="text1"/>
                <w:kern w:val="2"/>
                <w:sz w:val="24"/>
                <w:szCs w:val="20"/>
              </w:rPr>
            </w:pPr>
            <w:r w:rsidRPr="003337B7">
              <w:rPr>
                <w:rFonts w:hint="eastAsia"/>
                <w:b w:val="0"/>
                <w:color w:val="000000" w:themeColor="text1"/>
                <w:kern w:val="2"/>
                <w:sz w:val="24"/>
                <w:szCs w:val="20"/>
              </w:rPr>
              <w:t>合肥文旅博览集团有限公司</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2</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委托人</w:t>
            </w:r>
          </w:p>
        </w:tc>
        <w:tc>
          <w:tcPr>
            <w:tcW w:w="7077" w:type="dxa"/>
            <w:vAlign w:val="center"/>
          </w:tcPr>
          <w:p w:rsidR="00250383" w:rsidRPr="003337B7" w:rsidRDefault="00FD724E">
            <w:pPr>
              <w:pStyle w:val="xl31"/>
              <w:widowControl w:val="0"/>
              <w:spacing w:before="0" w:beforeAutospacing="0" w:after="0" w:afterAutospacing="0"/>
              <w:jc w:val="both"/>
              <w:rPr>
                <w:b w:val="0"/>
                <w:bCs w:val="0"/>
                <w:color w:val="000000" w:themeColor="text1"/>
                <w:sz w:val="24"/>
                <w:szCs w:val="18"/>
              </w:rPr>
            </w:pPr>
            <w:r>
              <w:rPr>
                <w:rFonts w:hint="eastAsia"/>
                <w:b w:val="0"/>
                <w:color w:val="000000" w:themeColor="text1"/>
                <w:kern w:val="2"/>
                <w:sz w:val="24"/>
                <w:szCs w:val="20"/>
              </w:rPr>
              <w:t>合肥文旅博览集团有限公司</w:t>
            </w:r>
          </w:p>
        </w:tc>
      </w:tr>
      <w:tr w:rsidR="003337B7" w:rsidRPr="003337B7">
        <w:trPr>
          <w:trHeight w:val="520"/>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3</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项目名称</w:t>
            </w:r>
          </w:p>
        </w:tc>
        <w:tc>
          <w:tcPr>
            <w:tcW w:w="7077" w:type="dxa"/>
            <w:vAlign w:val="center"/>
          </w:tcPr>
          <w:p w:rsidR="00250383" w:rsidRPr="003337B7" w:rsidRDefault="00FD724E">
            <w:pPr>
              <w:autoSpaceDE w:val="0"/>
              <w:autoSpaceDN w:val="0"/>
              <w:adjustRightInd w:val="0"/>
              <w:spacing w:line="360" w:lineRule="auto"/>
              <w:jc w:val="left"/>
              <w:rPr>
                <w:rFonts w:ascii="宋体" w:hAnsi="宋体"/>
                <w:color w:val="000000" w:themeColor="text1"/>
                <w:sz w:val="30"/>
                <w:szCs w:val="30"/>
              </w:rPr>
            </w:pPr>
            <w:r>
              <w:rPr>
                <w:rFonts w:ascii="宋体" w:hAnsi="宋体" w:cs="宋体" w:hint="eastAsia"/>
                <w:color w:val="000000" w:themeColor="text1"/>
                <w:kern w:val="0"/>
                <w:sz w:val="24"/>
                <w:szCs w:val="24"/>
              </w:rPr>
              <w:t>市行政综合楼会议室投影仪更换</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4</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项目编号</w:t>
            </w:r>
          </w:p>
        </w:tc>
        <w:tc>
          <w:tcPr>
            <w:tcW w:w="7077" w:type="dxa"/>
            <w:vAlign w:val="center"/>
          </w:tcPr>
          <w:p w:rsidR="00250383" w:rsidRPr="003337B7" w:rsidRDefault="00FD724E">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2020WLBL0033号</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5</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项目性质</w:t>
            </w:r>
          </w:p>
        </w:tc>
        <w:tc>
          <w:tcPr>
            <w:tcW w:w="7077" w:type="dxa"/>
            <w:vAlign w:val="center"/>
          </w:tcPr>
          <w:p w:rsidR="00250383" w:rsidRPr="003337B7" w:rsidRDefault="00764653">
            <w:pPr>
              <w:autoSpaceDE w:val="0"/>
              <w:autoSpaceDN w:val="0"/>
              <w:adjustRightInd w:val="0"/>
              <w:spacing w:line="360" w:lineRule="auto"/>
              <w:jc w:val="left"/>
              <w:rPr>
                <w:rFonts w:ascii="宋体" w:hAnsi="宋体"/>
                <w:color w:val="000000" w:themeColor="text1"/>
                <w:sz w:val="24"/>
                <w:szCs w:val="24"/>
              </w:rPr>
            </w:pPr>
            <w:r>
              <w:rPr>
                <w:rFonts w:hint="eastAsia"/>
                <w:bCs/>
                <w:color w:val="000000" w:themeColor="text1"/>
                <w:sz w:val="24"/>
              </w:rPr>
              <w:t>货物类</w:t>
            </w:r>
          </w:p>
        </w:tc>
      </w:tr>
      <w:tr w:rsidR="003337B7" w:rsidRPr="003337B7">
        <w:trPr>
          <w:trHeight w:val="502"/>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6</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lang w:val="zh-CN"/>
              </w:rPr>
              <w:t>付款方式</w:t>
            </w:r>
          </w:p>
        </w:tc>
        <w:tc>
          <w:tcPr>
            <w:tcW w:w="7077" w:type="dxa"/>
          </w:tcPr>
          <w:p w:rsidR="00250383" w:rsidRPr="003337B7" w:rsidRDefault="004731A4">
            <w:pPr>
              <w:autoSpaceDE w:val="0"/>
              <w:autoSpaceDN w:val="0"/>
              <w:adjustRightInd w:val="0"/>
              <w:spacing w:line="360" w:lineRule="auto"/>
              <w:jc w:val="left"/>
              <w:rPr>
                <w:rFonts w:ascii="宋体" w:hAnsi="宋体"/>
                <w:color w:val="000000" w:themeColor="text1"/>
                <w:sz w:val="24"/>
                <w:szCs w:val="24"/>
              </w:rPr>
            </w:pPr>
            <w:r w:rsidRPr="004731A4">
              <w:rPr>
                <w:rFonts w:ascii="宋体" w:hAnsi="宋体" w:hint="eastAsia"/>
                <w:color w:val="000000" w:themeColor="text1"/>
                <w:sz w:val="24"/>
                <w:szCs w:val="24"/>
              </w:rPr>
              <w:t>全部标的物交付现场指定地点，设备安装调试完毕并经委托人验收合格后30个工作日内支付至总价款的9</w:t>
            </w:r>
            <w:r w:rsidR="0064235B">
              <w:rPr>
                <w:rFonts w:ascii="宋体" w:hAnsi="宋体" w:hint="eastAsia"/>
                <w:color w:val="000000" w:themeColor="text1"/>
                <w:sz w:val="24"/>
                <w:szCs w:val="24"/>
              </w:rPr>
              <w:t>7</w:t>
            </w:r>
            <w:r w:rsidRPr="004731A4">
              <w:rPr>
                <w:rFonts w:ascii="宋体" w:hAnsi="宋体" w:hint="eastAsia"/>
                <w:color w:val="000000" w:themeColor="text1"/>
                <w:sz w:val="24"/>
                <w:szCs w:val="24"/>
              </w:rPr>
              <w:t>%；余款</w:t>
            </w:r>
            <w:r w:rsidR="0064235B">
              <w:rPr>
                <w:rFonts w:ascii="宋体" w:hAnsi="宋体" w:hint="eastAsia"/>
                <w:color w:val="000000" w:themeColor="text1"/>
                <w:sz w:val="24"/>
                <w:szCs w:val="24"/>
              </w:rPr>
              <w:t>3</w:t>
            </w:r>
            <w:r w:rsidRPr="004731A4">
              <w:rPr>
                <w:rFonts w:ascii="宋体" w:hAnsi="宋体" w:hint="eastAsia"/>
                <w:color w:val="000000" w:themeColor="text1"/>
                <w:sz w:val="24"/>
                <w:szCs w:val="24"/>
              </w:rPr>
              <w:t>%作为质保金在全部标的</w:t>
            </w:r>
            <w:r>
              <w:rPr>
                <w:rFonts w:ascii="宋体" w:hAnsi="宋体" w:hint="eastAsia"/>
                <w:color w:val="000000" w:themeColor="text1"/>
                <w:sz w:val="24"/>
                <w:szCs w:val="24"/>
              </w:rPr>
              <w:t>物验收合格后，中标人回访且委托人确认</w:t>
            </w:r>
            <w:proofErr w:type="gramStart"/>
            <w:r>
              <w:rPr>
                <w:rFonts w:ascii="宋体" w:hAnsi="宋体" w:hint="eastAsia"/>
                <w:color w:val="000000" w:themeColor="text1"/>
                <w:sz w:val="24"/>
                <w:szCs w:val="24"/>
              </w:rPr>
              <w:t>无未质量</w:t>
            </w:r>
            <w:proofErr w:type="gramEnd"/>
            <w:r>
              <w:rPr>
                <w:rFonts w:ascii="宋体" w:hAnsi="宋体" w:hint="eastAsia"/>
                <w:color w:val="000000" w:themeColor="text1"/>
                <w:sz w:val="24"/>
                <w:szCs w:val="24"/>
              </w:rPr>
              <w:t>问题后付清（无息）</w:t>
            </w:r>
            <w:r w:rsidR="006916B5" w:rsidRPr="003337B7">
              <w:rPr>
                <w:rFonts w:ascii="宋体" w:hAnsi="宋体" w:hint="eastAsia"/>
                <w:color w:val="000000" w:themeColor="text1"/>
                <w:sz w:val="24"/>
                <w:szCs w:val="24"/>
              </w:rPr>
              <w:t>。</w:t>
            </w:r>
          </w:p>
          <w:p w:rsidR="00250383" w:rsidRPr="003337B7" w:rsidRDefault="006916B5" w:rsidP="007C4A65">
            <w:pPr>
              <w:autoSpaceDE w:val="0"/>
              <w:autoSpaceDN w:val="0"/>
              <w:adjustRightInd w:val="0"/>
              <w:spacing w:line="360" w:lineRule="auto"/>
              <w:jc w:val="left"/>
              <w:rPr>
                <w:rFonts w:ascii="宋体" w:hAnsi="宋体"/>
                <w:color w:val="000000" w:themeColor="text1"/>
                <w:sz w:val="24"/>
                <w:szCs w:val="24"/>
                <w:lang w:val="zh-CN"/>
              </w:rPr>
            </w:pPr>
            <w:r w:rsidRPr="003337B7">
              <w:rPr>
                <w:rFonts w:ascii="宋体" w:hAnsi="宋体" w:hint="eastAsia"/>
                <w:color w:val="000000" w:themeColor="text1"/>
                <w:sz w:val="24"/>
                <w:szCs w:val="24"/>
              </w:rPr>
              <w:t>备注：</w:t>
            </w:r>
            <w:r w:rsidR="006F22EA">
              <w:rPr>
                <w:rFonts w:ascii="宋体" w:hAnsi="宋体" w:hint="eastAsia"/>
                <w:color w:val="000000" w:themeColor="text1"/>
                <w:sz w:val="24"/>
                <w:szCs w:val="24"/>
              </w:rPr>
              <w:t>委托</w:t>
            </w:r>
            <w:r w:rsidRPr="003337B7">
              <w:rPr>
                <w:rFonts w:ascii="宋体" w:hAnsi="宋体" w:hint="eastAsia"/>
                <w:color w:val="000000" w:themeColor="text1"/>
                <w:sz w:val="24"/>
                <w:szCs w:val="24"/>
              </w:rPr>
              <w:t>人</w:t>
            </w:r>
            <w:r w:rsidR="006F22EA">
              <w:rPr>
                <w:rFonts w:ascii="宋体" w:hAnsi="宋体" w:hint="eastAsia"/>
                <w:color w:val="000000" w:themeColor="text1"/>
                <w:sz w:val="24"/>
                <w:szCs w:val="24"/>
              </w:rPr>
              <w:t>付款</w:t>
            </w:r>
            <w:r w:rsidRPr="003337B7">
              <w:rPr>
                <w:rFonts w:ascii="宋体" w:hAnsi="宋体" w:hint="eastAsia"/>
                <w:color w:val="000000" w:themeColor="text1"/>
                <w:sz w:val="24"/>
                <w:szCs w:val="24"/>
              </w:rPr>
              <w:t>前中标人应提供增值税专用发票，否则招标人有权延迟支付；质保金返还须执行</w:t>
            </w:r>
            <w:r w:rsidR="00FD724E">
              <w:rPr>
                <w:rFonts w:ascii="宋体" w:hAnsi="宋体" w:hint="eastAsia"/>
                <w:color w:val="000000" w:themeColor="text1"/>
                <w:sz w:val="24"/>
                <w:szCs w:val="24"/>
              </w:rPr>
              <w:t>合肥文旅博览集团有限公司</w:t>
            </w:r>
            <w:r w:rsidRPr="003337B7">
              <w:rPr>
                <w:rFonts w:ascii="宋体" w:hAnsi="宋体" w:hint="eastAsia"/>
                <w:color w:val="000000" w:themeColor="text1"/>
                <w:sz w:val="24"/>
                <w:szCs w:val="24"/>
              </w:rPr>
              <w:t>相关规定。</w:t>
            </w:r>
          </w:p>
        </w:tc>
      </w:tr>
      <w:tr w:rsidR="003337B7" w:rsidRPr="003337B7">
        <w:trPr>
          <w:trHeight w:val="587"/>
        </w:trPr>
        <w:tc>
          <w:tcPr>
            <w:tcW w:w="709" w:type="dxa"/>
            <w:vAlign w:val="center"/>
          </w:tcPr>
          <w:p w:rsidR="00250383" w:rsidRPr="003337B7" w:rsidRDefault="006916B5">
            <w:pPr>
              <w:spacing w:line="500" w:lineRule="exact"/>
              <w:ind w:right="102"/>
              <w:jc w:val="center"/>
              <w:rPr>
                <w:rFonts w:ascii="宋体" w:hAnsi="宋体"/>
                <w:color w:val="000000" w:themeColor="text1"/>
                <w:sz w:val="24"/>
                <w:lang w:val="zh-CN"/>
              </w:rPr>
            </w:pPr>
            <w:r w:rsidRPr="003337B7">
              <w:rPr>
                <w:rFonts w:ascii="宋体" w:hAnsi="宋体" w:hint="eastAsia"/>
                <w:color w:val="000000" w:themeColor="text1"/>
                <w:sz w:val="24"/>
              </w:rPr>
              <w:t>9</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标段划分</w:t>
            </w:r>
          </w:p>
        </w:tc>
        <w:tc>
          <w:tcPr>
            <w:tcW w:w="7077" w:type="dxa"/>
            <w:vAlign w:val="center"/>
          </w:tcPr>
          <w:p w:rsidR="00250383" w:rsidRPr="000D7D82" w:rsidRDefault="006916B5" w:rsidP="000D7D82">
            <w:pPr>
              <w:spacing w:line="500" w:lineRule="exact"/>
              <w:jc w:val="left"/>
              <w:rPr>
                <w:rFonts w:ascii="宋体" w:hAnsi="宋体"/>
                <w:color w:val="000000" w:themeColor="text1"/>
                <w:sz w:val="24"/>
              </w:rPr>
            </w:pPr>
            <w:r w:rsidRPr="000D7D82">
              <w:rPr>
                <w:rFonts w:ascii="宋体" w:hAnsi="宋体" w:hint="eastAsia"/>
                <w:color w:val="000000" w:themeColor="text1"/>
                <w:sz w:val="24"/>
              </w:rPr>
              <w:t>一个标段</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10</w:t>
            </w:r>
          </w:p>
        </w:tc>
        <w:tc>
          <w:tcPr>
            <w:tcW w:w="1559" w:type="dxa"/>
            <w:vAlign w:val="center"/>
          </w:tcPr>
          <w:p w:rsidR="00250383" w:rsidRPr="003337B7" w:rsidRDefault="006916B5">
            <w:pPr>
              <w:spacing w:line="500" w:lineRule="exact"/>
              <w:ind w:firstLineChars="50" w:firstLine="120"/>
              <w:rPr>
                <w:rFonts w:ascii="宋体" w:hAnsi="宋体"/>
                <w:color w:val="000000" w:themeColor="text1"/>
                <w:sz w:val="24"/>
              </w:rPr>
            </w:pPr>
            <w:r w:rsidRPr="003337B7">
              <w:rPr>
                <w:rFonts w:ascii="宋体" w:hAnsi="宋体" w:hint="eastAsia"/>
                <w:color w:val="000000" w:themeColor="text1"/>
                <w:sz w:val="24"/>
              </w:rPr>
              <w:t>合同期限</w:t>
            </w:r>
          </w:p>
        </w:tc>
        <w:tc>
          <w:tcPr>
            <w:tcW w:w="7077" w:type="dxa"/>
            <w:vAlign w:val="center"/>
          </w:tcPr>
          <w:p w:rsidR="00250383" w:rsidRPr="000D7D82" w:rsidRDefault="006916B5" w:rsidP="000D7D82">
            <w:pPr>
              <w:spacing w:line="500" w:lineRule="exact"/>
              <w:jc w:val="left"/>
              <w:rPr>
                <w:rFonts w:ascii="宋体" w:hAnsi="宋体"/>
                <w:color w:val="000000" w:themeColor="text1"/>
                <w:sz w:val="24"/>
              </w:rPr>
            </w:pPr>
            <w:r w:rsidRPr="003337B7">
              <w:rPr>
                <w:rFonts w:ascii="宋体" w:hAnsi="宋体" w:hint="eastAsia"/>
                <w:color w:val="000000" w:themeColor="text1"/>
                <w:sz w:val="24"/>
              </w:rPr>
              <w:t>合同签订后30个日历天。</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11</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质量要求</w:t>
            </w:r>
          </w:p>
        </w:tc>
        <w:tc>
          <w:tcPr>
            <w:tcW w:w="7077" w:type="dxa"/>
            <w:vAlign w:val="center"/>
          </w:tcPr>
          <w:p w:rsidR="00250383" w:rsidRPr="000D7D82" w:rsidRDefault="006916B5" w:rsidP="000D7D82">
            <w:pPr>
              <w:spacing w:line="500" w:lineRule="exact"/>
              <w:jc w:val="left"/>
              <w:rPr>
                <w:rFonts w:ascii="宋体" w:hAnsi="宋体"/>
                <w:color w:val="000000" w:themeColor="text1"/>
                <w:sz w:val="24"/>
              </w:rPr>
            </w:pPr>
            <w:r w:rsidRPr="000D7D82">
              <w:rPr>
                <w:rFonts w:ascii="宋体" w:hAnsi="宋体" w:hint="eastAsia"/>
                <w:color w:val="000000" w:themeColor="text1"/>
                <w:sz w:val="24"/>
              </w:rPr>
              <w:t xml:space="preserve">质量标准：合格              </w:t>
            </w:r>
          </w:p>
          <w:p w:rsidR="00250383" w:rsidRPr="000D7D82" w:rsidRDefault="006916B5" w:rsidP="000D7D82">
            <w:pPr>
              <w:spacing w:line="500" w:lineRule="exact"/>
              <w:jc w:val="left"/>
              <w:rPr>
                <w:rFonts w:ascii="宋体" w:hAnsi="宋体"/>
                <w:color w:val="000000" w:themeColor="text1"/>
                <w:sz w:val="24"/>
              </w:rPr>
            </w:pPr>
            <w:r w:rsidRPr="000D7D82">
              <w:rPr>
                <w:rFonts w:ascii="宋体" w:hAnsi="宋体" w:hint="eastAsia"/>
                <w:color w:val="000000" w:themeColor="text1"/>
                <w:sz w:val="24"/>
              </w:rPr>
              <w:t xml:space="preserve">其他说明：         </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12</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是否接受联合体投标</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hint="eastAsia"/>
                <w:b/>
                <w:bCs/>
                <w:color w:val="000000" w:themeColor="text1"/>
                <w:sz w:val="24"/>
              </w:rPr>
              <w:sym w:font="Wingdings" w:char="00FE"/>
            </w:r>
            <w:r w:rsidRPr="003337B7">
              <w:rPr>
                <w:rFonts w:ascii="宋体" w:hAnsi="宋体" w:hint="eastAsia"/>
                <w:bCs/>
                <w:color w:val="000000" w:themeColor="text1"/>
                <w:sz w:val="24"/>
              </w:rPr>
              <w:t xml:space="preserve">不接受   </w:t>
            </w:r>
            <w:r w:rsidRPr="003337B7">
              <w:rPr>
                <w:rFonts w:ascii="宋体" w:hAnsi="宋体" w:hint="eastAsia"/>
                <w:color w:val="000000" w:themeColor="text1"/>
                <w:sz w:val="24"/>
              </w:rPr>
              <w:t>□接受</w:t>
            </w:r>
          </w:p>
        </w:tc>
      </w:tr>
      <w:tr w:rsidR="003337B7" w:rsidRPr="003337B7">
        <w:trPr>
          <w:trHeight w:val="592"/>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13</w:t>
            </w:r>
          </w:p>
        </w:tc>
        <w:tc>
          <w:tcPr>
            <w:tcW w:w="1559" w:type="dxa"/>
            <w:vAlign w:val="center"/>
          </w:tcPr>
          <w:p w:rsidR="00250383" w:rsidRPr="003337B7" w:rsidRDefault="00012311">
            <w:pPr>
              <w:spacing w:line="500" w:lineRule="exact"/>
              <w:jc w:val="center"/>
              <w:rPr>
                <w:rFonts w:ascii="宋体" w:hAnsi="宋体"/>
                <w:color w:val="000000" w:themeColor="text1"/>
                <w:sz w:val="24"/>
                <w:lang w:val="zh-CN"/>
              </w:rPr>
            </w:pPr>
            <w:r w:rsidRPr="003337B7">
              <w:rPr>
                <w:rFonts w:ascii="宋体" w:hAnsi="宋体" w:hint="eastAsia"/>
                <w:color w:val="000000" w:themeColor="text1"/>
                <w:sz w:val="24"/>
              </w:rPr>
              <w:t>免费质保期</w:t>
            </w:r>
          </w:p>
        </w:tc>
        <w:tc>
          <w:tcPr>
            <w:tcW w:w="7077" w:type="dxa"/>
            <w:vAlign w:val="center"/>
          </w:tcPr>
          <w:p w:rsidR="00250383" w:rsidRPr="003337B7" w:rsidRDefault="00012311" w:rsidP="003E08CF">
            <w:pPr>
              <w:adjustRightInd w:val="0"/>
              <w:spacing w:line="460" w:lineRule="exact"/>
              <w:rPr>
                <w:rFonts w:ascii="宋体" w:hAnsi="宋体"/>
                <w:color w:val="000000" w:themeColor="text1"/>
                <w:sz w:val="24"/>
                <w:lang w:val="zh-CN"/>
              </w:rPr>
            </w:pPr>
            <w:proofErr w:type="gramStart"/>
            <w:r w:rsidRPr="003337B7">
              <w:rPr>
                <w:rFonts w:ascii="宋体" w:hAnsi="宋体" w:hint="eastAsia"/>
                <w:color w:val="000000" w:themeColor="text1"/>
                <w:sz w:val="24"/>
                <w:lang w:val="zh-CN"/>
              </w:rPr>
              <w:t>自</w:t>
            </w:r>
            <w:r w:rsidR="006916B5" w:rsidRPr="003337B7">
              <w:rPr>
                <w:rFonts w:ascii="宋体" w:hAnsi="宋体" w:hint="eastAsia"/>
                <w:color w:val="000000" w:themeColor="text1"/>
                <w:sz w:val="24"/>
                <w:lang w:val="zh-CN"/>
              </w:rPr>
              <w:t>全部</w:t>
            </w:r>
            <w:proofErr w:type="gramEnd"/>
            <w:r w:rsidR="003E08CF">
              <w:rPr>
                <w:rFonts w:ascii="宋体" w:hAnsi="宋体" w:hint="eastAsia"/>
                <w:color w:val="000000" w:themeColor="text1"/>
                <w:sz w:val="24"/>
                <w:lang w:val="zh-CN"/>
              </w:rPr>
              <w:t>货物安装</w:t>
            </w:r>
            <w:r w:rsidR="006916B5" w:rsidRPr="003337B7">
              <w:rPr>
                <w:rFonts w:ascii="宋体" w:hAnsi="宋体" w:hint="eastAsia"/>
                <w:color w:val="000000" w:themeColor="text1"/>
                <w:sz w:val="24"/>
                <w:lang w:val="zh-CN"/>
              </w:rPr>
              <w:t xml:space="preserve">完毕并经委托人验收合格之日起两年。   </w:t>
            </w:r>
          </w:p>
        </w:tc>
      </w:tr>
      <w:tr w:rsidR="003337B7" w:rsidRPr="003337B7">
        <w:trPr>
          <w:trHeight w:val="45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14</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踏勘现场</w:t>
            </w:r>
          </w:p>
        </w:tc>
        <w:tc>
          <w:tcPr>
            <w:tcW w:w="7077" w:type="dxa"/>
            <w:vAlign w:val="center"/>
          </w:tcPr>
          <w:p w:rsidR="00250383" w:rsidRPr="003337B7" w:rsidRDefault="006916B5">
            <w:pPr>
              <w:spacing w:line="500" w:lineRule="exact"/>
              <w:rPr>
                <w:rFonts w:ascii="宋体" w:hAnsi="宋体"/>
                <w:color w:val="000000" w:themeColor="text1"/>
                <w:sz w:val="24"/>
                <w:lang w:val="zh-CN"/>
              </w:rPr>
            </w:pPr>
            <w:r w:rsidRPr="003337B7">
              <w:rPr>
                <w:rFonts w:hint="eastAsia"/>
                <w:b/>
                <w:bCs/>
                <w:color w:val="000000" w:themeColor="text1"/>
                <w:sz w:val="24"/>
              </w:rPr>
              <w:sym w:font="Wingdings" w:char="F0FE"/>
            </w:r>
            <w:r w:rsidRPr="003337B7">
              <w:rPr>
                <w:rFonts w:ascii="宋体" w:hAnsi="宋体" w:hint="eastAsia"/>
                <w:bCs/>
                <w:color w:val="000000" w:themeColor="text1"/>
                <w:sz w:val="24"/>
              </w:rPr>
              <w:t xml:space="preserve">自行踏勘  </w:t>
            </w:r>
            <w:r w:rsidRPr="003337B7">
              <w:rPr>
                <w:rFonts w:ascii="宋体" w:hAnsi="宋体" w:hint="eastAsia"/>
                <w:color w:val="000000" w:themeColor="text1"/>
                <w:sz w:val="24"/>
              </w:rPr>
              <w:t>□招标人</w:t>
            </w:r>
            <w:r w:rsidRPr="003337B7">
              <w:rPr>
                <w:rFonts w:ascii="宋体" w:hAnsi="宋体" w:hint="eastAsia"/>
                <w:color w:val="000000" w:themeColor="text1"/>
                <w:sz w:val="24"/>
                <w:lang w:val="zh-CN"/>
              </w:rPr>
              <w:t>统一组织</w:t>
            </w:r>
          </w:p>
        </w:tc>
      </w:tr>
      <w:tr w:rsidR="003337B7" w:rsidRPr="003337B7">
        <w:trPr>
          <w:trHeight w:val="527"/>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15</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投标文件</w:t>
            </w:r>
          </w:p>
        </w:tc>
        <w:tc>
          <w:tcPr>
            <w:tcW w:w="7077" w:type="dxa"/>
            <w:vAlign w:val="center"/>
          </w:tcPr>
          <w:p w:rsidR="00250383" w:rsidRPr="003337B7" w:rsidRDefault="006916B5">
            <w:pPr>
              <w:spacing w:line="500" w:lineRule="exact"/>
              <w:rPr>
                <w:b/>
                <w:bCs/>
                <w:color w:val="000000" w:themeColor="text1"/>
                <w:sz w:val="24"/>
              </w:rPr>
            </w:pPr>
            <w:r w:rsidRPr="003337B7">
              <w:rPr>
                <w:rFonts w:ascii="宋体" w:hAnsi="宋体" w:hint="eastAsia"/>
                <w:color w:val="000000" w:themeColor="text1"/>
                <w:kern w:val="0"/>
                <w:sz w:val="24"/>
              </w:rPr>
              <w:t>正、副本各</w:t>
            </w:r>
            <w:proofErr w:type="gramStart"/>
            <w:r w:rsidRPr="003337B7">
              <w:rPr>
                <w:rFonts w:ascii="宋体" w:hAnsi="宋体" w:hint="eastAsia"/>
                <w:color w:val="000000" w:themeColor="text1"/>
                <w:kern w:val="0"/>
                <w:sz w:val="24"/>
              </w:rPr>
              <w:t>一</w:t>
            </w:r>
            <w:proofErr w:type="gramEnd"/>
            <w:r w:rsidRPr="003337B7">
              <w:rPr>
                <w:rFonts w:ascii="宋体" w:hAnsi="宋体" w:hint="eastAsia"/>
                <w:color w:val="000000" w:themeColor="text1"/>
                <w:kern w:val="0"/>
                <w:sz w:val="24"/>
              </w:rPr>
              <w:t>，封装于一个文件袋内</w:t>
            </w:r>
          </w:p>
        </w:tc>
      </w:tr>
      <w:tr w:rsidR="003337B7" w:rsidRPr="003337B7">
        <w:trPr>
          <w:trHeight w:val="78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16</w:t>
            </w:r>
          </w:p>
        </w:tc>
        <w:tc>
          <w:tcPr>
            <w:tcW w:w="1559" w:type="dxa"/>
            <w:vAlign w:val="center"/>
          </w:tcPr>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开标时间</w:t>
            </w:r>
          </w:p>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及地点</w:t>
            </w:r>
          </w:p>
        </w:tc>
        <w:tc>
          <w:tcPr>
            <w:tcW w:w="7077" w:type="dxa"/>
            <w:vAlign w:val="center"/>
          </w:tcPr>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开标时间：详见招标公告</w:t>
            </w:r>
          </w:p>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开标地点：详见招标公告</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18</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评标办法</w:t>
            </w:r>
          </w:p>
        </w:tc>
        <w:tc>
          <w:tcPr>
            <w:tcW w:w="7077" w:type="dxa"/>
            <w:vAlign w:val="center"/>
          </w:tcPr>
          <w:p w:rsidR="00250383" w:rsidRPr="003337B7" w:rsidRDefault="00F85357">
            <w:pPr>
              <w:widowControl/>
              <w:jc w:val="left"/>
              <w:rPr>
                <w:rFonts w:ascii="宋体" w:hAnsi="宋体"/>
                <w:color w:val="000000" w:themeColor="text1"/>
                <w:sz w:val="24"/>
                <w:szCs w:val="24"/>
              </w:rPr>
            </w:pPr>
            <w:r>
              <w:rPr>
                <w:rFonts w:hint="eastAsia"/>
                <w:color w:val="000000" w:themeColor="text1"/>
                <w:spacing w:val="-5"/>
                <w:sz w:val="24"/>
                <w:szCs w:val="24"/>
              </w:rPr>
              <w:t>有效最低价</w:t>
            </w:r>
            <w:r w:rsidR="006916B5" w:rsidRPr="003337B7">
              <w:rPr>
                <w:rFonts w:hint="eastAsia"/>
                <w:color w:val="000000" w:themeColor="text1"/>
                <w:spacing w:val="-5"/>
                <w:sz w:val="24"/>
                <w:szCs w:val="24"/>
              </w:rPr>
              <w:t>法。详见招标文件第五章评标办法</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19</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w:t>
            </w:r>
            <w:r w:rsidRPr="003337B7">
              <w:rPr>
                <w:rFonts w:ascii="宋体" w:hAnsi="宋体" w:hint="eastAsia"/>
                <w:color w:val="000000" w:themeColor="text1"/>
                <w:sz w:val="24"/>
                <w:szCs w:val="24"/>
              </w:rPr>
              <w:lastRenderedPageBreak/>
              <w:t>金额</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人民币</w:t>
            </w:r>
            <w:r w:rsidR="0071044E" w:rsidRPr="003D39E5">
              <w:rPr>
                <w:rFonts w:ascii="宋体" w:hAnsi="宋体" w:hint="eastAsia"/>
                <w:color w:val="000000" w:themeColor="text1"/>
                <w:sz w:val="24"/>
                <w:szCs w:val="24"/>
              </w:rPr>
              <w:t>大写：</w:t>
            </w:r>
            <w:r w:rsidR="0071044E">
              <w:rPr>
                <w:rFonts w:ascii="宋体" w:hAnsi="宋体" w:hint="eastAsia"/>
                <w:color w:val="000000" w:themeColor="text1"/>
                <w:sz w:val="24"/>
                <w:szCs w:val="24"/>
                <w:u w:val="single"/>
              </w:rPr>
              <w:t>玖仟</w:t>
            </w:r>
            <w:r w:rsidR="0071044E" w:rsidRPr="00C22E38">
              <w:rPr>
                <w:rFonts w:ascii="宋体" w:hAnsi="宋体" w:hint="eastAsia"/>
                <w:color w:val="000000" w:themeColor="text1"/>
                <w:sz w:val="24"/>
                <w:szCs w:val="24"/>
                <w:u w:val="single"/>
              </w:rPr>
              <w:t>陆佰</w:t>
            </w:r>
            <w:r w:rsidRPr="00C22E38">
              <w:rPr>
                <w:rFonts w:ascii="宋体" w:hAnsi="宋体" w:hint="eastAsia"/>
                <w:color w:val="000000" w:themeColor="text1"/>
                <w:sz w:val="24"/>
                <w:szCs w:val="24"/>
                <w:u w:val="single"/>
              </w:rPr>
              <w:t>元整</w:t>
            </w:r>
            <w:r w:rsidR="0071044E" w:rsidRPr="00C22E38">
              <w:rPr>
                <w:rFonts w:ascii="宋体" w:hAnsi="宋体" w:hint="eastAsia"/>
                <w:color w:val="000000" w:themeColor="text1"/>
                <w:sz w:val="24"/>
                <w:szCs w:val="24"/>
                <w:u w:val="single"/>
              </w:rPr>
              <w:t>（￥9600.00</w:t>
            </w:r>
            <w:r w:rsidR="00C22E38">
              <w:rPr>
                <w:rFonts w:ascii="宋体" w:hAnsi="宋体" w:hint="eastAsia"/>
                <w:color w:val="000000" w:themeColor="text1"/>
                <w:sz w:val="24"/>
                <w:szCs w:val="24"/>
                <w:u w:val="single"/>
              </w:rPr>
              <w:t>），</w:t>
            </w:r>
            <w:r w:rsidRPr="003337B7">
              <w:rPr>
                <w:rFonts w:ascii="宋体" w:hAnsi="宋体" w:hint="eastAsia"/>
                <w:color w:val="000000" w:themeColor="text1"/>
                <w:sz w:val="24"/>
                <w:szCs w:val="24"/>
              </w:rPr>
              <w:t>投标保证金应当在报</w:t>
            </w:r>
            <w:r w:rsidRPr="003337B7">
              <w:rPr>
                <w:rFonts w:ascii="宋体" w:hAnsi="宋体" w:hint="eastAsia"/>
                <w:color w:val="000000" w:themeColor="text1"/>
                <w:sz w:val="24"/>
                <w:szCs w:val="24"/>
              </w:rPr>
              <w:lastRenderedPageBreak/>
              <w:t>名截止时间前足额金额转入本次招标公告指定账号（项目多标的，应向所投标的对应账号交纳），且应当从投标人本单位账号转出。</w:t>
            </w:r>
          </w:p>
          <w:p w:rsidR="00250383" w:rsidRPr="003337B7" w:rsidRDefault="006916B5">
            <w:pPr>
              <w:widowControl/>
              <w:jc w:val="left"/>
              <w:rPr>
                <w:color w:val="000000" w:themeColor="text1"/>
                <w:spacing w:val="-5"/>
                <w:sz w:val="24"/>
                <w:szCs w:val="24"/>
              </w:rPr>
            </w:pPr>
            <w:r w:rsidRPr="003337B7">
              <w:rPr>
                <w:rFonts w:ascii="宋体" w:hAnsi="宋体" w:hint="eastAsia"/>
                <w:color w:val="000000" w:themeColor="text1"/>
                <w:sz w:val="24"/>
                <w:szCs w:val="24"/>
              </w:rPr>
              <w:t>详见招标文件第三章投标人须知第2条</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lastRenderedPageBreak/>
              <w:t>20</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投标保证金交纳账号</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单位名称：合肥文旅博览集团有限公司</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开户银行账号：1302010509200182305</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开户银行：中国工商银行合肥望江路支行</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备注：</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时请备注“××项目投标保证金，并将转账凭证扫描件发送至120156961@qq.com邮箱；</w:t>
            </w:r>
          </w:p>
          <w:p w:rsidR="00250383" w:rsidRPr="003337B7" w:rsidRDefault="006916B5">
            <w:pPr>
              <w:widowControl/>
              <w:spacing w:line="360" w:lineRule="auto"/>
              <w:jc w:val="left"/>
              <w:rPr>
                <w:color w:val="000000" w:themeColor="text1"/>
                <w:spacing w:val="-5"/>
                <w:sz w:val="24"/>
                <w:szCs w:val="24"/>
              </w:rPr>
            </w:pPr>
            <w:r w:rsidRPr="003337B7">
              <w:rPr>
                <w:rFonts w:ascii="宋体" w:hAnsi="宋体" w:hint="eastAsia"/>
                <w:color w:val="000000" w:themeColor="text1"/>
                <w:sz w:val="24"/>
                <w:szCs w:val="24"/>
              </w:rPr>
              <w:t>（2）投标保证金缴纳截止日为报名截止日。</w:t>
            </w:r>
          </w:p>
        </w:tc>
      </w:tr>
      <w:tr w:rsidR="003337B7" w:rsidRPr="003337B7">
        <w:trPr>
          <w:trHeight w:val="558"/>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21</w:t>
            </w:r>
          </w:p>
        </w:tc>
        <w:tc>
          <w:tcPr>
            <w:tcW w:w="1559" w:type="dxa"/>
            <w:vAlign w:val="center"/>
          </w:tcPr>
          <w:p w:rsidR="00250383" w:rsidRPr="003337B7" w:rsidRDefault="006916B5">
            <w:pPr>
              <w:spacing w:line="500" w:lineRule="exact"/>
              <w:jc w:val="center"/>
              <w:rPr>
                <w:rFonts w:ascii="宋体" w:hAnsi="宋体"/>
                <w:bCs/>
                <w:color w:val="000000" w:themeColor="text1"/>
                <w:sz w:val="24"/>
                <w:szCs w:val="24"/>
              </w:rPr>
            </w:pPr>
            <w:r w:rsidRPr="003337B7">
              <w:rPr>
                <w:rFonts w:ascii="宋体" w:hAnsi="宋体" w:hint="eastAsia"/>
                <w:color w:val="000000" w:themeColor="text1"/>
                <w:sz w:val="24"/>
                <w:szCs w:val="24"/>
              </w:rPr>
              <w:t>履约保证金</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1.履约保证金数额：中标价的</w:t>
            </w:r>
            <w:r w:rsidRPr="003337B7">
              <w:rPr>
                <w:rFonts w:ascii="宋体" w:hAnsi="宋体" w:hint="eastAsia"/>
                <w:color w:val="000000" w:themeColor="text1"/>
                <w:sz w:val="24"/>
                <w:szCs w:val="24"/>
                <w:u w:val="single"/>
              </w:rPr>
              <w:t xml:space="preserve"> 5 ％</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2.担保形式：□现金保证 □现金支票 □银行汇票</w:t>
            </w:r>
          </w:p>
          <w:p w:rsidR="00250383" w:rsidRPr="003337B7" w:rsidRDefault="006916B5">
            <w:pPr>
              <w:adjustRightInd w:val="0"/>
              <w:snapToGrid w:val="0"/>
              <w:spacing w:line="360" w:lineRule="auto"/>
              <w:ind w:firstLineChars="250" w:firstLine="600"/>
              <w:rPr>
                <w:rFonts w:ascii="宋体" w:hAnsi="宋体"/>
                <w:color w:val="000000" w:themeColor="text1"/>
                <w:sz w:val="24"/>
                <w:szCs w:val="24"/>
              </w:rPr>
            </w:pPr>
            <w:r w:rsidRPr="003337B7">
              <w:rPr>
                <w:rFonts w:ascii="宋体" w:hAnsi="宋体" w:hint="eastAsia"/>
                <w:color w:val="000000" w:themeColor="text1"/>
                <w:sz w:val="24"/>
                <w:szCs w:val="24"/>
              </w:rPr>
              <w:t>□银行保函</w:t>
            </w:r>
            <w:r w:rsidRPr="003337B7">
              <w:rPr>
                <w:rFonts w:ascii="MS Mincho" w:eastAsia="MS Mincho" w:hAnsi="MS Mincho" w:cs="MS Mincho" w:hint="eastAsia"/>
                <w:color w:val="000000" w:themeColor="text1"/>
                <w:sz w:val="24"/>
                <w:szCs w:val="24"/>
              </w:rPr>
              <w:t>☑</w:t>
            </w:r>
            <w:r w:rsidRPr="003337B7">
              <w:rPr>
                <w:rFonts w:ascii="宋体" w:hAnsi="宋体" w:hint="eastAsia"/>
                <w:color w:val="000000" w:themeColor="text1"/>
                <w:sz w:val="24"/>
                <w:szCs w:val="24"/>
              </w:rPr>
              <w:t>银行转账 □工程担保  □保证保险</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3.收受人为:□招标人、</w:t>
            </w:r>
            <w:r w:rsidRPr="003337B7">
              <w:rPr>
                <w:rFonts w:ascii="宋体" w:hAnsi="宋体"/>
                <w:color w:val="000000" w:themeColor="text1"/>
                <w:sz w:val="24"/>
                <w:szCs w:val="24"/>
              </w:rPr>
              <w:sym w:font="Wingdings" w:char="F0FE"/>
            </w:r>
            <w:r w:rsidRPr="003337B7">
              <w:rPr>
                <w:rFonts w:ascii="宋体" w:hAnsi="宋体" w:hint="eastAsia"/>
                <w:color w:val="000000" w:themeColor="text1"/>
                <w:sz w:val="24"/>
                <w:szCs w:val="24"/>
              </w:rPr>
              <w:t>委托人</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5.保证金必须从基本账户转出，投标保证金汇</w:t>
            </w:r>
            <w:proofErr w:type="gramStart"/>
            <w:r w:rsidRPr="003337B7">
              <w:rPr>
                <w:rFonts w:ascii="宋体" w:hAnsi="宋体" w:hint="eastAsia"/>
                <w:color w:val="000000" w:themeColor="text1"/>
                <w:sz w:val="24"/>
                <w:szCs w:val="24"/>
              </w:rPr>
              <w:t>出帐</w:t>
            </w:r>
            <w:proofErr w:type="gramEnd"/>
            <w:r w:rsidRPr="003337B7">
              <w:rPr>
                <w:rFonts w:ascii="宋体" w:hAnsi="宋体" w:hint="eastAsia"/>
                <w:color w:val="000000" w:themeColor="text1"/>
                <w:sz w:val="24"/>
                <w:szCs w:val="24"/>
              </w:rPr>
              <w:t>户名称应与投标人名称应完全一致。</w:t>
            </w:r>
          </w:p>
          <w:p w:rsidR="00250383" w:rsidRPr="003337B7" w:rsidRDefault="006916B5">
            <w:pPr>
              <w:adjustRightInd w:val="0"/>
              <w:snapToGri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 xml:space="preserve"> 6.退还：</w:t>
            </w:r>
            <w:r w:rsidRPr="003337B7">
              <w:rPr>
                <w:rFonts w:ascii="宋体" w:hAnsi="宋体" w:hint="eastAsia"/>
                <w:color w:val="000000" w:themeColor="text1"/>
                <w:sz w:val="24"/>
                <w:lang w:val="zh-CN"/>
              </w:rPr>
              <w:t>全部工程施工完毕,经验收合格后</w:t>
            </w:r>
            <w:r w:rsidRPr="003337B7">
              <w:rPr>
                <w:rFonts w:ascii="宋体" w:hAnsi="宋体" w:hint="eastAsia"/>
                <w:color w:val="000000" w:themeColor="text1"/>
                <w:sz w:val="24"/>
                <w:szCs w:val="24"/>
              </w:rPr>
              <w:t>30日内一次性退还（无息）</w:t>
            </w:r>
          </w:p>
        </w:tc>
      </w:tr>
    </w:tbl>
    <w:p w:rsidR="00250383" w:rsidRPr="003337B7" w:rsidRDefault="00250383">
      <w:pPr>
        <w:pStyle w:val="1"/>
        <w:spacing w:before="42"/>
        <w:jc w:val="left"/>
        <w:rPr>
          <w:color w:val="000000" w:themeColor="text1"/>
          <w:sz w:val="24"/>
          <w:szCs w:val="24"/>
        </w:rPr>
        <w:sectPr w:rsidR="00250383" w:rsidRPr="003337B7">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3337B7" w:rsidRDefault="006916B5">
      <w:pPr>
        <w:pStyle w:val="2"/>
        <w:spacing w:before="0" w:line="500" w:lineRule="exact"/>
        <w:ind w:firstLine="0"/>
        <w:rPr>
          <w:rFonts w:ascii="宋体" w:eastAsia="宋体" w:hAnsi="宋体"/>
          <w:color w:val="000000" w:themeColor="text1"/>
        </w:rPr>
      </w:pPr>
      <w:bookmarkStart w:id="12" w:name="_Toc32306255"/>
      <w:bookmarkStart w:id="13" w:name="_Toc43716703"/>
      <w:r w:rsidRPr="003337B7">
        <w:rPr>
          <w:rFonts w:ascii="宋体" w:eastAsia="宋体" w:hAnsi="宋体" w:hint="eastAsia"/>
          <w:color w:val="000000" w:themeColor="text1"/>
        </w:rPr>
        <w:lastRenderedPageBreak/>
        <w:t>第三章 投标人须知</w:t>
      </w:r>
      <w:bookmarkStart w:id="14" w:name="_Toc459990138"/>
      <w:bookmarkEnd w:id="12"/>
      <w:bookmarkEnd w:id="13"/>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3337B7">
        <w:rPr>
          <w:rFonts w:ascii="宋体" w:hAnsi="宋体" w:hint="eastAsia"/>
          <w:b/>
          <w:bCs/>
          <w:color w:val="000000" w:themeColor="text1"/>
          <w:sz w:val="28"/>
          <w:szCs w:val="32"/>
        </w:rPr>
        <w:t>一</w:t>
      </w:r>
      <w:proofErr w:type="gramEnd"/>
      <w:r w:rsidRPr="003337B7">
        <w:rPr>
          <w:rFonts w:ascii="宋体" w:hAnsi="宋体" w:hint="eastAsia"/>
          <w:b/>
          <w:bCs/>
          <w:color w:val="000000" w:themeColor="text1"/>
          <w:sz w:val="28"/>
          <w:szCs w:val="32"/>
        </w:rPr>
        <w:t>．投标文件的编制</w:t>
      </w:r>
      <w:bookmarkEnd w:id="15"/>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1.投标文件的编写要求</w:t>
      </w:r>
    </w:p>
    <w:p w:rsidR="00250383" w:rsidRPr="003337B7" w:rsidRDefault="006916B5">
      <w:pPr>
        <w:spacing w:line="480" w:lineRule="exact"/>
        <w:ind w:firstLineChars="200" w:firstLine="480"/>
        <w:rPr>
          <w:rFonts w:ascii="宋体" w:hAnsi="宋体" w:cs="宋体"/>
          <w:color w:val="000000" w:themeColor="text1"/>
          <w:kern w:val="0"/>
          <w:sz w:val="24"/>
        </w:rPr>
      </w:pPr>
      <w:r w:rsidRPr="003337B7">
        <w:rPr>
          <w:rFonts w:ascii="宋体" w:hAnsi="宋体" w:cs="宋体" w:hint="eastAsia"/>
          <w:color w:val="000000" w:themeColor="text1"/>
          <w:kern w:val="0"/>
          <w:sz w:val="24"/>
        </w:rPr>
        <w:t>1.1投标人须以招标人正式发布的《招标文件》为制作《投标文件》的依据；</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1.2</w:t>
      </w:r>
      <w:r w:rsidRPr="003337B7">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1.3</w:t>
      </w:r>
      <w:r w:rsidRPr="003337B7">
        <w:rPr>
          <w:rFonts w:ascii="宋体" w:hAnsi="宋体" w:hint="eastAsia"/>
          <w:color w:val="000000" w:themeColor="text1"/>
          <w:kern w:val="0"/>
          <w:sz w:val="24"/>
        </w:rPr>
        <w:t>投标文件的书面内容不得涂抹或改写；</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hint="eastAsia"/>
          <w:color w:val="000000" w:themeColor="text1"/>
          <w:kern w:val="0"/>
          <w:sz w:val="24"/>
        </w:rPr>
        <w:t>1.4满足本招标文件规定的其它要求。</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2.投标文件由以下部分构成</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2.1</w:t>
      </w:r>
      <w:r w:rsidRPr="003337B7">
        <w:rPr>
          <w:rFonts w:ascii="宋体" w:hAnsi="宋体" w:hint="eastAsia"/>
          <w:color w:val="000000" w:themeColor="text1"/>
          <w:kern w:val="0"/>
          <w:sz w:val="24"/>
        </w:rPr>
        <w:t>投标承诺书、开标一览表、分项报价表、投标事项承诺原件等；</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2.2</w:t>
      </w:r>
      <w:r w:rsidRPr="003337B7">
        <w:rPr>
          <w:rFonts w:ascii="宋体" w:hAnsi="宋体" w:hint="eastAsia"/>
          <w:color w:val="000000" w:themeColor="text1"/>
          <w:kern w:val="0"/>
          <w:sz w:val="24"/>
        </w:rPr>
        <w:t>投标人资质证明文件复印件、法人和授权代表人身份证复印件；</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2.3投标人</w:t>
      </w:r>
      <w:r w:rsidRPr="003337B7">
        <w:rPr>
          <w:rFonts w:ascii="宋体" w:hAnsi="宋体" w:hint="eastAsia"/>
          <w:color w:val="000000" w:themeColor="text1"/>
          <w:kern w:val="0"/>
          <w:sz w:val="24"/>
        </w:rPr>
        <w:t>同类项目合同及投标人其它说明文件等；</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3.投标报价说明及依据</w:t>
      </w:r>
    </w:p>
    <w:p w:rsidR="00250383" w:rsidRPr="003337B7" w:rsidRDefault="006916B5">
      <w:pPr>
        <w:spacing w:line="480" w:lineRule="exact"/>
        <w:ind w:firstLineChars="200" w:firstLine="480"/>
        <w:rPr>
          <w:rFonts w:ascii="宋体" w:hAnsi="宋体"/>
          <w:b/>
          <w:color w:val="000000" w:themeColor="text1"/>
          <w:kern w:val="0"/>
          <w:sz w:val="24"/>
        </w:rPr>
      </w:pPr>
      <w:r w:rsidRPr="003337B7">
        <w:rPr>
          <w:rFonts w:ascii="宋体" w:hAnsi="宋体" w:cs="宋体" w:hint="eastAsia"/>
          <w:color w:val="000000" w:themeColor="text1"/>
          <w:kern w:val="0"/>
          <w:sz w:val="24"/>
        </w:rPr>
        <w:t>3.1招标内容、采购清单及有关文件等；</w:t>
      </w:r>
    </w:p>
    <w:p w:rsidR="00250383" w:rsidRPr="003337B7" w:rsidRDefault="006916B5">
      <w:pPr>
        <w:widowControl/>
        <w:spacing w:line="480" w:lineRule="exact"/>
        <w:ind w:firstLineChars="200" w:firstLine="480"/>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3.2国家、行业、地方有关技术标准规范；</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3337B7">
        <w:rPr>
          <w:rFonts w:ascii="宋体" w:hAnsi="宋体" w:hint="eastAsia"/>
          <w:b/>
          <w:bCs/>
          <w:color w:val="000000" w:themeColor="text1"/>
          <w:sz w:val="28"/>
          <w:szCs w:val="32"/>
        </w:rPr>
        <w:t>二．投标保证金的缴纳</w:t>
      </w:r>
      <w:bookmarkEnd w:id="16"/>
      <w:bookmarkEnd w:id="17"/>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1投标前，投标人应</w:t>
      </w:r>
      <w:proofErr w:type="gramStart"/>
      <w:r w:rsidRPr="003337B7">
        <w:rPr>
          <w:rFonts w:ascii="宋体" w:hAnsi="宋体" w:hint="eastAsia"/>
          <w:color w:val="000000" w:themeColor="text1"/>
          <w:sz w:val="24"/>
          <w:szCs w:val="24"/>
        </w:rPr>
        <w:t>向文旅博览</w:t>
      </w:r>
      <w:proofErr w:type="gramEnd"/>
      <w:r w:rsidRPr="003337B7">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开标后，</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集团将从投标保证金查询系统中查询投标保证金信息，并提交评标委员会评审。</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lastRenderedPageBreak/>
        <w:t>2</w:t>
      </w:r>
      <w:r w:rsidRPr="003337B7">
        <w:rPr>
          <w:rFonts w:ascii="宋体" w:hAnsi="宋体" w:hint="eastAsia"/>
          <w:color w:val="000000" w:themeColor="text1"/>
          <w:sz w:val="24"/>
          <w:szCs w:val="24"/>
        </w:rPr>
        <w:t xml:space="preserve"> 投标保证金可采取下列形式：</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2.1本地</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 xml:space="preserve">3 </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4未按要求提交投标保证金的投标，将被视为非响应性投标而导致投标无效。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6.1投标人在规定的投标有效期内撤回或修改其投标；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6.3弄虚作假或与其他投标人串通骗取中标；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6.4因中标人过错被取消中标资格的其他情况；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6.5其它法律、规章规定或损害招标人利益的情形.</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7由于投标人行为导致招标人或</w:t>
      </w:r>
      <w:r w:rsidR="00FD724E">
        <w:rPr>
          <w:rFonts w:ascii="宋体" w:hAnsi="宋体" w:hint="eastAsia"/>
          <w:color w:val="000000" w:themeColor="text1"/>
          <w:sz w:val="24"/>
          <w:szCs w:val="24"/>
        </w:rPr>
        <w:t>合肥文旅博览集团有限公司</w:t>
      </w:r>
      <w:r w:rsidRPr="003337B7">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3337B7">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3337B7"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3337B7">
        <w:rPr>
          <w:rFonts w:ascii="宋体" w:hAnsi="宋体" w:cs="宋体" w:hint="eastAsia"/>
          <w:b/>
          <w:color w:val="000000" w:themeColor="text1"/>
          <w:kern w:val="0"/>
          <w:sz w:val="24"/>
        </w:rPr>
        <w:t xml:space="preserve">    1、投标文件的密封和标记</w:t>
      </w:r>
    </w:p>
    <w:p w:rsidR="00250383" w:rsidRPr="003337B7" w:rsidRDefault="006916B5">
      <w:pPr>
        <w:widowControl/>
        <w:spacing w:line="360" w:lineRule="auto"/>
        <w:jc w:val="left"/>
        <w:rPr>
          <w:rFonts w:ascii="宋体" w:hAnsi="宋体" w:cs="宋体"/>
          <w:color w:val="000000" w:themeColor="text1"/>
          <w:kern w:val="0"/>
          <w:sz w:val="24"/>
        </w:rPr>
      </w:pPr>
      <w:r w:rsidRPr="003337B7">
        <w:rPr>
          <w:rFonts w:ascii="宋体" w:hAnsi="宋体" w:cs="宋体" w:hint="eastAsia"/>
          <w:color w:val="000000" w:themeColor="text1"/>
          <w:kern w:val="0"/>
          <w:sz w:val="24"/>
        </w:rPr>
        <w:t xml:space="preserve">    1.1投标文件应密封，并在封面注明招标编号、投标项目等，同时在密封处加盖骑缝章；</w:t>
      </w:r>
    </w:p>
    <w:p w:rsidR="00250383" w:rsidRPr="003337B7" w:rsidRDefault="006916B5">
      <w:pPr>
        <w:widowControl/>
        <w:spacing w:line="360" w:lineRule="auto"/>
        <w:jc w:val="left"/>
        <w:rPr>
          <w:rFonts w:ascii="宋体" w:hAnsi="宋体" w:cs="宋体"/>
          <w:bCs/>
          <w:color w:val="000000" w:themeColor="text1"/>
          <w:kern w:val="0"/>
          <w:sz w:val="24"/>
        </w:rPr>
      </w:pPr>
      <w:r w:rsidRPr="003337B7">
        <w:rPr>
          <w:rFonts w:ascii="宋体" w:hAnsi="宋体" w:cs="宋体" w:hint="eastAsia"/>
          <w:color w:val="000000" w:themeColor="text1"/>
          <w:kern w:val="0"/>
          <w:sz w:val="24"/>
        </w:rPr>
        <w:t xml:space="preserve">    1.2投标文件要求：</w:t>
      </w:r>
      <w:r w:rsidRPr="003337B7">
        <w:rPr>
          <w:rFonts w:ascii="宋体" w:hAnsi="宋体" w:cs="宋体" w:hint="eastAsia"/>
          <w:bCs/>
          <w:color w:val="000000" w:themeColor="text1"/>
          <w:kern w:val="0"/>
          <w:sz w:val="24"/>
        </w:rPr>
        <w:t>正、副本各一份。</w:t>
      </w:r>
    </w:p>
    <w:p w:rsidR="00250383" w:rsidRPr="003337B7" w:rsidRDefault="006916B5">
      <w:pPr>
        <w:widowControl/>
        <w:spacing w:line="360" w:lineRule="auto"/>
        <w:jc w:val="left"/>
        <w:rPr>
          <w:rFonts w:ascii="宋体" w:hAnsi="宋体"/>
          <w:b/>
          <w:bCs/>
          <w:color w:val="000000" w:themeColor="text1"/>
          <w:kern w:val="0"/>
          <w:sz w:val="24"/>
        </w:rPr>
      </w:pPr>
      <w:r w:rsidRPr="003337B7">
        <w:rPr>
          <w:rFonts w:ascii="宋体" w:hAnsi="宋体" w:hint="eastAsia"/>
          <w:b/>
          <w:bCs/>
          <w:color w:val="000000" w:themeColor="text1"/>
          <w:kern w:val="0"/>
          <w:sz w:val="24"/>
        </w:rPr>
        <w:t xml:space="preserve">    2、投标文件的递交、修改和撤回</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2.1</w:t>
      </w:r>
      <w:r w:rsidRPr="003337B7">
        <w:rPr>
          <w:rFonts w:ascii="宋体" w:hAnsi="宋体" w:hint="eastAsia"/>
          <w:color w:val="000000" w:themeColor="text1"/>
          <w:kern w:val="0"/>
          <w:sz w:val="24"/>
        </w:rPr>
        <w:t>投标人应在投标截止时间前将密封合格的投标文件送达开标现场；</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2.2</w:t>
      </w:r>
      <w:r w:rsidRPr="003337B7">
        <w:rPr>
          <w:rFonts w:ascii="宋体" w:hAnsi="宋体" w:hint="eastAsia"/>
          <w:color w:val="000000" w:themeColor="text1"/>
          <w:kern w:val="0"/>
          <w:sz w:val="24"/>
        </w:rPr>
        <w:t>投标人递交投标文件后，可修改或撤回投标文件，但必须在投标截止时间前书</w:t>
      </w:r>
      <w:r w:rsidRPr="003337B7">
        <w:rPr>
          <w:rFonts w:ascii="宋体" w:hAnsi="宋体" w:hint="eastAsia"/>
          <w:color w:val="000000" w:themeColor="text1"/>
          <w:kern w:val="0"/>
          <w:sz w:val="24"/>
        </w:rPr>
        <w:lastRenderedPageBreak/>
        <w:t>面通知招标人；投标截止后不得修改或撤回投标文件。</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3337B7">
        <w:rPr>
          <w:rFonts w:ascii="宋体" w:hAnsi="宋体" w:hint="eastAsia"/>
          <w:b/>
          <w:bCs/>
          <w:color w:val="000000" w:themeColor="text1"/>
          <w:sz w:val="28"/>
          <w:szCs w:val="32"/>
        </w:rPr>
        <w:t>四．</w:t>
      </w:r>
      <w:bookmarkEnd w:id="23"/>
      <w:r w:rsidRPr="003337B7">
        <w:rPr>
          <w:rFonts w:ascii="宋体" w:hAnsi="宋体" w:hint="eastAsia"/>
          <w:b/>
          <w:bCs/>
          <w:color w:val="000000" w:themeColor="text1"/>
          <w:sz w:val="28"/>
          <w:szCs w:val="32"/>
        </w:rPr>
        <w:t>开标、评标及定标</w:t>
      </w:r>
      <w:bookmarkEnd w:id="26"/>
      <w:bookmarkEnd w:id="27"/>
      <w:bookmarkEnd w:id="28"/>
    </w:p>
    <w:p w:rsidR="00250383" w:rsidRPr="003337B7" w:rsidRDefault="006916B5">
      <w:pPr>
        <w:spacing w:line="360" w:lineRule="auto"/>
        <w:ind w:firstLineChars="200" w:firstLine="482"/>
        <w:rPr>
          <w:rFonts w:ascii="宋体" w:hAnsi="宋体" w:cs="宋体"/>
          <w:b/>
          <w:color w:val="000000" w:themeColor="text1"/>
          <w:kern w:val="0"/>
          <w:sz w:val="24"/>
        </w:rPr>
      </w:pPr>
      <w:r w:rsidRPr="003337B7">
        <w:rPr>
          <w:rFonts w:ascii="宋体" w:hAnsi="宋体" w:cs="宋体" w:hint="eastAsia"/>
          <w:b/>
          <w:color w:val="000000" w:themeColor="text1"/>
          <w:kern w:val="0"/>
          <w:sz w:val="24"/>
        </w:rPr>
        <w:t xml:space="preserve"> 1.开标</w:t>
      </w:r>
    </w:p>
    <w:p w:rsidR="00250383" w:rsidRPr="003337B7" w:rsidRDefault="006916B5">
      <w:pPr>
        <w:spacing w:line="360" w:lineRule="auto"/>
        <w:ind w:firstLine="550"/>
        <w:rPr>
          <w:rFonts w:ascii="宋体" w:hAnsi="宋体"/>
          <w:color w:val="000000" w:themeColor="text1"/>
          <w:sz w:val="24"/>
          <w:szCs w:val="24"/>
        </w:rPr>
      </w:pPr>
      <w:r w:rsidRPr="003337B7">
        <w:rPr>
          <w:rFonts w:ascii="宋体" w:hAnsi="宋体" w:cs="宋体" w:hint="eastAsia"/>
          <w:color w:val="000000" w:themeColor="text1"/>
          <w:kern w:val="0"/>
          <w:sz w:val="24"/>
        </w:rPr>
        <w:t>1.1</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集团将在招标公告（如有变更，以变更公告为准）规定的时间和地点组织公开开标。</w:t>
      </w:r>
    </w:p>
    <w:p w:rsidR="00250383" w:rsidRPr="003337B7" w:rsidRDefault="006916B5">
      <w:pPr>
        <w:widowControl/>
        <w:spacing w:line="360" w:lineRule="auto"/>
        <w:ind w:firstLineChars="250" w:firstLine="600"/>
        <w:jc w:val="left"/>
        <w:rPr>
          <w:rFonts w:ascii="宋体" w:hAnsi="宋体" w:cs="宋体"/>
          <w:color w:val="000000" w:themeColor="text1"/>
          <w:kern w:val="0"/>
          <w:sz w:val="24"/>
        </w:rPr>
      </w:pPr>
      <w:r w:rsidRPr="003337B7">
        <w:rPr>
          <w:rFonts w:ascii="宋体" w:hAnsi="宋体" w:hint="eastAsia"/>
          <w:color w:val="000000" w:themeColor="text1"/>
          <w:sz w:val="24"/>
          <w:szCs w:val="24"/>
        </w:rPr>
        <w:t>1.</w:t>
      </w:r>
      <w:r w:rsidRPr="003337B7">
        <w:rPr>
          <w:rFonts w:ascii="宋体" w:hAnsi="宋体" w:cs="宋体" w:hint="eastAsia"/>
          <w:color w:val="000000" w:themeColor="text1"/>
          <w:kern w:val="0"/>
          <w:sz w:val="24"/>
        </w:rPr>
        <w:t>2</w:t>
      </w:r>
      <w:r w:rsidRPr="003337B7">
        <w:rPr>
          <w:rFonts w:ascii="宋体" w:hAnsi="宋体" w:hint="eastAsia"/>
          <w:color w:val="000000" w:themeColor="text1"/>
          <w:kern w:val="0"/>
          <w:sz w:val="24"/>
        </w:rPr>
        <w:t>投标人一名授权代表参加商务标的开标</w:t>
      </w:r>
      <w:r w:rsidRPr="003337B7">
        <w:rPr>
          <w:rFonts w:ascii="宋体" w:hAnsi="宋体" w:cs="宋体" w:hint="eastAsia"/>
          <w:color w:val="000000" w:themeColor="text1"/>
          <w:kern w:val="0"/>
          <w:sz w:val="24"/>
        </w:rPr>
        <w:t>。（授权代表须出示身份证原件）</w:t>
      </w:r>
    </w:p>
    <w:p w:rsidR="00250383" w:rsidRPr="003337B7" w:rsidRDefault="006916B5">
      <w:pPr>
        <w:widowControl/>
        <w:spacing w:line="360" w:lineRule="auto"/>
        <w:ind w:firstLineChars="250" w:firstLine="600"/>
        <w:jc w:val="left"/>
        <w:rPr>
          <w:rFonts w:ascii="宋体" w:hAnsi="宋体"/>
          <w:color w:val="000000" w:themeColor="text1"/>
          <w:sz w:val="24"/>
        </w:rPr>
      </w:pPr>
      <w:r w:rsidRPr="003337B7">
        <w:rPr>
          <w:rFonts w:ascii="宋体" w:hAnsi="宋体" w:hint="eastAsia"/>
          <w:color w:val="000000" w:themeColor="text1"/>
          <w:sz w:val="24"/>
          <w:szCs w:val="24"/>
        </w:rPr>
        <w:t>1.3</w:t>
      </w:r>
      <w:r w:rsidRPr="003337B7">
        <w:rPr>
          <w:rFonts w:ascii="宋体" w:hAnsi="宋体" w:hint="eastAsia"/>
          <w:bCs/>
          <w:color w:val="000000" w:themeColor="text1"/>
          <w:sz w:val="24"/>
          <w:szCs w:val="24"/>
        </w:rPr>
        <w:t>开标时</w:t>
      </w:r>
      <w:r w:rsidRPr="003337B7">
        <w:rPr>
          <w:rFonts w:ascii="宋体" w:hAnsi="宋体" w:hint="eastAsia"/>
          <w:color w:val="000000" w:themeColor="text1"/>
          <w:sz w:val="24"/>
        </w:rPr>
        <w:t>，</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w:t>
      </w:r>
      <w:r w:rsidRPr="003337B7">
        <w:rPr>
          <w:rFonts w:ascii="宋体" w:hAnsi="宋体" w:hint="eastAsia"/>
          <w:color w:val="000000" w:themeColor="text1"/>
          <w:sz w:val="24"/>
        </w:rPr>
        <w:t>查验投标文件的密封状况，确认无误后拆封唱标。</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集团将当众宣读</w:t>
      </w:r>
      <w:r w:rsidRPr="003337B7">
        <w:rPr>
          <w:rFonts w:ascii="宋体" w:hAnsi="宋体" w:hint="eastAsia"/>
          <w:color w:val="000000" w:themeColor="text1"/>
          <w:sz w:val="24"/>
          <w:szCs w:val="24"/>
        </w:rPr>
        <w:t>投标人名称、投标价格</w:t>
      </w:r>
      <w:proofErr w:type="gramStart"/>
      <w:r w:rsidRPr="003337B7">
        <w:rPr>
          <w:rFonts w:ascii="宋体" w:hAnsi="宋体" w:hint="eastAsia"/>
          <w:color w:val="000000" w:themeColor="text1"/>
          <w:sz w:val="24"/>
          <w:szCs w:val="24"/>
        </w:rPr>
        <w:t>以及文旅博览</w:t>
      </w:r>
      <w:proofErr w:type="gramEnd"/>
      <w:r w:rsidRPr="003337B7">
        <w:rPr>
          <w:rFonts w:ascii="宋体" w:hAnsi="宋体" w:hint="eastAsia"/>
          <w:color w:val="000000" w:themeColor="text1"/>
          <w:sz w:val="24"/>
          <w:szCs w:val="24"/>
        </w:rPr>
        <w:t>集团认为合适的其它详细内容。</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b/>
          <w:color w:val="000000" w:themeColor="text1"/>
          <w:sz w:val="24"/>
        </w:rPr>
        <w:t>2</w:t>
      </w:r>
      <w:r w:rsidRPr="003337B7">
        <w:rPr>
          <w:rFonts w:ascii="宋体" w:hAnsi="宋体" w:hint="eastAsia"/>
          <w:b/>
          <w:color w:val="000000" w:themeColor="text1"/>
          <w:sz w:val="24"/>
          <w:szCs w:val="24"/>
        </w:rPr>
        <w:t>.投标文件的澄清、说明或补正</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.3开标一览表内容与投标文件中明细表内容不一致的，以开标一览表为准。</w:t>
      </w:r>
      <w:r w:rsidRPr="003337B7">
        <w:rPr>
          <w:rFonts w:ascii="宋体" w:hAnsi="宋体" w:hint="eastAsia"/>
          <w:bCs/>
          <w:color w:val="000000" w:themeColor="text1"/>
          <w:sz w:val="24"/>
          <w:szCs w:val="24"/>
        </w:rPr>
        <w:t>开标一览表内容与唱标信息内容不一致的，以开标一览表为准。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 开标一览表中投标总价与投标文件中各分项报价汇总金额不一致的，按以下方式处理：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.4.1 项目以投标总价结算的，以开标一览表中投标总价为准；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.4.2项目以分项报价为准据实结算的，投标无效。</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color w:val="000000" w:themeColor="text1"/>
          <w:sz w:val="24"/>
        </w:rPr>
        <w:t>3.</w:t>
      </w:r>
      <w:r w:rsidRPr="003337B7">
        <w:rPr>
          <w:rFonts w:ascii="宋体" w:hAnsi="宋体" w:hint="eastAsia"/>
          <w:b/>
          <w:color w:val="000000" w:themeColor="text1"/>
          <w:sz w:val="24"/>
          <w:szCs w:val="24"/>
        </w:rPr>
        <w:t>评标</w:t>
      </w:r>
    </w:p>
    <w:p w:rsidR="00250383" w:rsidRPr="003337B7" w:rsidRDefault="006916B5">
      <w:pPr>
        <w:widowControl/>
        <w:spacing w:line="360" w:lineRule="auto"/>
        <w:ind w:firstLineChars="200" w:firstLine="482"/>
        <w:jc w:val="left"/>
        <w:rPr>
          <w:rFonts w:ascii="宋体" w:hAnsi="宋体" w:cs="宋体"/>
          <w:color w:val="000000" w:themeColor="text1"/>
          <w:kern w:val="0"/>
          <w:sz w:val="24"/>
        </w:rPr>
      </w:pPr>
      <w:r w:rsidRPr="003337B7">
        <w:rPr>
          <w:rFonts w:ascii="宋体" w:hAnsi="宋体" w:cs="宋体" w:hint="eastAsia"/>
          <w:b/>
          <w:color w:val="000000" w:themeColor="text1"/>
          <w:kern w:val="0"/>
          <w:sz w:val="24"/>
        </w:rPr>
        <w:t>3.1评标原则：</w:t>
      </w:r>
      <w:r w:rsidRPr="003337B7">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3337B7" w:rsidRDefault="006916B5">
      <w:pPr>
        <w:adjustRightInd w:val="0"/>
        <w:snapToGrid w:val="0"/>
        <w:spacing w:line="360" w:lineRule="auto"/>
        <w:ind w:right="-10" w:firstLineChars="175" w:firstLine="422"/>
        <w:rPr>
          <w:rFonts w:ascii="宋体" w:hAnsi="宋体"/>
          <w:color w:val="000000" w:themeColor="text1"/>
          <w:sz w:val="24"/>
        </w:rPr>
      </w:pPr>
      <w:r w:rsidRPr="003337B7">
        <w:rPr>
          <w:rFonts w:ascii="宋体" w:hAnsi="宋体" w:hint="eastAsia"/>
          <w:b/>
          <w:color w:val="000000" w:themeColor="text1"/>
          <w:sz w:val="24"/>
          <w:szCs w:val="24"/>
        </w:rPr>
        <w:t>3.</w:t>
      </w:r>
      <w:r w:rsidRPr="003337B7">
        <w:rPr>
          <w:rFonts w:ascii="宋体" w:hAnsi="宋体" w:hint="eastAsia"/>
          <w:b/>
          <w:color w:val="000000" w:themeColor="text1"/>
          <w:sz w:val="24"/>
        </w:rPr>
        <w:t>2评标方法：</w:t>
      </w:r>
      <w:r w:rsidR="00C731D8" w:rsidRPr="001D36ED">
        <w:rPr>
          <w:rFonts w:ascii="宋体" w:hAnsi="宋体" w:hint="eastAsia"/>
          <w:color w:val="000000" w:themeColor="text1"/>
          <w:sz w:val="24"/>
        </w:rPr>
        <w:t>本次评标采用有效最低价法，</w:t>
      </w:r>
      <w:proofErr w:type="gramStart"/>
      <w:r w:rsidR="00C731D8" w:rsidRPr="001D36ED">
        <w:rPr>
          <w:rFonts w:ascii="宋体" w:hAnsi="宋体" w:hint="eastAsia"/>
          <w:color w:val="000000" w:themeColor="text1"/>
          <w:sz w:val="24"/>
        </w:rPr>
        <w:t>即资格</w:t>
      </w:r>
      <w:proofErr w:type="gramEnd"/>
      <w:r w:rsidR="00C731D8" w:rsidRPr="001D36ED">
        <w:rPr>
          <w:rFonts w:ascii="宋体" w:hAnsi="宋体" w:hint="eastAsia"/>
          <w:color w:val="000000" w:themeColor="text1"/>
          <w:sz w:val="24"/>
        </w:rPr>
        <w:t>审查、商</w:t>
      </w:r>
      <w:r w:rsidR="00C731D8">
        <w:rPr>
          <w:rFonts w:ascii="宋体" w:hAnsi="宋体" w:hint="eastAsia"/>
          <w:color w:val="000000" w:themeColor="text1"/>
          <w:sz w:val="24"/>
        </w:rPr>
        <w:t>务标、技术标均经评</w:t>
      </w:r>
      <w:r w:rsidR="00C731D8">
        <w:rPr>
          <w:rFonts w:ascii="宋体" w:hAnsi="宋体" w:hint="eastAsia"/>
          <w:color w:val="000000" w:themeColor="text1"/>
          <w:sz w:val="24"/>
        </w:rPr>
        <w:lastRenderedPageBreak/>
        <w:t>审通过的有效投标报价最低的投标人为中标候选人</w:t>
      </w:r>
      <w:r w:rsidRPr="003337B7">
        <w:rPr>
          <w:rFonts w:ascii="宋体" w:hAnsi="宋体" w:hint="eastAsia"/>
          <w:color w:val="000000" w:themeColor="text1"/>
          <w:sz w:val="24"/>
        </w:rPr>
        <w:t>。</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3337B7" w:rsidRDefault="006916B5">
      <w:pPr>
        <w:spacing w:line="360" w:lineRule="auto"/>
        <w:ind w:firstLineChars="218" w:firstLine="523"/>
        <w:rPr>
          <w:rFonts w:ascii="宋体" w:hAnsi="宋体"/>
          <w:color w:val="000000" w:themeColor="text1"/>
          <w:sz w:val="24"/>
          <w:szCs w:val="24"/>
        </w:rPr>
      </w:pPr>
      <w:r w:rsidRPr="003337B7">
        <w:rPr>
          <w:rFonts w:ascii="宋体" w:hAnsi="宋体" w:hint="eastAsia"/>
          <w:color w:val="000000" w:themeColor="text1"/>
          <w:sz w:val="24"/>
          <w:szCs w:val="24"/>
        </w:rPr>
        <w:t>3.4 评标委员会将按照招标文件规定的评标办法对投标人独立进行评审。</w:t>
      </w:r>
    </w:p>
    <w:p w:rsidR="00250383" w:rsidRPr="003337B7" w:rsidRDefault="006916B5">
      <w:pPr>
        <w:spacing w:line="360" w:lineRule="auto"/>
        <w:ind w:firstLine="549"/>
        <w:rPr>
          <w:rFonts w:ascii="宋体" w:hAnsi="宋体" w:cs="Tahoma"/>
          <w:color w:val="000000" w:themeColor="text1"/>
          <w:sz w:val="24"/>
          <w:szCs w:val="24"/>
        </w:rPr>
      </w:pPr>
      <w:r w:rsidRPr="003337B7">
        <w:rPr>
          <w:rFonts w:ascii="宋体" w:hAnsi="宋体" w:hint="eastAsia"/>
          <w:color w:val="000000" w:themeColor="text1"/>
          <w:sz w:val="24"/>
          <w:szCs w:val="24"/>
        </w:rPr>
        <w:t>3.5</w:t>
      </w:r>
      <w:r w:rsidRPr="003337B7">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3337B7">
        <w:rPr>
          <w:rFonts w:ascii="宋体" w:hAnsi="宋体" w:cs="Tahoma" w:hint="eastAsia"/>
          <w:color w:val="000000" w:themeColor="text1"/>
          <w:sz w:val="24"/>
          <w:szCs w:val="24"/>
        </w:rPr>
        <w:t>不</w:t>
      </w:r>
      <w:proofErr w:type="gramEnd"/>
      <w:r w:rsidRPr="003337B7">
        <w:rPr>
          <w:rFonts w:ascii="宋体" w:hAnsi="宋体" w:cs="Tahoma" w:hint="eastAsia"/>
          <w:color w:val="000000" w:themeColor="text1"/>
          <w:sz w:val="24"/>
          <w:szCs w:val="24"/>
        </w:rPr>
        <w:t>上等情形而无法接受评标委员会询标的，有关风险投标人自行承担。</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有下列情形之一的，评标委员会应当否决其投标</w:t>
      </w:r>
      <w:r w:rsidRPr="003337B7">
        <w:rPr>
          <w:rFonts w:ascii="宋体" w:hAnsi="宋体" w:hint="eastAsia"/>
          <w:color w:val="000000" w:themeColor="text1"/>
          <w:sz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3.6.1</w:t>
      </w:r>
      <w:r w:rsidRPr="003337B7">
        <w:rPr>
          <w:rFonts w:ascii="宋体" w:hAnsi="宋体"/>
          <w:color w:val="000000" w:themeColor="text1"/>
          <w:sz w:val="24"/>
          <w:szCs w:val="24"/>
        </w:rPr>
        <w:t>投标文件未经投标人盖章和单位负责人签字</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3.6.2</w:t>
      </w:r>
      <w:r w:rsidRPr="003337B7">
        <w:rPr>
          <w:rFonts w:ascii="宋体" w:hAnsi="宋体"/>
          <w:color w:val="000000" w:themeColor="text1"/>
          <w:sz w:val="24"/>
          <w:szCs w:val="24"/>
        </w:rPr>
        <w:t>投标联合体没有提交</w:t>
      </w:r>
      <w:r w:rsidRPr="003337B7">
        <w:rPr>
          <w:rFonts w:ascii="宋体" w:hAnsi="宋体" w:hint="eastAsia"/>
          <w:color w:val="000000" w:themeColor="text1"/>
          <w:sz w:val="24"/>
          <w:szCs w:val="24"/>
        </w:rPr>
        <w:t>共同投标</w:t>
      </w:r>
      <w:r w:rsidRPr="003337B7">
        <w:rPr>
          <w:rFonts w:ascii="宋体" w:hAnsi="宋体"/>
          <w:color w:val="000000" w:themeColor="text1"/>
          <w:sz w:val="24"/>
          <w:szCs w:val="24"/>
        </w:rPr>
        <w:t>协议；</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3.6.3投标人不符合国家或者招标文件规定的资格条件；</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3.6.5</w:t>
      </w:r>
      <w:r w:rsidRPr="003337B7">
        <w:rPr>
          <w:rFonts w:ascii="宋体" w:hAnsi="宋体"/>
          <w:color w:val="000000" w:themeColor="text1"/>
          <w:sz w:val="24"/>
          <w:szCs w:val="24"/>
        </w:rPr>
        <w:t>投标报价低于成本或者高于招标文件设定的最高投标限价；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3.6.6</w:t>
      </w:r>
      <w:r w:rsidRPr="003337B7">
        <w:rPr>
          <w:rFonts w:ascii="宋体" w:hAnsi="宋体"/>
          <w:color w:val="000000" w:themeColor="text1"/>
          <w:sz w:val="24"/>
          <w:szCs w:val="24"/>
        </w:rPr>
        <w:t>投标文件没有对招标文件的实质性要求和条件</w:t>
      </w:r>
      <w:proofErr w:type="gramStart"/>
      <w:r w:rsidRPr="003337B7">
        <w:rPr>
          <w:rFonts w:ascii="宋体" w:hAnsi="宋体"/>
          <w:color w:val="000000" w:themeColor="text1"/>
          <w:sz w:val="24"/>
          <w:szCs w:val="24"/>
        </w:rPr>
        <w:t>作出</w:t>
      </w:r>
      <w:proofErr w:type="gramEnd"/>
      <w:r w:rsidRPr="003337B7">
        <w:rPr>
          <w:rFonts w:ascii="宋体" w:hAnsi="宋体"/>
          <w:color w:val="000000" w:themeColor="text1"/>
          <w:sz w:val="24"/>
          <w:szCs w:val="24"/>
        </w:rPr>
        <w:t>响应；</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3.6.7</w:t>
      </w:r>
      <w:r w:rsidRPr="003337B7">
        <w:rPr>
          <w:rFonts w:ascii="宋体" w:hAnsi="宋体"/>
          <w:color w:val="000000" w:themeColor="text1"/>
          <w:sz w:val="24"/>
          <w:szCs w:val="24"/>
        </w:rPr>
        <w:t>投标人有串通投标、弄虚作假、行贿等违法行为</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3.6.8评标委员会评议认为构成废标的其他情况；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3.6.9投标人未按要求提交投标保证金的；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t>3.6.10</w:t>
      </w:r>
      <w:r w:rsidRPr="003337B7">
        <w:rPr>
          <w:rFonts w:ascii="宋体" w:hAnsi="宋体" w:hint="eastAsia"/>
          <w:color w:val="000000" w:themeColor="text1"/>
          <w:sz w:val="24"/>
          <w:szCs w:val="24"/>
        </w:rPr>
        <w:t>其他未实质性响应招标文件要求的。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3.7评审时，评标委员会将审查投标文件是否符合招标文件的评审指标要求。</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szCs w:val="24"/>
        </w:rPr>
        <w:t>3.8</w:t>
      </w:r>
      <w:r w:rsidRPr="003337B7">
        <w:rPr>
          <w:rFonts w:ascii="宋体" w:hAnsi="宋体" w:hint="eastAsia"/>
          <w:color w:val="000000" w:themeColor="text1"/>
          <w:sz w:val="24"/>
        </w:rPr>
        <w:t>如果投标文件未通过投标有效性评审，投标无效。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lastRenderedPageBreak/>
        <w:t>3.9评标委员会决定投标文件的响应性及</w:t>
      </w:r>
      <w:proofErr w:type="gramStart"/>
      <w:r w:rsidRPr="003337B7">
        <w:rPr>
          <w:rFonts w:ascii="宋体" w:hAnsi="宋体" w:hint="eastAsia"/>
          <w:color w:val="000000" w:themeColor="text1"/>
          <w:sz w:val="24"/>
          <w:szCs w:val="24"/>
        </w:rPr>
        <w:t>符合性只根据</w:t>
      </w:r>
      <w:proofErr w:type="gramEnd"/>
      <w:r w:rsidRPr="003337B7">
        <w:rPr>
          <w:rFonts w:ascii="宋体" w:hAnsi="宋体" w:hint="eastAsia"/>
          <w:color w:val="000000" w:themeColor="text1"/>
          <w:sz w:val="24"/>
          <w:szCs w:val="24"/>
        </w:rPr>
        <w:t>投标文件本身的内容，而不寻求其他外部证据。</w:t>
      </w:r>
    </w:p>
    <w:p w:rsidR="00250383" w:rsidRPr="003337B7" w:rsidRDefault="006916B5">
      <w:pPr>
        <w:spacing w:line="360" w:lineRule="auto"/>
        <w:ind w:firstLine="549"/>
        <w:rPr>
          <w:rFonts w:ascii="宋体" w:hAnsi="宋体" w:cs="宋体"/>
          <w:b/>
          <w:color w:val="000000" w:themeColor="text1"/>
          <w:kern w:val="0"/>
          <w:sz w:val="24"/>
        </w:rPr>
      </w:pPr>
      <w:r w:rsidRPr="003337B7">
        <w:rPr>
          <w:rFonts w:ascii="宋体" w:hAnsi="宋体" w:cs="宋体" w:hint="eastAsia"/>
          <w:b/>
          <w:color w:val="000000" w:themeColor="text1"/>
          <w:kern w:val="0"/>
          <w:sz w:val="24"/>
        </w:rPr>
        <w:t>4.定标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1评标委员会应当按招标文件规定的标准和方法提出独立评审意见，推荐中标候选人。</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3337B7">
        <w:rPr>
          <w:rFonts w:ascii="宋体" w:hAnsi="宋体" w:hint="eastAsia"/>
          <w:color w:val="000000" w:themeColor="text1"/>
          <w:sz w:val="24"/>
          <w:szCs w:val="24"/>
        </w:rPr>
        <w:t>按排</w:t>
      </w:r>
      <w:proofErr w:type="gramEnd"/>
      <w:r w:rsidRPr="003337B7">
        <w:rPr>
          <w:rFonts w:ascii="宋体" w:hAnsi="宋体" w:hint="eastAsia"/>
          <w:color w:val="000000" w:themeColor="text1"/>
          <w:sz w:val="24"/>
          <w:szCs w:val="24"/>
        </w:rPr>
        <w:t>名依次对其余中标候选人进行类似的审查。</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4.3原则上把合同授予实质上响应招标文件要求的排名最前的中标候选人或通过上</w:t>
      </w:r>
      <w:proofErr w:type="gramStart"/>
      <w:r w:rsidRPr="003337B7">
        <w:rPr>
          <w:rFonts w:ascii="宋体" w:hAnsi="宋体" w:hint="eastAsia"/>
          <w:color w:val="000000" w:themeColor="text1"/>
          <w:sz w:val="24"/>
          <w:szCs w:val="24"/>
        </w:rPr>
        <w:t>条资格</w:t>
      </w:r>
      <w:proofErr w:type="gramEnd"/>
      <w:r w:rsidRPr="003337B7">
        <w:rPr>
          <w:rFonts w:ascii="宋体" w:hAnsi="宋体" w:hint="eastAsia"/>
          <w:color w:val="000000" w:themeColor="text1"/>
          <w:sz w:val="24"/>
          <w:szCs w:val="24"/>
        </w:rPr>
        <w:t xml:space="preserve">审查的中标候选人。 </w:t>
      </w:r>
    </w:p>
    <w:p w:rsidR="00250383" w:rsidRPr="003337B7" w:rsidRDefault="006916B5">
      <w:pPr>
        <w:spacing w:line="360" w:lineRule="auto"/>
        <w:ind w:firstLineChars="200" w:firstLine="482"/>
        <w:rPr>
          <w:rFonts w:ascii="宋体" w:hAnsi="宋体"/>
          <w:b/>
          <w:color w:val="000000" w:themeColor="text1"/>
          <w:sz w:val="24"/>
        </w:rPr>
      </w:pPr>
      <w:r w:rsidRPr="003337B7">
        <w:rPr>
          <w:rFonts w:ascii="宋体" w:hAnsi="宋体" w:hint="eastAsia"/>
          <w:b/>
          <w:color w:val="000000" w:themeColor="text1"/>
          <w:sz w:val="24"/>
        </w:rPr>
        <w:t>5.招标人一律不予退还投标人的投标文件。</w:t>
      </w:r>
    </w:p>
    <w:p w:rsidR="00250383" w:rsidRPr="003337B7" w:rsidRDefault="006916B5">
      <w:pPr>
        <w:spacing w:line="360" w:lineRule="auto"/>
        <w:ind w:firstLineChars="218" w:firstLine="525"/>
        <w:rPr>
          <w:rFonts w:ascii="宋体" w:hAnsi="宋体"/>
          <w:color w:val="000000" w:themeColor="text1"/>
          <w:sz w:val="24"/>
          <w:szCs w:val="24"/>
        </w:rPr>
      </w:pPr>
      <w:r w:rsidRPr="003337B7">
        <w:rPr>
          <w:rFonts w:ascii="宋体" w:hAnsi="宋体" w:hint="eastAsia"/>
          <w:b/>
          <w:color w:val="000000" w:themeColor="text1"/>
          <w:sz w:val="24"/>
        </w:rPr>
        <w:t>6.</w:t>
      </w:r>
      <w:r w:rsidRPr="003337B7">
        <w:rPr>
          <w:rFonts w:ascii="宋体" w:hAnsi="宋体" w:hint="eastAsia"/>
          <w:color w:val="000000" w:themeColor="text1"/>
          <w:sz w:val="24"/>
          <w:szCs w:val="24"/>
        </w:rPr>
        <w:t xml:space="preserve"> 本招标文件所要求的证书、认证、资质，均应当是有权机构颁发，且在有效期内的。</w:t>
      </w:r>
    </w:p>
    <w:p w:rsidR="00250383" w:rsidRPr="003337B7" w:rsidRDefault="006916B5">
      <w:pPr>
        <w:spacing w:line="360" w:lineRule="auto"/>
        <w:ind w:firstLineChars="200" w:firstLine="562"/>
        <w:jc w:val="center"/>
        <w:rPr>
          <w:rFonts w:ascii="宋体" w:hAnsi="宋体"/>
          <w:b/>
          <w:bCs/>
          <w:color w:val="000000" w:themeColor="text1"/>
          <w:sz w:val="28"/>
          <w:szCs w:val="32"/>
        </w:rPr>
      </w:pPr>
      <w:r w:rsidRPr="003337B7">
        <w:rPr>
          <w:rFonts w:ascii="宋体" w:hAnsi="宋体" w:hint="eastAsia"/>
          <w:b/>
          <w:bCs/>
          <w:color w:val="000000" w:themeColor="text1"/>
          <w:sz w:val="28"/>
          <w:szCs w:val="32"/>
        </w:rPr>
        <w:t>五. 投标信息发布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1.与本次招标活动相关的信息，将在合肥文旅博览集团有限公司网(h</w:t>
      </w:r>
      <w:r w:rsidRPr="003337B7">
        <w:rPr>
          <w:rFonts w:ascii="宋体" w:hAnsi="宋体"/>
          <w:color w:val="000000" w:themeColor="text1"/>
          <w:sz w:val="24"/>
          <w:szCs w:val="24"/>
          <w:u w:val="single"/>
        </w:rPr>
        <w:t>ttp://www.zwzcgl.com</w:t>
      </w:r>
      <w:r w:rsidRPr="003337B7">
        <w:rPr>
          <w:rFonts w:ascii="宋体" w:hAnsi="宋体" w:hint="eastAsia"/>
          <w:color w:val="000000" w:themeColor="text1"/>
          <w:sz w:val="24"/>
        </w:rPr>
        <w:t>)发布。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 xml:space="preserve">2. </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集团不承担投标人未及时关注相关信息引发的相关责任。</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3337B7">
        <w:rPr>
          <w:rFonts w:ascii="宋体" w:hAnsi="宋体" w:hint="eastAsia"/>
          <w:b/>
          <w:bCs/>
          <w:color w:val="000000" w:themeColor="text1"/>
          <w:sz w:val="28"/>
          <w:szCs w:val="32"/>
        </w:rPr>
        <w:t>六．投标文件的澄清</w:t>
      </w:r>
      <w:bookmarkEnd w:id="29"/>
      <w:bookmarkEnd w:id="30"/>
      <w:bookmarkEnd w:id="31"/>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1.为有助于投标文件的审查、评估和比较，招标人有权向投标人质疑并请投标人</w:t>
      </w:r>
      <w:r w:rsidRPr="003337B7">
        <w:rPr>
          <w:rFonts w:ascii="宋体" w:hAnsi="宋体" w:hint="eastAsia"/>
          <w:bCs/>
          <w:color w:val="000000" w:themeColor="text1"/>
          <w:sz w:val="24"/>
        </w:rPr>
        <w:lastRenderedPageBreak/>
        <w:t>澄清其投标内容。投标人应当按照招标人通知的时间、地点，指派专人进行答疑和澄清。</w:t>
      </w:r>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2.重要的澄清应是书面的，但不得对投标内容进行实质性修改。</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3337B7">
        <w:rPr>
          <w:rFonts w:ascii="宋体" w:hAnsi="宋体" w:hint="eastAsia"/>
          <w:b/>
          <w:bCs/>
          <w:color w:val="000000" w:themeColor="text1"/>
          <w:sz w:val="28"/>
          <w:szCs w:val="32"/>
        </w:rPr>
        <w:t>七.中标通知书</w:t>
      </w:r>
      <w:bookmarkEnd w:id="32"/>
      <w:bookmarkEnd w:id="33"/>
      <w:bookmarkEnd w:id="34"/>
    </w:p>
    <w:p w:rsidR="00250383" w:rsidRPr="003337B7" w:rsidRDefault="006916B5">
      <w:pPr>
        <w:tabs>
          <w:tab w:val="left" w:pos="709"/>
        </w:tabs>
        <w:snapToGrid w:val="0"/>
        <w:spacing w:line="360" w:lineRule="auto"/>
        <w:ind w:firstLineChars="250" w:firstLine="600"/>
        <w:rPr>
          <w:rFonts w:ascii="宋体" w:hAnsi="宋体" w:cs="宋体"/>
          <w:color w:val="000000" w:themeColor="text1"/>
          <w:sz w:val="24"/>
        </w:rPr>
      </w:pPr>
      <w:r w:rsidRPr="003337B7">
        <w:rPr>
          <w:rFonts w:ascii="宋体" w:hAnsi="宋体" w:cs="宋体" w:hint="eastAsia"/>
          <w:bCs/>
          <w:color w:val="000000" w:themeColor="text1"/>
          <w:sz w:val="24"/>
        </w:rPr>
        <w:t>1.</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集团将以中标通知书形式通知中标人，其投标已被接受。</w:t>
      </w:r>
    </w:p>
    <w:p w:rsidR="00250383" w:rsidRPr="003337B7" w:rsidRDefault="006916B5">
      <w:pPr>
        <w:tabs>
          <w:tab w:val="left" w:pos="709"/>
        </w:tabs>
        <w:snapToGrid w:val="0"/>
        <w:spacing w:line="360" w:lineRule="auto"/>
        <w:ind w:left="566"/>
        <w:rPr>
          <w:rFonts w:ascii="宋体" w:hAnsi="宋体" w:cs="宋体"/>
          <w:color w:val="000000" w:themeColor="text1"/>
          <w:sz w:val="24"/>
        </w:rPr>
      </w:pPr>
      <w:r w:rsidRPr="003337B7">
        <w:rPr>
          <w:rFonts w:ascii="宋体" w:hAnsi="宋体" w:cs="宋体" w:hint="eastAsia"/>
          <w:bCs/>
          <w:color w:val="000000" w:themeColor="text1"/>
          <w:sz w:val="24"/>
        </w:rPr>
        <w:t>2.</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集团对未中标的投标人不做未中标原因的解释。</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3</w:t>
      </w:r>
      <w:r w:rsidRPr="003337B7">
        <w:rPr>
          <w:rFonts w:ascii="宋体" w:hAnsi="宋体"/>
          <w:color w:val="000000" w:themeColor="text1"/>
          <w:sz w:val="24"/>
        </w:rPr>
        <w:t>.</w:t>
      </w:r>
      <w:r w:rsidRPr="003337B7">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3337B7">
        <w:rPr>
          <w:rFonts w:ascii="宋体" w:hAnsi="宋体" w:hint="eastAsia"/>
          <w:bCs/>
          <w:color w:val="000000" w:themeColor="text1"/>
          <w:sz w:val="24"/>
          <w:szCs w:val="18"/>
        </w:rPr>
        <w:t>合肥市</w:t>
      </w:r>
      <w:proofErr w:type="gramStart"/>
      <w:r w:rsidRPr="003337B7">
        <w:rPr>
          <w:rFonts w:ascii="宋体" w:hAnsi="宋体" w:hint="eastAsia"/>
          <w:bCs/>
          <w:color w:val="000000" w:themeColor="text1"/>
          <w:sz w:val="24"/>
          <w:szCs w:val="18"/>
        </w:rPr>
        <w:t>蜀</w:t>
      </w:r>
      <w:proofErr w:type="gramEnd"/>
      <w:r w:rsidRPr="003337B7">
        <w:rPr>
          <w:rFonts w:ascii="宋体" w:hAnsi="宋体" w:hint="eastAsia"/>
          <w:bCs/>
          <w:color w:val="000000" w:themeColor="text1"/>
          <w:sz w:val="24"/>
          <w:szCs w:val="18"/>
        </w:rPr>
        <w:t>山区</w:t>
      </w:r>
      <w:proofErr w:type="gramStart"/>
      <w:r w:rsidRPr="003337B7">
        <w:rPr>
          <w:rFonts w:ascii="宋体" w:hAnsi="宋体" w:hint="eastAsia"/>
          <w:bCs/>
          <w:color w:val="000000" w:themeColor="text1"/>
          <w:sz w:val="24"/>
          <w:szCs w:val="18"/>
        </w:rPr>
        <w:t>习友路</w:t>
      </w:r>
      <w:proofErr w:type="gramEnd"/>
      <w:r w:rsidRPr="003337B7">
        <w:rPr>
          <w:rFonts w:ascii="宋体" w:hAnsi="宋体" w:hint="eastAsia"/>
          <w:bCs/>
          <w:color w:val="000000" w:themeColor="text1"/>
          <w:sz w:val="24"/>
          <w:szCs w:val="18"/>
        </w:rPr>
        <w:t>与茂荫路交口投资大厦2楼招标采购部</w:t>
      </w:r>
      <w:r w:rsidRPr="003337B7">
        <w:rPr>
          <w:rFonts w:ascii="宋体" w:hAnsi="宋体" w:hint="eastAsia"/>
          <w:color w:val="000000" w:themeColor="text1"/>
          <w:sz w:val="24"/>
        </w:rPr>
        <w:t>）。</w:t>
      </w:r>
      <w:bookmarkEnd w:id="24"/>
      <w:bookmarkEnd w:id="25"/>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3337B7">
        <w:rPr>
          <w:rFonts w:ascii="宋体" w:hAnsi="宋体" w:hint="eastAsia"/>
          <w:b/>
          <w:bCs/>
          <w:color w:val="000000" w:themeColor="text1"/>
          <w:sz w:val="28"/>
          <w:szCs w:val="32"/>
        </w:rPr>
        <w:t>八.异议处理</w:t>
      </w:r>
      <w:bookmarkEnd w:id="35"/>
      <w:bookmarkEnd w:id="36"/>
      <w:bookmarkEnd w:id="37"/>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1.</w:t>
      </w:r>
      <w:r w:rsidRPr="003337B7">
        <w:rPr>
          <w:rFonts w:ascii="宋体" w:hAnsi="宋体"/>
          <w:bCs/>
          <w:color w:val="000000" w:themeColor="text1"/>
          <w:sz w:val="24"/>
        </w:rPr>
        <w:t>投标人或者其他利害关系人对依法必须进行招标的项目的评标结果有异议的，应当在中标候选人公示期间</w:t>
      </w:r>
      <w:r w:rsidRPr="003337B7">
        <w:rPr>
          <w:rFonts w:ascii="宋体" w:hAnsi="宋体" w:hint="eastAsia"/>
          <w:bCs/>
          <w:color w:val="000000" w:themeColor="text1"/>
          <w:sz w:val="24"/>
        </w:rPr>
        <w:t>，由投标人授权代表（或法定代表人）携带身份证明材料，以书面形式</w:t>
      </w:r>
      <w:proofErr w:type="gramStart"/>
      <w:r w:rsidRPr="003337B7">
        <w:rPr>
          <w:rFonts w:ascii="宋体" w:hAnsi="宋体" w:hint="eastAsia"/>
          <w:bCs/>
          <w:color w:val="000000" w:themeColor="text1"/>
          <w:sz w:val="24"/>
        </w:rPr>
        <w:t>向文旅博览</w:t>
      </w:r>
      <w:proofErr w:type="gramEnd"/>
      <w:r w:rsidRPr="003337B7">
        <w:rPr>
          <w:rFonts w:ascii="宋体" w:hAnsi="宋体" w:hint="eastAsia"/>
          <w:bCs/>
          <w:color w:val="000000" w:themeColor="text1"/>
          <w:sz w:val="24"/>
        </w:rPr>
        <w:t>集团提出异议，逾期不予受理。</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2.异议书内容应包括异议的详细理由和依据，并提供有关证明资料。</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3.有以下情形之一的，视为无效异议：</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3.1 未按规定时间或规定手续提交异议的；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3.2异议内容含糊不清、没有提供详细理由和依据，无法进行核查的；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3.3其他不符合异议程序和有关规定的。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4.</w:t>
      </w:r>
      <w:proofErr w:type="gramStart"/>
      <w:r w:rsidRPr="003337B7">
        <w:rPr>
          <w:rFonts w:ascii="宋体" w:hAnsi="宋体" w:hint="eastAsia"/>
          <w:bCs/>
          <w:color w:val="000000" w:themeColor="text1"/>
          <w:sz w:val="24"/>
        </w:rPr>
        <w:t>文旅博览</w:t>
      </w:r>
      <w:proofErr w:type="gramEnd"/>
      <w:r w:rsidRPr="003337B7">
        <w:rPr>
          <w:rFonts w:ascii="宋体" w:hAnsi="宋体" w:hint="eastAsia"/>
          <w:bCs/>
          <w:color w:val="000000" w:themeColor="text1"/>
          <w:sz w:val="24"/>
        </w:rPr>
        <w:t>集团将在收到书面质疑后5个工作日内审查异议事项，</w:t>
      </w:r>
      <w:proofErr w:type="gramStart"/>
      <w:r w:rsidRPr="003337B7">
        <w:rPr>
          <w:rFonts w:ascii="宋体" w:hAnsi="宋体" w:hint="eastAsia"/>
          <w:bCs/>
          <w:color w:val="000000" w:themeColor="text1"/>
          <w:sz w:val="24"/>
        </w:rPr>
        <w:t>作出</w:t>
      </w:r>
      <w:proofErr w:type="gramEnd"/>
      <w:r w:rsidRPr="003337B7">
        <w:rPr>
          <w:rFonts w:ascii="宋体" w:hAnsi="宋体" w:hint="eastAsia"/>
          <w:bCs/>
          <w:color w:val="000000" w:themeColor="text1"/>
          <w:sz w:val="24"/>
        </w:rPr>
        <w:t>答复或相关处理决定，并以书面形式通知异议人，但答复的内容不涉及商业秘密。</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3337B7">
        <w:rPr>
          <w:rFonts w:ascii="宋体" w:hAnsi="宋体" w:hint="eastAsia"/>
          <w:b/>
          <w:bCs/>
          <w:color w:val="000000" w:themeColor="text1"/>
          <w:sz w:val="28"/>
          <w:szCs w:val="32"/>
        </w:rPr>
        <w:t>九．签订合同</w:t>
      </w:r>
      <w:bookmarkEnd w:id="38"/>
      <w:bookmarkEnd w:id="39"/>
      <w:bookmarkEnd w:id="40"/>
    </w:p>
    <w:p w:rsidR="00250383" w:rsidRPr="003337B7" w:rsidRDefault="00250383">
      <w:pPr>
        <w:spacing w:line="360" w:lineRule="auto"/>
        <w:ind w:firstLine="549"/>
        <w:rPr>
          <w:rFonts w:ascii="宋体" w:hAnsi="宋体"/>
          <w:color w:val="000000" w:themeColor="text1"/>
          <w:sz w:val="24"/>
          <w:szCs w:val="24"/>
        </w:rPr>
      </w:pPr>
    </w:p>
    <w:p w:rsidR="00250383" w:rsidRPr="003337B7" w:rsidRDefault="006916B5">
      <w:pPr>
        <w:spacing w:line="360" w:lineRule="auto"/>
        <w:ind w:firstLine="549"/>
        <w:rPr>
          <w:rFonts w:ascii="宋体" w:hAnsi="宋体"/>
          <w:b/>
          <w:color w:val="000000" w:themeColor="text1"/>
          <w:sz w:val="24"/>
        </w:rPr>
      </w:pPr>
      <w:r w:rsidRPr="003337B7">
        <w:rPr>
          <w:rFonts w:ascii="宋体" w:hAnsi="宋体" w:hint="eastAsia"/>
          <w:b/>
          <w:color w:val="000000" w:themeColor="text1"/>
          <w:sz w:val="24"/>
        </w:rPr>
        <w:t>1.履约保证金</w:t>
      </w:r>
    </w:p>
    <w:p w:rsidR="00250383" w:rsidRPr="003337B7" w:rsidRDefault="006916B5">
      <w:pPr>
        <w:spacing w:line="360" w:lineRule="auto"/>
        <w:ind w:firstLine="549"/>
        <w:rPr>
          <w:rFonts w:ascii="宋体" w:hAnsi="宋体"/>
          <w:dstrike/>
          <w:color w:val="000000" w:themeColor="text1"/>
          <w:sz w:val="24"/>
        </w:rPr>
      </w:pPr>
      <w:r w:rsidRPr="003337B7">
        <w:rPr>
          <w:rFonts w:ascii="宋体" w:hAnsi="宋体" w:hint="eastAsia"/>
          <w:color w:val="000000" w:themeColor="text1"/>
          <w:sz w:val="24"/>
        </w:rPr>
        <w:t>1.1签订合同前，投标人应提交履约保证金。履约保证金金额、收受方式及收受人见投标人须知前附表规定。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1.2投标人须知前附表约定收取履约保证金或免收履约保证金的，从其规定。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lastRenderedPageBreak/>
        <w:t>1</w:t>
      </w:r>
      <w:r w:rsidRPr="003337B7">
        <w:rPr>
          <w:rFonts w:ascii="宋体" w:hAnsi="宋体"/>
          <w:color w:val="000000" w:themeColor="text1"/>
          <w:sz w:val="24"/>
        </w:rPr>
        <w:t>.</w:t>
      </w:r>
      <w:r w:rsidRPr="003337B7">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50383" w:rsidRPr="003337B7" w:rsidRDefault="006916B5">
      <w:pPr>
        <w:spacing w:line="360" w:lineRule="auto"/>
        <w:ind w:firstLine="549"/>
        <w:rPr>
          <w:rFonts w:ascii="宋体" w:hAnsi="宋体"/>
          <w:b/>
          <w:color w:val="000000" w:themeColor="text1"/>
          <w:sz w:val="24"/>
        </w:rPr>
      </w:pPr>
      <w:r w:rsidRPr="003337B7">
        <w:rPr>
          <w:rFonts w:ascii="宋体" w:hAnsi="宋体" w:cs="宋体" w:hint="eastAsia"/>
          <w:b/>
          <w:color w:val="000000" w:themeColor="text1"/>
          <w:kern w:val="0"/>
          <w:sz w:val="24"/>
        </w:rPr>
        <w:t>2.</w:t>
      </w:r>
      <w:r w:rsidRPr="003337B7">
        <w:rPr>
          <w:rFonts w:ascii="宋体" w:hAnsi="宋体" w:hint="eastAsia"/>
          <w:b/>
          <w:color w:val="000000" w:themeColor="text1"/>
          <w:sz w:val="24"/>
        </w:rPr>
        <w:t>签订合同</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2.4</w:t>
      </w:r>
      <w:r w:rsidRPr="003337B7">
        <w:rPr>
          <w:rFonts w:ascii="宋体" w:hAnsi="宋体" w:cs="宋体" w:hint="eastAsia"/>
          <w:color w:val="000000" w:themeColor="text1"/>
          <w:kern w:val="0"/>
          <w:sz w:val="24"/>
        </w:rPr>
        <w:t>招标人在授予合同时有权对标的物的数量予以适当的增加或减少；</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2.5中标人不与委托人签订合同的，招标人可单方面取消其中标资格，并追究其责任。</w:t>
      </w:r>
    </w:p>
    <w:p w:rsidR="00250383" w:rsidRPr="003337B7" w:rsidRDefault="006916B5">
      <w:pPr>
        <w:pStyle w:val="aff7"/>
        <w:numPr>
          <w:ilvl w:val="1"/>
          <w:numId w:val="2"/>
        </w:numPr>
        <w:spacing w:line="360" w:lineRule="auto"/>
        <w:ind w:firstLineChars="0"/>
        <w:rPr>
          <w:rFonts w:ascii="宋体" w:hAnsi="宋体"/>
          <w:color w:val="000000" w:themeColor="text1"/>
          <w:sz w:val="24"/>
        </w:rPr>
      </w:pPr>
      <w:r w:rsidRPr="003337B7">
        <w:rPr>
          <w:rFonts w:ascii="宋体" w:hAnsi="宋体" w:hint="eastAsia"/>
          <w:color w:val="000000" w:themeColor="text1"/>
          <w:sz w:val="24"/>
        </w:rPr>
        <w:t>合同履行完毕后，经委托人考核合格，双方可续签合同。</w:t>
      </w: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Default="00250383">
      <w:pPr>
        <w:spacing w:line="360" w:lineRule="auto"/>
        <w:rPr>
          <w:rFonts w:ascii="宋体" w:hAnsi="宋体"/>
          <w:color w:val="000000" w:themeColor="text1"/>
          <w:sz w:val="24"/>
        </w:rPr>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Pr="00867AEE" w:rsidRDefault="00867AEE" w:rsidP="00867AEE">
      <w:pPr>
        <w:pStyle w:val="Style3"/>
      </w:pPr>
    </w:p>
    <w:p w:rsidR="00250383" w:rsidRPr="003337B7" w:rsidRDefault="00250383">
      <w:pPr>
        <w:spacing w:line="360" w:lineRule="auto"/>
        <w:rPr>
          <w:rFonts w:ascii="宋体" w:hAnsi="宋体"/>
          <w:color w:val="000000" w:themeColor="text1"/>
          <w:sz w:val="24"/>
        </w:rPr>
      </w:pPr>
    </w:p>
    <w:p w:rsidR="00250383" w:rsidRPr="003337B7" w:rsidRDefault="006916B5">
      <w:pPr>
        <w:pStyle w:val="2"/>
        <w:spacing w:line="500" w:lineRule="exact"/>
        <w:rPr>
          <w:rFonts w:ascii="宋体" w:eastAsia="宋体" w:hAnsi="宋体"/>
          <w:color w:val="000000" w:themeColor="text1"/>
        </w:rPr>
      </w:pPr>
      <w:bookmarkStart w:id="41" w:name="_Toc508363595"/>
      <w:bookmarkStart w:id="42" w:name="_Toc43716704"/>
      <w:r w:rsidRPr="003337B7">
        <w:rPr>
          <w:rFonts w:ascii="宋体" w:eastAsia="宋体" w:hAnsi="宋体" w:hint="eastAsia"/>
          <w:color w:val="000000" w:themeColor="text1"/>
        </w:rPr>
        <w:lastRenderedPageBreak/>
        <w:t>第</w:t>
      </w:r>
      <w:bookmarkStart w:id="43" w:name="_Hlt240110027"/>
      <w:bookmarkEnd w:id="43"/>
      <w:r w:rsidRPr="003337B7">
        <w:rPr>
          <w:rFonts w:ascii="宋体" w:eastAsia="宋体" w:hAnsi="宋体" w:hint="eastAsia"/>
          <w:color w:val="000000" w:themeColor="text1"/>
        </w:rPr>
        <w:t>四章</w:t>
      </w:r>
      <w:bookmarkStart w:id="44" w:name="_Hlt509716920"/>
      <w:bookmarkEnd w:id="44"/>
      <w:r w:rsidRPr="003337B7">
        <w:rPr>
          <w:rFonts w:ascii="宋体" w:eastAsia="宋体" w:hAnsi="宋体" w:hint="eastAsia"/>
          <w:color w:val="000000" w:themeColor="text1"/>
          <w:szCs w:val="36"/>
        </w:rPr>
        <w:t>招标需求</w:t>
      </w:r>
      <w:bookmarkEnd w:id="42"/>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前注：</w:t>
      </w:r>
    </w:p>
    <w:p w:rsidR="00250383" w:rsidRPr="003337B7" w:rsidRDefault="006916B5">
      <w:pPr>
        <w:spacing w:line="360" w:lineRule="auto"/>
        <w:ind w:firstLineChars="200" w:firstLine="480"/>
        <w:rPr>
          <w:rFonts w:ascii="宋体" w:hAnsi="宋体"/>
          <w:b/>
          <w:color w:val="000000" w:themeColor="text1"/>
          <w:sz w:val="24"/>
          <w:szCs w:val="24"/>
          <w:u w:val="single"/>
        </w:rPr>
      </w:pPr>
      <w:r w:rsidRPr="003337B7">
        <w:rPr>
          <w:rFonts w:ascii="宋体" w:hAnsi="宋体" w:hint="eastAsia"/>
          <w:color w:val="000000" w:themeColor="text1"/>
          <w:sz w:val="24"/>
          <w:szCs w:val="28"/>
        </w:rPr>
        <w:t>1.</w:t>
      </w:r>
      <w:proofErr w:type="gramStart"/>
      <w:r w:rsidRPr="003337B7">
        <w:rPr>
          <w:rFonts w:ascii="宋体" w:hAnsi="宋体" w:hint="eastAsia"/>
          <w:color w:val="000000" w:themeColor="text1"/>
          <w:sz w:val="24"/>
          <w:szCs w:val="28"/>
        </w:rPr>
        <w:t>本需求</w:t>
      </w:r>
      <w:proofErr w:type="gramEnd"/>
      <w:r w:rsidRPr="003337B7">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3337B7">
        <w:rPr>
          <w:rFonts w:ascii="宋体" w:hAnsi="宋体" w:hint="eastAsia"/>
          <w:color w:val="000000" w:themeColor="text1"/>
          <w:sz w:val="24"/>
          <w:szCs w:val="24"/>
        </w:rPr>
        <w:t>技术方案或者设备配置，且此方案或配置须经评标小组审核认可；</w:t>
      </w:r>
      <w:r w:rsidRPr="003337B7">
        <w:rPr>
          <w:rFonts w:ascii="宋体" w:hAnsi="宋体" w:hint="eastAsia"/>
          <w:color w:val="000000" w:themeColor="text1"/>
          <w:sz w:val="24"/>
          <w:szCs w:val="24"/>
        </w:rPr>
        <w:cr/>
        <w:t>2.为鼓励不同品牌的充分竞争，如</w:t>
      </w:r>
      <w:proofErr w:type="gramStart"/>
      <w:r w:rsidRPr="003337B7">
        <w:rPr>
          <w:rFonts w:ascii="宋体" w:hAnsi="宋体" w:hint="eastAsia"/>
          <w:color w:val="000000" w:themeColor="text1"/>
          <w:sz w:val="24"/>
          <w:szCs w:val="24"/>
        </w:rPr>
        <w:t>某设备</w:t>
      </w:r>
      <w:proofErr w:type="gramEnd"/>
      <w:r w:rsidRPr="003337B7">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3337B7">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3337B7">
        <w:rPr>
          <w:rFonts w:ascii="宋体" w:hAnsi="宋体" w:hint="eastAsia"/>
          <w:color w:val="000000" w:themeColor="text1"/>
          <w:sz w:val="24"/>
          <w:szCs w:val="28"/>
        </w:rPr>
        <w:t>项废标</w:t>
      </w:r>
      <w:proofErr w:type="gramEnd"/>
      <w:r w:rsidRPr="003337B7">
        <w:rPr>
          <w:rFonts w:ascii="宋体" w:hAnsi="宋体" w:hint="eastAsia"/>
          <w:color w:val="000000" w:themeColor="text1"/>
          <w:sz w:val="24"/>
          <w:szCs w:val="28"/>
        </w:rPr>
        <w:t>、或中标后无法完工，投标人自行承担一切后果；</w:t>
      </w:r>
    </w:p>
    <w:p w:rsidR="00250383" w:rsidRDefault="006916B5">
      <w:pPr>
        <w:spacing w:line="360" w:lineRule="auto"/>
        <w:ind w:firstLineChars="200" w:firstLine="480"/>
        <w:rPr>
          <w:rFonts w:hAnsi="宋体"/>
          <w:color w:val="000000" w:themeColor="text1"/>
          <w:sz w:val="24"/>
          <w:szCs w:val="24"/>
        </w:rPr>
      </w:pPr>
      <w:r w:rsidRPr="003337B7">
        <w:rPr>
          <w:rFonts w:ascii="宋体" w:hAnsi="宋体" w:hint="eastAsia"/>
          <w:color w:val="000000" w:themeColor="text1"/>
          <w:sz w:val="24"/>
          <w:szCs w:val="28"/>
        </w:rPr>
        <w:t>5.</w:t>
      </w:r>
      <w:r w:rsidRPr="003337B7">
        <w:rPr>
          <w:rFonts w:hAnsi="宋体" w:hint="eastAsia"/>
          <w:color w:val="000000" w:themeColor="text1"/>
          <w:sz w:val="24"/>
          <w:szCs w:val="24"/>
        </w:rPr>
        <w:t>投标人自行考虑“营改增”税收费用及风险，中标后须按国家相关规定</w:t>
      </w:r>
      <w:r w:rsidRPr="003337B7">
        <w:rPr>
          <w:rFonts w:hAnsi="宋体" w:hint="eastAsia"/>
          <w:color w:val="000000" w:themeColor="text1"/>
          <w:sz w:val="24"/>
          <w:szCs w:val="28"/>
        </w:rPr>
        <w:t>缴纳</w:t>
      </w:r>
      <w:r w:rsidRPr="003337B7">
        <w:rPr>
          <w:rFonts w:hAnsi="宋体" w:hint="eastAsia"/>
          <w:color w:val="000000" w:themeColor="text1"/>
          <w:sz w:val="24"/>
          <w:szCs w:val="24"/>
        </w:rPr>
        <w:t>税金并按招标人要求提供发票，费用含在本次投标总价中，中标后不作调整。</w:t>
      </w: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Default="00867AEE" w:rsidP="00867AEE">
      <w:pPr>
        <w:pStyle w:val="Style3"/>
      </w:pPr>
    </w:p>
    <w:p w:rsidR="00867AEE" w:rsidRPr="00867AEE" w:rsidRDefault="00867AEE" w:rsidP="00867AEE">
      <w:pPr>
        <w:pStyle w:val="Style3"/>
      </w:pPr>
    </w:p>
    <w:p w:rsidR="00250383" w:rsidRPr="00121D7A" w:rsidRDefault="006916B5" w:rsidP="00121D7A">
      <w:pPr>
        <w:spacing w:line="360" w:lineRule="auto"/>
        <w:ind w:firstLineChars="200" w:firstLine="482"/>
        <w:rPr>
          <w:rFonts w:ascii="宋体" w:hAnsi="宋体"/>
          <w:b/>
          <w:color w:val="000000" w:themeColor="text1"/>
          <w:sz w:val="24"/>
          <w:szCs w:val="28"/>
        </w:rPr>
      </w:pPr>
      <w:r w:rsidRPr="003337B7">
        <w:rPr>
          <w:rFonts w:ascii="宋体" w:hAnsi="宋体" w:hint="eastAsia"/>
          <w:b/>
          <w:color w:val="000000" w:themeColor="text1"/>
          <w:sz w:val="24"/>
          <w:szCs w:val="28"/>
        </w:rPr>
        <w:lastRenderedPageBreak/>
        <w:t>一、招标需求</w:t>
      </w:r>
      <w:r w:rsidR="005F3695">
        <w:rPr>
          <w:rFonts w:ascii="宋体" w:hAnsi="宋体" w:hint="eastAsia"/>
          <w:b/>
          <w:color w:val="000000" w:themeColor="text1"/>
          <w:sz w:val="24"/>
          <w:szCs w:val="28"/>
        </w:rPr>
        <w:t>（</w:t>
      </w:r>
      <w:r w:rsidR="005F3695" w:rsidRPr="00301C58">
        <w:rPr>
          <w:rFonts w:ascii="宋体" w:hAnsi="宋体" w:hint="eastAsia"/>
          <w:b/>
          <w:color w:val="000000" w:themeColor="text1"/>
          <w:sz w:val="24"/>
          <w:szCs w:val="28"/>
        </w:rPr>
        <w:t>市政府会议室新增投影仪技术参数</w:t>
      </w:r>
      <w:r w:rsidR="005F3695" w:rsidRPr="005F3695">
        <w:rPr>
          <w:rFonts w:ascii="宋体" w:hAnsi="宋体" w:hint="eastAsia"/>
          <w:b/>
          <w:color w:val="000000" w:themeColor="text1"/>
          <w:sz w:val="24"/>
          <w:szCs w:val="28"/>
        </w:rPr>
        <w:t>）</w:t>
      </w:r>
    </w:p>
    <w:tbl>
      <w:tblPr>
        <w:tblW w:w="9924" w:type="dxa"/>
        <w:tblInd w:w="-318" w:type="dxa"/>
        <w:tblLook w:val="04A0" w:firstRow="1" w:lastRow="0" w:firstColumn="1" w:lastColumn="0" w:noHBand="0" w:noVBand="1"/>
      </w:tblPr>
      <w:tblGrid>
        <w:gridCol w:w="568"/>
        <w:gridCol w:w="852"/>
        <w:gridCol w:w="1984"/>
        <w:gridCol w:w="4111"/>
        <w:gridCol w:w="850"/>
        <w:gridCol w:w="709"/>
        <w:gridCol w:w="850"/>
      </w:tblGrid>
      <w:tr w:rsidR="005F3695" w:rsidRPr="00301C58" w:rsidTr="00DF0B27">
        <w:trPr>
          <w:trHeight w:val="402"/>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序号</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货物名称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Pr>
                <w:rFonts w:ascii="宋体" w:hAnsi="宋体" w:cs="宋体" w:hint="eastAsia"/>
                <w:b/>
                <w:bCs/>
                <w:color w:val="000000"/>
                <w:kern w:val="0"/>
                <w:sz w:val="22"/>
              </w:rPr>
              <w:t>参考</w:t>
            </w:r>
            <w:r w:rsidRPr="00301C58">
              <w:rPr>
                <w:rFonts w:ascii="宋体" w:hAnsi="宋体" w:cs="宋体" w:hint="eastAsia"/>
                <w:b/>
                <w:bCs/>
                <w:color w:val="000000"/>
                <w:kern w:val="0"/>
                <w:sz w:val="22"/>
              </w:rPr>
              <w:t>品牌型号</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主要技术参数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单位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数量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01C58" w:rsidRPr="00301C58" w:rsidRDefault="00301C58"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t xml:space="preserve"> 备注 </w:t>
            </w:r>
          </w:p>
        </w:tc>
      </w:tr>
      <w:tr w:rsidR="00867AEE" w:rsidRPr="00301C58" w:rsidTr="00240072">
        <w:trPr>
          <w:trHeight w:val="4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67AEE" w:rsidRPr="00301C58" w:rsidRDefault="00867AEE" w:rsidP="00301C58">
            <w:pPr>
              <w:widowControl/>
              <w:jc w:val="center"/>
              <w:rPr>
                <w:rFonts w:ascii="宋体" w:hAnsi="宋体" w:cs="宋体"/>
                <w:b/>
                <w:bCs/>
                <w:color w:val="000000"/>
                <w:kern w:val="0"/>
                <w:sz w:val="22"/>
              </w:rPr>
            </w:pPr>
            <w:proofErr w:type="gramStart"/>
            <w:r w:rsidRPr="00301C58">
              <w:rPr>
                <w:rFonts w:ascii="宋体" w:hAnsi="宋体" w:cs="宋体" w:hint="eastAsia"/>
                <w:b/>
                <w:bCs/>
                <w:color w:val="000000"/>
                <w:kern w:val="0"/>
                <w:sz w:val="22"/>
              </w:rPr>
              <w:t>一</w:t>
            </w:r>
            <w:proofErr w:type="gramEnd"/>
          </w:p>
        </w:tc>
        <w:tc>
          <w:tcPr>
            <w:tcW w:w="9356" w:type="dxa"/>
            <w:gridSpan w:val="6"/>
            <w:tcBorders>
              <w:top w:val="single" w:sz="4" w:space="0" w:color="auto"/>
              <w:left w:val="nil"/>
              <w:bottom w:val="single" w:sz="4" w:space="0" w:color="auto"/>
              <w:right w:val="single" w:sz="4" w:space="0" w:color="auto"/>
            </w:tcBorders>
            <w:shd w:val="clear" w:color="auto" w:fill="auto"/>
            <w:vAlign w:val="center"/>
            <w:hideMark/>
          </w:tcPr>
          <w:p w:rsidR="00867AEE" w:rsidRPr="00867AEE" w:rsidRDefault="00867AEE" w:rsidP="00301C58">
            <w:pPr>
              <w:widowControl/>
              <w:jc w:val="left"/>
              <w:rPr>
                <w:rFonts w:ascii="宋体" w:hAnsi="宋体" w:cs="宋体"/>
                <w:b/>
                <w:bCs/>
                <w:color w:val="000000"/>
                <w:kern w:val="0"/>
                <w:sz w:val="22"/>
              </w:rPr>
            </w:pPr>
            <w:r w:rsidRPr="00301C58">
              <w:rPr>
                <w:rFonts w:ascii="宋体" w:hAnsi="宋体" w:cs="宋体" w:hint="eastAsia"/>
                <w:b/>
                <w:bCs/>
                <w:color w:val="000000"/>
                <w:kern w:val="0"/>
                <w:sz w:val="22"/>
              </w:rPr>
              <w:t>6#会议室</w:t>
            </w:r>
          </w:p>
        </w:tc>
      </w:tr>
      <w:tr w:rsidR="00DF0B27" w:rsidRPr="00301C58" w:rsidTr="00867AEE">
        <w:trPr>
          <w:trHeight w:val="434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2"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投影机</w:t>
            </w:r>
          </w:p>
        </w:tc>
        <w:tc>
          <w:tcPr>
            <w:tcW w:w="1984"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松下PT-BMZ60C、爱普生CB-L610U、ROLY RL-600U</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光源：激光二级管光源；</w:t>
            </w:r>
            <w:r w:rsidRPr="00301C58">
              <w:rPr>
                <w:rFonts w:ascii="宋体" w:hAnsi="宋体" w:cs="宋体" w:hint="eastAsia"/>
                <w:color w:val="000000"/>
                <w:kern w:val="0"/>
                <w:sz w:val="22"/>
              </w:rPr>
              <w:br/>
              <w:t>投影技术:3LCD，液晶板尺寸≥0.64英寸；</w:t>
            </w:r>
            <w:r w:rsidRPr="00301C58">
              <w:rPr>
                <w:rFonts w:ascii="宋体" w:hAnsi="宋体" w:cs="宋体" w:hint="eastAsia"/>
                <w:color w:val="000000"/>
                <w:kern w:val="0"/>
                <w:sz w:val="22"/>
              </w:rPr>
              <w:br/>
            </w:r>
            <w:r w:rsidRPr="00301C58">
              <w:rPr>
                <w:rFonts w:ascii="宋体" w:hAnsi="宋体" w:cs="宋体" w:hint="eastAsia"/>
                <w:b/>
                <w:bCs/>
                <w:color w:val="000000"/>
                <w:kern w:val="0"/>
                <w:sz w:val="22"/>
              </w:rPr>
              <w:t>标准亮度≥6000流明（ISO21118标准）；</w:t>
            </w:r>
            <w:r w:rsidRPr="00301C58">
              <w:rPr>
                <w:rFonts w:ascii="宋体" w:hAnsi="宋体" w:cs="宋体" w:hint="eastAsia"/>
                <w:color w:val="000000"/>
                <w:kern w:val="0"/>
                <w:sz w:val="22"/>
              </w:rPr>
              <w:br/>
              <w:t>对比度≥3000000:1；</w:t>
            </w:r>
            <w:r w:rsidRPr="00301C58">
              <w:rPr>
                <w:rFonts w:ascii="宋体" w:hAnsi="宋体" w:cs="宋体" w:hint="eastAsia"/>
                <w:color w:val="000000"/>
                <w:kern w:val="0"/>
                <w:sz w:val="22"/>
              </w:rPr>
              <w:br/>
            </w:r>
            <w:r w:rsidRPr="00301C58">
              <w:rPr>
                <w:rFonts w:ascii="宋体" w:hAnsi="宋体" w:cs="宋体" w:hint="eastAsia"/>
                <w:b/>
                <w:bCs/>
                <w:color w:val="000000"/>
                <w:kern w:val="0"/>
                <w:sz w:val="22"/>
              </w:rPr>
              <w:t>标准分辨率1920*1200</w:t>
            </w:r>
            <w:r w:rsidRPr="00301C58">
              <w:rPr>
                <w:rFonts w:ascii="宋体" w:hAnsi="宋体" w:cs="宋体" w:hint="eastAsia"/>
                <w:color w:val="000000"/>
                <w:kern w:val="0"/>
                <w:sz w:val="22"/>
              </w:rPr>
              <w:t>（WUXGA））；</w:t>
            </w:r>
            <w:r w:rsidRPr="00301C58">
              <w:rPr>
                <w:rFonts w:ascii="宋体" w:hAnsi="宋体" w:cs="宋体" w:hint="eastAsia"/>
                <w:color w:val="000000"/>
                <w:kern w:val="0"/>
                <w:sz w:val="22"/>
              </w:rPr>
              <w:br/>
              <w:t xml:space="preserve">整机功耗≤420W ，0.4W低待机功耗； </w:t>
            </w:r>
            <w:r w:rsidRPr="00301C58">
              <w:rPr>
                <w:rFonts w:ascii="宋体" w:hAnsi="宋体" w:cs="宋体" w:hint="eastAsia"/>
                <w:color w:val="000000"/>
                <w:kern w:val="0"/>
                <w:sz w:val="22"/>
              </w:rPr>
              <w:br/>
              <w:t>光源使用周期≥20000小时，过滤网使用周期长达20000小时；</w:t>
            </w:r>
            <w:r w:rsidRPr="00301C58">
              <w:rPr>
                <w:rFonts w:ascii="宋体" w:hAnsi="宋体" w:cs="宋体" w:hint="eastAsia"/>
                <w:color w:val="000000"/>
                <w:kern w:val="0"/>
                <w:sz w:val="22"/>
              </w:rPr>
              <w:br/>
              <w:t>镜头：手动变焦≥1.6倍，投射比：1.09-1.77:1，2.35米可投射100英寸画面；</w:t>
            </w:r>
            <w:r w:rsidRPr="00301C58">
              <w:rPr>
                <w:rFonts w:ascii="宋体" w:hAnsi="宋体" w:cs="宋体" w:hint="eastAsia"/>
                <w:color w:val="000000"/>
                <w:kern w:val="0"/>
                <w:sz w:val="22"/>
              </w:rPr>
              <w:br/>
              <w:t>光轴移动：垂直位移≥0+44%；水平位移≥±20%；</w:t>
            </w:r>
            <w:r w:rsidRPr="00301C58">
              <w:rPr>
                <w:rFonts w:ascii="宋体" w:hAnsi="宋体" w:cs="宋体" w:hint="eastAsia"/>
                <w:color w:val="000000"/>
                <w:kern w:val="0"/>
                <w:sz w:val="22"/>
              </w:rPr>
              <w:br/>
              <w:t>内置扬声器≥10W；</w:t>
            </w:r>
            <w:r w:rsidRPr="00301C58">
              <w:rPr>
                <w:rFonts w:ascii="宋体" w:hAnsi="宋体" w:cs="宋体" w:hint="eastAsia"/>
                <w:color w:val="000000"/>
                <w:kern w:val="0"/>
                <w:sz w:val="22"/>
              </w:rPr>
              <w:br/>
              <w:t>机器重量≥7.2KG；</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台</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DF0B27" w:rsidRPr="00301C58" w:rsidTr="00DF0B27">
        <w:trPr>
          <w:trHeight w:val="7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2</w:t>
            </w:r>
          </w:p>
        </w:tc>
        <w:tc>
          <w:tcPr>
            <w:tcW w:w="852"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投影幕</w:t>
            </w:r>
          </w:p>
        </w:tc>
        <w:tc>
          <w:tcPr>
            <w:tcW w:w="1984"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黑马、美视、亿立;电动120寸（定制加长)</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120寸16:10，抗</w:t>
            </w:r>
            <w:proofErr w:type="gramStart"/>
            <w:r w:rsidRPr="00301C58">
              <w:rPr>
                <w:rFonts w:ascii="宋体" w:hAnsi="宋体" w:cs="宋体" w:hint="eastAsia"/>
                <w:color w:val="000000"/>
                <w:kern w:val="0"/>
                <w:sz w:val="22"/>
              </w:rPr>
              <w:t>光幕面</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付</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DF0B27" w:rsidRPr="00301C58" w:rsidTr="00DF0B27">
        <w:trPr>
          <w:trHeight w:val="24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3</w:t>
            </w:r>
          </w:p>
        </w:tc>
        <w:tc>
          <w:tcPr>
            <w:tcW w:w="852"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切换器</w:t>
            </w:r>
          </w:p>
        </w:tc>
        <w:tc>
          <w:tcPr>
            <w:tcW w:w="1984"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快思聪HD-MD4X1-4K-E、快捷Pt-HDMI801S、AMX SDX-514M-DX</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完全可操作使用自带的控件，一个Web浏览器，或快思聪控制系统</w:t>
            </w:r>
            <w:r w:rsidRPr="00301C58">
              <w:rPr>
                <w:rFonts w:ascii="宋体" w:hAnsi="宋体" w:cs="宋体" w:hint="eastAsia"/>
                <w:color w:val="000000"/>
                <w:kern w:val="0"/>
                <w:sz w:val="22"/>
              </w:rPr>
              <w:br/>
              <w:t xml:space="preserve"> 通过前面板的OLED显示屏或Web浏览器进行简单的设置 </w:t>
            </w:r>
            <w:r w:rsidRPr="00301C58">
              <w:rPr>
                <w:rFonts w:ascii="宋体" w:hAnsi="宋体" w:cs="宋体" w:hint="eastAsia"/>
                <w:color w:val="000000"/>
                <w:kern w:val="0"/>
                <w:sz w:val="22"/>
              </w:rPr>
              <w:br/>
              <w:t xml:space="preserve"> 四个HDMI输入和一个HDMI输出 </w:t>
            </w:r>
            <w:r w:rsidRPr="00301C58">
              <w:rPr>
                <w:rFonts w:ascii="宋体" w:hAnsi="宋体" w:cs="宋体" w:hint="eastAsia"/>
                <w:color w:val="000000"/>
                <w:kern w:val="0"/>
                <w:sz w:val="22"/>
              </w:rPr>
              <w:br/>
              <w:t>DVI和</w:t>
            </w:r>
            <w:proofErr w:type="spellStart"/>
            <w:r w:rsidRPr="00301C58">
              <w:rPr>
                <w:rFonts w:ascii="宋体" w:hAnsi="宋体" w:cs="宋体" w:hint="eastAsia"/>
                <w:color w:val="000000"/>
                <w:kern w:val="0"/>
                <w:sz w:val="22"/>
              </w:rPr>
              <w:t>DisplayPort</w:t>
            </w:r>
            <w:proofErr w:type="spellEnd"/>
            <w:r w:rsidRPr="00301C58">
              <w:rPr>
                <w:rFonts w:ascii="宋体" w:hAnsi="宋体" w:cs="宋体" w:hint="eastAsia"/>
                <w:color w:val="000000"/>
                <w:kern w:val="0"/>
                <w:sz w:val="22"/>
              </w:rPr>
              <w:t>多模兼容</w:t>
            </w:r>
            <w:r w:rsidRPr="00301C58">
              <w:rPr>
                <w:rFonts w:ascii="宋体" w:hAnsi="宋体" w:cs="宋体" w:hint="eastAsia"/>
                <w:color w:val="000000"/>
                <w:kern w:val="0"/>
                <w:sz w:val="22"/>
              </w:rPr>
              <w:br/>
              <w:t>自动开关的操作模式</w:t>
            </w:r>
            <w:r w:rsidRPr="00301C58">
              <w:rPr>
                <w:rFonts w:ascii="宋体" w:hAnsi="宋体" w:cs="宋体" w:hint="eastAsia"/>
                <w:color w:val="000000"/>
                <w:kern w:val="0"/>
                <w:sz w:val="22"/>
              </w:rPr>
              <w:br/>
              <w:t>快速切换HD™技术管理</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DF0B27" w:rsidRPr="00301C58" w:rsidTr="00DF0B27">
        <w:trPr>
          <w:trHeight w:val="15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4</w:t>
            </w:r>
          </w:p>
        </w:tc>
        <w:tc>
          <w:tcPr>
            <w:tcW w:w="852"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HDMI信号延长器</w:t>
            </w:r>
          </w:p>
        </w:tc>
        <w:tc>
          <w:tcPr>
            <w:tcW w:w="1984"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RGBLE UT-DS-TR-100、快捷CR-uCAT5 HDMI 4KT、朗恒 HDB-70D</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DVI接口(</w:t>
            </w:r>
            <w:proofErr w:type="spellStart"/>
            <w:r w:rsidRPr="00301C58">
              <w:rPr>
                <w:rFonts w:ascii="宋体" w:hAnsi="宋体" w:cs="宋体" w:hint="eastAsia"/>
                <w:color w:val="000000"/>
                <w:kern w:val="0"/>
                <w:sz w:val="22"/>
              </w:rPr>
              <w:t>HDBaseT</w:t>
            </w:r>
            <w:proofErr w:type="spellEnd"/>
            <w:r w:rsidRPr="00301C58">
              <w:rPr>
                <w:rFonts w:ascii="宋体" w:hAnsi="宋体" w:cs="宋体" w:hint="eastAsia"/>
                <w:color w:val="000000"/>
                <w:kern w:val="0"/>
                <w:sz w:val="22"/>
              </w:rPr>
              <w:t>技术)支持4K*2K、3D、HDMI1.4,双工RS232和红外双向、100米，支持音频嵌入和解嵌，单6类网线传输器、带宽10.2Gbps</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3</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DF0B27" w:rsidRPr="00301C58" w:rsidTr="00DF0B27">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台式电脑</w:t>
            </w:r>
          </w:p>
        </w:tc>
        <w:tc>
          <w:tcPr>
            <w:tcW w:w="1984"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联想M520、DELL OptiPlex 5055MT、HP 285 Pro </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CPU系列 AMD A12</w:t>
            </w:r>
            <w:r w:rsidRPr="00301C58">
              <w:rPr>
                <w:rFonts w:ascii="宋体" w:hAnsi="宋体" w:cs="宋体" w:hint="eastAsia"/>
                <w:color w:val="000000"/>
                <w:kern w:val="0"/>
                <w:sz w:val="22"/>
              </w:rPr>
              <w:br/>
              <w:t>CPU型号 AMD PRO A12 9800</w:t>
            </w:r>
            <w:r w:rsidRPr="00301C58">
              <w:rPr>
                <w:rFonts w:ascii="宋体" w:hAnsi="宋体" w:cs="宋体" w:hint="eastAsia"/>
                <w:color w:val="000000"/>
                <w:kern w:val="0"/>
                <w:sz w:val="22"/>
              </w:rPr>
              <w:br/>
              <w:t>CPU频率 3.8GHz</w:t>
            </w:r>
            <w:r w:rsidRPr="00301C58">
              <w:rPr>
                <w:rFonts w:ascii="宋体" w:hAnsi="宋体" w:cs="宋体" w:hint="eastAsia"/>
                <w:color w:val="000000"/>
                <w:kern w:val="0"/>
                <w:sz w:val="22"/>
              </w:rPr>
              <w:br/>
              <w:t>最高</w:t>
            </w:r>
            <w:proofErr w:type="gramStart"/>
            <w:r w:rsidRPr="00301C58">
              <w:rPr>
                <w:rFonts w:ascii="宋体" w:hAnsi="宋体" w:cs="宋体" w:hint="eastAsia"/>
                <w:color w:val="000000"/>
                <w:kern w:val="0"/>
                <w:sz w:val="22"/>
              </w:rPr>
              <w:t>睿</w:t>
            </w:r>
            <w:proofErr w:type="gramEnd"/>
            <w:r w:rsidRPr="00301C58">
              <w:rPr>
                <w:rFonts w:ascii="宋体" w:hAnsi="宋体" w:cs="宋体" w:hint="eastAsia"/>
                <w:color w:val="000000"/>
                <w:kern w:val="0"/>
                <w:sz w:val="22"/>
              </w:rPr>
              <w:t>频 4.2GHz</w:t>
            </w:r>
            <w:r w:rsidRPr="00301C58">
              <w:rPr>
                <w:rFonts w:ascii="宋体" w:hAnsi="宋体" w:cs="宋体" w:hint="eastAsia"/>
                <w:color w:val="000000"/>
                <w:kern w:val="0"/>
                <w:sz w:val="22"/>
              </w:rPr>
              <w:br/>
              <w:t>缓存 L2 2MB</w:t>
            </w:r>
            <w:r w:rsidRPr="00301C58">
              <w:rPr>
                <w:rFonts w:ascii="宋体" w:hAnsi="宋体" w:cs="宋体" w:hint="eastAsia"/>
                <w:color w:val="000000"/>
                <w:kern w:val="0"/>
                <w:sz w:val="22"/>
              </w:rPr>
              <w:br/>
              <w:t>核心/</w:t>
            </w:r>
            <w:proofErr w:type="gramStart"/>
            <w:r w:rsidRPr="00301C58">
              <w:rPr>
                <w:rFonts w:ascii="宋体" w:hAnsi="宋体" w:cs="宋体" w:hint="eastAsia"/>
                <w:color w:val="000000"/>
                <w:kern w:val="0"/>
                <w:sz w:val="22"/>
              </w:rPr>
              <w:t>线程数 四核心</w:t>
            </w:r>
            <w:r w:rsidRPr="00301C58">
              <w:rPr>
                <w:rFonts w:ascii="宋体" w:hAnsi="宋体" w:cs="宋体" w:hint="eastAsia"/>
                <w:color w:val="000000"/>
                <w:kern w:val="0"/>
                <w:sz w:val="22"/>
              </w:rPr>
              <w:br/>
              <w:t>制程</w:t>
            </w:r>
            <w:proofErr w:type="gramEnd"/>
            <w:r w:rsidRPr="00301C58">
              <w:rPr>
                <w:rFonts w:ascii="宋体" w:hAnsi="宋体" w:cs="宋体" w:hint="eastAsia"/>
                <w:color w:val="000000"/>
                <w:kern w:val="0"/>
                <w:sz w:val="22"/>
              </w:rPr>
              <w:t>工艺 14nm</w:t>
            </w:r>
            <w:r w:rsidRPr="00301C58">
              <w:rPr>
                <w:rFonts w:ascii="宋体" w:hAnsi="宋体" w:cs="宋体" w:hint="eastAsia"/>
                <w:color w:val="000000"/>
                <w:kern w:val="0"/>
                <w:sz w:val="22"/>
              </w:rPr>
              <w:br/>
              <w:t>存储设备</w:t>
            </w:r>
            <w:r w:rsidRPr="00301C58">
              <w:rPr>
                <w:rFonts w:ascii="宋体" w:hAnsi="宋体" w:cs="宋体" w:hint="eastAsia"/>
                <w:color w:val="000000"/>
                <w:kern w:val="0"/>
                <w:sz w:val="22"/>
              </w:rPr>
              <w:br/>
              <w:t>内存容量 8（4GB×2）GB</w:t>
            </w:r>
            <w:r w:rsidRPr="00301C58">
              <w:rPr>
                <w:rFonts w:ascii="宋体" w:hAnsi="宋体" w:cs="宋体" w:hint="eastAsia"/>
                <w:color w:val="000000"/>
                <w:kern w:val="0"/>
                <w:sz w:val="22"/>
              </w:rPr>
              <w:br/>
              <w:t>内存类型 DDR4 2400MHz</w:t>
            </w:r>
            <w:r w:rsidRPr="00301C58">
              <w:rPr>
                <w:rFonts w:ascii="宋体" w:hAnsi="宋体" w:cs="宋体" w:hint="eastAsia"/>
                <w:color w:val="000000"/>
                <w:kern w:val="0"/>
                <w:sz w:val="22"/>
              </w:rPr>
              <w:br/>
              <w:t>硬盘容量 1TB</w:t>
            </w:r>
            <w:r w:rsidRPr="00301C58">
              <w:rPr>
                <w:rFonts w:ascii="宋体" w:hAnsi="宋体" w:cs="宋体" w:hint="eastAsia"/>
                <w:color w:val="000000"/>
                <w:kern w:val="0"/>
                <w:sz w:val="22"/>
              </w:rPr>
              <w:br/>
            </w:r>
            <w:r w:rsidRPr="00301C58">
              <w:rPr>
                <w:rFonts w:ascii="宋体" w:hAnsi="宋体" w:cs="宋体" w:hint="eastAsia"/>
                <w:color w:val="000000"/>
                <w:kern w:val="0"/>
                <w:sz w:val="22"/>
              </w:rPr>
              <w:lastRenderedPageBreak/>
              <w:t>显卡/声卡</w:t>
            </w:r>
            <w:r w:rsidRPr="00301C58">
              <w:rPr>
                <w:rFonts w:ascii="宋体" w:hAnsi="宋体" w:cs="宋体" w:hint="eastAsia"/>
                <w:color w:val="000000"/>
                <w:kern w:val="0"/>
                <w:sz w:val="22"/>
              </w:rPr>
              <w:br/>
              <w:t>显</w:t>
            </w:r>
            <w:proofErr w:type="gramStart"/>
            <w:r w:rsidRPr="00301C58">
              <w:rPr>
                <w:rFonts w:ascii="宋体" w:hAnsi="宋体" w:cs="宋体" w:hint="eastAsia"/>
                <w:color w:val="000000"/>
                <w:kern w:val="0"/>
                <w:sz w:val="22"/>
              </w:rPr>
              <w:t>卡类型</w:t>
            </w:r>
            <w:proofErr w:type="gramEnd"/>
            <w:r w:rsidRPr="00301C58">
              <w:rPr>
                <w:rFonts w:ascii="宋体" w:hAnsi="宋体" w:cs="宋体" w:hint="eastAsia"/>
                <w:color w:val="000000"/>
                <w:kern w:val="0"/>
                <w:sz w:val="22"/>
              </w:rPr>
              <w:t xml:space="preserve"> 入门</w:t>
            </w:r>
            <w:proofErr w:type="gramStart"/>
            <w:r w:rsidRPr="00301C58">
              <w:rPr>
                <w:rFonts w:ascii="宋体" w:hAnsi="宋体" w:cs="宋体" w:hint="eastAsia"/>
                <w:color w:val="000000"/>
                <w:kern w:val="0"/>
                <w:sz w:val="22"/>
              </w:rPr>
              <w:t>级独立显</w:t>
            </w:r>
            <w:proofErr w:type="gramEnd"/>
            <w:r w:rsidRPr="00301C58">
              <w:rPr>
                <w:rFonts w:ascii="宋体" w:hAnsi="宋体" w:cs="宋体" w:hint="eastAsia"/>
                <w:color w:val="000000"/>
                <w:kern w:val="0"/>
                <w:sz w:val="22"/>
              </w:rPr>
              <w:t>卡</w:t>
            </w:r>
            <w:r w:rsidRPr="00301C58">
              <w:rPr>
                <w:rFonts w:ascii="宋体" w:hAnsi="宋体" w:cs="宋体" w:hint="eastAsia"/>
                <w:color w:val="000000"/>
                <w:kern w:val="0"/>
                <w:sz w:val="22"/>
              </w:rPr>
              <w:br/>
              <w:t>显卡芯片 GeForce GT 730</w:t>
            </w:r>
            <w:r w:rsidRPr="00301C58">
              <w:rPr>
                <w:rFonts w:ascii="宋体" w:hAnsi="宋体" w:cs="宋体" w:hint="eastAsia"/>
                <w:color w:val="000000"/>
                <w:kern w:val="0"/>
                <w:sz w:val="22"/>
              </w:rPr>
              <w:br/>
              <w:t>显存容量 2G</w:t>
            </w:r>
            <w:r w:rsidRPr="00301C58">
              <w:rPr>
                <w:rFonts w:ascii="宋体" w:hAnsi="宋体" w:cs="宋体" w:hint="eastAsia"/>
                <w:color w:val="000000"/>
                <w:kern w:val="0"/>
                <w:sz w:val="22"/>
              </w:rPr>
              <w:br/>
              <w:t>显示器 19.5英寸</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lastRenderedPageBreak/>
              <w:t>台</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867AEE" w:rsidRPr="00301C58" w:rsidTr="007F5759">
        <w:trPr>
          <w:trHeight w:val="84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67AEE" w:rsidRPr="00301C58" w:rsidRDefault="00867AEE"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lastRenderedPageBreak/>
              <w:t>二</w:t>
            </w:r>
          </w:p>
        </w:tc>
        <w:tc>
          <w:tcPr>
            <w:tcW w:w="9356" w:type="dxa"/>
            <w:gridSpan w:val="6"/>
            <w:tcBorders>
              <w:top w:val="single" w:sz="4" w:space="0" w:color="auto"/>
              <w:left w:val="nil"/>
              <w:bottom w:val="single" w:sz="4" w:space="0" w:color="auto"/>
              <w:right w:val="single" w:sz="4" w:space="0" w:color="auto"/>
            </w:tcBorders>
            <w:shd w:val="clear" w:color="auto" w:fill="auto"/>
            <w:vAlign w:val="center"/>
            <w:hideMark/>
          </w:tcPr>
          <w:p w:rsidR="00867AEE" w:rsidRPr="00867AEE" w:rsidRDefault="00867AEE" w:rsidP="00867AEE">
            <w:pPr>
              <w:widowControl/>
              <w:jc w:val="left"/>
              <w:rPr>
                <w:rFonts w:ascii="宋体" w:hAnsi="宋体" w:cs="宋体"/>
                <w:b/>
                <w:bCs/>
                <w:color w:val="000000"/>
                <w:kern w:val="0"/>
                <w:sz w:val="22"/>
              </w:rPr>
            </w:pPr>
            <w:r w:rsidRPr="00301C58">
              <w:rPr>
                <w:rFonts w:ascii="宋体" w:hAnsi="宋体" w:cs="宋体" w:hint="eastAsia"/>
                <w:b/>
                <w:bCs/>
                <w:color w:val="000000"/>
                <w:kern w:val="0"/>
                <w:sz w:val="22"/>
              </w:rPr>
              <w:t>B2917市委会议室</w:t>
            </w:r>
          </w:p>
        </w:tc>
      </w:tr>
      <w:tr w:rsidR="00301C58" w:rsidRPr="00301C58" w:rsidTr="00867AEE">
        <w:trPr>
          <w:trHeight w:val="25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投影机</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松下PT-SMZ77C、NEC PA803UL+、爱普生CB-L1300U</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芯片技术：19.3mm(0.76英寸) 对角线(16：10宽高比) 透射式液晶面板× 3</w:t>
            </w:r>
            <w:r w:rsidRPr="00301C58">
              <w:rPr>
                <w:rFonts w:ascii="宋体" w:hAnsi="宋体" w:cs="宋体" w:hint="eastAsia"/>
                <w:color w:val="000000"/>
                <w:kern w:val="0"/>
                <w:sz w:val="22"/>
              </w:rPr>
              <w:br/>
            </w:r>
            <w:r w:rsidRPr="00301C58">
              <w:rPr>
                <w:rFonts w:ascii="宋体" w:hAnsi="宋体" w:cs="宋体" w:hint="eastAsia"/>
                <w:b/>
                <w:bCs/>
                <w:color w:val="000000"/>
                <w:kern w:val="0"/>
                <w:sz w:val="22"/>
              </w:rPr>
              <w:t>亮度：8000流明</w:t>
            </w:r>
            <w:r w:rsidRPr="00301C58">
              <w:rPr>
                <w:rFonts w:ascii="宋体" w:hAnsi="宋体" w:cs="宋体" w:hint="eastAsia"/>
                <w:color w:val="000000"/>
                <w:kern w:val="0"/>
                <w:sz w:val="22"/>
              </w:rPr>
              <w:br/>
              <w:t>对比度：3000000：1（动态对比度）</w:t>
            </w:r>
            <w:r w:rsidRPr="00301C58">
              <w:rPr>
                <w:rFonts w:ascii="宋体" w:hAnsi="宋体" w:cs="宋体" w:hint="eastAsia"/>
                <w:color w:val="000000"/>
                <w:kern w:val="0"/>
                <w:sz w:val="22"/>
              </w:rPr>
              <w:br/>
              <w:t>分辨率：1920*1200</w:t>
            </w:r>
            <w:r w:rsidRPr="00301C58">
              <w:rPr>
                <w:rFonts w:ascii="宋体" w:hAnsi="宋体" w:cs="宋体" w:hint="eastAsia"/>
                <w:color w:val="000000"/>
                <w:kern w:val="0"/>
                <w:sz w:val="22"/>
              </w:rPr>
              <w:br/>
              <w:t>均匀性：90%</w:t>
            </w:r>
            <w:r w:rsidRPr="00301C58">
              <w:rPr>
                <w:rFonts w:ascii="宋体" w:hAnsi="宋体" w:cs="宋体" w:hint="eastAsia"/>
                <w:color w:val="000000"/>
                <w:kern w:val="0"/>
                <w:sz w:val="22"/>
              </w:rPr>
              <w:br/>
              <w:t>光源技术：激光光源</w:t>
            </w:r>
            <w:r w:rsidRPr="00301C58">
              <w:rPr>
                <w:rFonts w:ascii="宋体" w:hAnsi="宋体" w:cs="宋体" w:hint="eastAsia"/>
                <w:color w:val="000000"/>
                <w:kern w:val="0"/>
                <w:sz w:val="22"/>
              </w:rPr>
              <w:br/>
              <w:t>整机功率：570W</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台</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867AEE">
        <w:trPr>
          <w:trHeight w:val="112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2</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投影机镜头</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kern w:val="0"/>
                <w:sz w:val="22"/>
              </w:rPr>
            </w:pPr>
            <w:r w:rsidRPr="00301C58">
              <w:rPr>
                <w:rFonts w:ascii="宋体" w:hAnsi="宋体" w:cs="宋体" w:hint="eastAsia"/>
                <w:kern w:val="0"/>
                <w:sz w:val="22"/>
              </w:rPr>
              <w:t>松下ET-ELT20C、NEC NP43ZL、爱普生ELPLM11</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配套使用</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867AEE">
        <w:trPr>
          <w:trHeight w:val="139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3</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投影幕</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黑马、美视、亿立;电动120寸（定制加长)</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120寸16:10，抗</w:t>
            </w:r>
            <w:proofErr w:type="gramStart"/>
            <w:r w:rsidRPr="00301C58">
              <w:rPr>
                <w:rFonts w:ascii="宋体" w:hAnsi="宋体" w:cs="宋体" w:hint="eastAsia"/>
                <w:color w:val="000000"/>
                <w:kern w:val="0"/>
                <w:sz w:val="22"/>
              </w:rPr>
              <w:t>光幕面</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付</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867AEE">
        <w:trPr>
          <w:trHeight w:val="30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4</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切换器</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快思聪HD-MD4X1-4K-E、快捷Pt-HDMI801S、AMX SDX-514M-DX</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完全可操作使用自带的控件，一个Web浏览器，或快思聪控制系统</w:t>
            </w:r>
            <w:r w:rsidRPr="00301C58">
              <w:rPr>
                <w:rFonts w:ascii="宋体" w:hAnsi="宋体" w:cs="宋体" w:hint="eastAsia"/>
                <w:color w:val="000000"/>
                <w:kern w:val="0"/>
                <w:sz w:val="22"/>
              </w:rPr>
              <w:br/>
              <w:t xml:space="preserve"> 通过前面板的OLED显示屏或Web浏览器进行简单的设置 </w:t>
            </w:r>
            <w:r w:rsidRPr="00301C58">
              <w:rPr>
                <w:rFonts w:ascii="宋体" w:hAnsi="宋体" w:cs="宋体" w:hint="eastAsia"/>
                <w:color w:val="000000"/>
                <w:kern w:val="0"/>
                <w:sz w:val="22"/>
              </w:rPr>
              <w:br/>
              <w:t xml:space="preserve"> 四个HDMI输入和一个HDMI输出 </w:t>
            </w:r>
            <w:r w:rsidRPr="00301C58">
              <w:rPr>
                <w:rFonts w:ascii="宋体" w:hAnsi="宋体" w:cs="宋体" w:hint="eastAsia"/>
                <w:color w:val="000000"/>
                <w:kern w:val="0"/>
                <w:sz w:val="22"/>
              </w:rPr>
              <w:br/>
              <w:t>DVI和</w:t>
            </w:r>
            <w:proofErr w:type="spellStart"/>
            <w:r w:rsidRPr="00301C58">
              <w:rPr>
                <w:rFonts w:ascii="宋体" w:hAnsi="宋体" w:cs="宋体" w:hint="eastAsia"/>
                <w:color w:val="000000"/>
                <w:kern w:val="0"/>
                <w:sz w:val="22"/>
              </w:rPr>
              <w:t>DisplayPort</w:t>
            </w:r>
            <w:proofErr w:type="spellEnd"/>
            <w:r w:rsidRPr="00301C58">
              <w:rPr>
                <w:rFonts w:ascii="宋体" w:hAnsi="宋体" w:cs="宋体" w:hint="eastAsia"/>
                <w:color w:val="000000"/>
                <w:kern w:val="0"/>
                <w:sz w:val="22"/>
              </w:rPr>
              <w:t>多模兼容</w:t>
            </w:r>
            <w:r w:rsidRPr="00301C58">
              <w:rPr>
                <w:rFonts w:ascii="宋体" w:hAnsi="宋体" w:cs="宋体" w:hint="eastAsia"/>
                <w:color w:val="000000"/>
                <w:kern w:val="0"/>
                <w:sz w:val="22"/>
              </w:rPr>
              <w:br/>
              <w:t>自动开关的操作模式</w:t>
            </w:r>
            <w:r w:rsidRPr="00301C58">
              <w:rPr>
                <w:rFonts w:ascii="宋体" w:hAnsi="宋体" w:cs="宋体" w:hint="eastAsia"/>
                <w:color w:val="000000"/>
                <w:kern w:val="0"/>
                <w:sz w:val="22"/>
              </w:rPr>
              <w:br/>
              <w:t>快速切换HD™技术管理</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867AEE">
        <w:trPr>
          <w:trHeight w:val="184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5</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HDMI信号延长器</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RGBLE UT-DS-TR-100、快捷CR-uCAT5 HDMI 4KT、朗恒 HDB-70D</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DVI接口(</w:t>
            </w:r>
            <w:proofErr w:type="spellStart"/>
            <w:r w:rsidRPr="00301C58">
              <w:rPr>
                <w:rFonts w:ascii="宋体" w:hAnsi="宋体" w:cs="宋体" w:hint="eastAsia"/>
                <w:color w:val="000000"/>
                <w:kern w:val="0"/>
                <w:sz w:val="22"/>
              </w:rPr>
              <w:t>HDBaseT</w:t>
            </w:r>
            <w:proofErr w:type="spellEnd"/>
            <w:r w:rsidRPr="00301C58">
              <w:rPr>
                <w:rFonts w:ascii="宋体" w:hAnsi="宋体" w:cs="宋体" w:hint="eastAsia"/>
                <w:color w:val="000000"/>
                <w:kern w:val="0"/>
                <w:sz w:val="22"/>
              </w:rPr>
              <w:t>技术)支持4K*2K、3D、HDMI1.4,双工RS232和红外双向、100米，支持音频嵌入和解嵌，单6类网线传输器、带宽10.2Gbps</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4</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867AEE">
        <w:trPr>
          <w:trHeight w:val="13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6</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辅材</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国产优质</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HDMI线、DVI线、网线、电源线、镀锌钢管、接插件、插线排等</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批</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b/>
                <w:bCs/>
                <w:color w:val="000000"/>
                <w:kern w:val="0"/>
                <w:sz w:val="22"/>
              </w:rPr>
            </w:pPr>
            <w:r w:rsidRPr="00301C58">
              <w:rPr>
                <w:rFonts w:ascii="宋体" w:hAnsi="宋体" w:cs="宋体" w:hint="eastAsia"/>
                <w:b/>
                <w:bCs/>
                <w:color w:val="000000"/>
                <w:kern w:val="0"/>
                <w:sz w:val="22"/>
              </w:rPr>
              <w:t xml:space="preserve">　</w:t>
            </w:r>
          </w:p>
        </w:tc>
      </w:tr>
      <w:tr w:rsidR="00867AEE" w:rsidRPr="00301C58" w:rsidTr="00867AEE">
        <w:trPr>
          <w:trHeight w:val="7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67AEE" w:rsidRPr="00301C58" w:rsidRDefault="00867AEE" w:rsidP="00301C58">
            <w:pPr>
              <w:widowControl/>
              <w:jc w:val="center"/>
              <w:rPr>
                <w:rFonts w:ascii="宋体" w:hAnsi="宋体" w:cs="宋体"/>
                <w:b/>
                <w:bCs/>
                <w:color w:val="000000"/>
                <w:kern w:val="0"/>
                <w:sz w:val="22"/>
              </w:rPr>
            </w:pPr>
            <w:r w:rsidRPr="00301C58">
              <w:rPr>
                <w:rFonts w:ascii="宋体" w:hAnsi="宋体" w:cs="宋体" w:hint="eastAsia"/>
                <w:b/>
                <w:bCs/>
                <w:color w:val="000000"/>
                <w:kern w:val="0"/>
                <w:sz w:val="22"/>
              </w:rPr>
              <w:lastRenderedPageBreak/>
              <w:t>三</w:t>
            </w:r>
          </w:p>
        </w:tc>
        <w:tc>
          <w:tcPr>
            <w:tcW w:w="9356" w:type="dxa"/>
            <w:gridSpan w:val="6"/>
            <w:tcBorders>
              <w:top w:val="single" w:sz="4" w:space="0" w:color="auto"/>
              <w:left w:val="nil"/>
              <w:bottom w:val="single" w:sz="4" w:space="0" w:color="auto"/>
              <w:right w:val="single" w:sz="4" w:space="0" w:color="auto"/>
            </w:tcBorders>
            <w:shd w:val="clear" w:color="auto" w:fill="auto"/>
            <w:vAlign w:val="center"/>
            <w:hideMark/>
          </w:tcPr>
          <w:p w:rsidR="00867AEE" w:rsidRPr="00867AEE" w:rsidRDefault="00867AEE" w:rsidP="00867AEE">
            <w:pPr>
              <w:widowControl/>
              <w:jc w:val="left"/>
              <w:rPr>
                <w:rFonts w:ascii="宋体" w:hAnsi="宋体" w:cs="宋体"/>
                <w:b/>
                <w:bCs/>
                <w:color w:val="000000"/>
                <w:kern w:val="0"/>
                <w:sz w:val="22"/>
              </w:rPr>
            </w:pPr>
            <w:r w:rsidRPr="00301C58">
              <w:rPr>
                <w:rFonts w:ascii="宋体" w:hAnsi="宋体" w:cs="宋体" w:hint="eastAsia"/>
                <w:b/>
                <w:bCs/>
                <w:color w:val="000000"/>
                <w:kern w:val="0"/>
                <w:sz w:val="22"/>
              </w:rPr>
              <w:t>B1924政协会议室</w:t>
            </w:r>
          </w:p>
        </w:tc>
      </w:tr>
      <w:tr w:rsidR="00301C58" w:rsidRPr="00301C58" w:rsidTr="00DF0B27">
        <w:trPr>
          <w:trHeight w:val="28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投影机</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松下PT-SMZ77C、NEC PA803UL+、爱普生CB-L1300U</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芯片技术：19.3mm(0.76英寸) 对角线(16：10宽高比) 透射式液晶面板× 3</w:t>
            </w:r>
            <w:r w:rsidRPr="00301C58">
              <w:rPr>
                <w:rFonts w:ascii="宋体" w:hAnsi="宋体" w:cs="宋体" w:hint="eastAsia"/>
                <w:color w:val="000000"/>
                <w:kern w:val="0"/>
                <w:sz w:val="22"/>
              </w:rPr>
              <w:br/>
            </w:r>
            <w:r w:rsidRPr="00301C58">
              <w:rPr>
                <w:rFonts w:ascii="宋体" w:hAnsi="宋体" w:cs="宋体" w:hint="eastAsia"/>
                <w:b/>
                <w:bCs/>
                <w:color w:val="000000"/>
                <w:kern w:val="0"/>
                <w:sz w:val="22"/>
              </w:rPr>
              <w:t>亮度：8000流明</w:t>
            </w:r>
            <w:r w:rsidRPr="00301C58">
              <w:rPr>
                <w:rFonts w:ascii="宋体" w:hAnsi="宋体" w:cs="宋体" w:hint="eastAsia"/>
                <w:color w:val="000000"/>
                <w:kern w:val="0"/>
                <w:sz w:val="22"/>
              </w:rPr>
              <w:br/>
              <w:t>对比度：3000000：1（动态对比度）</w:t>
            </w:r>
            <w:r w:rsidRPr="00301C58">
              <w:rPr>
                <w:rFonts w:ascii="宋体" w:hAnsi="宋体" w:cs="宋体" w:hint="eastAsia"/>
                <w:color w:val="000000"/>
                <w:kern w:val="0"/>
                <w:sz w:val="22"/>
              </w:rPr>
              <w:br/>
              <w:t>分辨率：1920*1200</w:t>
            </w:r>
            <w:r w:rsidRPr="00301C58">
              <w:rPr>
                <w:rFonts w:ascii="宋体" w:hAnsi="宋体" w:cs="宋体" w:hint="eastAsia"/>
                <w:color w:val="000000"/>
                <w:kern w:val="0"/>
                <w:sz w:val="22"/>
              </w:rPr>
              <w:br/>
              <w:t>均匀性：90%</w:t>
            </w:r>
            <w:r w:rsidRPr="00301C58">
              <w:rPr>
                <w:rFonts w:ascii="宋体" w:hAnsi="宋体" w:cs="宋体" w:hint="eastAsia"/>
                <w:color w:val="000000"/>
                <w:kern w:val="0"/>
                <w:sz w:val="22"/>
              </w:rPr>
              <w:br/>
              <w:t>光源技术：激光光源</w:t>
            </w:r>
            <w:r w:rsidRPr="00301C58">
              <w:rPr>
                <w:rFonts w:ascii="宋体" w:hAnsi="宋体" w:cs="宋体" w:hint="eastAsia"/>
                <w:color w:val="000000"/>
                <w:kern w:val="0"/>
                <w:sz w:val="22"/>
              </w:rPr>
              <w:br/>
              <w:t>整机功率：570W</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台</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DF0B27">
        <w:trPr>
          <w:trHeight w:val="112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2</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投影机镜头</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kern w:val="0"/>
                <w:sz w:val="22"/>
              </w:rPr>
            </w:pPr>
            <w:r w:rsidRPr="00301C58">
              <w:rPr>
                <w:rFonts w:ascii="宋体" w:hAnsi="宋体" w:cs="宋体" w:hint="eastAsia"/>
                <w:kern w:val="0"/>
                <w:sz w:val="22"/>
              </w:rPr>
              <w:t>松下ET-ELT20C、NEC NP43ZL、爱普生ELPLM11</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配套使用</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DF0B2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3</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投影幕</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黑马、美视、亿立;电动120寸（定制加长)</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120寸16:10，抗光幕面、</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付</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DF0B27">
        <w:trPr>
          <w:trHeight w:val="25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4</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切换器</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快思聪HD-MD4X1-4K-E、快捷Pt-HDMI801S、AMX SDX-514M-DX</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完全可操作使用自带的控件，一个Web浏览器，或快思聪控制系统</w:t>
            </w:r>
            <w:r w:rsidRPr="00301C58">
              <w:rPr>
                <w:rFonts w:ascii="宋体" w:hAnsi="宋体" w:cs="宋体" w:hint="eastAsia"/>
                <w:color w:val="000000"/>
                <w:kern w:val="0"/>
                <w:sz w:val="22"/>
              </w:rPr>
              <w:br/>
              <w:t xml:space="preserve"> 通过前面板的OLED显示屏或Web浏览器进行简单的设置 </w:t>
            </w:r>
            <w:r w:rsidRPr="00301C58">
              <w:rPr>
                <w:rFonts w:ascii="宋体" w:hAnsi="宋体" w:cs="宋体" w:hint="eastAsia"/>
                <w:color w:val="000000"/>
                <w:kern w:val="0"/>
                <w:sz w:val="22"/>
              </w:rPr>
              <w:br/>
              <w:t xml:space="preserve"> 四个HDMI输入和一个HDMI输出 </w:t>
            </w:r>
            <w:r w:rsidRPr="00301C58">
              <w:rPr>
                <w:rFonts w:ascii="宋体" w:hAnsi="宋体" w:cs="宋体" w:hint="eastAsia"/>
                <w:color w:val="000000"/>
                <w:kern w:val="0"/>
                <w:sz w:val="22"/>
              </w:rPr>
              <w:br/>
              <w:t>DVI和</w:t>
            </w:r>
            <w:proofErr w:type="spellStart"/>
            <w:r w:rsidRPr="00301C58">
              <w:rPr>
                <w:rFonts w:ascii="宋体" w:hAnsi="宋体" w:cs="宋体" w:hint="eastAsia"/>
                <w:color w:val="000000"/>
                <w:kern w:val="0"/>
                <w:sz w:val="22"/>
              </w:rPr>
              <w:t>DisplayPort</w:t>
            </w:r>
            <w:proofErr w:type="spellEnd"/>
            <w:r w:rsidRPr="00301C58">
              <w:rPr>
                <w:rFonts w:ascii="宋体" w:hAnsi="宋体" w:cs="宋体" w:hint="eastAsia"/>
                <w:color w:val="000000"/>
                <w:kern w:val="0"/>
                <w:sz w:val="22"/>
              </w:rPr>
              <w:t>多模兼容</w:t>
            </w:r>
            <w:r w:rsidRPr="00301C58">
              <w:rPr>
                <w:rFonts w:ascii="宋体" w:hAnsi="宋体" w:cs="宋体" w:hint="eastAsia"/>
                <w:color w:val="000000"/>
                <w:kern w:val="0"/>
                <w:sz w:val="22"/>
              </w:rPr>
              <w:br/>
              <w:t>自动开关的操作模式</w:t>
            </w:r>
            <w:r w:rsidRPr="00301C58">
              <w:rPr>
                <w:rFonts w:ascii="宋体" w:hAnsi="宋体" w:cs="宋体" w:hint="eastAsia"/>
                <w:color w:val="000000"/>
                <w:kern w:val="0"/>
                <w:sz w:val="22"/>
              </w:rPr>
              <w:br/>
              <w:t>快速切换HD™技术管理</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DF0B27">
        <w:trPr>
          <w:trHeight w:val="14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5</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HDMI信号延长器</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RGBLE UT-DS-TR-100、快捷CR-uCAT5 HDMI 4KT、朗恒 HDB-70D</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DVI接口(</w:t>
            </w:r>
            <w:proofErr w:type="spellStart"/>
            <w:r w:rsidRPr="00301C58">
              <w:rPr>
                <w:rFonts w:ascii="宋体" w:hAnsi="宋体" w:cs="宋体" w:hint="eastAsia"/>
                <w:color w:val="000000"/>
                <w:kern w:val="0"/>
                <w:sz w:val="22"/>
              </w:rPr>
              <w:t>HDBaseT</w:t>
            </w:r>
            <w:proofErr w:type="spellEnd"/>
            <w:r w:rsidRPr="00301C58">
              <w:rPr>
                <w:rFonts w:ascii="宋体" w:hAnsi="宋体" w:cs="宋体" w:hint="eastAsia"/>
                <w:color w:val="000000"/>
                <w:kern w:val="0"/>
                <w:sz w:val="22"/>
              </w:rPr>
              <w:t>技术)支持4K*2K、3D、HDMI1.4,双工RS232和红外双向、100米，支持音频嵌入和解嵌，单6类网线传输器、带宽10.2Gbps</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4</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r w:rsidR="00301C58" w:rsidRPr="00301C58" w:rsidTr="00DF0B27">
        <w:trPr>
          <w:trHeight w:val="7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6</w:t>
            </w:r>
          </w:p>
        </w:tc>
        <w:tc>
          <w:tcPr>
            <w:tcW w:w="852" w:type="dxa"/>
            <w:tcBorders>
              <w:top w:val="nil"/>
              <w:left w:val="nil"/>
              <w:bottom w:val="single" w:sz="4" w:space="0" w:color="auto"/>
              <w:right w:val="nil"/>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辅材</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国产优质</w:t>
            </w:r>
          </w:p>
        </w:tc>
        <w:tc>
          <w:tcPr>
            <w:tcW w:w="4111"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HDMI线、DVI线、网线、电源线、镀锌钢管、接插件、插线排等</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批</w:t>
            </w:r>
          </w:p>
        </w:tc>
        <w:tc>
          <w:tcPr>
            <w:tcW w:w="709"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center"/>
              <w:rPr>
                <w:rFonts w:ascii="宋体" w:hAnsi="宋体" w:cs="宋体"/>
                <w:color w:val="000000"/>
                <w:kern w:val="0"/>
                <w:sz w:val="22"/>
              </w:rPr>
            </w:pPr>
            <w:r w:rsidRPr="00301C58">
              <w:rPr>
                <w:rFonts w:ascii="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301C58" w:rsidRPr="00301C58" w:rsidRDefault="00301C58" w:rsidP="00301C58">
            <w:pPr>
              <w:widowControl/>
              <w:jc w:val="left"/>
              <w:rPr>
                <w:rFonts w:ascii="宋体" w:hAnsi="宋体" w:cs="宋体"/>
                <w:color w:val="000000"/>
                <w:kern w:val="0"/>
                <w:sz w:val="22"/>
              </w:rPr>
            </w:pPr>
            <w:r w:rsidRPr="00301C58">
              <w:rPr>
                <w:rFonts w:ascii="宋体" w:hAnsi="宋体" w:cs="宋体" w:hint="eastAsia"/>
                <w:color w:val="000000"/>
                <w:kern w:val="0"/>
                <w:sz w:val="22"/>
              </w:rPr>
              <w:t xml:space="preserve">　</w:t>
            </w:r>
          </w:p>
        </w:tc>
      </w:tr>
    </w:tbl>
    <w:p w:rsidR="00250383" w:rsidRPr="003337B7" w:rsidRDefault="00250383">
      <w:pPr>
        <w:pStyle w:val="Style3"/>
        <w:ind w:firstLine="482"/>
        <w:rPr>
          <w:rFonts w:ascii="宋体" w:hAnsi="宋体"/>
          <w:b/>
          <w:color w:val="000000" w:themeColor="text1"/>
          <w:sz w:val="24"/>
          <w:szCs w:val="24"/>
        </w:rPr>
      </w:pPr>
    </w:p>
    <w:p w:rsidR="00250383" w:rsidRPr="003337B7" w:rsidRDefault="00250383" w:rsidP="00DF0B27">
      <w:pPr>
        <w:pStyle w:val="Style3"/>
        <w:ind w:firstLineChars="0" w:firstLine="0"/>
        <w:rPr>
          <w:rFonts w:ascii="宋体" w:hAnsi="宋体"/>
          <w:b/>
          <w:color w:val="000000" w:themeColor="text1"/>
          <w:sz w:val="24"/>
          <w:szCs w:val="24"/>
        </w:rPr>
      </w:pPr>
    </w:p>
    <w:p w:rsidR="00250383" w:rsidRPr="003337B7" w:rsidRDefault="006916B5">
      <w:pPr>
        <w:spacing w:line="360" w:lineRule="auto"/>
        <w:rPr>
          <w:rFonts w:ascii="宋体" w:hAnsi="宋体"/>
          <w:b/>
          <w:color w:val="000000" w:themeColor="text1"/>
          <w:sz w:val="24"/>
          <w:szCs w:val="24"/>
        </w:rPr>
      </w:pPr>
      <w:r w:rsidRPr="003337B7">
        <w:rPr>
          <w:rFonts w:ascii="宋体" w:hAnsi="宋体" w:hint="eastAsia"/>
          <w:b/>
          <w:color w:val="000000" w:themeColor="text1"/>
          <w:sz w:val="24"/>
          <w:szCs w:val="28"/>
        </w:rPr>
        <w:t>三、</w:t>
      </w:r>
      <w:r w:rsidRPr="003337B7">
        <w:rPr>
          <w:rFonts w:ascii="宋体" w:hAnsi="宋体" w:hint="eastAsia"/>
          <w:b/>
          <w:color w:val="000000" w:themeColor="text1"/>
          <w:sz w:val="24"/>
          <w:szCs w:val="24"/>
        </w:rPr>
        <w:t>报价要求</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1.本项目采用总价报价方式，报价包括完成招标人提供清单中所有内容。包括全部货物的材料（主要及辅助材料等）及设备的生产（购买）、包装、运输、装卸、加工（</w:t>
      </w:r>
      <w:proofErr w:type="gramStart"/>
      <w:r w:rsidRPr="003337B7">
        <w:rPr>
          <w:rFonts w:ascii="宋体" w:hAnsi="宋体" w:hint="eastAsia"/>
          <w:color w:val="000000" w:themeColor="text1"/>
          <w:sz w:val="24"/>
          <w:szCs w:val="28"/>
        </w:rPr>
        <w:t>含加工</w:t>
      </w:r>
      <w:proofErr w:type="gramEnd"/>
      <w:r w:rsidRPr="003337B7">
        <w:rPr>
          <w:rFonts w:ascii="宋体" w:hAnsi="宋体" w:hint="eastAsia"/>
          <w:color w:val="000000" w:themeColor="text1"/>
          <w:sz w:val="24"/>
          <w:szCs w:val="28"/>
        </w:rPr>
        <w:t>过程中的主要及辅助材料损耗）、施工（</w:t>
      </w:r>
      <w:proofErr w:type="gramStart"/>
      <w:r w:rsidRPr="003337B7">
        <w:rPr>
          <w:rFonts w:ascii="宋体" w:hAnsi="宋体" w:hint="eastAsia"/>
          <w:color w:val="000000" w:themeColor="text1"/>
          <w:sz w:val="24"/>
          <w:szCs w:val="28"/>
        </w:rPr>
        <w:t>含施工</w:t>
      </w:r>
      <w:proofErr w:type="gramEnd"/>
      <w:r w:rsidRPr="003337B7">
        <w:rPr>
          <w:rFonts w:ascii="宋体" w:hAnsi="宋体" w:hint="eastAsia"/>
          <w:color w:val="000000" w:themeColor="text1"/>
          <w:sz w:val="24"/>
          <w:szCs w:val="28"/>
        </w:rPr>
        <w:t>过程中的主要及辅助材料损耗）、</w:t>
      </w:r>
      <w:r w:rsidR="00A2234D">
        <w:t>原有设备、线缆拆除、新设备、线缆安装</w:t>
      </w:r>
      <w:r w:rsidR="00F30134" w:rsidRPr="003337B7">
        <w:rPr>
          <w:rFonts w:ascii="宋体" w:hAnsi="宋体" w:hint="eastAsia"/>
          <w:color w:val="000000" w:themeColor="text1"/>
          <w:sz w:val="24"/>
          <w:szCs w:val="28"/>
        </w:rPr>
        <w:t>、</w:t>
      </w:r>
      <w:r w:rsidRPr="003337B7">
        <w:rPr>
          <w:rFonts w:ascii="宋体" w:hAnsi="宋体" w:hint="eastAsia"/>
          <w:color w:val="000000" w:themeColor="text1"/>
          <w:sz w:val="24"/>
          <w:szCs w:val="28"/>
        </w:rPr>
        <w:t>检测、验收、维保、培训</w:t>
      </w:r>
      <w:r w:rsidRPr="003337B7">
        <w:rPr>
          <w:rFonts w:ascii="宋体" w:hAnsi="宋体" w:hint="eastAsia"/>
          <w:b/>
          <w:color w:val="000000" w:themeColor="text1"/>
          <w:sz w:val="24"/>
        </w:rPr>
        <w:t>、</w:t>
      </w:r>
      <w:r w:rsidRPr="003337B7">
        <w:rPr>
          <w:rFonts w:ascii="宋体" w:hAnsi="宋体" w:hint="eastAsia"/>
          <w:color w:val="000000" w:themeColor="text1"/>
          <w:sz w:val="24"/>
          <w:szCs w:val="28"/>
        </w:rPr>
        <w:t>利润、税金、安全经费、文明施工费、临时设施费、环保费及其他相关施工措施费用和技术措施费</w:t>
      </w:r>
      <w:r w:rsidRPr="003337B7">
        <w:rPr>
          <w:rFonts w:ascii="宋体" w:hAnsi="宋体" w:hint="eastAsia"/>
          <w:color w:val="000000" w:themeColor="text1"/>
          <w:sz w:val="24"/>
          <w:szCs w:val="28"/>
        </w:rPr>
        <w:lastRenderedPageBreak/>
        <w:t>用、</w:t>
      </w:r>
      <w:proofErr w:type="gramStart"/>
      <w:r w:rsidRPr="003337B7">
        <w:rPr>
          <w:rFonts w:ascii="宋体" w:hAnsi="宋体" w:hint="eastAsia"/>
          <w:color w:val="000000" w:themeColor="text1"/>
          <w:sz w:val="24"/>
          <w:szCs w:val="28"/>
        </w:rPr>
        <w:t>规</w:t>
      </w:r>
      <w:proofErr w:type="gramEnd"/>
      <w:r w:rsidRPr="003337B7">
        <w:rPr>
          <w:rFonts w:ascii="宋体" w:hAnsi="宋体" w:hint="eastAsia"/>
          <w:color w:val="000000" w:themeColor="text1"/>
          <w:sz w:val="24"/>
          <w:szCs w:val="28"/>
        </w:rPr>
        <w:t>费等</w:t>
      </w:r>
      <w:r w:rsidRPr="003337B7">
        <w:rPr>
          <w:rFonts w:ascii="宋体" w:hAnsi="宋体" w:hint="eastAsia"/>
          <w:bCs/>
          <w:color w:val="000000" w:themeColor="text1"/>
          <w:sz w:val="24"/>
          <w:szCs w:val="28"/>
        </w:rPr>
        <w:t>完成项目应有的</w:t>
      </w:r>
      <w:r w:rsidRPr="003337B7">
        <w:rPr>
          <w:rFonts w:ascii="宋体" w:hAnsi="宋体" w:hint="eastAsia"/>
          <w:color w:val="000000" w:themeColor="text1"/>
          <w:sz w:val="24"/>
          <w:szCs w:val="28"/>
        </w:rPr>
        <w:t>全部费用。投标报价总价不得高于项目概算，否则，</w:t>
      </w:r>
      <w:proofErr w:type="gramStart"/>
      <w:r w:rsidRPr="003337B7">
        <w:rPr>
          <w:rFonts w:ascii="宋体" w:hAnsi="宋体" w:hint="eastAsia"/>
          <w:color w:val="000000" w:themeColor="text1"/>
          <w:sz w:val="24"/>
          <w:szCs w:val="28"/>
        </w:rPr>
        <w:t>作为废标处理</w:t>
      </w:r>
      <w:proofErr w:type="gramEnd"/>
      <w:r w:rsidRPr="003337B7">
        <w:rPr>
          <w:rFonts w:ascii="宋体" w:hAnsi="宋体" w:hint="eastAsia"/>
          <w:color w:val="000000" w:themeColor="text1"/>
          <w:sz w:val="24"/>
          <w:szCs w:val="28"/>
        </w:rPr>
        <w:t>。</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2.招标文件采购需求中技术需求及功能需求，投标人应注明所投货物具体的品名、规格、型号。</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3337B7" w:rsidRDefault="006E0027">
      <w:pPr>
        <w:pStyle w:val="26"/>
        <w:spacing w:after="0" w:line="360" w:lineRule="auto"/>
        <w:ind w:leftChars="0" w:left="0" w:firstLineChars="147" w:firstLine="354"/>
        <w:rPr>
          <w:rFonts w:ascii="宋体" w:eastAsia="宋体" w:hAnsi="宋体" w:cs="Times New Roman"/>
          <w:b/>
          <w:color w:val="000000" w:themeColor="text1"/>
          <w:sz w:val="24"/>
          <w:szCs w:val="28"/>
        </w:rPr>
      </w:pPr>
      <w:r>
        <w:rPr>
          <w:rFonts w:ascii="宋体" w:eastAsia="宋体" w:hAnsi="宋体" w:cs="Times New Roman" w:hint="eastAsia"/>
          <w:b/>
          <w:color w:val="000000" w:themeColor="text1"/>
          <w:sz w:val="24"/>
          <w:szCs w:val="28"/>
        </w:rPr>
        <w:t>四</w:t>
      </w:r>
      <w:r w:rsidR="006916B5" w:rsidRPr="003337B7">
        <w:rPr>
          <w:rFonts w:ascii="宋体" w:eastAsia="宋体" w:hAnsi="宋体" w:cs="Times New Roman" w:hint="eastAsia"/>
          <w:b/>
          <w:color w:val="000000" w:themeColor="text1"/>
          <w:sz w:val="24"/>
          <w:szCs w:val="28"/>
        </w:rPr>
        <w:t>. 质量要求及验收标准</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3 .所供产品将严格按招标文件技术要求中的材质进行验收。</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中标人所供产品的材质、尺寸、外观颜色等规格参数，要严格遵照招标人提供的要求；</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250383" w:rsidRPr="003337B7" w:rsidRDefault="00250383">
      <w:pPr>
        <w:pStyle w:val="Style3"/>
        <w:ind w:firstLineChars="0" w:firstLine="0"/>
        <w:rPr>
          <w:color w:val="000000" w:themeColor="text1"/>
        </w:rPr>
      </w:pPr>
    </w:p>
    <w:p w:rsidR="00944B0E" w:rsidRDefault="00944B0E">
      <w:pPr>
        <w:pStyle w:val="2"/>
        <w:spacing w:line="500" w:lineRule="exact"/>
        <w:rPr>
          <w:rFonts w:ascii="宋体" w:eastAsia="宋体" w:hAnsi="宋体"/>
          <w:color w:val="000000" w:themeColor="text1"/>
        </w:rPr>
      </w:pPr>
    </w:p>
    <w:p w:rsidR="00944B0E" w:rsidRDefault="00944B0E">
      <w:pPr>
        <w:pStyle w:val="2"/>
        <w:spacing w:line="500" w:lineRule="exact"/>
        <w:rPr>
          <w:rFonts w:ascii="宋体" w:eastAsia="宋体" w:hAnsi="宋体"/>
          <w:color w:val="000000" w:themeColor="text1"/>
        </w:rPr>
      </w:pPr>
    </w:p>
    <w:p w:rsidR="00944B0E" w:rsidRDefault="00944B0E">
      <w:pPr>
        <w:pStyle w:val="2"/>
        <w:spacing w:line="500" w:lineRule="exact"/>
        <w:rPr>
          <w:rFonts w:ascii="宋体" w:eastAsia="宋体" w:hAnsi="宋体"/>
          <w:color w:val="000000" w:themeColor="text1"/>
        </w:rPr>
      </w:pPr>
    </w:p>
    <w:p w:rsidR="00944B0E" w:rsidRDefault="00944B0E">
      <w:pPr>
        <w:pStyle w:val="2"/>
        <w:spacing w:line="500" w:lineRule="exact"/>
        <w:rPr>
          <w:rFonts w:ascii="宋体" w:eastAsia="宋体" w:hAnsi="宋体"/>
          <w:color w:val="000000" w:themeColor="text1"/>
        </w:rPr>
      </w:pPr>
    </w:p>
    <w:p w:rsidR="00944B0E" w:rsidRDefault="00944B0E">
      <w:pPr>
        <w:pStyle w:val="2"/>
        <w:spacing w:line="500" w:lineRule="exact"/>
        <w:rPr>
          <w:rFonts w:ascii="宋体" w:eastAsia="宋体" w:hAnsi="宋体"/>
          <w:color w:val="000000" w:themeColor="text1"/>
        </w:rPr>
      </w:pPr>
    </w:p>
    <w:p w:rsidR="00B5707A" w:rsidRPr="00B5707A" w:rsidRDefault="00B5707A" w:rsidP="006E0027">
      <w:pPr>
        <w:pStyle w:val="Style3"/>
        <w:ind w:firstLineChars="0" w:firstLine="0"/>
      </w:pPr>
    </w:p>
    <w:p w:rsidR="00944B0E" w:rsidRPr="00944B0E" w:rsidRDefault="00944B0E" w:rsidP="00944B0E"/>
    <w:p w:rsidR="00250383" w:rsidRPr="003337B7" w:rsidRDefault="006916B5">
      <w:pPr>
        <w:pStyle w:val="2"/>
        <w:spacing w:line="500" w:lineRule="exact"/>
        <w:rPr>
          <w:rFonts w:ascii="宋体" w:eastAsia="宋体" w:hAnsi="宋体"/>
          <w:color w:val="000000" w:themeColor="text1"/>
        </w:rPr>
      </w:pPr>
      <w:bookmarkStart w:id="45" w:name="_Toc43716705"/>
      <w:r w:rsidRPr="003337B7">
        <w:rPr>
          <w:rFonts w:ascii="宋体" w:eastAsia="宋体" w:hAnsi="宋体" w:hint="eastAsia"/>
          <w:color w:val="000000" w:themeColor="text1"/>
        </w:rPr>
        <w:lastRenderedPageBreak/>
        <w:t>第五章 评标办法</w:t>
      </w:r>
      <w:bookmarkEnd w:id="45"/>
    </w:p>
    <w:p w:rsidR="00250383" w:rsidRPr="003337B7" w:rsidRDefault="006916B5">
      <w:pPr>
        <w:adjustRightInd w:val="0"/>
        <w:snapToGrid w:val="0"/>
        <w:spacing w:line="360" w:lineRule="auto"/>
        <w:ind w:leftChars="200" w:left="420" w:right="-10"/>
        <w:rPr>
          <w:rFonts w:ascii="宋体" w:hAnsi="宋体"/>
          <w:color w:val="000000" w:themeColor="text1"/>
          <w:sz w:val="24"/>
        </w:rPr>
      </w:pPr>
      <w:r w:rsidRPr="003337B7">
        <w:rPr>
          <w:rFonts w:ascii="宋体" w:hAnsi="宋体" w:hint="eastAsia"/>
          <w:b/>
          <w:bCs/>
          <w:color w:val="000000" w:themeColor="text1"/>
          <w:sz w:val="24"/>
        </w:rPr>
        <w:t>1.</w:t>
      </w:r>
      <w:r w:rsidRPr="003337B7">
        <w:rPr>
          <w:rFonts w:ascii="宋体" w:hAnsi="宋体" w:hint="eastAsia"/>
          <w:color w:val="000000" w:themeColor="text1"/>
          <w:sz w:val="24"/>
        </w:rPr>
        <w:t>为了做好</w:t>
      </w:r>
      <w:r w:rsidR="00FD724E">
        <w:rPr>
          <w:rFonts w:ascii="宋体" w:hAnsi="宋体" w:cs="宋体" w:hint="eastAsia"/>
          <w:b/>
          <w:color w:val="000000" w:themeColor="text1"/>
          <w:kern w:val="0"/>
          <w:sz w:val="24"/>
          <w:u w:val="single"/>
        </w:rPr>
        <w:t>市行政综合楼会议室投影仪更换</w:t>
      </w:r>
      <w:r w:rsidRPr="003337B7">
        <w:rPr>
          <w:rFonts w:ascii="宋体" w:hAnsi="宋体" w:hint="eastAsia"/>
          <w:color w:val="000000" w:themeColor="text1"/>
          <w:sz w:val="24"/>
        </w:rPr>
        <w:t>（项目编号：</w:t>
      </w:r>
      <w:r w:rsidR="00FD724E">
        <w:rPr>
          <w:rFonts w:ascii="宋体" w:hAnsi="宋体" w:hint="eastAsia"/>
          <w:color w:val="000000" w:themeColor="text1"/>
          <w:sz w:val="24"/>
        </w:rPr>
        <w:t>2020WLBL0033号</w:t>
      </w:r>
      <w:r w:rsidRPr="003337B7">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FD5EFB" w:rsidRPr="00FD5EFB" w:rsidRDefault="00FD5EFB" w:rsidP="00FD5EFB">
      <w:pPr>
        <w:adjustRightInd w:val="0"/>
        <w:snapToGrid w:val="0"/>
        <w:spacing w:line="500" w:lineRule="exact"/>
        <w:ind w:right="-10" w:firstLineChars="175" w:firstLine="422"/>
        <w:rPr>
          <w:rFonts w:ascii="宋体" w:hAnsi="宋体"/>
          <w:color w:val="000000" w:themeColor="text1"/>
          <w:sz w:val="24"/>
        </w:rPr>
      </w:pPr>
      <w:r w:rsidRPr="00FD5EFB">
        <w:rPr>
          <w:rFonts w:ascii="宋体" w:hAnsi="宋体" w:hint="eastAsia"/>
          <w:b/>
          <w:bCs/>
          <w:color w:val="000000" w:themeColor="text1"/>
          <w:sz w:val="24"/>
        </w:rPr>
        <w:t>2.</w:t>
      </w:r>
      <w:r w:rsidRPr="00FD5EFB">
        <w:rPr>
          <w:rFonts w:ascii="宋体" w:hAnsi="宋体" w:hint="eastAsia"/>
          <w:color w:val="000000" w:themeColor="text1"/>
          <w:sz w:val="24"/>
        </w:rPr>
        <w:t>本次项目评标采用</w:t>
      </w:r>
      <w:r w:rsidRPr="00FD5EFB">
        <w:rPr>
          <w:rFonts w:ascii="宋体" w:hAnsi="宋体" w:hint="eastAsia"/>
          <w:color w:val="000000" w:themeColor="text1"/>
          <w:sz w:val="24"/>
          <w:u w:val="single"/>
        </w:rPr>
        <w:t>有效最低价法</w:t>
      </w:r>
      <w:r w:rsidRPr="00FD5EFB">
        <w:rPr>
          <w:rFonts w:ascii="宋体" w:hAnsi="宋体" w:hint="eastAsia"/>
          <w:color w:val="000000" w:themeColor="text1"/>
          <w:sz w:val="24"/>
        </w:rPr>
        <w:t>作为对投标人标书的比较方法。</w:t>
      </w:r>
    </w:p>
    <w:p w:rsidR="00FD5EFB" w:rsidRPr="00FD5EFB" w:rsidRDefault="00FD5EFB" w:rsidP="00FD5EFB">
      <w:pPr>
        <w:adjustRightInd w:val="0"/>
        <w:snapToGrid w:val="0"/>
        <w:spacing w:line="500" w:lineRule="exact"/>
        <w:ind w:leftChars="-29" w:left="-61" w:right="-10" w:firstLineChars="200" w:firstLine="482"/>
        <w:rPr>
          <w:rFonts w:ascii="宋体" w:hAnsi="宋体"/>
          <w:color w:val="000000" w:themeColor="text1"/>
          <w:sz w:val="24"/>
        </w:rPr>
      </w:pPr>
      <w:r w:rsidRPr="00FD5EFB">
        <w:rPr>
          <w:rFonts w:ascii="宋体" w:hAnsi="宋体" w:hint="eastAsia"/>
          <w:b/>
          <w:bCs/>
          <w:color w:val="000000" w:themeColor="text1"/>
          <w:sz w:val="24"/>
        </w:rPr>
        <w:t>3.</w:t>
      </w:r>
      <w:r w:rsidRPr="00FD5EFB">
        <w:rPr>
          <w:rFonts w:ascii="宋体" w:hAnsi="宋体" w:hint="eastAsia"/>
          <w:color w:val="000000" w:themeColor="text1"/>
          <w:sz w:val="24"/>
        </w:rPr>
        <w:t>本项目将依法组建不少于</w:t>
      </w:r>
      <w:r w:rsidRPr="00FD5EFB">
        <w:rPr>
          <w:rFonts w:ascii="宋体" w:hAnsi="宋体" w:hint="eastAsia"/>
          <w:b/>
          <w:color w:val="000000" w:themeColor="text1"/>
          <w:sz w:val="24"/>
          <w:u w:val="single"/>
        </w:rPr>
        <w:t>5</w:t>
      </w:r>
      <w:r w:rsidRPr="00FD5EFB">
        <w:rPr>
          <w:rFonts w:ascii="宋体" w:hAnsi="宋体" w:hint="eastAsia"/>
          <w:color w:val="000000" w:themeColor="text1"/>
          <w:sz w:val="24"/>
        </w:rPr>
        <w:t>人的评标委员会，负责本项目的评标工作。</w:t>
      </w:r>
    </w:p>
    <w:p w:rsidR="00FD5EFB" w:rsidRPr="00FD5EFB" w:rsidRDefault="00FD5EFB" w:rsidP="00FD5EFB">
      <w:pPr>
        <w:adjustRightInd w:val="0"/>
        <w:snapToGrid w:val="0"/>
        <w:spacing w:line="500" w:lineRule="exact"/>
        <w:ind w:leftChars="-29" w:left="-61" w:right="-10" w:firstLineChars="200" w:firstLine="482"/>
        <w:rPr>
          <w:rFonts w:ascii="宋体" w:hAnsi="宋体"/>
          <w:color w:val="000000" w:themeColor="text1"/>
          <w:sz w:val="24"/>
        </w:rPr>
      </w:pPr>
      <w:r w:rsidRPr="00FD5EFB">
        <w:rPr>
          <w:rFonts w:ascii="宋体" w:hAnsi="宋体" w:hint="eastAsia"/>
          <w:b/>
          <w:color w:val="000000" w:themeColor="text1"/>
          <w:sz w:val="24"/>
        </w:rPr>
        <w:t>4.</w:t>
      </w:r>
      <w:r w:rsidRPr="00FD5EFB">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FD5EFB" w:rsidRPr="00FD5EFB" w:rsidRDefault="00FD5EFB" w:rsidP="00FD5EFB">
      <w:pPr>
        <w:adjustRightInd w:val="0"/>
        <w:snapToGrid w:val="0"/>
        <w:spacing w:line="500" w:lineRule="exact"/>
        <w:ind w:right="-10" w:firstLineChars="200" w:firstLine="482"/>
        <w:rPr>
          <w:rFonts w:ascii="宋体" w:hAnsi="宋体"/>
          <w:color w:val="000000" w:themeColor="text1"/>
          <w:sz w:val="24"/>
        </w:rPr>
      </w:pPr>
      <w:r w:rsidRPr="00FD5EFB">
        <w:rPr>
          <w:rFonts w:ascii="宋体" w:hAnsi="宋体" w:hint="eastAsia"/>
          <w:b/>
          <w:color w:val="000000" w:themeColor="text1"/>
          <w:sz w:val="24"/>
        </w:rPr>
        <w:t>5.</w:t>
      </w:r>
      <w:r w:rsidRPr="00FD5EFB">
        <w:rPr>
          <w:rFonts w:ascii="宋体" w:hAnsi="宋体" w:hint="eastAsia"/>
          <w:color w:val="000000" w:themeColor="text1"/>
          <w:sz w:val="24"/>
        </w:rPr>
        <w:t>有效投标应符合以下原则：</w:t>
      </w:r>
    </w:p>
    <w:p w:rsidR="00FD5EFB" w:rsidRPr="00FD5EFB" w:rsidRDefault="00FD5EFB" w:rsidP="00FD5EFB">
      <w:pPr>
        <w:spacing w:line="500" w:lineRule="exact"/>
        <w:ind w:left="480" w:right="-10"/>
        <w:rPr>
          <w:rFonts w:ascii="宋体" w:hAnsi="宋体"/>
          <w:color w:val="000000" w:themeColor="text1"/>
          <w:sz w:val="24"/>
        </w:rPr>
      </w:pPr>
      <w:r w:rsidRPr="00FD5EFB">
        <w:rPr>
          <w:rFonts w:ascii="宋体" w:hAnsi="宋体" w:hint="eastAsia"/>
          <w:color w:val="000000" w:themeColor="text1"/>
          <w:sz w:val="24"/>
        </w:rPr>
        <w:t>5.1满足招标文件的实质性要求；</w:t>
      </w:r>
    </w:p>
    <w:p w:rsidR="00FD5EFB" w:rsidRPr="00FD5EFB" w:rsidRDefault="00FD5EFB" w:rsidP="00FD5EFB">
      <w:pPr>
        <w:spacing w:line="500" w:lineRule="exact"/>
        <w:ind w:left="480" w:right="-10"/>
        <w:rPr>
          <w:rFonts w:ascii="宋体" w:hAnsi="宋体"/>
          <w:color w:val="000000" w:themeColor="text1"/>
          <w:sz w:val="24"/>
        </w:rPr>
      </w:pPr>
      <w:r w:rsidRPr="00FD5EFB">
        <w:rPr>
          <w:rFonts w:ascii="宋体" w:hAnsi="宋体" w:hint="eastAsia"/>
          <w:color w:val="000000" w:themeColor="text1"/>
          <w:sz w:val="24"/>
        </w:rPr>
        <w:t>5.2无重大偏离、保留或招标人不能接受的附加条件；</w:t>
      </w:r>
    </w:p>
    <w:p w:rsidR="00FD5EFB" w:rsidRPr="00FD5EFB" w:rsidRDefault="00FD5EFB" w:rsidP="00FD5EFB">
      <w:pPr>
        <w:spacing w:line="500" w:lineRule="exact"/>
        <w:ind w:left="480" w:right="-10"/>
        <w:rPr>
          <w:rFonts w:ascii="宋体" w:hAnsi="宋体"/>
          <w:color w:val="000000" w:themeColor="text1"/>
          <w:sz w:val="24"/>
        </w:rPr>
      </w:pPr>
      <w:r w:rsidRPr="00FD5EFB">
        <w:rPr>
          <w:rFonts w:ascii="宋体" w:hAnsi="宋体" w:hint="eastAsia"/>
          <w:color w:val="000000" w:themeColor="text1"/>
          <w:sz w:val="24"/>
        </w:rPr>
        <w:t>5.3通过初审；</w:t>
      </w:r>
    </w:p>
    <w:p w:rsidR="00FD5EFB" w:rsidRPr="00FD5EFB" w:rsidRDefault="00FD5EFB" w:rsidP="00FD5EFB">
      <w:pPr>
        <w:adjustRightInd w:val="0"/>
        <w:snapToGrid w:val="0"/>
        <w:spacing w:line="500" w:lineRule="exact"/>
        <w:ind w:right="-10" w:firstLineChars="200" w:firstLine="480"/>
        <w:rPr>
          <w:rFonts w:ascii="宋体" w:hAnsi="宋体"/>
          <w:color w:val="000000" w:themeColor="text1"/>
          <w:sz w:val="24"/>
        </w:rPr>
      </w:pPr>
      <w:r w:rsidRPr="00FD5EFB">
        <w:rPr>
          <w:rFonts w:ascii="宋体" w:hAnsi="宋体" w:hint="eastAsia"/>
          <w:color w:val="000000" w:themeColor="text1"/>
          <w:sz w:val="24"/>
        </w:rPr>
        <w:t>5.4评标委员会依据招标文件认定的其他原则。</w:t>
      </w:r>
    </w:p>
    <w:p w:rsidR="00FD5EFB" w:rsidRPr="00FD5EFB" w:rsidRDefault="00FD5EFB" w:rsidP="00FD5EFB">
      <w:pPr>
        <w:adjustRightInd w:val="0"/>
        <w:snapToGrid w:val="0"/>
        <w:spacing w:line="500" w:lineRule="exact"/>
        <w:ind w:right="-10" w:firstLineChars="200" w:firstLine="482"/>
        <w:rPr>
          <w:rFonts w:ascii="宋体" w:hAnsi="宋体" w:cs="宋体-18030"/>
          <w:color w:val="000000" w:themeColor="text1"/>
          <w:sz w:val="24"/>
        </w:rPr>
      </w:pPr>
      <w:r w:rsidRPr="00FD5EFB">
        <w:rPr>
          <w:rFonts w:ascii="宋体" w:hAnsi="宋体" w:hint="eastAsia"/>
          <w:b/>
          <w:color w:val="000000" w:themeColor="text1"/>
          <w:sz w:val="24"/>
        </w:rPr>
        <w:t>6.</w:t>
      </w:r>
      <w:r w:rsidRPr="00FD5EFB">
        <w:rPr>
          <w:rFonts w:ascii="宋体" w:hAnsi="宋体" w:cs="宋体-18030" w:hint="eastAsia"/>
          <w:color w:val="000000" w:themeColor="text1"/>
          <w:sz w:val="24"/>
        </w:rPr>
        <w:t>评标委员会遵循公开、公平、公正和科学诚信的原则，对所有投标文件均采用相同程序和标准，进行评定。</w:t>
      </w:r>
    </w:p>
    <w:p w:rsidR="00FD5EFB" w:rsidRPr="00FD5EFB" w:rsidRDefault="00FD5EFB" w:rsidP="00FD5EFB">
      <w:pPr>
        <w:adjustRightInd w:val="0"/>
        <w:snapToGrid w:val="0"/>
        <w:spacing w:line="500" w:lineRule="exact"/>
        <w:ind w:right="-10" w:firstLineChars="175" w:firstLine="422"/>
        <w:rPr>
          <w:rFonts w:ascii="宋体" w:hAnsi="宋体"/>
          <w:color w:val="000000" w:themeColor="text1"/>
          <w:sz w:val="24"/>
          <w:szCs w:val="24"/>
        </w:rPr>
      </w:pPr>
      <w:r w:rsidRPr="00FD5EFB">
        <w:rPr>
          <w:rFonts w:ascii="宋体" w:hAnsi="宋体" w:cs="宋体-18030" w:hint="eastAsia"/>
          <w:b/>
          <w:color w:val="000000" w:themeColor="text1"/>
          <w:sz w:val="24"/>
        </w:rPr>
        <w:t>7.</w:t>
      </w:r>
      <w:r w:rsidRPr="00FD5EFB">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FD5EFB" w:rsidRPr="00FD5EFB" w:rsidRDefault="00FD5EFB" w:rsidP="00FD5EFB">
      <w:pPr>
        <w:adjustRightInd w:val="0"/>
        <w:snapToGrid w:val="0"/>
        <w:spacing w:line="500" w:lineRule="exact"/>
        <w:ind w:right="-10" w:firstLineChars="175" w:firstLine="420"/>
        <w:rPr>
          <w:rFonts w:ascii="宋体" w:hAnsi="宋体"/>
          <w:color w:val="000000" w:themeColor="text1"/>
          <w:sz w:val="24"/>
          <w:szCs w:val="24"/>
        </w:rPr>
      </w:pPr>
      <w:r w:rsidRPr="00FD5EFB">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FD5EFB" w:rsidRPr="00FD5EFB" w:rsidRDefault="00FD5EFB" w:rsidP="00FD5EFB">
      <w:pPr>
        <w:adjustRightInd w:val="0"/>
        <w:snapToGrid w:val="0"/>
        <w:spacing w:line="500" w:lineRule="exact"/>
        <w:ind w:right="-10" w:firstLineChars="200" w:firstLine="480"/>
        <w:rPr>
          <w:rFonts w:ascii="宋体" w:hAnsi="宋体"/>
          <w:color w:val="000000" w:themeColor="text1"/>
          <w:sz w:val="24"/>
        </w:rPr>
      </w:pPr>
      <w:r w:rsidRPr="00FD5EFB">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FD5EFB" w:rsidRDefault="00FD5EFB" w:rsidP="00FD5EFB">
      <w:pPr>
        <w:adjustRightInd w:val="0"/>
        <w:snapToGrid w:val="0"/>
        <w:spacing w:line="500" w:lineRule="exact"/>
        <w:ind w:right="-10" w:firstLineChars="200" w:firstLine="480"/>
        <w:rPr>
          <w:rFonts w:ascii="宋体" w:hAnsi="宋体"/>
          <w:color w:val="000000" w:themeColor="text1"/>
          <w:sz w:val="24"/>
        </w:rPr>
      </w:pPr>
      <w:r w:rsidRPr="00FD5EFB">
        <w:rPr>
          <w:rFonts w:ascii="宋体" w:hAnsi="宋体" w:hint="eastAsia"/>
          <w:color w:val="000000" w:themeColor="text1"/>
          <w:sz w:val="24"/>
        </w:rPr>
        <w:t>8. 评标委员会按下表内容进行投标有效性评审。</w:t>
      </w:r>
    </w:p>
    <w:p w:rsidR="001C25DC" w:rsidRDefault="001C25DC" w:rsidP="001C25DC">
      <w:pPr>
        <w:pStyle w:val="Style3"/>
      </w:pPr>
    </w:p>
    <w:p w:rsidR="001C25DC" w:rsidRDefault="001C25DC" w:rsidP="001C25DC">
      <w:pPr>
        <w:pStyle w:val="Style3"/>
      </w:pPr>
    </w:p>
    <w:p w:rsidR="001C25DC" w:rsidRDefault="001C25DC" w:rsidP="001C25DC">
      <w:pPr>
        <w:pStyle w:val="Style3"/>
      </w:pPr>
    </w:p>
    <w:p w:rsidR="001C25DC" w:rsidRDefault="001C25DC" w:rsidP="001C25DC">
      <w:pPr>
        <w:pStyle w:val="Style3"/>
      </w:pPr>
    </w:p>
    <w:p w:rsidR="001C25DC" w:rsidRPr="001C25DC" w:rsidRDefault="001C25DC" w:rsidP="001C25DC">
      <w:pPr>
        <w:pStyle w:val="Style3"/>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3337B7" w:rsidRPr="003337B7" w:rsidTr="005E6427">
        <w:trPr>
          <w:cantSplit/>
          <w:trHeight w:val="613"/>
        </w:trPr>
        <w:tc>
          <w:tcPr>
            <w:tcW w:w="10490" w:type="dxa"/>
            <w:gridSpan w:val="5"/>
            <w:vAlign w:val="center"/>
          </w:tcPr>
          <w:p w:rsidR="00250383" w:rsidRPr="003337B7"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337B7">
              <w:rPr>
                <w:rFonts w:ascii="宋体" w:hAnsi="宋体" w:hint="eastAsia"/>
                <w:b/>
                <w:color w:val="000000" w:themeColor="text1"/>
              </w:rPr>
              <w:lastRenderedPageBreak/>
              <w:t>评审表（</w:t>
            </w:r>
            <w:proofErr w:type="gramStart"/>
            <w:r w:rsidRPr="003337B7">
              <w:rPr>
                <w:rFonts w:ascii="宋体" w:hAnsi="宋体" w:hint="eastAsia"/>
                <w:b/>
                <w:color w:val="000000" w:themeColor="text1"/>
              </w:rPr>
              <w:t>废标指标</w:t>
            </w:r>
            <w:proofErr w:type="gramEnd"/>
            <w:r w:rsidRPr="003337B7">
              <w:rPr>
                <w:rFonts w:ascii="宋体" w:hAnsi="宋体" w:hint="eastAsia"/>
                <w:b/>
                <w:color w:val="000000" w:themeColor="text1"/>
              </w:rPr>
              <w:t>一览表）</w:t>
            </w:r>
          </w:p>
        </w:tc>
      </w:tr>
      <w:tr w:rsidR="003337B7" w:rsidRPr="003337B7" w:rsidTr="005E6427">
        <w:trPr>
          <w:cantSplit/>
          <w:trHeight w:val="930"/>
        </w:trPr>
        <w:tc>
          <w:tcPr>
            <w:tcW w:w="709" w:type="dxa"/>
            <w:tcBorders>
              <w:bottom w:val="single" w:sz="4" w:space="0" w:color="auto"/>
            </w:tcBorders>
            <w:vAlign w:val="center"/>
          </w:tcPr>
          <w:p w:rsidR="00250383" w:rsidRPr="001C25DC" w:rsidRDefault="006916B5">
            <w:pPr>
              <w:adjustRightInd w:val="0"/>
              <w:snapToGrid w:val="0"/>
              <w:spacing w:line="360" w:lineRule="auto"/>
              <w:ind w:right="-10"/>
              <w:jc w:val="center"/>
              <w:rPr>
                <w:rFonts w:ascii="宋体" w:hAnsi="宋体"/>
                <w:b/>
                <w:color w:val="000000" w:themeColor="text1"/>
                <w:sz w:val="24"/>
              </w:rPr>
            </w:pPr>
            <w:r w:rsidRPr="001C25DC">
              <w:rPr>
                <w:rFonts w:ascii="宋体" w:hAnsi="宋体" w:hint="eastAsia"/>
                <w:b/>
                <w:color w:val="000000" w:themeColor="text1"/>
                <w:sz w:val="24"/>
              </w:rPr>
              <w:t>序号</w:t>
            </w:r>
          </w:p>
        </w:tc>
        <w:tc>
          <w:tcPr>
            <w:tcW w:w="2127" w:type="dxa"/>
            <w:tcBorders>
              <w:bottom w:val="single" w:sz="4" w:space="0" w:color="auto"/>
            </w:tcBorders>
            <w:vAlign w:val="center"/>
          </w:tcPr>
          <w:p w:rsidR="00250383" w:rsidRPr="001C25DC"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1C25DC">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250383" w:rsidRPr="001C25DC" w:rsidRDefault="006916B5">
            <w:pPr>
              <w:adjustRightInd w:val="0"/>
              <w:snapToGrid w:val="0"/>
              <w:spacing w:line="360" w:lineRule="auto"/>
              <w:ind w:right="-10"/>
              <w:jc w:val="center"/>
              <w:rPr>
                <w:rFonts w:ascii="宋体" w:hAnsi="宋体"/>
                <w:b/>
                <w:color w:val="000000" w:themeColor="text1"/>
                <w:sz w:val="24"/>
              </w:rPr>
            </w:pPr>
            <w:r w:rsidRPr="001C25DC">
              <w:rPr>
                <w:rFonts w:ascii="宋体" w:hAnsi="宋体" w:hint="eastAsia"/>
                <w:b/>
                <w:color w:val="000000" w:themeColor="text1"/>
                <w:sz w:val="24"/>
              </w:rPr>
              <w:t>指标要求</w:t>
            </w:r>
          </w:p>
        </w:tc>
        <w:tc>
          <w:tcPr>
            <w:tcW w:w="1275" w:type="dxa"/>
            <w:tcBorders>
              <w:bottom w:val="single" w:sz="4" w:space="0" w:color="auto"/>
            </w:tcBorders>
            <w:vAlign w:val="center"/>
          </w:tcPr>
          <w:p w:rsidR="00250383" w:rsidRPr="001C25DC" w:rsidRDefault="006916B5">
            <w:pPr>
              <w:adjustRightInd w:val="0"/>
              <w:snapToGrid w:val="0"/>
              <w:spacing w:line="360" w:lineRule="auto"/>
              <w:ind w:right="-10"/>
              <w:jc w:val="center"/>
              <w:rPr>
                <w:rFonts w:ascii="宋体" w:hAnsi="宋体"/>
                <w:b/>
                <w:color w:val="000000" w:themeColor="text1"/>
                <w:sz w:val="24"/>
              </w:rPr>
            </w:pPr>
            <w:r w:rsidRPr="001C25DC">
              <w:rPr>
                <w:rFonts w:ascii="宋体" w:hAnsi="宋体" w:hint="eastAsia"/>
                <w:b/>
                <w:color w:val="000000" w:themeColor="text1"/>
                <w:sz w:val="24"/>
              </w:rPr>
              <w:t>是否通过</w:t>
            </w:r>
          </w:p>
        </w:tc>
        <w:tc>
          <w:tcPr>
            <w:tcW w:w="3544" w:type="dxa"/>
            <w:tcBorders>
              <w:bottom w:val="single" w:sz="4" w:space="0" w:color="auto"/>
            </w:tcBorders>
            <w:vAlign w:val="center"/>
          </w:tcPr>
          <w:p w:rsidR="00250383" w:rsidRPr="001C25DC" w:rsidRDefault="006916B5">
            <w:pPr>
              <w:adjustRightInd w:val="0"/>
              <w:snapToGrid w:val="0"/>
              <w:spacing w:line="360" w:lineRule="auto"/>
              <w:ind w:right="-10"/>
              <w:jc w:val="center"/>
              <w:rPr>
                <w:rFonts w:ascii="宋体" w:hAnsi="宋体"/>
                <w:b/>
                <w:color w:val="000000" w:themeColor="text1"/>
                <w:sz w:val="24"/>
              </w:rPr>
            </w:pPr>
            <w:r w:rsidRPr="001C25DC">
              <w:rPr>
                <w:rFonts w:ascii="宋体" w:hAnsi="宋体" w:hint="eastAsia"/>
                <w:b/>
                <w:color w:val="000000" w:themeColor="text1"/>
                <w:sz w:val="24"/>
              </w:rPr>
              <w:t>响应文件格式及提交资料要求</w:t>
            </w:r>
          </w:p>
        </w:tc>
      </w:tr>
      <w:tr w:rsidR="003337B7" w:rsidRPr="003337B7" w:rsidTr="005E6427">
        <w:trPr>
          <w:cantSplit/>
          <w:trHeight w:val="930"/>
        </w:trPr>
        <w:tc>
          <w:tcPr>
            <w:tcW w:w="709"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1</w:t>
            </w:r>
          </w:p>
        </w:tc>
        <w:tc>
          <w:tcPr>
            <w:tcW w:w="2127"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合法有效</w:t>
            </w:r>
          </w:p>
        </w:tc>
        <w:tc>
          <w:tcPr>
            <w:tcW w:w="1275" w:type="dxa"/>
            <w:tcBorders>
              <w:bottom w:val="single" w:sz="4" w:space="0" w:color="auto"/>
            </w:tcBorders>
            <w:vAlign w:val="center"/>
          </w:tcPr>
          <w:p w:rsidR="00250383" w:rsidRPr="003337B7" w:rsidRDefault="00250383">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250383" w:rsidRPr="003337B7" w:rsidRDefault="006916B5">
            <w:pPr>
              <w:adjustRightInd w:val="0"/>
              <w:snapToGrid w:val="0"/>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提供有效的营业执照（或事业单位法人证书）的扫描件</w:t>
            </w:r>
            <w:r w:rsidRPr="003337B7">
              <w:rPr>
                <w:rFonts w:ascii="宋体" w:hAnsi="宋体" w:hint="eastAsia"/>
                <w:b/>
                <w:bCs/>
                <w:color w:val="000000" w:themeColor="text1"/>
                <w:sz w:val="24"/>
                <w:szCs w:val="24"/>
              </w:rPr>
              <w:t>，应完整的体现出营业执照</w:t>
            </w:r>
            <w:r w:rsidRPr="003337B7">
              <w:rPr>
                <w:rFonts w:ascii="宋体" w:hAnsi="宋体" w:hint="eastAsia"/>
                <w:b/>
                <w:color w:val="000000" w:themeColor="text1"/>
                <w:sz w:val="24"/>
                <w:szCs w:val="24"/>
              </w:rPr>
              <w:t>（或事业单位法人证书）</w:t>
            </w:r>
            <w:r w:rsidRPr="003337B7">
              <w:rPr>
                <w:rFonts w:ascii="宋体" w:hAnsi="宋体" w:hint="eastAsia"/>
                <w:b/>
                <w:bCs/>
                <w:color w:val="000000" w:themeColor="text1"/>
                <w:sz w:val="24"/>
                <w:szCs w:val="24"/>
              </w:rPr>
              <w:t>的全部内容。</w:t>
            </w:r>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2</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投标函</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投标函中的授权代表须与投标授权书中保持一致，否则投标无效</w:t>
            </w:r>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3</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投标授权书</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6916B5">
            <w:pPr>
              <w:adjustRightInd w:val="0"/>
              <w:snapToGrid w:val="0"/>
              <w:spacing w:line="360" w:lineRule="auto"/>
              <w:ind w:right="-10"/>
              <w:jc w:val="center"/>
              <w:rPr>
                <w:rFonts w:ascii="宋体" w:hAnsi="宋体"/>
                <w:b/>
                <w:color w:val="000000" w:themeColor="text1"/>
                <w:sz w:val="24"/>
              </w:rPr>
            </w:pPr>
            <w:r w:rsidRPr="003337B7">
              <w:rPr>
                <w:rFonts w:ascii="宋体" w:hAnsi="宋体" w:hint="eastAsia"/>
                <w:color w:val="000000" w:themeColor="text1"/>
                <w:sz w:val="24"/>
              </w:rPr>
              <w:t>详见第七章响应文件格式“投标授权书”</w:t>
            </w:r>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4</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8"/>
              </w:rPr>
              <w:t>投标人信用记录证明材料</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rPr>
              <w:t>提供信用记录证明材料扫描件，</w:t>
            </w:r>
            <w:r w:rsidRPr="003337B7">
              <w:rPr>
                <w:rFonts w:ascii="宋体" w:hAnsi="宋体" w:hint="eastAsia"/>
                <w:color w:val="000000" w:themeColor="text1"/>
                <w:sz w:val="24"/>
                <w:szCs w:val="24"/>
              </w:rPr>
              <w:t>详见第七章响应文件格式</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投标人信用承诺</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5</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开标一览表</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第七章投标文件格式</w:t>
            </w:r>
            <w:proofErr w:type="gramStart"/>
            <w:r w:rsidRPr="003337B7">
              <w:rPr>
                <w:rFonts w:ascii="宋体" w:hAnsi="宋体" w:hint="eastAsia"/>
                <w:color w:val="000000" w:themeColor="text1"/>
                <w:sz w:val="24"/>
              </w:rPr>
              <w:t>一</w:t>
            </w:r>
            <w:proofErr w:type="gramEnd"/>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7</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投标报价</w:t>
            </w:r>
          </w:p>
        </w:tc>
        <w:tc>
          <w:tcPr>
            <w:tcW w:w="2835" w:type="dxa"/>
            <w:vAlign w:val="center"/>
          </w:tcPr>
          <w:p w:rsidR="00250383" w:rsidRPr="003337B7" w:rsidRDefault="006916B5">
            <w:pPr>
              <w:spacing w:after="50" w:line="360" w:lineRule="auto"/>
              <w:ind w:right="-10"/>
              <w:jc w:val="center"/>
              <w:rPr>
                <w:rFonts w:ascii="宋体" w:hAnsi="宋体"/>
                <w:bCs/>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5E6427">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8</w:t>
            </w:r>
          </w:p>
        </w:tc>
        <w:tc>
          <w:tcPr>
            <w:tcW w:w="2127"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投标人资格</w:t>
            </w:r>
          </w:p>
        </w:tc>
        <w:tc>
          <w:tcPr>
            <w:tcW w:w="2835" w:type="dxa"/>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6916B5">
            <w:pPr>
              <w:adjustRightInd w:val="0"/>
              <w:snapToGrid w:val="0"/>
              <w:spacing w:line="360" w:lineRule="auto"/>
              <w:ind w:right="-10"/>
              <w:rPr>
                <w:rFonts w:ascii="宋体" w:hAnsi="宋体"/>
                <w:bCs/>
                <w:color w:val="000000" w:themeColor="text1"/>
                <w:sz w:val="24"/>
                <w:szCs w:val="24"/>
              </w:rPr>
            </w:pPr>
            <w:r w:rsidRPr="003337B7">
              <w:rPr>
                <w:rFonts w:ascii="宋体" w:hAnsi="宋体" w:hint="eastAsia"/>
                <w:color w:val="000000" w:themeColor="text1"/>
                <w:sz w:val="24"/>
                <w:szCs w:val="24"/>
              </w:rPr>
              <w:t>详见第一章投标邀请</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投标人资格</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5E6427">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9</w:t>
            </w:r>
          </w:p>
        </w:tc>
        <w:tc>
          <w:tcPr>
            <w:tcW w:w="2127"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投保保证金</w:t>
            </w:r>
          </w:p>
        </w:tc>
        <w:tc>
          <w:tcPr>
            <w:tcW w:w="2835" w:type="dxa"/>
            <w:vAlign w:val="center"/>
          </w:tcPr>
          <w:p w:rsidR="00250383" w:rsidRPr="003337B7" w:rsidRDefault="006916B5">
            <w:pPr>
              <w:spacing w:line="420" w:lineRule="exact"/>
              <w:ind w:right="-11"/>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250383">
            <w:pPr>
              <w:adjustRightInd w:val="0"/>
              <w:snapToGrid w:val="0"/>
              <w:spacing w:line="360" w:lineRule="auto"/>
              <w:ind w:right="-10"/>
              <w:rPr>
                <w:rFonts w:ascii="宋体" w:hAnsi="宋体"/>
                <w:color w:val="000000" w:themeColor="text1"/>
                <w:sz w:val="24"/>
                <w:szCs w:val="24"/>
              </w:rPr>
            </w:pPr>
          </w:p>
        </w:tc>
      </w:tr>
      <w:tr w:rsidR="003337B7" w:rsidRPr="003337B7" w:rsidTr="005E6427">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10</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标书响应情况</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付款响应、完工期响应、质保期响应等</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5E6427">
        <w:trPr>
          <w:cantSplit/>
          <w:trHeight w:val="2208"/>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11</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标书规范性</w:t>
            </w:r>
          </w:p>
        </w:tc>
        <w:tc>
          <w:tcPr>
            <w:tcW w:w="2835" w:type="dxa"/>
            <w:vAlign w:val="center"/>
          </w:tcPr>
          <w:p w:rsidR="00250383" w:rsidRPr="003337B7" w:rsidRDefault="006916B5">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3337B7">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5E6427">
        <w:trPr>
          <w:cantSplit/>
          <w:trHeight w:val="154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color w:val="000000" w:themeColor="text1"/>
                <w:sz w:val="24"/>
              </w:rPr>
              <w:lastRenderedPageBreak/>
              <w:t>12</w:t>
            </w:r>
          </w:p>
        </w:tc>
        <w:tc>
          <w:tcPr>
            <w:tcW w:w="2127"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其他要求</w:t>
            </w:r>
          </w:p>
        </w:tc>
        <w:tc>
          <w:tcPr>
            <w:tcW w:w="2835"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5E6427">
        <w:trPr>
          <w:cantSplit/>
        </w:trPr>
        <w:tc>
          <w:tcPr>
            <w:tcW w:w="10490" w:type="dxa"/>
            <w:gridSpan w:val="5"/>
            <w:vAlign w:val="center"/>
          </w:tcPr>
          <w:p w:rsidR="00250383" w:rsidRPr="003337B7" w:rsidRDefault="006916B5">
            <w:pPr>
              <w:spacing w:before="139"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250383" w:rsidRPr="003337B7" w:rsidRDefault="006916B5">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3337B7">
              <w:rPr>
                <w:rFonts w:asciiTheme="minorEastAsia" w:eastAsiaTheme="minorEastAsia" w:hAnsiTheme="minorEastAsia" w:hint="eastAsia"/>
                <w:color w:val="000000" w:themeColor="text1"/>
                <w:sz w:val="24"/>
                <w:szCs w:val="24"/>
              </w:rPr>
              <w:t>作为废标依据</w:t>
            </w:r>
            <w:proofErr w:type="gramEnd"/>
            <w:r w:rsidRPr="003337B7">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250383" w:rsidRPr="003337B7" w:rsidRDefault="006916B5">
            <w:pPr>
              <w:adjustRightInd w:val="0"/>
              <w:snapToGrid w:val="0"/>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250383" w:rsidRPr="003337B7" w:rsidRDefault="006916B5">
            <w:pPr>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3337B7">
              <w:rPr>
                <w:rFonts w:asciiTheme="minorEastAsia" w:eastAsiaTheme="minorEastAsia" w:hAnsiTheme="minorEastAsia" w:hint="eastAsia"/>
                <w:color w:val="000000" w:themeColor="text1"/>
                <w:sz w:val="24"/>
                <w:szCs w:val="24"/>
              </w:rPr>
              <w:t>不</w:t>
            </w:r>
            <w:proofErr w:type="gramEnd"/>
            <w:r w:rsidRPr="003337B7">
              <w:rPr>
                <w:rFonts w:asciiTheme="minorEastAsia" w:eastAsiaTheme="minorEastAsia" w:hAnsiTheme="minorEastAsia" w:hint="eastAsia"/>
                <w:color w:val="000000" w:themeColor="text1"/>
                <w:sz w:val="24"/>
                <w:szCs w:val="24"/>
              </w:rPr>
              <w:t>诚信行为。</w:t>
            </w:r>
          </w:p>
        </w:tc>
      </w:tr>
    </w:tbl>
    <w:p w:rsidR="00250383" w:rsidRPr="003337B7" w:rsidRDefault="00250383">
      <w:pPr>
        <w:adjustRightInd w:val="0"/>
        <w:snapToGrid w:val="0"/>
        <w:spacing w:line="360" w:lineRule="auto"/>
        <w:ind w:right="-10"/>
        <w:rPr>
          <w:rFonts w:ascii="宋体" w:hAnsi="宋体"/>
          <w:bCs/>
          <w:color w:val="000000" w:themeColor="text1"/>
          <w:sz w:val="24"/>
        </w:rPr>
      </w:pPr>
      <w:bookmarkStart w:id="46" w:name="_Hlk514734618"/>
    </w:p>
    <w:p w:rsidR="00713C1E" w:rsidRPr="001D36ED" w:rsidRDefault="00713C1E" w:rsidP="00713C1E">
      <w:pPr>
        <w:spacing w:line="500" w:lineRule="exact"/>
        <w:ind w:leftChars="68" w:left="143" w:firstLineChars="150" w:firstLine="361"/>
        <w:rPr>
          <w:rFonts w:ascii="宋体" w:hAnsi="宋体"/>
          <w:bCs/>
          <w:color w:val="000000" w:themeColor="text1"/>
          <w:sz w:val="24"/>
        </w:rPr>
      </w:pPr>
      <w:bookmarkStart w:id="47" w:name="_Toc32306258"/>
      <w:bookmarkStart w:id="48" w:name="_Toc220232391"/>
      <w:bookmarkEnd w:id="41"/>
      <w:bookmarkEnd w:id="46"/>
      <w:r w:rsidRPr="001D36ED">
        <w:rPr>
          <w:rFonts w:ascii="宋体" w:hAnsi="宋体" w:hint="eastAsia"/>
          <w:b/>
          <w:bCs/>
          <w:color w:val="000000" w:themeColor="text1"/>
          <w:sz w:val="24"/>
        </w:rPr>
        <w:t>9.</w:t>
      </w:r>
      <w:r w:rsidRPr="001D36ED">
        <w:rPr>
          <w:rFonts w:ascii="宋体" w:hAnsi="宋体" w:hint="eastAsia"/>
          <w:bCs/>
          <w:color w:val="000000" w:themeColor="text1"/>
          <w:sz w:val="24"/>
        </w:rPr>
        <w:t>价格评审:</w:t>
      </w:r>
      <w:r w:rsidRPr="001D36ED">
        <w:rPr>
          <w:rFonts w:ascii="宋体" w:hAnsi="宋体" w:hint="eastAsia"/>
          <w:color w:val="000000" w:themeColor="text1"/>
          <w:sz w:val="24"/>
        </w:rPr>
        <w:t xml:space="preserve"> </w:t>
      </w:r>
      <w:r w:rsidRPr="001D36ED">
        <w:rPr>
          <w:rFonts w:ascii="宋体" w:hAnsi="宋体" w:hint="eastAsia"/>
          <w:bCs/>
          <w:color w:val="000000" w:themeColor="text1"/>
          <w:sz w:val="24"/>
        </w:rPr>
        <w:t>对通过</w:t>
      </w:r>
      <w:r w:rsidRPr="001D36ED">
        <w:rPr>
          <w:rFonts w:ascii="宋体" w:hAnsi="宋体" w:hint="eastAsia"/>
          <w:color w:val="000000" w:themeColor="text1"/>
          <w:sz w:val="24"/>
        </w:rPr>
        <w:t>有效性评审</w:t>
      </w:r>
      <w:r w:rsidRPr="001D36ED">
        <w:rPr>
          <w:rFonts w:ascii="宋体" w:hAnsi="宋体" w:hint="eastAsia"/>
          <w:bCs/>
          <w:color w:val="000000" w:themeColor="text1"/>
          <w:sz w:val="24"/>
        </w:rPr>
        <w:t>的有效投标人，按其最终报价（评标价）由低到高的顺序选出中标候选人。</w:t>
      </w:r>
    </w:p>
    <w:p w:rsidR="00713C1E" w:rsidRPr="001D36ED" w:rsidRDefault="00713C1E" w:rsidP="00713C1E">
      <w:pPr>
        <w:pStyle w:val="ab"/>
        <w:spacing w:line="500" w:lineRule="exact"/>
        <w:ind w:right="-10" w:firstLine="482"/>
        <w:rPr>
          <w:rFonts w:ascii="宋体" w:eastAsia="宋体" w:hAnsi="宋体"/>
          <w:color w:val="000000" w:themeColor="text1"/>
          <w:sz w:val="24"/>
        </w:rPr>
      </w:pPr>
      <w:r w:rsidRPr="001D36ED">
        <w:rPr>
          <w:rFonts w:ascii="宋体" w:eastAsia="宋体" w:hAnsi="宋体" w:hint="eastAsia"/>
          <w:b/>
          <w:color w:val="000000" w:themeColor="text1"/>
          <w:sz w:val="24"/>
        </w:rPr>
        <w:t>10.</w:t>
      </w:r>
      <w:r w:rsidRPr="001D36ED">
        <w:rPr>
          <w:rFonts w:ascii="宋体" w:eastAsia="宋体" w:hAnsi="宋体" w:hint="eastAsia"/>
          <w:color w:val="000000" w:themeColor="text1"/>
          <w:sz w:val="24"/>
        </w:rPr>
        <w:t>如果有效投标报价出现两家或两家以上相同者，则采取评标委员会抽签方式确定其前后次序。</w:t>
      </w:r>
    </w:p>
    <w:p w:rsidR="00713C1E" w:rsidRPr="001D36ED" w:rsidRDefault="00713C1E" w:rsidP="00713C1E">
      <w:pPr>
        <w:adjustRightInd w:val="0"/>
        <w:snapToGrid w:val="0"/>
        <w:spacing w:line="500" w:lineRule="exact"/>
        <w:ind w:right="-10" w:firstLineChars="200" w:firstLine="482"/>
        <w:rPr>
          <w:rFonts w:ascii="宋体" w:hAnsi="宋体"/>
          <w:b/>
          <w:color w:val="000000" w:themeColor="text1"/>
          <w:sz w:val="24"/>
        </w:rPr>
      </w:pPr>
      <w:r w:rsidRPr="001D36ED">
        <w:rPr>
          <w:rFonts w:ascii="宋体" w:hAnsi="宋体" w:hint="eastAsia"/>
          <w:b/>
          <w:color w:val="000000" w:themeColor="text1"/>
          <w:sz w:val="24"/>
        </w:rPr>
        <w:t>11.</w:t>
      </w:r>
      <w:r w:rsidRPr="001D36ED">
        <w:rPr>
          <w:rFonts w:ascii="宋体" w:hAnsi="宋体" w:hint="eastAsia"/>
          <w:color w:val="000000" w:themeColor="text1"/>
          <w:sz w:val="24"/>
        </w:rPr>
        <w:t>评标委员会在评标过程中发现的问题，应当及时</w:t>
      </w:r>
      <w:proofErr w:type="gramStart"/>
      <w:r w:rsidRPr="001D36ED">
        <w:rPr>
          <w:rFonts w:ascii="宋体" w:hAnsi="宋体" w:hint="eastAsia"/>
          <w:color w:val="000000" w:themeColor="text1"/>
          <w:sz w:val="24"/>
        </w:rPr>
        <w:t>作出</w:t>
      </w:r>
      <w:proofErr w:type="gramEnd"/>
      <w:r w:rsidRPr="001D36ED">
        <w:rPr>
          <w:rFonts w:ascii="宋体" w:hAnsi="宋体" w:hint="eastAsia"/>
          <w:color w:val="000000" w:themeColor="text1"/>
          <w:sz w:val="24"/>
        </w:rPr>
        <w:t>处理或者向招标人提出处理建议，并作书面记录。</w:t>
      </w:r>
    </w:p>
    <w:p w:rsidR="00713C1E" w:rsidRPr="001D36ED" w:rsidRDefault="00713C1E" w:rsidP="00713C1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color w:val="000000" w:themeColor="text1"/>
          <w:sz w:val="24"/>
        </w:rPr>
        <w:t>12.</w:t>
      </w:r>
      <w:r w:rsidRPr="001D36ED">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713C1E" w:rsidRPr="001D36ED" w:rsidRDefault="00713C1E" w:rsidP="00713C1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color w:val="000000" w:themeColor="text1"/>
          <w:sz w:val="24"/>
        </w:rPr>
        <w:t>13.</w:t>
      </w:r>
      <w:r w:rsidRPr="001D36ED">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713C1E" w:rsidRPr="001D36ED" w:rsidRDefault="00713C1E" w:rsidP="00713C1E">
      <w:pPr>
        <w:adjustRightInd w:val="0"/>
        <w:snapToGrid w:val="0"/>
        <w:spacing w:line="500" w:lineRule="exact"/>
        <w:ind w:right="-10" w:firstLineChars="196" w:firstLine="472"/>
        <w:rPr>
          <w:rFonts w:ascii="宋体" w:hAnsi="宋体"/>
          <w:bCs/>
          <w:color w:val="000000" w:themeColor="text1"/>
          <w:sz w:val="24"/>
        </w:rPr>
      </w:pPr>
      <w:r w:rsidRPr="001D36ED">
        <w:rPr>
          <w:rFonts w:ascii="宋体" w:hAnsi="宋体" w:hint="eastAsia"/>
          <w:b/>
          <w:bCs/>
          <w:color w:val="000000" w:themeColor="text1"/>
          <w:sz w:val="24"/>
        </w:rPr>
        <w:t>14.</w:t>
      </w:r>
      <w:r w:rsidRPr="001D36ED">
        <w:rPr>
          <w:rFonts w:ascii="宋体" w:hAnsi="宋体" w:hint="eastAsia"/>
          <w:bCs/>
          <w:color w:val="000000" w:themeColor="text1"/>
          <w:sz w:val="24"/>
        </w:rPr>
        <w:t>评标后，评标委员会应写出评标报告并签字。评标报告是评标委员会根据全体</w:t>
      </w:r>
      <w:r w:rsidRPr="001D36ED">
        <w:rPr>
          <w:rFonts w:ascii="宋体" w:hAnsi="宋体" w:hint="eastAsia"/>
          <w:bCs/>
          <w:color w:val="000000" w:themeColor="text1"/>
          <w:sz w:val="24"/>
        </w:rPr>
        <w:lastRenderedPageBreak/>
        <w:t>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713C1E" w:rsidRPr="001D36ED" w:rsidRDefault="00713C1E" w:rsidP="00713C1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bCs/>
          <w:color w:val="000000" w:themeColor="text1"/>
          <w:sz w:val="24"/>
        </w:rPr>
        <w:t>15.</w:t>
      </w:r>
      <w:r w:rsidRPr="001D36ED">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713C1E" w:rsidRPr="001D36ED" w:rsidRDefault="00713C1E" w:rsidP="00713C1E">
      <w:pPr>
        <w:spacing w:line="500" w:lineRule="exact"/>
        <w:ind w:firstLineChars="200" w:firstLine="482"/>
        <w:rPr>
          <w:color w:val="000000" w:themeColor="text1"/>
        </w:rPr>
      </w:pPr>
      <w:r w:rsidRPr="001D36ED">
        <w:rPr>
          <w:rFonts w:ascii="宋体" w:hAnsi="宋体" w:hint="eastAsia"/>
          <w:b/>
          <w:bCs/>
          <w:color w:val="000000" w:themeColor="text1"/>
          <w:sz w:val="24"/>
        </w:rPr>
        <w:t>16.</w:t>
      </w:r>
      <w:r w:rsidRPr="001D36ED">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17337C" w:rsidRPr="00713C1E" w:rsidRDefault="0017337C" w:rsidP="0017337C">
      <w:pPr>
        <w:pStyle w:val="Style3"/>
        <w:rPr>
          <w:color w:val="000000" w:themeColor="text1"/>
        </w:rPr>
      </w:pPr>
    </w:p>
    <w:p w:rsidR="00700F16" w:rsidRDefault="00700F16" w:rsidP="00700F16">
      <w:pPr>
        <w:pStyle w:val="aa"/>
        <w:spacing w:line="360" w:lineRule="auto"/>
        <w:rPr>
          <w:rFonts w:asciiTheme="minorEastAsia" w:eastAsiaTheme="minorEastAsia" w:hAnsiTheme="minorEastAsia" w:cs="黑体"/>
          <w:b/>
          <w:color w:val="000000" w:themeColor="text1"/>
          <w:sz w:val="24"/>
          <w:szCs w:val="24"/>
        </w:rPr>
      </w:pPr>
      <w:r>
        <w:rPr>
          <w:rFonts w:asciiTheme="minorEastAsia" w:eastAsiaTheme="minorEastAsia" w:hAnsiTheme="minorEastAsia" w:cs="黑体" w:hint="eastAsia"/>
          <w:b/>
          <w:color w:val="000000" w:themeColor="text1"/>
          <w:sz w:val="24"/>
          <w:szCs w:val="24"/>
        </w:rPr>
        <w:t>17. 其他</w:t>
      </w:r>
    </w:p>
    <w:p w:rsidR="00700F16" w:rsidRDefault="00700F16" w:rsidP="00700F16">
      <w:pPr>
        <w:pStyle w:val="00"/>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Pr>
          <w:rFonts w:asciiTheme="minorEastAsia" w:eastAsiaTheme="minorEastAsia" w:hAnsiTheme="minorEastAsia" w:hint="eastAsia"/>
          <w:b/>
          <w:bCs/>
          <w:color w:val="000000" w:themeColor="text1"/>
          <w:kern w:val="0"/>
          <w:sz w:val="24"/>
        </w:rPr>
        <w:t>不</w:t>
      </w:r>
      <w:proofErr w:type="gramEnd"/>
      <w:r>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Pr>
          <w:rFonts w:asciiTheme="minorEastAsia" w:eastAsiaTheme="minorEastAsia" w:hAnsiTheme="minorEastAsia" w:hint="eastAsia"/>
          <w:b/>
          <w:color w:val="000000" w:themeColor="text1"/>
          <w:sz w:val="24"/>
        </w:rPr>
        <w:t>。</w:t>
      </w:r>
    </w:p>
    <w:p w:rsidR="0017337C" w:rsidRPr="00700F16"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Default="0017337C"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867AEE" w:rsidRDefault="00867AEE" w:rsidP="0017337C">
      <w:pPr>
        <w:pStyle w:val="Style3"/>
        <w:rPr>
          <w:color w:val="000000" w:themeColor="text1"/>
        </w:rPr>
      </w:pPr>
    </w:p>
    <w:p w:rsidR="0017337C" w:rsidRPr="003337B7" w:rsidRDefault="0017337C" w:rsidP="00700F16">
      <w:pPr>
        <w:pStyle w:val="Style3"/>
        <w:ind w:firstLineChars="0" w:firstLine="0"/>
        <w:rPr>
          <w:color w:val="000000" w:themeColor="text1"/>
        </w:rPr>
      </w:pPr>
    </w:p>
    <w:p w:rsidR="0017337C" w:rsidRPr="003337B7" w:rsidRDefault="0017337C" w:rsidP="00164069">
      <w:pPr>
        <w:pStyle w:val="Style3"/>
        <w:ind w:firstLineChars="0" w:firstLine="0"/>
        <w:rPr>
          <w:color w:val="000000" w:themeColor="text1"/>
        </w:rPr>
      </w:pPr>
    </w:p>
    <w:p w:rsidR="00E0360E" w:rsidRPr="003337B7" w:rsidRDefault="00E0360E" w:rsidP="00E0360E">
      <w:pPr>
        <w:pStyle w:val="2"/>
        <w:spacing w:before="0" w:line="500" w:lineRule="exact"/>
        <w:ind w:firstLine="0"/>
        <w:jc w:val="both"/>
        <w:rPr>
          <w:rFonts w:ascii="宋体" w:eastAsia="宋体" w:hAnsi="宋体"/>
          <w:color w:val="000000" w:themeColor="text1"/>
        </w:rPr>
      </w:pPr>
    </w:p>
    <w:p w:rsidR="00250383" w:rsidRPr="003337B7" w:rsidRDefault="006916B5" w:rsidP="00E0360E">
      <w:pPr>
        <w:pStyle w:val="2"/>
        <w:spacing w:before="0" w:line="500" w:lineRule="exact"/>
        <w:ind w:firstLine="0"/>
        <w:rPr>
          <w:rFonts w:ascii="宋体" w:eastAsia="宋体" w:hAnsi="宋体"/>
          <w:color w:val="000000" w:themeColor="text1"/>
        </w:rPr>
      </w:pPr>
      <w:bookmarkStart w:id="49" w:name="_Toc43716706"/>
      <w:r w:rsidRPr="003337B7">
        <w:rPr>
          <w:rFonts w:ascii="宋体" w:eastAsia="宋体" w:hAnsi="宋体" w:hint="eastAsia"/>
          <w:color w:val="000000" w:themeColor="text1"/>
        </w:rPr>
        <w:t>第五章</w:t>
      </w:r>
      <w:bookmarkStart w:id="50" w:name="_Toc220232392"/>
      <w:r w:rsidRPr="003337B7">
        <w:rPr>
          <w:rFonts w:ascii="宋体" w:eastAsia="宋体" w:hAnsi="宋体" w:hint="eastAsia"/>
          <w:color w:val="000000" w:themeColor="text1"/>
        </w:rPr>
        <w:t xml:space="preserve">  合同条款及格式</w:t>
      </w:r>
      <w:bookmarkEnd w:id="47"/>
      <w:bookmarkEnd w:id="49"/>
    </w:p>
    <w:p w:rsidR="004F3903" w:rsidRPr="003337B7" w:rsidRDefault="004F3903" w:rsidP="004F3903">
      <w:pPr>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981B35" w:rsidRPr="00981B35" w:rsidRDefault="00981B35" w:rsidP="00981B35">
      <w:pPr>
        <w:keepNext/>
        <w:keepLines/>
        <w:spacing w:before="260" w:after="260" w:line="500" w:lineRule="exact"/>
        <w:ind w:firstLine="628"/>
        <w:jc w:val="center"/>
        <w:outlineLvl w:val="1"/>
        <w:rPr>
          <w:rFonts w:ascii="宋体" w:hAnsi="宋体"/>
          <w:b/>
          <w:bCs/>
          <w:color w:val="000000" w:themeColor="text1"/>
          <w:sz w:val="32"/>
          <w:szCs w:val="32"/>
        </w:rPr>
      </w:pPr>
      <w:bookmarkStart w:id="51" w:name="_Toc19627026"/>
      <w:bookmarkEnd w:id="50"/>
      <w:r w:rsidRPr="00981B35">
        <w:rPr>
          <w:rFonts w:ascii="宋体" w:hAnsi="宋体" w:hint="eastAsia"/>
          <w:b/>
          <w:bCs/>
          <w:color w:val="000000" w:themeColor="text1"/>
          <w:sz w:val="32"/>
          <w:szCs w:val="32"/>
        </w:rPr>
        <w:t xml:space="preserve">第六章 </w:t>
      </w:r>
      <w:r w:rsidRPr="00981B35">
        <w:rPr>
          <w:rFonts w:ascii="宋体" w:hAnsi="宋体"/>
          <w:b/>
          <w:bCs/>
          <w:color w:val="000000" w:themeColor="text1"/>
          <w:sz w:val="32"/>
          <w:szCs w:val="32"/>
        </w:rPr>
        <w:t>合同</w:t>
      </w:r>
      <w:bookmarkEnd w:id="51"/>
    </w:p>
    <w:p w:rsidR="00981B35" w:rsidRPr="00981B35" w:rsidRDefault="00981B35" w:rsidP="00981B35">
      <w:pPr>
        <w:jc w:val="center"/>
        <w:rPr>
          <w:rFonts w:ascii="Calibri" w:hAnsi="Calibri"/>
          <w:b/>
          <w:color w:val="000000" w:themeColor="text1"/>
          <w:sz w:val="52"/>
          <w:szCs w:val="52"/>
        </w:rPr>
      </w:pPr>
    </w:p>
    <w:p w:rsidR="00981B35" w:rsidRPr="00981B35" w:rsidRDefault="00981B35" w:rsidP="00981B35">
      <w:pPr>
        <w:spacing w:line="360" w:lineRule="auto"/>
        <w:ind w:firstLineChars="250" w:firstLine="600"/>
        <w:rPr>
          <w:rFonts w:ascii="宋体" w:hAnsi="宋体"/>
          <w:color w:val="000000" w:themeColor="text1"/>
          <w:sz w:val="24"/>
          <w:szCs w:val="24"/>
          <w:u w:val="single"/>
        </w:rPr>
      </w:pPr>
      <w:r w:rsidRPr="00981B35">
        <w:rPr>
          <w:rFonts w:ascii="宋体" w:hAnsi="宋体" w:hint="eastAsia"/>
          <w:color w:val="000000" w:themeColor="text1"/>
          <w:sz w:val="24"/>
          <w:szCs w:val="24"/>
        </w:rPr>
        <w:t>委托人</w:t>
      </w:r>
      <w:r w:rsidRPr="00981B35">
        <w:rPr>
          <w:rFonts w:ascii="宋体" w:hAnsi="宋体"/>
          <w:color w:val="000000" w:themeColor="text1"/>
          <w:sz w:val="24"/>
          <w:szCs w:val="24"/>
        </w:rPr>
        <w:t>（甲方）：</w:t>
      </w:r>
      <w:r w:rsidRPr="00981B35">
        <w:rPr>
          <w:rFonts w:ascii="宋体" w:hAnsi="宋体"/>
          <w:color w:val="000000" w:themeColor="text1"/>
          <w:sz w:val="24"/>
          <w:szCs w:val="24"/>
          <w:u w:val="single"/>
        </w:rPr>
        <w:t xml:space="preserve">       </w:t>
      </w:r>
      <w:r w:rsidRPr="00981B35">
        <w:rPr>
          <w:rFonts w:ascii="宋体" w:hAnsi="宋体" w:hint="eastAsia"/>
          <w:color w:val="000000" w:themeColor="text1"/>
          <w:sz w:val="24"/>
          <w:szCs w:val="24"/>
          <w:u w:val="single"/>
        </w:rPr>
        <w:t xml:space="preserve">                </w:t>
      </w:r>
      <w:r w:rsidRPr="00981B35">
        <w:rPr>
          <w:rFonts w:ascii="宋体" w:hAnsi="宋体"/>
          <w:color w:val="000000" w:themeColor="text1"/>
          <w:sz w:val="24"/>
          <w:szCs w:val="24"/>
          <w:u w:val="single"/>
        </w:rPr>
        <w:t xml:space="preserve">       </w:t>
      </w:r>
      <w:r w:rsidRPr="00981B35">
        <w:rPr>
          <w:rFonts w:ascii="宋体" w:hAnsi="宋体" w:hint="eastAsia"/>
          <w:color w:val="000000" w:themeColor="text1"/>
          <w:sz w:val="24"/>
          <w:szCs w:val="24"/>
        </w:rPr>
        <w:t xml:space="preserve">  </w:t>
      </w:r>
    </w:p>
    <w:p w:rsidR="00981B35" w:rsidRPr="00981B35" w:rsidRDefault="00981B35" w:rsidP="00981B35">
      <w:pPr>
        <w:spacing w:line="360" w:lineRule="auto"/>
        <w:ind w:firstLineChars="250" w:firstLine="600"/>
        <w:rPr>
          <w:rFonts w:ascii="宋体" w:hAnsi="宋体"/>
          <w:color w:val="000000" w:themeColor="text1"/>
          <w:sz w:val="24"/>
          <w:szCs w:val="24"/>
        </w:rPr>
      </w:pPr>
      <w:r w:rsidRPr="00981B35">
        <w:rPr>
          <w:rFonts w:ascii="宋体" w:hAnsi="宋体" w:hint="eastAsia"/>
          <w:color w:val="000000" w:themeColor="text1"/>
          <w:sz w:val="24"/>
          <w:szCs w:val="24"/>
        </w:rPr>
        <w:t>供货人</w:t>
      </w:r>
      <w:r w:rsidRPr="00981B35">
        <w:rPr>
          <w:rFonts w:ascii="宋体" w:hAnsi="宋体"/>
          <w:color w:val="000000" w:themeColor="text1"/>
          <w:sz w:val="24"/>
          <w:szCs w:val="24"/>
        </w:rPr>
        <w:t>（乙方）</w:t>
      </w:r>
      <w:r w:rsidRPr="00981B35">
        <w:rPr>
          <w:rFonts w:ascii="宋体" w:hAnsi="宋体" w:hint="eastAsia"/>
          <w:color w:val="000000" w:themeColor="text1"/>
          <w:sz w:val="24"/>
          <w:szCs w:val="24"/>
        </w:rPr>
        <w:t>：</w:t>
      </w:r>
      <w:r w:rsidRPr="00981B35">
        <w:rPr>
          <w:rFonts w:ascii="宋体" w:hAnsi="宋体"/>
          <w:color w:val="000000" w:themeColor="text1"/>
          <w:sz w:val="24"/>
          <w:szCs w:val="24"/>
          <w:u w:val="single"/>
        </w:rPr>
        <w:t xml:space="preserve">      </w:t>
      </w:r>
      <w:r w:rsidRPr="00981B35">
        <w:rPr>
          <w:rFonts w:ascii="宋体" w:hAnsi="宋体" w:hint="eastAsia"/>
          <w:color w:val="000000" w:themeColor="text1"/>
          <w:sz w:val="24"/>
          <w:szCs w:val="24"/>
          <w:u w:val="single"/>
        </w:rPr>
        <w:t xml:space="preserve">                </w:t>
      </w:r>
      <w:r w:rsidRPr="00981B35">
        <w:rPr>
          <w:rFonts w:ascii="宋体" w:hAnsi="宋体"/>
          <w:color w:val="000000" w:themeColor="text1"/>
          <w:sz w:val="24"/>
          <w:szCs w:val="24"/>
          <w:u w:val="single"/>
        </w:rPr>
        <w:t xml:space="preserve">        </w:t>
      </w:r>
      <w:r w:rsidRPr="00981B35">
        <w:rPr>
          <w:rFonts w:ascii="宋体" w:hAnsi="宋体" w:hint="eastAsia"/>
          <w:color w:val="000000" w:themeColor="text1"/>
          <w:sz w:val="24"/>
          <w:szCs w:val="24"/>
        </w:rPr>
        <w:t xml:space="preserve">   </w:t>
      </w:r>
    </w:p>
    <w:p w:rsidR="00981B35" w:rsidRPr="00981B35" w:rsidRDefault="00981B35" w:rsidP="00981B35">
      <w:pPr>
        <w:spacing w:line="360" w:lineRule="auto"/>
        <w:ind w:firstLineChars="250" w:firstLine="600"/>
        <w:rPr>
          <w:rFonts w:ascii="宋体" w:hAnsi="宋体"/>
          <w:color w:val="000000" w:themeColor="text1"/>
          <w:sz w:val="24"/>
          <w:szCs w:val="24"/>
          <w:u w:val="single"/>
        </w:rPr>
      </w:pPr>
      <w:r w:rsidRPr="00981B35">
        <w:rPr>
          <w:rFonts w:ascii="宋体" w:hAnsi="宋体" w:hint="eastAsia"/>
          <w:color w:val="000000" w:themeColor="text1"/>
          <w:sz w:val="24"/>
          <w:szCs w:val="24"/>
        </w:rPr>
        <w:t>签订地点：合肥市政务文化新区</w:t>
      </w:r>
    </w:p>
    <w:p w:rsidR="00981B35" w:rsidRPr="00981B35" w:rsidRDefault="00981B35" w:rsidP="00981B35">
      <w:pPr>
        <w:spacing w:line="360" w:lineRule="auto"/>
        <w:ind w:firstLineChars="250" w:firstLine="600"/>
        <w:rPr>
          <w:rFonts w:ascii="宋体" w:hAnsi="宋体"/>
          <w:color w:val="000000" w:themeColor="text1"/>
          <w:sz w:val="24"/>
          <w:szCs w:val="24"/>
          <w:u w:val="single"/>
        </w:rPr>
      </w:pPr>
      <w:r w:rsidRPr="00981B35">
        <w:rPr>
          <w:rFonts w:ascii="宋体" w:hAnsi="宋体" w:hint="eastAsia"/>
          <w:color w:val="000000" w:themeColor="text1"/>
          <w:sz w:val="24"/>
          <w:szCs w:val="24"/>
        </w:rPr>
        <w:t>项目名称：</w:t>
      </w:r>
      <w:r w:rsidRPr="00981B35">
        <w:rPr>
          <w:rFonts w:ascii="宋体" w:hAnsi="宋体" w:hint="eastAsia"/>
          <w:color w:val="000000" w:themeColor="text1"/>
          <w:sz w:val="24"/>
          <w:szCs w:val="24"/>
          <w:u w:val="single"/>
        </w:rPr>
        <w:t xml:space="preserve">                               </w:t>
      </w:r>
    </w:p>
    <w:p w:rsidR="00981B35" w:rsidRPr="00981B35" w:rsidRDefault="00981B35" w:rsidP="00981B35">
      <w:pPr>
        <w:spacing w:line="360" w:lineRule="auto"/>
        <w:ind w:firstLineChars="250" w:firstLine="600"/>
        <w:rPr>
          <w:rFonts w:ascii="宋体" w:hAnsi="宋体"/>
          <w:color w:val="000000" w:themeColor="text1"/>
          <w:sz w:val="24"/>
          <w:szCs w:val="24"/>
          <w:u w:val="single"/>
        </w:rPr>
      </w:pPr>
      <w:r w:rsidRPr="00981B35">
        <w:rPr>
          <w:rFonts w:ascii="宋体" w:hAnsi="宋体" w:hint="eastAsia"/>
          <w:color w:val="000000" w:themeColor="text1"/>
          <w:sz w:val="24"/>
          <w:szCs w:val="24"/>
        </w:rPr>
        <w:t>项目编号：</w:t>
      </w:r>
      <w:r w:rsidRPr="00981B35">
        <w:rPr>
          <w:rFonts w:ascii="宋体" w:hAnsi="宋体" w:hint="eastAsia"/>
          <w:color w:val="000000" w:themeColor="text1"/>
          <w:sz w:val="24"/>
          <w:szCs w:val="24"/>
          <w:u w:val="single"/>
        </w:rPr>
        <w:t xml:space="preserve">                            </w:t>
      </w:r>
    </w:p>
    <w:p w:rsidR="00981B35" w:rsidRPr="00981B35" w:rsidRDefault="00981B35" w:rsidP="00981B35">
      <w:pPr>
        <w:spacing w:line="360" w:lineRule="auto"/>
        <w:ind w:firstLineChars="192" w:firstLine="461"/>
        <w:rPr>
          <w:rFonts w:ascii="宋体" w:hAnsi="宋体"/>
          <w:color w:val="000000" w:themeColor="text1"/>
          <w:sz w:val="24"/>
        </w:rPr>
      </w:pPr>
      <w:r w:rsidRPr="00981B35">
        <w:rPr>
          <w:rFonts w:ascii="宋体" w:hAnsi="宋体" w:hint="eastAsia"/>
          <w:color w:val="000000" w:themeColor="text1"/>
          <w:sz w:val="24"/>
          <w:szCs w:val="27"/>
        </w:rPr>
        <w:t>本项目经批准采用</w:t>
      </w:r>
      <w:r w:rsidRPr="00981B35">
        <w:rPr>
          <w:rFonts w:ascii="宋体" w:hAnsi="宋体" w:hint="eastAsia"/>
          <w:color w:val="000000" w:themeColor="text1"/>
          <w:sz w:val="24"/>
          <w:szCs w:val="27"/>
          <w:u w:val="single"/>
        </w:rPr>
        <w:t>公开招标</w:t>
      </w:r>
      <w:r w:rsidRPr="00981B35">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981B35">
        <w:rPr>
          <w:rFonts w:ascii="宋体" w:hAnsi="宋体"/>
          <w:color w:val="000000" w:themeColor="text1"/>
          <w:sz w:val="24"/>
          <w:szCs w:val="27"/>
        </w:rPr>
        <w:t>根据《中华人民共和国合同法》</w:t>
      </w:r>
      <w:r w:rsidRPr="00981B35">
        <w:rPr>
          <w:rFonts w:ascii="宋体" w:hAnsi="宋体" w:hint="eastAsia"/>
          <w:color w:val="000000" w:themeColor="text1"/>
          <w:sz w:val="24"/>
          <w:szCs w:val="27"/>
        </w:rPr>
        <w:t>等相关法律法规</w:t>
      </w:r>
      <w:r w:rsidRPr="00981B35">
        <w:rPr>
          <w:rFonts w:ascii="宋体" w:hAnsi="宋体"/>
          <w:color w:val="000000" w:themeColor="text1"/>
          <w:sz w:val="24"/>
          <w:szCs w:val="27"/>
        </w:rPr>
        <w:t>规定</w:t>
      </w:r>
      <w:r w:rsidRPr="00981B35">
        <w:rPr>
          <w:rFonts w:ascii="宋体" w:hAnsi="宋体" w:hint="eastAsia"/>
          <w:color w:val="000000" w:themeColor="text1"/>
          <w:sz w:val="24"/>
          <w:szCs w:val="27"/>
        </w:rPr>
        <w:t>及投资公司的招标文件、中标（成交）通知书等相关资料的要求</w:t>
      </w:r>
      <w:r w:rsidRPr="00981B35">
        <w:rPr>
          <w:rFonts w:ascii="宋体" w:hAnsi="宋体"/>
          <w:color w:val="000000" w:themeColor="text1"/>
          <w:sz w:val="24"/>
          <w:szCs w:val="27"/>
        </w:rPr>
        <w:t>，经甲乙双方充分协商，特订立</w:t>
      </w:r>
      <w:r w:rsidRPr="00981B35">
        <w:rPr>
          <w:rFonts w:ascii="宋体" w:hAnsi="宋体" w:hint="eastAsia"/>
          <w:color w:val="000000" w:themeColor="text1"/>
          <w:sz w:val="24"/>
          <w:szCs w:val="27"/>
        </w:rPr>
        <w:t>本</w:t>
      </w:r>
      <w:r w:rsidRPr="00981B35">
        <w:rPr>
          <w:rFonts w:ascii="宋体" w:hAnsi="宋体"/>
          <w:color w:val="000000" w:themeColor="text1"/>
          <w:sz w:val="24"/>
          <w:szCs w:val="27"/>
        </w:rPr>
        <w:t>合同，以便共同遵守。</w:t>
      </w:r>
    </w:p>
    <w:p w:rsidR="00981B35" w:rsidRPr="00981B35" w:rsidRDefault="00981B35" w:rsidP="00981B35">
      <w:pPr>
        <w:spacing w:line="360" w:lineRule="auto"/>
        <w:rPr>
          <w:rFonts w:ascii="宋体" w:hAnsi="宋体"/>
          <w:color w:val="000000" w:themeColor="text1"/>
          <w:sz w:val="24"/>
          <w:u w:val="single"/>
        </w:rPr>
      </w:pPr>
      <w:r w:rsidRPr="00981B35">
        <w:rPr>
          <w:rFonts w:ascii="宋体" w:hAnsi="宋体"/>
          <w:b/>
          <w:bCs/>
          <w:color w:val="000000" w:themeColor="text1"/>
          <w:sz w:val="24"/>
          <w:szCs w:val="27"/>
        </w:rPr>
        <w:t>第一条</w:t>
      </w:r>
      <w:r w:rsidRPr="00981B35">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981B35" w:rsidRPr="00981B35" w:rsidTr="00AF7DF7">
        <w:tc>
          <w:tcPr>
            <w:tcW w:w="798"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序号</w:t>
            </w:r>
          </w:p>
        </w:tc>
        <w:tc>
          <w:tcPr>
            <w:tcW w:w="1382"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货物名称</w:t>
            </w:r>
          </w:p>
        </w:tc>
        <w:tc>
          <w:tcPr>
            <w:tcW w:w="1382"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型号规格</w:t>
            </w:r>
          </w:p>
        </w:tc>
        <w:tc>
          <w:tcPr>
            <w:tcW w:w="1039"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制造商</w:t>
            </w:r>
          </w:p>
        </w:tc>
        <w:tc>
          <w:tcPr>
            <w:tcW w:w="868"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单位</w:t>
            </w:r>
          </w:p>
        </w:tc>
        <w:tc>
          <w:tcPr>
            <w:tcW w:w="697"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数量</w:t>
            </w:r>
          </w:p>
        </w:tc>
        <w:tc>
          <w:tcPr>
            <w:tcW w:w="697"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单价</w:t>
            </w:r>
          </w:p>
        </w:tc>
        <w:tc>
          <w:tcPr>
            <w:tcW w:w="697"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金额</w:t>
            </w:r>
          </w:p>
        </w:tc>
        <w:tc>
          <w:tcPr>
            <w:tcW w:w="1039"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交货期</w:t>
            </w:r>
          </w:p>
        </w:tc>
        <w:tc>
          <w:tcPr>
            <w:tcW w:w="869" w:type="dxa"/>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备注</w:t>
            </w:r>
          </w:p>
        </w:tc>
      </w:tr>
      <w:tr w:rsidR="00981B35" w:rsidRPr="00981B35" w:rsidTr="00AF7DF7">
        <w:tc>
          <w:tcPr>
            <w:tcW w:w="798"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8"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9" w:type="dxa"/>
          </w:tcPr>
          <w:p w:rsidR="00981B35" w:rsidRPr="00981B35" w:rsidRDefault="00981B35" w:rsidP="00981B35">
            <w:pPr>
              <w:spacing w:line="360" w:lineRule="auto"/>
              <w:rPr>
                <w:rFonts w:ascii="宋体" w:hAnsi="宋体"/>
                <w:color w:val="000000" w:themeColor="text1"/>
                <w:sz w:val="24"/>
                <w:szCs w:val="24"/>
              </w:rPr>
            </w:pPr>
          </w:p>
        </w:tc>
      </w:tr>
      <w:tr w:rsidR="00981B35" w:rsidRPr="00981B35" w:rsidTr="00AF7DF7">
        <w:tc>
          <w:tcPr>
            <w:tcW w:w="798"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8"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9" w:type="dxa"/>
          </w:tcPr>
          <w:p w:rsidR="00981B35" w:rsidRPr="00981B35" w:rsidRDefault="00981B35" w:rsidP="00981B35">
            <w:pPr>
              <w:spacing w:line="360" w:lineRule="auto"/>
              <w:rPr>
                <w:rFonts w:ascii="宋体" w:hAnsi="宋体"/>
                <w:color w:val="000000" w:themeColor="text1"/>
                <w:sz w:val="24"/>
                <w:szCs w:val="24"/>
              </w:rPr>
            </w:pPr>
          </w:p>
        </w:tc>
      </w:tr>
      <w:tr w:rsidR="00981B35" w:rsidRPr="00981B35" w:rsidTr="00AF7DF7">
        <w:tc>
          <w:tcPr>
            <w:tcW w:w="798"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382"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8"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9" w:type="dxa"/>
          </w:tcPr>
          <w:p w:rsidR="00981B35" w:rsidRPr="00981B35" w:rsidRDefault="00981B35" w:rsidP="00981B35">
            <w:pPr>
              <w:spacing w:line="360" w:lineRule="auto"/>
              <w:rPr>
                <w:rFonts w:ascii="宋体" w:hAnsi="宋体"/>
                <w:color w:val="000000" w:themeColor="text1"/>
                <w:sz w:val="24"/>
                <w:szCs w:val="24"/>
              </w:rPr>
            </w:pPr>
          </w:p>
        </w:tc>
      </w:tr>
      <w:tr w:rsidR="00981B35" w:rsidRPr="00981B35" w:rsidTr="00AF7DF7">
        <w:tc>
          <w:tcPr>
            <w:tcW w:w="798" w:type="dxa"/>
          </w:tcPr>
          <w:p w:rsidR="00981B35" w:rsidRPr="00981B35" w:rsidRDefault="00981B35" w:rsidP="00981B35">
            <w:pPr>
              <w:spacing w:line="360" w:lineRule="auto"/>
              <w:rPr>
                <w:rFonts w:ascii="宋体" w:hAnsi="宋体"/>
                <w:color w:val="000000" w:themeColor="text1"/>
                <w:sz w:val="24"/>
                <w:szCs w:val="24"/>
              </w:rPr>
            </w:pPr>
          </w:p>
        </w:tc>
        <w:tc>
          <w:tcPr>
            <w:tcW w:w="6065" w:type="dxa"/>
            <w:gridSpan w:val="6"/>
          </w:tcPr>
          <w:p w:rsidR="00981B35" w:rsidRPr="00981B35" w:rsidRDefault="00981B35" w:rsidP="00981B35">
            <w:pPr>
              <w:spacing w:line="360" w:lineRule="auto"/>
              <w:rPr>
                <w:rFonts w:ascii="宋体" w:hAnsi="宋体"/>
                <w:color w:val="000000" w:themeColor="text1"/>
                <w:sz w:val="24"/>
                <w:szCs w:val="24"/>
              </w:rPr>
            </w:pPr>
            <w:r w:rsidRPr="00981B35">
              <w:rPr>
                <w:rFonts w:ascii="宋体" w:hAnsi="宋体" w:hint="eastAsia"/>
                <w:color w:val="000000" w:themeColor="text1"/>
                <w:sz w:val="24"/>
                <w:szCs w:val="24"/>
              </w:rPr>
              <w:t>金额合计</w:t>
            </w:r>
          </w:p>
        </w:tc>
        <w:tc>
          <w:tcPr>
            <w:tcW w:w="697" w:type="dxa"/>
          </w:tcPr>
          <w:p w:rsidR="00981B35" w:rsidRPr="00981B35" w:rsidRDefault="00981B35" w:rsidP="00981B35">
            <w:pPr>
              <w:spacing w:line="360" w:lineRule="auto"/>
              <w:rPr>
                <w:rFonts w:ascii="宋体" w:hAnsi="宋体"/>
                <w:color w:val="000000" w:themeColor="text1"/>
                <w:sz w:val="24"/>
                <w:szCs w:val="24"/>
              </w:rPr>
            </w:pPr>
          </w:p>
        </w:tc>
        <w:tc>
          <w:tcPr>
            <w:tcW w:w="1039" w:type="dxa"/>
          </w:tcPr>
          <w:p w:rsidR="00981B35" w:rsidRPr="00981B35" w:rsidRDefault="00981B35" w:rsidP="00981B35">
            <w:pPr>
              <w:spacing w:line="360" w:lineRule="auto"/>
              <w:rPr>
                <w:rFonts w:ascii="宋体" w:hAnsi="宋体"/>
                <w:color w:val="000000" w:themeColor="text1"/>
                <w:sz w:val="24"/>
                <w:szCs w:val="24"/>
              </w:rPr>
            </w:pPr>
          </w:p>
        </w:tc>
        <w:tc>
          <w:tcPr>
            <w:tcW w:w="869" w:type="dxa"/>
          </w:tcPr>
          <w:p w:rsidR="00981B35" w:rsidRPr="00981B35" w:rsidRDefault="00981B35" w:rsidP="00981B35">
            <w:pPr>
              <w:spacing w:line="360" w:lineRule="auto"/>
              <w:rPr>
                <w:rFonts w:ascii="宋体" w:hAnsi="宋体"/>
                <w:color w:val="000000" w:themeColor="text1"/>
                <w:sz w:val="24"/>
                <w:szCs w:val="24"/>
              </w:rPr>
            </w:pPr>
          </w:p>
        </w:tc>
      </w:tr>
    </w:tbl>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b/>
          <w:bCs/>
          <w:color w:val="000000" w:themeColor="text1"/>
          <w:sz w:val="24"/>
          <w:szCs w:val="27"/>
        </w:rPr>
        <w:t xml:space="preserve">第二条  </w:t>
      </w:r>
      <w:r w:rsidRPr="00981B35">
        <w:rPr>
          <w:rFonts w:ascii="宋体" w:hAnsi="宋体" w:hint="eastAsia"/>
          <w:color w:val="000000" w:themeColor="text1"/>
          <w:sz w:val="24"/>
          <w:szCs w:val="27"/>
        </w:rPr>
        <w:t>合同总价款</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1、合同总价：（人民币）大写</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 xml:space="preserve">（¥ </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2、</w:t>
      </w:r>
      <w:r w:rsidR="00AF37B7" w:rsidRPr="00AF37B7">
        <w:rPr>
          <w:rFonts w:ascii="宋体" w:hAnsi="宋体" w:hint="eastAsia"/>
          <w:color w:val="000000" w:themeColor="text1"/>
          <w:sz w:val="24"/>
          <w:szCs w:val="27"/>
        </w:rPr>
        <w:t>本合同总价包干，不因任何因素变化而调整。总价应包含包括但不限于</w:t>
      </w:r>
      <w:r w:rsidRPr="00981B35">
        <w:rPr>
          <w:rFonts w:ascii="宋体" w:hAnsi="宋体" w:hint="eastAsia"/>
          <w:bCs/>
          <w:color w:val="000000" w:themeColor="text1"/>
          <w:sz w:val="24"/>
          <w:szCs w:val="28"/>
        </w:rPr>
        <w:t>全部货物及所需附件购置费、包装费、运输费、人工费、保险费、安装费、调试费、各种税费、</w:t>
      </w:r>
      <w:r w:rsidRPr="00981B35">
        <w:rPr>
          <w:rFonts w:ascii="宋体" w:hAnsi="宋体" w:hint="eastAsia"/>
          <w:bCs/>
          <w:color w:val="000000" w:themeColor="text1"/>
          <w:sz w:val="24"/>
          <w:szCs w:val="28"/>
        </w:rPr>
        <w:lastRenderedPageBreak/>
        <w:t>资料费、售后服务费及</w:t>
      </w:r>
      <w:r w:rsidR="00AF37B7">
        <w:rPr>
          <w:rFonts w:ascii="宋体" w:hAnsi="宋体" w:hint="eastAsia"/>
          <w:bCs/>
          <w:color w:val="000000" w:themeColor="text1"/>
          <w:sz w:val="24"/>
          <w:szCs w:val="28"/>
        </w:rPr>
        <w:t>乙方</w:t>
      </w:r>
      <w:r w:rsidRPr="00981B35">
        <w:rPr>
          <w:rFonts w:ascii="宋体" w:hAnsi="宋体" w:hint="eastAsia"/>
          <w:bCs/>
          <w:color w:val="000000" w:themeColor="text1"/>
          <w:sz w:val="24"/>
          <w:szCs w:val="28"/>
        </w:rPr>
        <w:t>完成项目应有的全部费用</w:t>
      </w:r>
      <w:r w:rsidRPr="00981B35">
        <w:rPr>
          <w:rFonts w:ascii="宋体" w:hAnsi="宋体" w:hint="eastAsia"/>
          <w:color w:val="000000" w:themeColor="text1"/>
          <w:sz w:val="24"/>
          <w:szCs w:val="27"/>
        </w:rPr>
        <w:t>及合同实施过程中的不可预见费用等全部费用</w:t>
      </w:r>
      <w:r w:rsidR="00AF37B7" w:rsidRPr="00AF37B7">
        <w:rPr>
          <w:rFonts w:ascii="宋体" w:hAnsi="宋体" w:hint="eastAsia"/>
          <w:color w:val="000000" w:themeColor="text1"/>
          <w:sz w:val="24"/>
          <w:szCs w:val="27"/>
        </w:rPr>
        <w:t>，除另有约定外，甲方无需向乙方或第三方支付其他费用。</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b/>
          <w:bCs/>
          <w:color w:val="000000" w:themeColor="text1"/>
          <w:sz w:val="24"/>
          <w:szCs w:val="27"/>
        </w:rPr>
        <w:t xml:space="preserve">第三条  </w:t>
      </w:r>
      <w:r w:rsidRPr="00981B35">
        <w:rPr>
          <w:rFonts w:ascii="宋体" w:hAnsi="宋体"/>
          <w:color w:val="000000" w:themeColor="text1"/>
          <w:sz w:val="24"/>
          <w:szCs w:val="27"/>
        </w:rPr>
        <w:t>产品的技术标准（包括质量要求），按下列第（ ）项执行：</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①</w:t>
      </w:r>
      <w:r w:rsidRPr="00981B35">
        <w:rPr>
          <w:rFonts w:ascii="宋体" w:hAnsi="宋体"/>
          <w:color w:val="000000" w:themeColor="text1"/>
          <w:sz w:val="24"/>
          <w:szCs w:val="27"/>
        </w:rPr>
        <w:t>按国家标准执行；</w:t>
      </w:r>
      <w:r w:rsidRPr="00981B35">
        <w:rPr>
          <w:rFonts w:ascii="宋体" w:hAnsi="宋体" w:hint="eastAsia"/>
          <w:color w:val="000000" w:themeColor="text1"/>
          <w:sz w:val="24"/>
          <w:szCs w:val="27"/>
        </w:rPr>
        <w:t>②</w:t>
      </w:r>
      <w:r w:rsidRPr="00981B35">
        <w:rPr>
          <w:rFonts w:ascii="宋体" w:hAnsi="宋体"/>
          <w:color w:val="000000" w:themeColor="text1"/>
          <w:sz w:val="24"/>
          <w:szCs w:val="27"/>
        </w:rPr>
        <w:t>按部颁标准执行；</w:t>
      </w:r>
      <w:r w:rsidRPr="00981B35">
        <w:rPr>
          <w:rFonts w:ascii="宋体" w:hAnsi="宋体" w:hint="eastAsia"/>
          <w:color w:val="000000" w:themeColor="text1"/>
          <w:sz w:val="24"/>
          <w:szCs w:val="27"/>
        </w:rPr>
        <w:t>③若无以上标准，则应不低于同行业质量标准；④</w:t>
      </w:r>
      <w:r w:rsidRPr="00981B35">
        <w:rPr>
          <w:rFonts w:ascii="宋体" w:hAnsi="宋体"/>
          <w:color w:val="000000" w:themeColor="text1"/>
          <w:sz w:val="24"/>
          <w:szCs w:val="27"/>
        </w:rPr>
        <w:t>有特殊要求的，按甲乙双方在合同中商定的技术条件、样品或补充的技术要求执行</w:t>
      </w:r>
      <w:r w:rsidRPr="00981B35">
        <w:rPr>
          <w:rFonts w:ascii="宋体" w:hAnsi="宋体" w:hint="eastAsia"/>
          <w:color w:val="000000" w:themeColor="text1"/>
          <w:sz w:val="24"/>
          <w:szCs w:val="27"/>
        </w:rPr>
        <w:t>；</w:t>
      </w:r>
    </w:p>
    <w:p w:rsidR="00981B35" w:rsidRPr="00981B35" w:rsidRDefault="00981B35" w:rsidP="00981B35">
      <w:pPr>
        <w:spacing w:line="360" w:lineRule="auto"/>
        <w:ind w:firstLineChars="187" w:firstLine="449"/>
        <w:rPr>
          <w:rFonts w:ascii="宋体" w:hAnsi="宋体"/>
          <w:color w:val="000000" w:themeColor="text1"/>
          <w:sz w:val="24"/>
          <w:szCs w:val="27"/>
        </w:rPr>
      </w:pPr>
      <w:r w:rsidRPr="00981B35">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981B35" w:rsidRPr="00981B35" w:rsidRDefault="00981B35" w:rsidP="00981B35">
      <w:pPr>
        <w:spacing w:line="360" w:lineRule="auto"/>
        <w:ind w:firstLineChars="192" w:firstLine="461"/>
        <w:rPr>
          <w:rFonts w:ascii="宋体" w:hAnsi="宋体"/>
          <w:color w:val="000000" w:themeColor="text1"/>
          <w:sz w:val="24"/>
          <w:szCs w:val="27"/>
          <w:u w:val="single"/>
        </w:rPr>
      </w:pPr>
      <w:r w:rsidRPr="00981B35">
        <w:rPr>
          <w:rFonts w:ascii="宋体" w:hAnsi="宋体" w:hint="eastAsia"/>
          <w:color w:val="000000" w:themeColor="text1"/>
          <w:sz w:val="24"/>
          <w:szCs w:val="27"/>
        </w:rPr>
        <w:t>进口产品的质量标准为</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rPr>
        <w:t>。</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981B35" w:rsidRPr="00981B35" w:rsidRDefault="00981B35" w:rsidP="00981B35">
      <w:pPr>
        <w:spacing w:line="360" w:lineRule="auto"/>
        <w:rPr>
          <w:rFonts w:ascii="宋体" w:hAnsi="宋体"/>
          <w:b/>
          <w:color w:val="000000" w:themeColor="text1"/>
          <w:sz w:val="22"/>
        </w:rPr>
      </w:pPr>
      <w:r w:rsidRPr="00981B35">
        <w:rPr>
          <w:rFonts w:ascii="宋体" w:hAnsi="宋体" w:hint="eastAsia"/>
          <w:b/>
          <w:bCs/>
          <w:color w:val="000000" w:themeColor="text1"/>
          <w:sz w:val="24"/>
        </w:rPr>
        <w:t xml:space="preserve">第四条  </w:t>
      </w:r>
      <w:r w:rsidRPr="00981B35">
        <w:rPr>
          <w:rFonts w:ascii="宋体" w:hAnsi="宋体" w:hint="eastAsia"/>
          <w:bCs/>
          <w:color w:val="000000" w:themeColor="text1"/>
          <w:sz w:val="24"/>
          <w:szCs w:val="27"/>
        </w:rPr>
        <w:t>包装、运输、保险</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1、乙方所供货物的制造商原装出厂包装箱号与设备出厂批号一致。</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3、包装应足以承受整个过程中的运输、转运、贮存等，并考虑合肥地区的气候特点。</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4、每一包装箱两个</w:t>
      </w:r>
      <w:proofErr w:type="gramStart"/>
      <w:r w:rsidRPr="00981B35">
        <w:rPr>
          <w:rFonts w:ascii="宋体" w:hAnsi="宋体" w:hint="eastAsia"/>
          <w:color w:val="000000" w:themeColor="text1"/>
          <w:sz w:val="24"/>
          <w:szCs w:val="27"/>
        </w:rPr>
        <w:t>侧面用</w:t>
      </w:r>
      <w:proofErr w:type="gramEnd"/>
      <w:r w:rsidRPr="00981B35">
        <w:rPr>
          <w:rFonts w:ascii="宋体" w:hAnsi="宋体" w:hint="eastAsia"/>
          <w:color w:val="000000" w:themeColor="text1"/>
          <w:sz w:val="24"/>
          <w:szCs w:val="27"/>
        </w:rPr>
        <w:t>不褪色的容易识别的中文字样</w:t>
      </w:r>
      <w:proofErr w:type="gramStart"/>
      <w:r w:rsidRPr="00981B35">
        <w:rPr>
          <w:rFonts w:ascii="宋体" w:hAnsi="宋体" w:hint="eastAsia"/>
          <w:color w:val="000000" w:themeColor="text1"/>
          <w:sz w:val="24"/>
          <w:szCs w:val="27"/>
        </w:rPr>
        <w:t>作出</w:t>
      </w:r>
      <w:proofErr w:type="gramEnd"/>
      <w:r w:rsidRPr="00981B35">
        <w:rPr>
          <w:rFonts w:ascii="宋体" w:hAnsi="宋体" w:hint="eastAsia"/>
          <w:color w:val="000000" w:themeColor="text1"/>
          <w:sz w:val="24"/>
          <w:szCs w:val="27"/>
        </w:rPr>
        <w:t>标记：箱号、装运标志、毛重、净重、到货地址、收货人名称、货物名称等。</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5、货物在验收合格前的保险由乙方负责，并负责其派出的现场服务人员人身意外保险。</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b/>
          <w:bCs/>
          <w:color w:val="000000" w:themeColor="text1"/>
          <w:sz w:val="24"/>
          <w:szCs w:val="27"/>
        </w:rPr>
        <w:t xml:space="preserve">第五条  </w:t>
      </w:r>
      <w:r w:rsidRPr="00981B35">
        <w:rPr>
          <w:rFonts w:ascii="宋体" w:hAnsi="宋体"/>
          <w:color w:val="000000" w:themeColor="text1"/>
          <w:sz w:val="24"/>
          <w:szCs w:val="27"/>
        </w:rPr>
        <w:t>产品的交货方法、到货地点</w:t>
      </w:r>
      <w:r w:rsidRPr="00981B35">
        <w:rPr>
          <w:rFonts w:ascii="宋体" w:hAnsi="宋体" w:hint="eastAsia"/>
          <w:color w:val="000000" w:themeColor="text1"/>
          <w:sz w:val="24"/>
          <w:szCs w:val="27"/>
        </w:rPr>
        <w:t>和交货期限</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1.</w:t>
      </w:r>
      <w:r w:rsidRPr="00981B35">
        <w:rPr>
          <w:rFonts w:ascii="宋体" w:hAnsi="宋体"/>
          <w:color w:val="000000" w:themeColor="text1"/>
          <w:sz w:val="24"/>
          <w:szCs w:val="27"/>
        </w:rPr>
        <w:t>交货方法，按下列第（ ）项执行：</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①</w:t>
      </w:r>
      <w:r w:rsidRPr="00981B35">
        <w:rPr>
          <w:rFonts w:ascii="宋体" w:hAnsi="宋体"/>
          <w:color w:val="000000" w:themeColor="text1"/>
          <w:sz w:val="24"/>
          <w:szCs w:val="27"/>
        </w:rPr>
        <w:t>乙方送货</w:t>
      </w:r>
      <w:r w:rsidRPr="00981B35">
        <w:rPr>
          <w:rFonts w:ascii="宋体" w:hAnsi="宋体" w:hint="eastAsia"/>
          <w:color w:val="000000" w:themeColor="text1"/>
          <w:sz w:val="24"/>
          <w:szCs w:val="27"/>
        </w:rPr>
        <w:t>上门；②</w:t>
      </w:r>
      <w:r w:rsidRPr="00981B35">
        <w:rPr>
          <w:rFonts w:ascii="宋体" w:hAnsi="宋体"/>
          <w:color w:val="000000" w:themeColor="text1"/>
          <w:sz w:val="24"/>
          <w:szCs w:val="27"/>
        </w:rPr>
        <w:t>乙方代运；</w:t>
      </w:r>
      <w:r w:rsidRPr="00981B35">
        <w:rPr>
          <w:rFonts w:ascii="宋体" w:hAnsi="宋体" w:hint="eastAsia"/>
          <w:color w:val="000000" w:themeColor="text1"/>
          <w:sz w:val="24"/>
          <w:szCs w:val="27"/>
        </w:rPr>
        <w:t>③</w:t>
      </w:r>
      <w:r w:rsidRPr="00981B35">
        <w:rPr>
          <w:rFonts w:ascii="宋体" w:hAnsi="宋体"/>
          <w:color w:val="000000" w:themeColor="text1"/>
          <w:sz w:val="24"/>
          <w:szCs w:val="27"/>
        </w:rPr>
        <w:t>甲方自提自运。</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2.</w:t>
      </w:r>
      <w:r w:rsidRPr="00981B35">
        <w:rPr>
          <w:rFonts w:ascii="宋体" w:hAnsi="宋体"/>
          <w:color w:val="000000" w:themeColor="text1"/>
          <w:sz w:val="24"/>
          <w:szCs w:val="27"/>
        </w:rPr>
        <w:t>到货地点</w:t>
      </w:r>
      <w:r w:rsidRPr="00981B35">
        <w:rPr>
          <w:rFonts w:ascii="宋体" w:hAnsi="宋体" w:hint="eastAsia"/>
          <w:color w:val="000000" w:themeColor="text1"/>
          <w:sz w:val="24"/>
          <w:szCs w:val="27"/>
        </w:rPr>
        <w:t>：</w:t>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rPr>
        <w:softHyphen/>
      </w:r>
      <w:r w:rsidRPr="00981B35">
        <w:rPr>
          <w:rFonts w:ascii="宋体" w:hAnsi="宋体"/>
          <w:color w:val="000000" w:themeColor="text1"/>
          <w:sz w:val="24"/>
          <w:szCs w:val="27"/>
          <w:u w:val="single"/>
        </w:rPr>
        <w:t xml:space="preserve">                 (</w:t>
      </w:r>
      <w:r w:rsidRPr="00981B35">
        <w:rPr>
          <w:rFonts w:ascii="宋体" w:hAnsi="宋体" w:hint="eastAsia"/>
          <w:color w:val="000000" w:themeColor="text1"/>
          <w:sz w:val="24"/>
          <w:szCs w:val="27"/>
        </w:rPr>
        <w:t>甲方指定的任何地点，安装并调试.)</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lastRenderedPageBreak/>
        <w:t>3.</w:t>
      </w:r>
      <w:r w:rsidRPr="00981B35">
        <w:rPr>
          <w:rFonts w:ascii="宋体" w:hAnsi="宋体"/>
          <w:color w:val="000000" w:themeColor="text1"/>
          <w:sz w:val="24"/>
          <w:szCs w:val="27"/>
        </w:rPr>
        <w:t>产品</w:t>
      </w:r>
      <w:r w:rsidRPr="00981B35">
        <w:rPr>
          <w:rFonts w:ascii="宋体" w:hAnsi="宋体" w:hint="eastAsia"/>
          <w:color w:val="000000" w:themeColor="text1"/>
          <w:sz w:val="24"/>
          <w:szCs w:val="27"/>
        </w:rPr>
        <w:t>的交货期限</w:t>
      </w:r>
      <w:r w:rsidRPr="00981B35">
        <w:rPr>
          <w:rFonts w:ascii="宋体" w:hAnsi="宋体"/>
          <w:color w:val="000000" w:themeColor="text1"/>
          <w:sz w:val="24"/>
          <w:szCs w:val="27"/>
          <w:u w:val="single"/>
        </w:rPr>
        <w:t>                         </w:t>
      </w:r>
      <w:r w:rsidRPr="00981B35">
        <w:rPr>
          <w:rFonts w:ascii="宋体" w:hAnsi="宋体"/>
          <w:color w:val="000000" w:themeColor="text1"/>
          <w:sz w:val="24"/>
          <w:szCs w:val="27"/>
        </w:rPr>
        <w:t>。</w:t>
      </w:r>
    </w:p>
    <w:p w:rsidR="00981B35" w:rsidRPr="00981B35" w:rsidRDefault="00981B35" w:rsidP="00981B35">
      <w:pPr>
        <w:numPr>
          <w:ilvl w:val="0"/>
          <w:numId w:val="9"/>
        </w:numPr>
        <w:spacing w:line="360" w:lineRule="auto"/>
        <w:ind w:left="0" w:firstLine="0"/>
        <w:rPr>
          <w:rFonts w:ascii="宋体" w:hAnsi="宋体"/>
          <w:color w:val="000000" w:themeColor="text1"/>
          <w:sz w:val="24"/>
        </w:rPr>
      </w:pPr>
      <w:r w:rsidRPr="00981B35">
        <w:rPr>
          <w:rFonts w:ascii="宋体" w:hAnsi="宋体" w:hint="eastAsia"/>
          <w:color w:val="000000" w:themeColor="text1"/>
          <w:sz w:val="24"/>
        </w:rPr>
        <w:t xml:space="preserve">付款条件                  </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本合同以人民币付款。</w:t>
      </w:r>
    </w:p>
    <w:p w:rsidR="00981B35" w:rsidRPr="00981B35" w:rsidRDefault="00981B35" w:rsidP="00981B35">
      <w:pPr>
        <w:spacing w:line="360" w:lineRule="auto"/>
        <w:rPr>
          <w:rFonts w:ascii="宋体" w:hAnsi="宋体"/>
          <w:b/>
          <w:bCs/>
          <w:color w:val="000000" w:themeColor="text1"/>
          <w:sz w:val="24"/>
          <w:szCs w:val="27"/>
        </w:rPr>
      </w:pPr>
      <w:r w:rsidRPr="00981B35">
        <w:rPr>
          <w:rFonts w:ascii="宋体" w:hAnsi="宋体" w:hint="eastAsia"/>
          <w:color w:val="000000" w:themeColor="text1"/>
          <w:sz w:val="24"/>
        </w:rPr>
        <w:t>具体付款方式：</w:t>
      </w:r>
      <w:r w:rsidRPr="00981B35">
        <w:rPr>
          <w:rFonts w:ascii="宋体" w:hAnsi="宋体" w:hint="eastAsia"/>
          <w:color w:val="000000" w:themeColor="text1"/>
          <w:sz w:val="24"/>
          <w:u w:val="single"/>
        </w:rPr>
        <w:t>详见投标人须知前附表</w:t>
      </w:r>
    </w:p>
    <w:p w:rsidR="00981B35" w:rsidRPr="00981B35" w:rsidRDefault="00981B35" w:rsidP="00981B35">
      <w:pPr>
        <w:numPr>
          <w:ilvl w:val="0"/>
          <w:numId w:val="9"/>
        </w:numPr>
        <w:spacing w:line="360" w:lineRule="auto"/>
        <w:ind w:left="0" w:firstLine="0"/>
        <w:rPr>
          <w:rFonts w:ascii="宋体" w:hAnsi="宋体"/>
          <w:color w:val="000000" w:themeColor="text1"/>
          <w:sz w:val="24"/>
          <w:szCs w:val="27"/>
        </w:rPr>
      </w:pPr>
      <w:r w:rsidRPr="00981B35">
        <w:rPr>
          <w:rFonts w:ascii="宋体" w:hAnsi="宋体"/>
          <w:color w:val="000000" w:themeColor="text1"/>
          <w:sz w:val="24"/>
          <w:szCs w:val="27"/>
        </w:rPr>
        <w:t>验收方法</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1.乙方安装调试后，在</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天内通知甲方组织验收。验收不合格的，乙方应负责重新提供达到本合同约定的质量要求的产品。</w:t>
      </w:r>
    </w:p>
    <w:p w:rsidR="00981B35" w:rsidRPr="00981B35" w:rsidRDefault="00981B35" w:rsidP="00981B35">
      <w:pPr>
        <w:spacing w:line="360" w:lineRule="auto"/>
        <w:ind w:firstLine="540"/>
        <w:rPr>
          <w:rFonts w:ascii="宋体" w:hAnsi="宋体"/>
          <w:color w:val="000000" w:themeColor="text1"/>
          <w:sz w:val="24"/>
          <w:szCs w:val="27"/>
        </w:rPr>
      </w:pPr>
      <w:r w:rsidRPr="00981B35">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981B35" w:rsidRPr="00981B35" w:rsidRDefault="00981B35" w:rsidP="00981B35">
      <w:pPr>
        <w:spacing w:line="360" w:lineRule="auto"/>
        <w:ind w:firstLine="540"/>
        <w:rPr>
          <w:rFonts w:ascii="宋体" w:hAnsi="宋体"/>
          <w:color w:val="000000" w:themeColor="text1"/>
          <w:sz w:val="24"/>
          <w:szCs w:val="27"/>
        </w:rPr>
      </w:pPr>
      <w:r w:rsidRPr="00981B35">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981B35" w:rsidRPr="00981B35" w:rsidRDefault="00981B35" w:rsidP="00981B35">
      <w:pPr>
        <w:spacing w:line="360" w:lineRule="auto"/>
        <w:ind w:firstLineChars="200" w:firstLine="480"/>
        <w:rPr>
          <w:rFonts w:ascii="宋体" w:hAnsi="宋体"/>
          <w:color w:val="000000" w:themeColor="text1"/>
          <w:sz w:val="24"/>
          <w:szCs w:val="27"/>
        </w:rPr>
      </w:pPr>
      <w:r w:rsidRPr="00981B35">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981B35" w:rsidRPr="00981B35" w:rsidRDefault="00981B35" w:rsidP="00981B35">
      <w:pPr>
        <w:spacing w:line="360" w:lineRule="auto"/>
        <w:ind w:firstLineChars="200" w:firstLine="480"/>
        <w:rPr>
          <w:rFonts w:ascii="宋体" w:hAnsi="宋体"/>
          <w:b/>
          <w:bCs/>
          <w:color w:val="000000" w:themeColor="text1"/>
          <w:sz w:val="24"/>
          <w:szCs w:val="20"/>
          <w:u w:val="single"/>
        </w:rPr>
      </w:pPr>
      <w:r w:rsidRPr="00981B35">
        <w:rPr>
          <w:rFonts w:ascii="宋体" w:hAnsi="宋体" w:hint="eastAsia"/>
          <w:color w:val="000000" w:themeColor="text1"/>
          <w:sz w:val="24"/>
          <w:szCs w:val="27"/>
        </w:rPr>
        <w:t>检测、验收费用均由乙方承担。</w:t>
      </w:r>
    </w:p>
    <w:p w:rsidR="00981B35" w:rsidRPr="00981B35" w:rsidRDefault="00981B35" w:rsidP="00981B35">
      <w:pPr>
        <w:spacing w:line="360" w:lineRule="auto"/>
        <w:rPr>
          <w:rFonts w:ascii="宋体" w:hAnsi="宋体"/>
          <w:color w:val="000000" w:themeColor="text1"/>
          <w:sz w:val="24"/>
        </w:rPr>
      </w:pPr>
      <w:r w:rsidRPr="00981B35">
        <w:rPr>
          <w:rFonts w:ascii="宋体" w:hAnsi="宋体"/>
          <w:b/>
          <w:bCs/>
          <w:color w:val="000000" w:themeColor="text1"/>
          <w:sz w:val="24"/>
          <w:szCs w:val="27"/>
        </w:rPr>
        <w:t>第八条</w:t>
      </w:r>
      <w:r w:rsidRPr="00981B35">
        <w:rPr>
          <w:rFonts w:ascii="宋体" w:hAnsi="宋体" w:hint="eastAsia"/>
          <w:b/>
          <w:bCs/>
          <w:color w:val="000000" w:themeColor="text1"/>
          <w:sz w:val="24"/>
          <w:szCs w:val="27"/>
        </w:rPr>
        <w:t xml:space="preserve"> </w:t>
      </w:r>
      <w:r w:rsidRPr="00981B35">
        <w:rPr>
          <w:rFonts w:ascii="宋体" w:hAnsi="宋体"/>
          <w:color w:val="000000" w:themeColor="text1"/>
          <w:sz w:val="24"/>
          <w:szCs w:val="27"/>
        </w:rPr>
        <w:t xml:space="preserve"> 对产品提出异议的时间和办法</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1.</w:t>
      </w:r>
      <w:r w:rsidRPr="00981B35">
        <w:rPr>
          <w:rFonts w:ascii="宋体" w:hAnsi="宋体"/>
          <w:color w:val="000000" w:themeColor="text1"/>
          <w:sz w:val="24"/>
          <w:szCs w:val="27"/>
        </w:rPr>
        <w:t>甲方在验收中，如果发现产品不</w:t>
      </w:r>
      <w:r w:rsidRPr="00981B35">
        <w:rPr>
          <w:rFonts w:ascii="宋体" w:hAnsi="宋体" w:hint="eastAsia"/>
          <w:color w:val="000000" w:themeColor="text1"/>
          <w:sz w:val="24"/>
          <w:szCs w:val="27"/>
        </w:rPr>
        <w:t>符合合同约定的</w:t>
      </w:r>
      <w:r w:rsidRPr="00981B35">
        <w:rPr>
          <w:rFonts w:ascii="宋体" w:hAnsi="宋体"/>
          <w:color w:val="000000" w:themeColor="text1"/>
          <w:sz w:val="24"/>
          <w:szCs w:val="27"/>
        </w:rPr>
        <w:t>，应一面妥为保管，一面在</w:t>
      </w:r>
      <w:r w:rsidRPr="00981B35">
        <w:rPr>
          <w:rFonts w:ascii="宋体" w:hAnsi="宋体"/>
          <w:color w:val="000000" w:themeColor="text1"/>
          <w:sz w:val="24"/>
          <w:szCs w:val="27"/>
          <w:u w:val="single"/>
        </w:rPr>
        <w:t xml:space="preserve">         </w:t>
      </w:r>
      <w:r w:rsidRPr="00981B35">
        <w:rPr>
          <w:rFonts w:ascii="宋体" w:hAnsi="宋体" w:hint="eastAsia"/>
          <w:color w:val="000000" w:themeColor="text1"/>
          <w:sz w:val="24"/>
          <w:szCs w:val="27"/>
        </w:rPr>
        <w:t>工作日</w:t>
      </w:r>
      <w:r w:rsidRPr="00981B35">
        <w:rPr>
          <w:rFonts w:ascii="宋体" w:hAnsi="宋体"/>
          <w:color w:val="000000" w:themeColor="text1"/>
          <w:sz w:val="24"/>
          <w:szCs w:val="27"/>
        </w:rPr>
        <w:t>内向乙方</w:t>
      </w:r>
      <w:r w:rsidRPr="00981B35">
        <w:rPr>
          <w:rFonts w:ascii="宋体" w:hAnsi="宋体" w:hint="eastAsia"/>
          <w:color w:val="000000" w:themeColor="text1"/>
          <w:sz w:val="24"/>
          <w:szCs w:val="27"/>
        </w:rPr>
        <w:t>书面</w:t>
      </w:r>
      <w:r w:rsidRPr="00981B35">
        <w:rPr>
          <w:rFonts w:ascii="宋体" w:hAnsi="宋体"/>
          <w:color w:val="000000" w:themeColor="text1"/>
          <w:sz w:val="24"/>
          <w:szCs w:val="27"/>
        </w:rPr>
        <w:t>提出异议。</w:t>
      </w:r>
      <w:r w:rsidRPr="00981B35">
        <w:rPr>
          <w:rFonts w:ascii="宋体" w:hAnsi="宋体" w:hint="eastAsia"/>
          <w:color w:val="000000" w:themeColor="text1"/>
          <w:sz w:val="24"/>
          <w:szCs w:val="27"/>
        </w:rPr>
        <w:t>具体说明产品</w:t>
      </w:r>
      <w:r w:rsidRPr="00981B35">
        <w:rPr>
          <w:rFonts w:ascii="宋体" w:hAnsi="宋体"/>
          <w:color w:val="000000" w:themeColor="text1"/>
          <w:sz w:val="24"/>
          <w:szCs w:val="27"/>
        </w:rPr>
        <w:t>不符合规定的</w:t>
      </w:r>
      <w:r w:rsidRPr="00981B35">
        <w:rPr>
          <w:rFonts w:ascii="宋体" w:hAnsi="宋体" w:hint="eastAsia"/>
          <w:color w:val="000000" w:themeColor="text1"/>
          <w:sz w:val="24"/>
          <w:szCs w:val="27"/>
        </w:rPr>
        <w:t>内容并附相关验收材料，同时</w:t>
      </w:r>
      <w:r w:rsidRPr="00981B35">
        <w:rPr>
          <w:rFonts w:ascii="宋体" w:hAnsi="宋体"/>
          <w:color w:val="000000" w:themeColor="text1"/>
          <w:sz w:val="24"/>
          <w:szCs w:val="27"/>
        </w:rPr>
        <w:t>提出不符合规定产品的处理意见。</w:t>
      </w:r>
    </w:p>
    <w:p w:rsidR="00981B35" w:rsidRPr="00004A95" w:rsidRDefault="00004A95" w:rsidP="00981B35">
      <w:pPr>
        <w:spacing w:line="360" w:lineRule="auto"/>
        <w:rPr>
          <w:rFonts w:ascii="宋体" w:hAnsi="宋体"/>
          <w:color w:val="000000" w:themeColor="text1"/>
          <w:sz w:val="24"/>
          <w:szCs w:val="27"/>
        </w:rPr>
      </w:pPr>
      <w:r>
        <w:rPr>
          <w:rFonts w:ascii="宋体" w:hAnsi="宋体" w:hint="eastAsia"/>
          <w:color w:val="000000" w:themeColor="text1"/>
          <w:sz w:val="24"/>
          <w:szCs w:val="27"/>
        </w:rPr>
        <w:t>2</w:t>
      </w:r>
      <w:r w:rsidR="00981B35" w:rsidRPr="00981B35">
        <w:rPr>
          <w:rFonts w:ascii="宋体" w:hAnsi="宋体" w:hint="eastAsia"/>
          <w:color w:val="000000" w:themeColor="text1"/>
          <w:sz w:val="24"/>
          <w:szCs w:val="27"/>
        </w:rPr>
        <w:t>.</w:t>
      </w:r>
      <w:r w:rsidR="00981B35" w:rsidRPr="00981B35">
        <w:rPr>
          <w:rFonts w:ascii="宋体" w:hAnsi="宋体"/>
          <w:color w:val="000000" w:themeColor="text1"/>
          <w:sz w:val="24"/>
          <w:szCs w:val="27"/>
        </w:rPr>
        <w:t>乙方在接到</w:t>
      </w:r>
      <w:r w:rsidR="00981B35" w:rsidRPr="00981B35">
        <w:rPr>
          <w:rFonts w:ascii="宋体" w:hAnsi="宋体" w:hint="eastAsia"/>
          <w:color w:val="000000" w:themeColor="text1"/>
          <w:sz w:val="24"/>
          <w:szCs w:val="27"/>
        </w:rPr>
        <w:t>甲</w:t>
      </w:r>
      <w:r w:rsidR="00981B35" w:rsidRPr="00981B35">
        <w:rPr>
          <w:rFonts w:ascii="宋体" w:hAnsi="宋体"/>
          <w:color w:val="000000" w:themeColor="text1"/>
          <w:sz w:val="24"/>
          <w:szCs w:val="27"/>
        </w:rPr>
        <w:t>方异议后，应在</w:t>
      </w:r>
      <w:r w:rsidR="00981B35" w:rsidRPr="00981B35">
        <w:rPr>
          <w:rFonts w:ascii="宋体" w:hAnsi="宋体" w:hint="eastAsia"/>
          <w:color w:val="000000" w:themeColor="text1"/>
          <w:sz w:val="24"/>
          <w:szCs w:val="27"/>
        </w:rPr>
        <w:t xml:space="preserve"> </w:t>
      </w:r>
      <w:r w:rsidR="00981B35" w:rsidRPr="00981B35">
        <w:rPr>
          <w:rFonts w:ascii="宋体" w:hAnsi="宋体"/>
          <w:color w:val="000000" w:themeColor="text1"/>
          <w:sz w:val="24"/>
          <w:szCs w:val="27"/>
          <w:u w:val="single"/>
        </w:rPr>
        <w:t xml:space="preserve">       </w:t>
      </w:r>
      <w:r w:rsidR="00981B35" w:rsidRPr="00981B35">
        <w:rPr>
          <w:rFonts w:ascii="宋体" w:hAnsi="宋体" w:hint="eastAsia"/>
          <w:color w:val="000000" w:themeColor="text1"/>
          <w:sz w:val="24"/>
          <w:szCs w:val="27"/>
        </w:rPr>
        <w:t xml:space="preserve"> 工作日</w:t>
      </w:r>
      <w:r w:rsidR="00981B35" w:rsidRPr="00981B35">
        <w:rPr>
          <w:rFonts w:ascii="宋体" w:hAnsi="宋体"/>
          <w:color w:val="000000" w:themeColor="text1"/>
          <w:sz w:val="24"/>
          <w:szCs w:val="27"/>
        </w:rPr>
        <w:t>内负责处理，否则，即视为默认甲方提出的异议和处理意见。</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b/>
          <w:bCs/>
          <w:color w:val="000000" w:themeColor="text1"/>
          <w:sz w:val="24"/>
          <w:szCs w:val="27"/>
        </w:rPr>
        <w:t>第九条</w:t>
      </w:r>
      <w:r w:rsidRPr="00981B35">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1.保修</w:t>
      </w:r>
    </w:p>
    <w:p w:rsidR="00981B35" w:rsidRPr="00981B35" w:rsidRDefault="00981B35" w:rsidP="00981B35">
      <w:pPr>
        <w:spacing w:line="360" w:lineRule="auto"/>
        <w:ind w:firstLineChars="192" w:firstLine="461"/>
        <w:rPr>
          <w:rFonts w:ascii="宋体" w:hAnsi="宋体"/>
          <w:color w:val="000000" w:themeColor="text1"/>
          <w:sz w:val="24"/>
          <w:szCs w:val="27"/>
        </w:rPr>
      </w:pPr>
      <w:r w:rsidRPr="00981B35">
        <w:rPr>
          <w:rFonts w:ascii="宋体" w:hAnsi="宋体" w:hint="eastAsia"/>
          <w:color w:val="000000" w:themeColor="text1"/>
          <w:sz w:val="24"/>
          <w:szCs w:val="27"/>
        </w:rPr>
        <w:t>乙方对其所提供的货物免费保修</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年，保修期从</w:t>
      </w:r>
      <w:r w:rsidR="00004A95" w:rsidRPr="00004A95">
        <w:rPr>
          <w:rFonts w:ascii="宋体" w:hAnsi="宋体" w:hint="eastAsia"/>
          <w:color w:val="000000" w:themeColor="text1"/>
          <w:sz w:val="24"/>
          <w:szCs w:val="27"/>
          <w:u w:val="single"/>
        </w:rPr>
        <w:t>全部货物交付安装完毕并经甲方验收合格之日</w:t>
      </w:r>
      <w:r w:rsidRPr="00981B35">
        <w:rPr>
          <w:rFonts w:ascii="宋体" w:hAnsi="宋体" w:hint="eastAsia"/>
          <w:color w:val="000000" w:themeColor="text1"/>
          <w:sz w:val="24"/>
          <w:szCs w:val="27"/>
        </w:rPr>
        <w:t>开始。乙方应在接到报修通知后</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天内上门维修，负责更换有瑕疵的货物、部件或提供相应的质量保证期内的服务。由此造成的损失，甲方保留索赔的权利。</w:t>
      </w:r>
    </w:p>
    <w:p w:rsidR="00981B35" w:rsidRPr="00981B35" w:rsidRDefault="00981B35" w:rsidP="00981B35">
      <w:pPr>
        <w:spacing w:line="360" w:lineRule="auto"/>
        <w:ind w:firstLineChars="192" w:firstLine="461"/>
        <w:rPr>
          <w:rFonts w:ascii="宋体" w:hAnsi="宋体"/>
          <w:color w:val="000000" w:themeColor="text1"/>
          <w:sz w:val="24"/>
          <w:szCs w:val="27"/>
        </w:rPr>
      </w:pPr>
      <w:r w:rsidRPr="00981B35">
        <w:rPr>
          <w:rFonts w:ascii="宋体" w:hAnsi="宋体" w:hint="eastAsia"/>
          <w:color w:val="000000" w:themeColor="text1"/>
          <w:sz w:val="24"/>
          <w:szCs w:val="27"/>
        </w:rPr>
        <w:t>如果乙方在收到报修通知后</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天内没有弥补缺陷，甲方</w:t>
      </w:r>
      <w:r w:rsidR="00004A95" w:rsidRPr="00004A95">
        <w:rPr>
          <w:rFonts w:ascii="宋体" w:hAnsi="宋体" w:hint="eastAsia"/>
          <w:color w:val="000000" w:themeColor="text1"/>
          <w:sz w:val="24"/>
          <w:szCs w:val="27"/>
        </w:rPr>
        <w:t>有权另行安排其他人员予以维修，由此所发生的费用甲方有权直接从质保金中扣除，不足以弥补甲方损失</w:t>
      </w:r>
      <w:r w:rsidR="00004A95" w:rsidRPr="00004A95">
        <w:rPr>
          <w:rFonts w:ascii="宋体" w:hAnsi="宋体" w:hint="eastAsia"/>
          <w:color w:val="000000" w:themeColor="text1"/>
          <w:sz w:val="24"/>
          <w:szCs w:val="27"/>
        </w:rPr>
        <w:lastRenderedPageBreak/>
        <w:t>的，甲方有权继续追偿</w:t>
      </w:r>
      <w:r w:rsidRPr="00981B35">
        <w:rPr>
          <w:rFonts w:ascii="宋体" w:hAnsi="宋体" w:hint="eastAsia"/>
          <w:color w:val="000000" w:themeColor="text1"/>
          <w:sz w:val="24"/>
          <w:szCs w:val="27"/>
        </w:rPr>
        <w:t>。</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2.维修</w:t>
      </w:r>
    </w:p>
    <w:p w:rsidR="00981B35" w:rsidRPr="00981B35" w:rsidRDefault="00981B35" w:rsidP="00981B35">
      <w:pPr>
        <w:spacing w:line="360" w:lineRule="auto"/>
        <w:ind w:firstLineChars="192" w:firstLine="461"/>
        <w:rPr>
          <w:rFonts w:ascii="宋体" w:hAnsi="宋体"/>
          <w:color w:val="000000" w:themeColor="text1"/>
          <w:sz w:val="24"/>
          <w:szCs w:val="27"/>
        </w:rPr>
      </w:pPr>
      <w:r w:rsidRPr="00981B35">
        <w:rPr>
          <w:rFonts w:ascii="宋体" w:hAnsi="宋体" w:hint="eastAsia"/>
          <w:color w:val="000000" w:themeColor="text1"/>
          <w:sz w:val="24"/>
          <w:szCs w:val="27"/>
        </w:rPr>
        <w:t>保修期届满后，乙方应对其提供的货物负有维修义务，但所涉及的费用由甲方承担。</w:t>
      </w:r>
    </w:p>
    <w:p w:rsidR="00981B35" w:rsidRPr="00981B35" w:rsidRDefault="00981B35" w:rsidP="00981B35">
      <w:pPr>
        <w:spacing w:line="360" w:lineRule="auto"/>
        <w:rPr>
          <w:rFonts w:ascii="宋体" w:hAnsi="宋体"/>
          <w:color w:val="000000" w:themeColor="text1"/>
          <w:sz w:val="24"/>
        </w:rPr>
      </w:pPr>
      <w:r w:rsidRPr="00981B35">
        <w:rPr>
          <w:rFonts w:ascii="宋体" w:hAnsi="宋体"/>
          <w:b/>
          <w:bCs/>
          <w:color w:val="000000" w:themeColor="text1"/>
          <w:sz w:val="24"/>
          <w:szCs w:val="27"/>
        </w:rPr>
        <w:t>第</w:t>
      </w:r>
      <w:r w:rsidRPr="00981B35">
        <w:rPr>
          <w:rFonts w:ascii="宋体" w:hAnsi="宋体" w:hint="eastAsia"/>
          <w:b/>
          <w:bCs/>
          <w:color w:val="000000" w:themeColor="text1"/>
          <w:sz w:val="24"/>
          <w:szCs w:val="27"/>
        </w:rPr>
        <w:t>十</w:t>
      </w:r>
      <w:r w:rsidRPr="00981B35">
        <w:rPr>
          <w:rFonts w:ascii="宋体" w:hAnsi="宋体"/>
          <w:b/>
          <w:bCs/>
          <w:color w:val="000000" w:themeColor="text1"/>
          <w:sz w:val="24"/>
          <w:szCs w:val="27"/>
        </w:rPr>
        <w:t>条</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 xml:space="preserve"> 乙方的违约责任</w:t>
      </w:r>
    </w:p>
    <w:p w:rsidR="00981B35" w:rsidRPr="00981B35" w:rsidRDefault="00981B35" w:rsidP="00981B35">
      <w:pPr>
        <w:spacing w:line="360" w:lineRule="auto"/>
        <w:rPr>
          <w:rFonts w:ascii="宋体" w:hAnsi="宋体"/>
          <w:color w:val="000000" w:themeColor="text1"/>
          <w:sz w:val="24"/>
        </w:rPr>
      </w:pPr>
      <w:r w:rsidRPr="00981B35">
        <w:rPr>
          <w:rFonts w:ascii="宋体" w:hAnsi="宋体"/>
          <w:color w:val="000000" w:themeColor="text1"/>
          <w:sz w:val="24"/>
          <w:szCs w:val="27"/>
        </w:rPr>
        <w:t>1.乙方不能交货的，应向甲方偿付不能交货部分货款的</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w:t>
      </w:r>
      <w:r w:rsidRPr="00981B35">
        <w:rPr>
          <w:rFonts w:ascii="宋体" w:hAnsi="宋体"/>
          <w:color w:val="000000" w:themeColor="text1"/>
          <w:sz w:val="24"/>
          <w:szCs w:val="27"/>
        </w:rPr>
        <w:t>（通用产品的幅度为</w:t>
      </w:r>
      <w:r w:rsidRPr="00981B35">
        <w:rPr>
          <w:rFonts w:ascii="宋体" w:hAnsi="宋体" w:hint="eastAsia"/>
          <w:color w:val="000000" w:themeColor="text1"/>
          <w:sz w:val="24"/>
          <w:szCs w:val="27"/>
        </w:rPr>
        <w:t>1%～5%</w:t>
      </w:r>
      <w:r w:rsidRPr="00981B35">
        <w:rPr>
          <w:rFonts w:ascii="宋体" w:hAnsi="宋体"/>
          <w:color w:val="000000" w:themeColor="text1"/>
          <w:sz w:val="24"/>
          <w:szCs w:val="27"/>
        </w:rPr>
        <w:t>，专用产品的幅度为</w:t>
      </w:r>
      <w:r w:rsidRPr="00981B35">
        <w:rPr>
          <w:rFonts w:ascii="宋体" w:hAnsi="宋体" w:hint="eastAsia"/>
          <w:color w:val="000000" w:themeColor="text1"/>
          <w:sz w:val="24"/>
          <w:szCs w:val="27"/>
        </w:rPr>
        <w:t>10%～30%</w:t>
      </w:r>
      <w:r w:rsidRPr="00981B35">
        <w:rPr>
          <w:rFonts w:ascii="宋体" w:hAnsi="宋体"/>
          <w:color w:val="000000" w:themeColor="text1"/>
          <w:sz w:val="24"/>
          <w:szCs w:val="27"/>
        </w:rPr>
        <w:t>）的违约金。</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2.</w:t>
      </w:r>
      <w:r w:rsidRPr="00981B35">
        <w:rPr>
          <w:rFonts w:ascii="宋体" w:hAnsi="宋体"/>
          <w:color w:val="000000" w:themeColor="text1"/>
          <w:sz w:val="24"/>
          <w:szCs w:val="27"/>
        </w:rPr>
        <w:t>乙方所交产品不符合合同</w:t>
      </w:r>
      <w:r w:rsidRPr="00981B35">
        <w:rPr>
          <w:rFonts w:ascii="宋体" w:hAnsi="宋体" w:hint="eastAsia"/>
          <w:color w:val="000000" w:themeColor="text1"/>
          <w:sz w:val="24"/>
          <w:szCs w:val="27"/>
        </w:rPr>
        <w:t>约定</w:t>
      </w:r>
      <w:r w:rsidRPr="00981B35">
        <w:rPr>
          <w:rFonts w:ascii="宋体" w:hAnsi="宋体"/>
          <w:color w:val="000000" w:themeColor="text1"/>
          <w:sz w:val="24"/>
          <w:szCs w:val="27"/>
        </w:rPr>
        <w:t>的，应根据产品的具体情况，由乙方负责包换或包修，并承担修理、调换或退货而支付的实际费用,</w:t>
      </w:r>
      <w:r w:rsidRPr="00981B35">
        <w:rPr>
          <w:rFonts w:ascii="宋体" w:hAnsi="宋体" w:hint="eastAsia"/>
          <w:color w:val="000000" w:themeColor="text1"/>
          <w:sz w:val="24"/>
        </w:rPr>
        <w:t>同时，乙方应按规定，对更换件相应延长质量保证期，并赔偿甲方相应的损失。</w:t>
      </w:r>
      <w:r w:rsidRPr="00981B35">
        <w:rPr>
          <w:rFonts w:ascii="宋体" w:hAnsi="宋体"/>
          <w:color w:val="000000" w:themeColor="text1"/>
          <w:sz w:val="24"/>
          <w:szCs w:val="27"/>
        </w:rPr>
        <w:t>乙方不能修理或者不能调换的，按不能交货处理。</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3.</w:t>
      </w:r>
      <w:r w:rsidRPr="00981B35">
        <w:rPr>
          <w:rFonts w:ascii="宋体" w:hAnsi="宋体"/>
          <w:color w:val="000000" w:themeColor="text1"/>
          <w:sz w:val="24"/>
          <w:szCs w:val="27"/>
        </w:rPr>
        <w:t>乙方因产品包装不符合合同</w:t>
      </w:r>
      <w:r w:rsidRPr="00981B35">
        <w:rPr>
          <w:rFonts w:ascii="宋体" w:hAnsi="宋体" w:hint="eastAsia"/>
          <w:color w:val="000000" w:themeColor="text1"/>
          <w:sz w:val="24"/>
          <w:szCs w:val="27"/>
        </w:rPr>
        <w:t>约定</w:t>
      </w:r>
      <w:r w:rsidRPr="00981B35">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981B35">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4.</w:t>
      </w:r>
      <w:r w:rsidRPr="00981B35">
        <w:rPr>
          <w:rFonts w:ascii="宋体" w:hAnsi="宋体" w:hint="eastAsia"/>
          <w:color w:val="000000" w:themeColor="text1"/>
          <w:sz w:val="24"/>
        </w:rPr>
        <w:t>如果乙方没有按照约定的时间交货、完成货物安装和提供服务，应向甲方支付违约金，违约金从货款中扣除，按</w:t>
      </w:r>
      <w:proofErr w:type="gramStart"/>
      <w:r w:rsidRPr="00981B35">
        <w:rPr>
          <w:rFonts w:ascii="宋体" w:hAnsi="宋体" w:hint="eastAsia"/>
          <w:color w:val="000000" w:themeColor="text1"/>
          <w:sz w:val="24"/>
        </w:rPr>
        <w:t>每周迟交货</w:t>
      </w:r>
      <w:proofErr w:type="gramEnd"/>
      <w:r w:rsidRPr="00981B35">
        <w:rPr>
          <w:rFonts w:ascii="宋体" w:hAnsi="宋体" w:hint="eastAsia"/>
          <w:color w:val="000000" w:themeColor="text1"/>
          <w:sz w:val="24"/>
        </w:rPr>
        <w:t>物或未提供服务交货价的0.5%计收。但违约金的最高限额为迟交货物或提供服务合同价的5%。一周按7天计算，不足7天按一周计算。如果达到最高限额，甲方应考虑终止合同，</w:t>
      </w:r>
      <w:r w:rsidRPr="00981B35">
        <w:rPr>
          <w:rFonts w:ascii="宋体" w:hAnsi="宋体" w:hint="eastAsia"/>
          <w:color w:val="000000" w:themeColor="text1"/>
          <w:sz w:val="24"/>
          <w:szCs w:val="27"/>
        </w:rPr>
        <w:t>由此给甲方造成的损失由乙方承担</w:t>
      </w:r>
      <w:r w:rsidRPr="00981B35">
        <w:rPr>
          <w:rFonts w:ascii="宋体" w:hAnsi="宋体"/>
          <w:color w:val="000000" w:themeColor="text1"/>
          <w:sz w:val="24"/>
          <w:szCs w:val="27"/>
        </w:rPr>
        <w:t>。</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5.</w:t>
      </w:r>
      <w:r w:rsidRPr="00981B35">
        <w:rPr>
          <w:rFonts w:ascii="宋体" w:hAnsi="宋体"/>
          <w:color w:val="000000" w:themeColor="text1"/>
          <w:sz w:val="24"/>
          <w:szCs w:val="27"/>
        </w:rPr>
        <w:t>乙方提前交货的产品、多交的产品和不符合合同</w:t>
      </w:r>
      <w:r w:rsidRPr="00981B35">
        <w:rPr>
          <w:rFonts w:ascii="宋体" w:hAnsi="宋体" w:hint="eastAsia"/>
          <w:color w:val="000000" w:themeColor="text1"/>
          <w:sz w:val="24"/>
          <w:szCs w:val="27"/>
        </w:rPr>
        <w:t>约定</w:t>
      </w:r>
      <w:r w:rsidRPr="00981B35">
        <w:rPr>
          <w:rFonts w:ascii="宋体" w:hAnsi="宋体"/>
          <w:color w:val="000000" w:themeColor="text1"/>
          <w:sz w:val="24"/>
          <w:szCs w:val="27"/>
        </w:rPr>
        <w:t>的产品，甲方在代保管期内实际支付的保管、保养等费用以及非因甲方保管不善而发生的损失，应当由乙方承担。</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7.任何一方未经对方同意而单方面解除合同的，应向对方赔偿相当于本合同总价款</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违约金。</w:t>
      </w:r>
    </w:p>
    <w:p w:rsidR="00981B35" w:rsidRPr="00981B35" w:rsidRDefault="00981B35" w:rsidP="00981B35">
      <w:pPr>
        <w:spacing w:line="360" w:lineRule="auto"/>
        <w:rPr>
          <w:rFonts w:ascii="宋体" w:hAnsi="宋体"/>
          <w:color w:val="000000" w:themeColor="text1"/>
          <w:sz w:val="24"/>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一</w:t>
      </w:r>
      <w:r w:rsidRPr="00981B35">
        <w:rPr>
          <w:rFonts w:ascii="宋体" w:hAnsi="宋体"/>
          <w:b/>
          <w:bCs/>
          <w:color w:val="000000" w:themeColor="text1"/>
          <w:sz w:val="24"/>
          <w:szCs w:val="27"/>
        </w:rPr>
        <w:t>条</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 xml:space="preserve"> 甲方的违约责任</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1.</w:t>
      </w:r>
      <w:r w:rsidRPr="00981B35">
        <w:rPr>
          <w:rFonts w:ascii="宋体" w:hAnsi="宋体"/>
          <w:color w:val="000000" w:themeColor="text1"/>
          <w:sz w:val="24"/>
          <w:szCs w:val="27"/>
        </w:rPr>
        <w:t>甲方</w:t>
      </w:r>
      <w:proofErr w:type="gramStart"/>
      <w:r w:rsidRPr="00981B35">
        <w:rPr>
          <w:rFonts w:ascii="宋体" w:hAnsi="宋体"/>
          <w:color w:val="000000" w:themeColor="text1"/>
          <w:sz w:val="24"/>
          <w:szCs w:val="27"/>
        </w:rPr>
        <w:t>中途</w:t>
      </w:r>
      <w:r w:rsidR="00004A95" w:rsidRPr="00004A95">
        <w:rPr>
          <w:rFonts w:ascii="宋体" w:hAnsi="宋体" w:hint="eastAsia"/>
          <w:color w:val="000000" w:themeColor="text1"/>
          <w:sz w:val="24"/>
          <w:szCs w:val="27"/>
        </w:rPr>
        <w:t>无</w:t>
      </w:r>
      <w:proofErr w:type="gramEnd"/>
      <w:r w:rsidR="00004A95" w:rsidRPr="00004A95">
        <w:rPr>
          <w:rFonts w:ascii="宋体" w:hAnsi="宋体" w:hint="eastAsia"/>
          <w:color w:val="000000" w:themeColor="text1"/>
          <w:sz w:val="24"/>
          <w:szCs w:val="27"/>
        </w:rPr>
        <w:t>正当理由</w:t>
      </w:r>
      <w:r w:rsidRPr="00981B35">
        <w:rPr>
          <w:rFonts w:ascii="宋体" w:hAnsi="宋体"/>
          <w:color w:val="000000" w:themeColor="text1"/>
          <w:sz w:val="24"/>
          <w:szCs w:val="27"/>
        </w:rPr>
        <w:t>退货，应向乙方偿付退货部分货款</w:t>
      </w:r>
      <w:r w:rsidRPr="00981B35">
        <w:rPr>
          <w:rFonts w:ascii="宋体" w:hAnsi="宋体" w:hint="eastAsia"/>
          <w:color w:val="000000" w:themeColor="text1"/>
          <w:sz w:val="24"/>
          <w:szCs w:val="27"/>
          <w:u w:val="single"/>
        </w:rPr>
        <w:t xml:space="preserve">           </w:t>
      </w:r>
      <w:r w:rsidRPr="00981B35">
        <w:rPr>
          <w:rFonts w:ascii="宋体" w:hAnsi="宋体" w:hint="eastAsia"/>
          <w:color w:val="000000" w:themeColor="text1"/>
          <w:sz w:val="24"/>
          <w:szCs w:val="27"/>
        </w:rPr>
        <w:t>%</w:t>
      </w:r>
      <w:r w:rsidRPr="00981B35">
        <w:rPr>
          <w:rFonts w:ascii="宋体" w:hAnsi="宋体"/>
          <w:color w:val="000000" w:themeColor="text1"/>
          <w:sz w:val="24"/>
          <w:szCs w:val="27"/>
        </w:rPr>
        <w:t>（通用产品的幅度为1%</w:t>
      </w:r>
      <w:r w:rsidRPr="00981B35">
        <w:rPr>
          <w:rFonts w:ascii="宋体" w:hAnsi="宋体" w:hint="eastAsia"/>
          <w:color w:val="000000" w:themeColor="text1"/>
          <w:sz w:val="24"/>
          <w:szCs w:val="27"/>
        </w:rPr>
        <w:t>～5%</w:t>
      </w:r>
      <w:r w:rsidRPr="00981B35">
        <w:rPr>
          <w:rFonts w:ascii="宋体" w:hAnsi="宋体"/>
          <w:color w:val="000000" w:themeColor="text1"/>
          <w:sz w:val="24"/>
          <w:szCs w:val="27"/>
        </w:rPr>
        <w:t>专用产品的幅度为</w:t>
      </w:r>
      <w:r w:rsidRPr="00981B35">
        <w:rPr>
          <w:rFonts w:ascii="宋体" w:hAnsi="宋体" w:hint="eastAsia"/>
          <w:color w:val="000000" w:themeColor="text1"/>
          <w:sz w:val="24"/>
          <w:szCs w:val="27"/>
        </w:rPr>
        <w:t>15%～30%</w:t>
      </w:r>
      <w:r w:rsidRPr="00981B35">
        <w:rPr>
          <w:rFonts w:ascii="宋体" w:hAnsi="宋体"/>
          <w:color w:val="000000" w:themeColor="text1"/>
          <w:sz w:val="24"/>
          <w:szCs w:val="27"/>
        </w:rPr>
        <w:t>）的违约金。</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lastRenderedPageBreak/>
        <w:t>2.</w:t>
      </w:r>
      <w:r w:rsidR="00004A95" w:rsidRPr="00004A95">
        <w:rPr>
          <w:rFonts w:hint="eastAsia"/>
        </w:rPr>
        <w:t xml:space="preserve"> </w:t>
      </w:r>
      <w:r w:rsidR="00004A95" w:rsidRPr="00004A95">
        <w:rPr>
          <w:rFonts w:ascii="宋体" w:hAnsi="宋体" w:hint="eastAsia"/>
          <w:color w:val="000000" w:themeColor="text1"/>
          <w:sz w:val="24"/>
          <w:szCs w:val="27"/>
        </w:rPr>
        <w:t>在乙方完全履行本合同项</w:t>
      </w:r>
      <w:proofErr w:type="gramStart"/>
      <w:r w:rsidR="00004A95" w:rsidRPr="00004A95">
        <w:rPr>
          <w:rFonts w:ascii="宋体" w:hAnsi="宋体" w:hint="eastAsia"/>
          <w:color w:val="000000" w:themeColor="text1"/>
          <w:sz w:val="24"/>
          <w:szCs w:val="27"/>
        </w:rPr>
        <w:t>下义务</w:t>
      </w:r>
      <w:proofErr w:type="gramEnd"/>
      <w:r w:rsidR="00004A95" w:rsidRPr="00004A95">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981B35">
        <w:rPr>
          <w:rFonts w:ascii="宋体" w:hAnsi="宋体"/>
          <w:color w:val="000000" w:themeColor="text1"/>
          <w:sz w:val="24"/>
          <w:szCs w:val="27"/>
        </w:rPr>
        <w:t>。</w:t>
      </w:r>
    </w:p>
    <w:p w:rsidR="00981B35" w:rsidRPr="00981B35" w:rsidRDefault="00981B35" w:rsidP="00981B35">
      <w:pPr>
        <w:spacing w:line="360" w:lineRule="auto"/>
        <w:rPr>
          <w:rFonts w:ascii="宋体" w:hAnsi="宋体"/>
          <w:b/>
          <w:color w:val="000000" w:themeColor="text1"/>
          <w:sz w:val="24"/>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二</w:t>
      </w:r>
      <w:r w:rsidRPr="00981B35">
        <w:rPr>
          <w:rFonts w:ascii="宋体" w:hAnsi="宋体"/>
          <w:b/>
          <w:bCs/>
          <w:color w:val="000000" w:themeColor="text1"/>
          <w:sz w:val="24"/>
          <w:szCs w:val="27"/>
        </w:rPr>
        <w:t>条</w:t>
      </w:r>
      <w:r w:rsidRPr="00981B35">
        <w:rPr>
          <w:rFonts w:ascii="宋体" w:hAnsi="宋体" w:hint="eastAsia"/>
          <w:b/>
          <w:bCs/>
          <w:color w:val="000000" w:themeColor="text1"/>
          <w:sz w:val="24"/>
          <w:szCs w:val="27"/>
        </w:rPr>
        <w:t xml:space="preserve">  </w:t>
      </w:r>
      <w:r w:rsidRPr="00981B35">
        <w:rPr>
          <w:rFonts w:ascii="宋体" w:hAnsi="宋体"/>
          <w:color w:val="000000" w:themeColor="text1"/>
          <w:sz w:val="24"/>
          <w:szCs w:val="27"/>
        </w:rPr>
        <w:t xml:space="preserve"> 不可抗力</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1</w:t>
      </w:r>
      <w:r w:rsidRPr="00981B35">
        <w:rPr>
          <w:rFonts w:ascii="宋体" w:hAnsi="宋体" w:hint="eastAsia"/>
          <w:color w:val="000000" w:themeColor="text1"/>
          <w:sz w:val="24"/>
          <w:szCs w:val="27"/>
        </w:rPr>
        <w:t>.</w:t>
      </w:r>
      <w:r w:rsidRPr="00981B35">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rPr>
        <w:t>2</w:t>
      </w:r>
      <w:r w:rsidRPr="00981B35">
        <w:rPr>
          <w:rFonts w:ascii="宋体" w:hAnsi="宋体" w:hint="eastAsia"/>
          <w:color w:val="000000" w:themeColor="text1"/>
          <w:sz w:val="24"/>
          <w:szCs w:val="27"/>
        </w:rPr>
        <w:t>.</w:t>
      </w:r>
      <w:r w:rsidRPr="00981B35">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981B35" w:rsidRPr="00981B35" w:rsidRDefault="00981B35" w:rsidP="00981B35">
      <w:pPr>
        <w:spacing w:line="360" w:lineRule="auto"/>
        <w:rPr>
          <w:rFonts w:ascii="宋体" w:hAnsi="宋体"/>
          <w:b/>
          <w:bCs/>
          <w:color w:val="000000" w:themeColor="text1"/>
          <w:sz w:val="24"/>
          <w:szCs w:val="27"/>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三</w:t>
      </w:r>
      <w:r w:rsidRPr="00981B35">
        <w:rPr>
          <w:rFonts w:ascii="宋体" w:hAnsi="宋体"/>
          <w:b/>
          <w:bCs/>
          <w:color w:val="000000" w:themeColor="text1"/>
          <w:sz w:val="24"/>
          <w:szCs w:val="27"/>
        </w:rPr>
        <w:t>条</w:t>
      </w:r>
      <w:r w:rsidRPr="00981B35">
        <w:rPr>
          <w:rFonts w:ascii="宋体" w:hAnsi="宋体" w:hint="eastAsia"/>
          <w:b/>
          <w:bCs/>
          <w:color w:val="000000" w:themeColor="text1"/>
          <w:sz w:val="24"/>
          <w:szCs w:val="27"/>
        </w:rPr>
        <w:t xml:space="preserve">  </w:t>
      </w:r>
      <w:r w:rsidRPr="00981B35">
        <w:rPr>
          <w:rFonts w:ascii="宋体" w:hAnsi="宋体" w:hint="eastAsia"/>
          <w:color w:val="000000" w:themeColor="text1"/>
          <w:sz w:val="24"/>
          <w:szCs w:val="27"/>
        </w:rPr>
        <w:t>履约保证金</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1</w:t>
      </w:r>
      <w:r w:rsidRPr="00981B35">
        <w:rPr>
          <w:rFonts w:ascii="宋体" w:hAnsi="宋体" w:hint="eastAsia"/>
          <w:color w:val="000000" w:themeColor="text1"/>
          <w:sz w:val="24"/>
          <w:szCs w:val="27"/>
        </w:rPr>
        <w:t>.</w:t>
      </w:r>
      <w:r w:rsidRPr="00981B35">
        <w:rPr>
          <w:rFonts w:ascii="宋体" w:hAnsi="宋体" w:hint="eastAsia"/>
          <w:color w:val="000000" w:themeColor="text1"/>
          <w:sz w:val="24"/>
        </w:rPr>
        <w:t>本项目履约保证金为</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(人民币),收受人为</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，期限至</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2</w:t>
      </w:r>
      <w:r w:rsidRPr="00981B35">
        <w:rPr>
          <w:rFonts w:ascii="宋体" w:hAnsi="宋体" w:hint="eastAsia"/>
          <w:color w:val="000000" w:themeColor="text1"/>
          <w:sz w:val="24"/>
          <w:szCs w:val="27"/>
        </w:rPr>
        <w:t>.</w:t>
      </w:r>
      <w:r w:rsidRPr="00981B35">
        <w:rPr>
          <w:rFonts w:ascii="宋体" w:hAnsi="宋体" w:hint="eastAsia"/>
          <w:color w:val="000000" w:themeColor="text1"/>
          <w:sz w:val="24"/>
        </w:rPr>
        <w:t>乙方提供的履约保证金按规定格式以银行保函形式提供的，与此有关的费用由卖方承担。</w:t>
      </w:r>
    </w:p>
    <w:p w:rsidR="00981B35" w:rsidRPr="00981B35" w:rsidRDefault="00981B35" w:rsidP="00981B35">
      <w:pPr>
        <w:spacing w:line="360" w:lineRule="auto"/>
        <w:rPr>
          <w:rFonts w:ascii="宋体" w:hAnsi="宋体"/>
          <w:color w:val="000000" w:themeColor="text1"/>
          <w:sz w:val="24"/>
          <w:szCs w:val="20"/>
        </w:rPr>
      </w:pPr>
      <w:r w:rsidRPr="00981B35">
        <w:rPr>
          <w:rFonts w:ascii="宋体" w:hAnsi="宋体" w:hint="eastAsia"/>
          <w:color w:val="000000" w:themeColor="text1"/>
          <w:sz w:val="24"/>
          <w:szCs w:val="20"/>
        </w:rPr>
        <w:t>3</w:t>
      </w:r>
      <w:r w:rsidRPr="00981B35">
        <w:rPr>
          <w:rFonts w:ascii="宋体" w:hAnsi="宋体" w:hint="eastAsia"/>
          <w:color w:val="000000" w:themeColor="text1"/>
          <w:sz w:val="24"/>
          <w:szCs w:val="27"/>
        </w:rPr>
        <w:t>.</w:t>
      </w:r>
      <w:r w:rsidRPr="00981B35">
        <w:rPr>
          <w:rFonts w:ascii="宋体" w:hAnsi="宋体" w:hint="eastAsia"/>
          <w:color w:val="000000" w:themeColor="text1"/>
          <w:sz w:val="24"/>
          <w:szCs w:val="20"/>
        </w:rPr>
        <w:t>如乙方未能履行其合同规定的任何义务，甲方有权从履约保证金中取得补偿。</w:t>
      </w:r>
    </w:p>
    <w:p w:rsidR="00981B35" w:rsidRPr="00981B35" w:rsidRDefault="00981B35" w:rsidP="00981B35">
      <w:pPr>
        <w:spacing w:line="360" w:lineRule="auto"/>
        <w:rPr>
          <w:rFonts w:ascii="宋体" w:hAnsi="宋体"/>
          <w:b/>
          <w:color w:val="000000" w:themeColor="text1"/>
          <w:sz w:val="24"/>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四</w:t>
      </w:r>
      <w:r w:rsidRPr="00981B35">
        <w:rPr>
          <w:rFonts w:ascii="宋体" w:hAnsi="宋体"/>
          <w:b/>
          <w:bCs/>
          <w:color w:val="000000" w:themeColor="text1"/>
          <w:sz w:val="24"/>
          <w:szCs w:val="27"/>
        </w:rPr>
        <w:t>条</w:t>
      </w:r>
      <w:r w:rsidRPr="00981B35">
        <w:rPr>
          <w:rFonts w:ascii="宋体" w:hAnsi="宋体" w:hint="eastAsia"/>
          <w:b/>
          <w:bCs/>
          <w:color w:val="000000" w:themeColor="text1"/>
          <w:sz w:val="24"/>
          <w:szCs w:val="27"/>
        </w:rPr>
        <w:t xml:space="preserve">  </w:t>
      </w:r>
      <w:r w:rsidRPr="00981B35">
        <w:rPr>
          <w:rFonts w:ascii="宋体" w:hAnsi="宋体" w:hint="eastAsia"/>
          <w:bCs/>
          <w:color w:val="000000" w:themeColor="text1"/>
          <w:sz w:val="24"/>
        </w:rPr>
        <w:t>转让与分包</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1</w:t>
      </w:r>
      <w:r w:rsidRPr="00981B35">
        <w:rPr>
          <w:rFonts w:ascii="宋体" w:hAnsi="宋体" w:hint="eastAsia"/>
          <w:color w:val="000000" w:themeColor="text1"/>
          <w:sz w:val="24"/>
          <w:szCs w:val="27"/>
        </w:rPr>
        <w:t>.</w:t>
      </w:r>
      <w:r w:rsidRPr="00981B35">
        <w:rPr>
          <w:rFonts w:ascii="宋体" w:hAnsi="宋体" w:hint="eastAsia"/>
          <w:color w:val="000000" w:themeColor="text1"/>
          <w:sz w:val="24"/>
        </w:rPr>
        <w:t>除甲方事先书面同意外，乙方不得部分转让或全部转让其应履行的合同义务。</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2</w:t>
      </w:r>
      <w:r w:rsidRPr="00981B35">
        <w:rPr>
          <w:rFonts w:ascii="宋体" w:hAnsi="宋体" w:hint="eastAsia"/>
          <w:color w:val="000000" w:themeColor="text1"/>
          <w:sz w:val="24"/>
          <w:szCs w:val="27"/>
        </w:rPr>
        <w:t>.</w:t>
      </w:r>
      <w:r w:rsidRPr="00981B35">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981B35" w:rsidRPr="00981B35" w:rsidRDefault="00981B35" w:rsidP="00981B35">
      <w:pPr>
        <w:spacing w:line="360" w:lineRule="auto"/>
        <w:rPr>
          <w:rFonts w:ascii="宋体" w:hAnsi="宋体"/>
          <w:b/>
          <w:color w:val="000000" w:themeColor="text1"/>
          <w:sz w:val="24"/>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五</w:t>
      </w:r>
      <w:r w:rsidRPr="00981B35">
        <w:rPr>
          <w:rFonts w:ascii="宋体" w:hAnsi="宋体"/>
          <w:b/>
          <w:bCs/>
          <w:color w:val="000000" w:themeColor="text1"/>
          <w:sz w:val="24"/>
          <w:szCs w:val="27"/>
        </w:rPr>
        <w:t>条</w:t>
      </w:r>
      <w:r w:rsidRPr="00981B35">
        <w:rPr>
          <w:rFonts w:ascii="宋体" w:hAnsi="宋体" w:hint="eastAsia"/>
          <w:b/>
          <w:bCs/>
          <w:color w:val="000000" w:themeColor="text1"/>
          <w:sz w:val="24"/>
          <w:szCs w:val="27"/>
        </w:rPr>
        <w:t xml:space="preserve">  </w:t>
      </w:r>
      <w:r w:rsidRPr="00981B35">
        <w:rPr>
          <w:rFonts w:ascii="宋体" w:hAnsi="宋体" w:hint="eastAsia"/>
          <w:bCs/>
          <w:color w:val="000000" w:themeColor="text1"/>
          <w:sz w:val="24"/>
        </w:rPr>
        <w:t>合同文件及资料的使用</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1</w:t>
      </w:r>
      <w:r w:rsidRPr="00981B35">
        <w:rPr>
          <w:rFonts w:ascii="宋体" w:hAnsi="宋体" w:hint="eastAsia"/>
          <w:color w:val="000000" w:themeColor="text1"/>
          <w:sz w:val="24"/>
          <w:szCs w:val="27"/>
        </w:rPr>
        <w:t>.</w:t>
      </w:r>
      <w:r w:rsidRPr="00981B35">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2</w:t>
      </w:r>
      <w:r w:rsidRPr="00981B35">
        <w:rPr>
          <w:rFonts w:ascii="宋体" w:hAnsi="宋体" w:hint="eastAsia"/>
          <w:color w:val="000000" w:themeColor="text1"/>
          <w:sz w:val="24"/>
          <w:szCs w:val="27"/>
        </w:rPr>
        <w:t>.</w:t>
      </w:r>
      <w:r w:rsidRPr="00981B35">
        <w:rPr>
          <w:rFonts w:ascii="宋体" w:hAnsi="宋体" w:hint="eastAsia"/>
          <w:color w:val="000000" w:themeColor="text1"/>
          <w:sz w:val="24"/>
        </w:rPr>
        <w:t>除非执行合同需要，在事先未得到甲方同意的情况下，乙方不得使用前款所列的任何文件和资料。</w:t>
      </w:r>
    </w:p>
    <w:p w:rsidR="00981B35" w:rsidRPr="00981B35" w:rsidRDefault="00981B35" w:rsidP="00981B35">
      <w:pPr>
        <w:spacing w:line="360" w:lineRule="auto"/>
        <w:rPr>
          <w:rFonts w:ascii="宋体" w:hAnsi="宋体"/>
          <w:color w:val="000000" w:themeColor="text1"/>
          <w:sz w:val="24"/>
        </w:rPr>
      </w:pPr>
      <w:r w:rsidRPr="00981B35">
        <w:rPr>
          <w:rFonts w:ascii="宋体" w:hAnsi="宋体"/>
          <w:b/>
          <w:bCs/>
          <w:color w:val="000000" w:themeColor="text1"/>
          <w:sz w:val="24"/>
          <w:szCs w:val="27"/>
        </w:rPr>
        <w:t>第十</w:t>
      </w:r>
      <w:r w:rsidRPr="00981B35">
        <w:rPr>
          <w:rFonts w:ascii="宋体" w:hAnsi="宋体" w:hint="eastAsia"/>
          <w:b/>
          <w:bCs/>
          <w:color w:val="000000" w:themeColor="text1"/>
          <w:sz w:val="24"/>
          <w:szCs w:val="27"/>
        </w:rPr>
        <w:t>六</w:t>
      </w:r>
      <w:r w:rsidRPr="00981B35">
        <w:rPr>
          <w:rFonts w:ascii="宋体" w:hAnsi="宋体"/>
          <w:b/>
          <w:bCs/>
          <w:color w:val="000000" w:themeColor="text1"/>
          <w:sz w:val="24"/>
          <w:szCs w:val="27"/>
        </w:rPr>
        <w:t>条</w:t>
      </w:r>
      <w:r w:rsidRPr="00981B35">
        <w:rPr>
          <w:rFonts w:ascii="宋体" w:hAnsi="宋体" w:hint="eastAsia"/>
          <w:b/>
          <w:bCs/>
          <w:color w:val="000000" w:themeColor="text1"/>
          <w:sz w:val="24"/>
          <w:szCs w:val="27"/>
        </w:rPr>
        <w:t xml:space="preserve"> </w:t>
      </w:r>
      <w:r w:rsidRPr="00981B35">
        <w:rPr>
          <w:rFonts w:ascii="宋体" w:hAnsi="宋体"/>
          <w:color w:val="000000" w:themeColor="text1"/>
          <w:sz w:val="24"/>
          <w:szCs w:val="27"/>
        </w:rPr>
        <w:t xml:space="preserve"> 其他</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rPr>
        <w:t>。</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1</w:t>
      </w:r>
      <w:r w:rsidRPr="00981B35">
        <w:rPr>
          <w:rFonts w:ascii="宋体" w:hAnsi="宋体" w:hint="eastAsia"/>
          <w:color w:val="000000" w:themeColor="text1"/>
          <w:sz w:val="24"/>
          <w:szCs w:val="27"/>
        </w:rPr>
        <w:t>.</w:t>
      </w:r>
      <w:r w:rsidRPr="00981B35">
        <w:rPr>
          <w:rFonts w:ascii="宋体" w:hAnsi="宋体"/>
          <w:color w:val="000000" w:themeColor="text1"/>
          <w:sz w:val="24"/>
          <w:szCs w:val="27"/>
        </w:rPr>
        <w:t>按本合同规定应该偿付的违约金、赔偿金、保管保养费和各种经济损失，应当在明确责任后</w:t>
      </w:r>
      <w:r w:rsidRPr="00981B35">
        <w:rPr>
          <w:rFonts w:ascii="宋体" w:hAnsi="宋体" w:hint="eastAsia"/>
          <w:color w:val="000000" w:themeColor="text1"/>
          <w:sz w:val="24"/>
          <w:szCs w:val="27"/>
        </w:rPr>
        <w:t>10</w:t>
      </w:r>
      <w:r w:rsidRPr="00981B35">
        <w:rPr>
          <w:rFonts w:ascii="宋体" w:hAnsi="宋体"/>
          <w:color w:val="000000" w:themeColor="text1"/>
          <w:sz w:val="24"/>
          <w:szCs w:val="27"/>
        </w:rPr>
        <w:t>天内，按银行规定的结算办法付清，否则按逾期付款处理。但任何一方不得自行扣发货物或扣付货款来充抵。</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rPr>
        <w:lastRenderedPageBreak/>
        <w:t>2</w:t>
      </w:r>
      <w:r w:rsidRPr="00981B35">
        <w:rPr>
          <w:rFonts w:ascii="宋体" w:hAnsi="宋体" w:hint="eastAsia"/>
          <w:color w:val="000000" w:themeColor="text1"/>
          <w:sz w:val="24"/>
          <w:szCs w:val="27"/>
        </w:rPr>
        <w:t>.</w:t>
      </w:r>
      <w:r w:rsidRPr="00981B35">
        <w:rPr>
          <w:rFonts w:ascii="宋体" w:hAnsi="宋体"/>
          <w:color w:val="000000" w:themeColor="text1"/>
          <w:sz w:val="24"/>
          <w:szCs w:val="27"/>
        </w:rPr>
        <w:t>本合同如发生纠纷，当事人双方应当及时协商解决，协商不成时，按以下第（</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）项方式处理：</w:t>
      </w:r>
      <w:r w:rsidRPr="00981B35">
        <w:rPr>
          <w:rFonts w:ascii="宋体" w:hAnsi="宋体" w:hint="eastAsia"/>
          <w:color w:val="000000" w:themeColor="text1"/>
          <w:sz w:val="24"/>
          <w:szCs w:val="27"/>
        </w:rPr>
        <w:t>①根据《中华人民共和国仲裁法》的规定向</w:t>
      </w:r>
      <w:r w:rsidRPr="00981B35">
        <w:rPr>
          <w:rFonts w:ascii="宋体" w:hAnsi="宋体" w:hint="eastAsia"/>
          <w:b/>
          <w:bCs/>
          <w:color w:val="000000" w:themeColor="text1"/>
          <w:sz w:val="24"/>
          <w:szCs w:val="27"/>
          <w:u w:val="single"/>
        </w:rPr>
        <w:t>合肥仲裁委员会</w:t>
      </w:r>
      <w:r w:rsidRPr="00981B35">
        <w:rPr>
          <w:rFonts w:ascii="宋体" w:hAnsi="宋体" w:hint="eastAsia"/>
          <w:color w:val="000000" w:themeColor="text1"/>
          <w:sz w:val="24"/>
          <w:szCs w:val="27"/>
        </w:rPr>
        <w:t>申请仲裁。②</w:t>
      </w:r>
      <w:r w:rsidRPr="00981B35">
        <w:rPr>
          <w:rFonts w:ascii="宋体" w:hAnsi="宋体"/>
          <w:color w:val="000000" w:themeColor="text1"/>
          <w:sz w:val="24"/>
          <w:szCs w:val="27"/>
        </w:rPr>
        <w:t>向</w:t>
      </w:r>
      <w:r w:rsidRPr="00981B35">
        <w:rPr>
          <w:rFonts w:ascii="宋体" w:hAnsi="宋体" w:hint="eastAsia"/>
          <w:color w:val="000000" w:themeColor="text1"/>
          <w:sz w:val="24"/>
        </w:rPr>
        <w:t>合同签订地有级别管辖权的</w:t>
      </w:r>
      <w:r w:rsidRPr="00981B35">
        <w:rPr>
          <w:rFonts w:ascii="宋体" w:hAnsi="宋体"/>
          <w:color w:val="000000" w:themeColor="text1"/>
          <w:sz w:val="24"/>
          <w:szCs w:val="27"/>
        </w:rPr>
        <w:t>人民法院起诉。</w:t>
      </w:r>
    </w:p>
    <w:p w:rsidR="00981B35" w:rsidRPr="00981B35" w:rsidRDefault="00981B35" w:rsidP="00981B35">
      <w:pPr>
        <w:autoSpaceDE w:val="0"/>
        <w:autoSpaceDN w:val="0"/>
        <w:adjustRightInd w:val="0"/>
        <w:spacing w:line="360" w:lineRule="auto"/>
        <w:ind w:firstLine="200"/>
        <w:jc w:val="left"/>
        <w:rPr>
          <w:rFonts w:ascii="宋体" w:hAnsi="宋体"/>
          <w:color w:val="000000" w:themeColor="text1"/>
          <w:sz w:val="24"/>
          <w:szCs w:val="18"/>
        </w:rPr>
      </w:pPr>
      <w:r w:rsidRPr="00981B35">
        <w:rPr>
          <w:rFonts w:ascii="宋体" w:hAnsi="宋体" w:hint="eastAsia"/>
          <w:b/>
          <w:bCs/>
          <w:color w:val="000000" w:themeColor="text1"/>
          <w:sz w:val="24"/>
          <w:szCs w:val="27"/>
        </w:rPr>
        <w:t xml:space="preserve">第十七条  </w:t>
      </w:r>
      <w:r w:rsidRPr="00981B35">
        <w:rPr>
          <w:rFonts w:ascii="宋体" w:hAnsi="宋体" w:hint="eastAsia"/>
          <w:color w:val="000000" w:themeColor="text1"/>
          <w:sz w:val="24"/>
          <w:szCs w:val="27"/>
        </w:rPr>
        <w:t>下列关于</w:t>
      </w:r>
      <w:r w:rsidRPr="00981B35">
        <w:rPr>
          <w:rFonts w:ascii="宋体" w:hAnsi="宋体" w:hint="eastAsia"/>
          <w:color w:val="000000" w:themeColor="text1"/>
          <w:szCs w:val="18"/>
          <w:u w:val="single"/>
        </w:rPr>
        <w:t xml:space="preserve">                             </w:t>
      </w:r>
      <w:r w:rsidRPr="00981B35">
        <w:rPr>
          <w:rFonts w:ascii="宋体" w:hAnsi="宋体" w:hint="eastAsia"/>
          <w:color w:val="000000" w:themeColor="text1"/>
          <w:sz w:val="24"/>
          <w:szCs w:val="27"/>
          <w:u w:val="single"/>
        </w:rPr>
        <w:t>(项目编号：            )</w:t>
      </w:r>
      <w:r w:rsidRPr="00981B35">
        <w:rPr>
          <w:rFonts w:ascii="宋体" w:hAnsi="宋体" w:hint="eastAsia"/>
          <w:color w:val="000000" w:themeColor="text1"/>
          <w:sz w:val="24"/>
          <w:szCs w:val="27"/>
        </w:rPr>
        <w:t>的招标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rsidR="00981B35" w:rsidRPr="00981B35" w:rsidRDefault="00981B35" w:rsidP="00981B35">
      <w:pPr>
        <w:spacing w:line="360" w:lineRule="auto"/>
        <w:ind w:firstLine="480"/>
        <w:rPr>
          <w:rFonts w:ascii="宋体" w:hAnsi="宋体"/>
          <w:color w:val="000000" w:themeColor="text1"/>
          <w:sz w:val="24"/>
        </w:rPr>
      </w:pPr>
      <w:r w:rsidRPr="00981B35">
        <w:rPr>
          <w:rFonts w:ascii="宋体" w:hAnsi="宋体" w:hint="eastAsia"/>
          <w:color w:val="000000" w:themeColor="text1"/>
          <w:sz w:val="24"/>
        </w:rPr>
        <w:t>本合同一式</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份，甲乙双方各执</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份，</w:t>
      </w:r>
      <w:r w:rsidR="00004A95" w:rsidRPr="00004A95">
        <w:rPr>
          <w:rFonts w:ascii="宋体" w:hAnsi="宋体" w:hint="eastAsia"/>
          <w:color w:val="000000" w:themeColor="text1"/>
          <w:sz w:val="24"/>
        </w:rPr>
        <w:t>具有同等法律效力，</w:t>
      </w:r>
      <w:r w:rsidRPr="00981B35">
        <w:rPr>
          <w:rFonts w:ascii="宋体" w:hAnsi="宋体" w:hint="eastAsia"/>
          <w:color w:val="000000" w:themeColor="text1"/>
          <w:sz w:val="24"/>
        </w:rPr>
        <w:t>自双方当事人签字盖章之日起生效。</w:t>
      </w:r>
    </w:p>
    <w:p w:rsidR="00981B35" w:rsidRPr="00981B35" w:rsidRDefault="00981B35" w:rsidP="00981B35">
      <w:pPr>
        <w:spacing w:line="360" w:lineRule="auto"/>
        <w:ind w:firstLineChars="200" w:firstLine="480"/>
        <w:rPr>
          <w:rFonts w:ascii="宋体" w:hAnsi="宋体"/>
          <w:color w:val="000000" w:themeColor="text1"/>
          <w:sz w:val="24"/>
        </w:rPr>
      </w:pPr>
      <w:r w:rsidRPr="00981B35">
        <w:rPr>
          <w:rFonts w:ascii="宋体" w:hAnsi="宋体" w:hint="eastAsia"/>
          <w:color w:val="000000" w:themeColor="text1"/>
          <w:sz w:val="24"/>
        </w:rPr>
        <w:t>本合同合计</w:t>
      </w:r>
      <w:r w:rsidRPr="00981B35">
        <w:rPr>
          <w:rFonts w:ascii="宋体" w:hAnsi="宋体" w:hint="eastAsia"/>
          <w:color w:val="000000" w:themeColor="text1"/>
          <w:sz w:val="24"/>
          <w:u w:val="single"/>
        </w:rPr>
        <w:t xml:space="preserve">   </w:t>
      </w:r>
      <w:r w:rsidRPr="00981B35">
        <w:rPr>
          <w:rFonts w:ascii="宋体" w:hAnsi="宋体" w:hint="eastAsia"/>
          <w:color w:val="000000" w:themeColor="text1"/>
          <w:sz w:val="24"/>
        </w:rPr>
        <w:t>页A4纸张，缺页之合同为无效合同。</w:t>
      </w:r>
    </w:p>
    <w:p w:rsidR="00981B35" w:rsidRPr="00981B35" w:rsidRDefault="00981B35" w:rsidP="00981B35">
      <w:pPr>
        <w:spacing w:line="360" w:lineRule="auto"/>
        <w:ind w:firstLineChars="200" w:firstLine="480"/>
        <w:rPr>
          <w:rFonts w:ascii="宋体" w:hAnsi="宋体"/>
          <w:color w:val="000000" w:themeColor="text1"/>
          <w:sz w:val="24"/>
        </w:rPr>
      </w:pP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hint="eastAsia"/>
          <w:color w:val="000000" w:themeColor="text1"/>
          <w:sz w:val="24"/>
          <w:szCs w:val="27"/>
        </w:rPr>
        <w:t>委托人</w:t>
      </w:r>
      <w:r w:rsidRPr="00981B35">
        <w:rPr>
          <w:rFonts w:ascii="宋体" w:hAnsi="宋体"/>
          <w:color w:val="000000" w:themeColor="text1"/>
          <w:sz w:val="24"/>
          <w:szCs w:val="27"/>
        </w:rPr>
        <w:t>（甲方）：</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（公章）</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供货</w:t>
      </w:r>
      <w:r w:rsidRPr="00981B35">
        <w:rPr>
          <w:rFonts w:ascii="宋体" w:hAnsi="宋体" w:hint="eastAsia"/>
          <w:color w:val="000000" w:themeColor="text1"/>
          <w:sz w:val="24"/>
          <w:szCs w:val="27"/>
        </w:rPr>
        <w:t>人</w:t>
      </w:r>
      <w:r w:rsidRPr="00981B35">
        <w:rPr>
          <w:rFonts w:ascii="宋体" w:hAnsi="宋体"/>
          <w:color w:val="000000" w:themeColor="text1"/>
          <w:sz w:val="24"/>
          <w:szCs w:val="27"/>
        </w:rPr>
        <w:t>（乙方）：</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（公章）</w:t>
      </w:r>
      <w:r w:rsidRPr="00981B35">
        <w:rPr>
          <w:rFonts w:ascii="宋体" w:hAnsi="宋体" w:hint="eastAsia"/>
          <w:color w:val="000000" w:themeColor="text1"/>
          <w:sz w:val="24"/>
          <w:szCs w:val="27"/>
        </w:rPr>
        <w:t xml:space="preserve">  </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 xml:space="preserve">地址：                               </w:t>
      </w:r>
      <w:r w:rsidRPr="00981B35">
        <w:rPr>
          <w:rFonts w:ascii="宋体" w:hAnsi="宋体"/>
          <w:color w:val="000000" w:themeColor="text1"/>
          <w:sz w:val="24"/>
          <w:szCs w:val="27"/>
        </w:rPr>
        <w:t>地址：</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color w:val="000000" w:themeColor="text1"/>
          <w:sz w:val="24"/>
          <w:szCs w:val="27"/>
        </w:rPr>
        <w:t>法定代表人：</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法定代表人：</w:t>
      </w:r>
    </w:p>
    <w:p w:rsidR="00981B35" w:rsidRPr="00981B35" w:rsidRDefault="00981B35" w:rsidP="00981B35">
      <w:pPr>
        <w:spacing w:line="360" w:lineRule="auto"/>
        <w:rPr>
          <w:rFonts w:ascii="宋体" w:hAnsi="宋体"/>
          <w:color w:val="000000" w:themeColor="text1"/>
          <w:sz w:val="24"/>
          <w:u w:val="single"/>
        </w:rPr>
      </w:pPr>
      <w:r w:rsidRPr="00981B35">
        <w:rPr>
          <w:rFonts w:ascii="宋体" w:hAnsi="宋体" w:hint="eastAsia"/>
          <w:color w:val="000000" w:themeColor="text1"/>
          <w:sz w:val="24"/>
          <w:szCs w:val="27"/>
        </w:rPr>
        <w:t>委托代理人：                         委托代理人：</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rPr>
        <w:t>电话：                               电话：</w:t>
      </w:r>
    </w:p>
    <w:p w:rsidR="00981B35" w:rsidRPr="00981B35" w:rsidRDefault="00981B35" w:rsidP="00981B35">
      <w:pPr>
        <w:spacing w:line="360" w:lineRule="auto"/>
        <w:rPr>
          <w:rFonts w:ascii="宋体" w:hAnsi="宋体"/>
          <w:color w:val="000000" w:themeColor="text1"/>
          <w:sz w:val="24"/>
          <w:szCs w:val="27"/>
        </w:rPr>
      </w:pPr>
      <w:r w:rsidRPr="00981B35">
        <w:rPr>
          <w:rFonts w:ascii="宋体" w:hAnsi="宋体"/>
          <w:color w:val="000000" w:themeColor="text1"/>
          <w:sz w:val="24"/>
          <w:szCs w:val="27"/>
        </w:rPr>
        <w:t>开户银行：</w:t>
      </w:r>
      <w:r w:rsidRPr="00981B35">
        <w:rPr>
          <w:rFonts w:ascii="宋体" w:hAnsi="宋体" w:hint="eastAsia"/>
          <w:color w:val="000000" w:themeColor="text1"/>
          <w:sz w:val="24"/>
          <w:szCs w:val="27"/>
        </w:rPr>
        <w:t xml:space="preserve">                           </w:t>
      </w:r>
      <w:r w:rsidRPr="00981B35">
        <w:rPr>
          <w:rFonts w:ascii="宋体" w:hAnsi="宋体"/>
          <w:color w:val="000000" w:themeColor="text1"/>
          <w:sz w:val="24"/>
          <w:szCs w:val="27"/>
        </w:rPr>
        <w:t>开户银行：</w:t>
      </w:r>
    </w:p>
    <w:p w:rsidR="00981B35" w:rsidRPr="00981B35" w:rsidRDefault="00981B35" w:rsidP="00981B35">
      <w:pPr>
        <w:spacing w:line="360" w:lineRule="auto"/>
        <w:rPr>
          <w:rFonts w:ascii="宋体" w:hAnsi="宋体"/>
          <w:color w:val="000000" w:themeColor="text1"/>
          <w:sz w:val="24"/>
        </w:rPr>
      </w:pPr>
      <w:r w:rsidRPr="00981B35">
        <w:rPr>
          <w:rFonts w:ascii="宋体" w:hAnsi="宋体" w:hint="eastAsia"/>
          <w:color w:val="000000" w:themeColor="text1"/>
          <w:sz w:val="24"/>
          <w:szCs w:val="27"/>
        </w:rPr>
        <w:t>账号</w:t>
      </w:r>
      <w:r w:rsidRPr="00981B35">
        <w:rPr>
          <w:rFonts w:ascii="宋体" w:hAnsi="宋体"/>
          <w:color w:val="000000" w:themeColor="text1"/>
          <w:sz w:val="24"/>
          <w:szCs w:val="27"/>
        </w:rPr>
        <w:t>：</w:t>
      </w:r>
      <w:r w:rsidRPr="00981B35">
        <w:rPr>
          <w:rFonts w:ascii="宋体" w:hAnsi="宋体" w:hint="eastAsia"/>
          <w:color w:val="000000" w:themeColor="text1"/>
          <w:sz w:val="24"/>
          <w:szCs w:val="27"/>
        </w:rPr>
        <w:t xml:space="preserve">                               账号</w:t>
      </w:r>
      <w:r w:rsidRPr="00981B35">
        <w:rPr>
          <w:rFonts w:ascii="宋体" w:hAnsi="宋体"/>
          <w:color w:val="000000" w:themeColor="text1"/>
          <w:sz w:val="24"/>
          <w:szCs w:val="27"/>
        </w:rPr>
        <w:t>：</w:t>
      </w:r>
    </w:p>
    <w:p w:rsidR="00981B35" w:rsidRPr="00981B35" w:rsidRDefault="00981B35" w:rsidP="00981B35">
      <w:pPr>
        <w:spacing w:beforeLines="50" w:before="120" w:afterLines="30" w:after="72" w:line="360" w:lineRule="auto"/>
        <w:rPr>
          <w:rFonts w:ascii="宋体" w:hAnsi="宋体"/>
          <w:b/>
          <w:color w:val="000000" w:themeColor="text1"/>
          <w:sz w:val="24"/>
          <w:szCs w:val="27"/>
        </w:rPr>
      </w:pP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rPr>
        <w:t>年</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 xml:space="preserve"> </w:t>
      </w:r>
      <w:r w:rsidRPr="00981B35">
        <w:rPr>
          <w:rFonts w:ascii="宋体" w:hAnsi="宋体"/>
          <w:color w:val="000000" w:themeColor="text1"/>
          <w:sz w:val="24"/>
          <w:szCs w:val="27"/>
        </w:rPr>
        <w:t>月</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 xml:space="preserve"> </w:t>
      </w:r>
      <w:r w:rsidRPr="00981B35">
        <w:rPr>
          <w:rFonts w:ascii="宋体" w:hAnsi="宋体"/>
          <w:color w:val="000000" w:themeColor="text1"/>
          <w:sz w:val="24"/>
          <w:szCs w:val="27"/>
        </w:rPr>
        <w:t>日</w:t>
      </w:r>
      <w:r w:rsidRPr="00981B35">
        <w:rPr>
          <w:rFonts w:ascii="宋体" w:hAnsi="宋体" w:hint="eastAsia"/>
          <w:color w:val="000000" w:themeColor="text1"/>
          <w:sz w:val="24"/>
          <w:szCs w:val="27"/>
        </w:rPr>
        <w:t xml:space="preserve">               </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 xml:space="preserve"> </w:t>
      </w:r>
      <w:r w:rsidRPr="00981B35">
        <w:rPr>
          <w:rFonts w:ascii="宋体" w:hAnsi="宋体"/>
          <w:color w:val="000000" w:themeColor="text1"/>
          <w:sz w:val="24"/>
          <w:szCs w:val="27"/>
        </w:rPr>
        <w:t>年</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 xml:space="preserve"> </w:t>
      </w:r>
      <w:r w:rsidRPr="00981B35">
        <w:rPr>
          <w:rFonts w:ascii="宋体" w:hAnsi="宋体"/>
          <w:color w:val="000000" w:themeColor="text1"/>
          <w:sz w:val="24"/>
          <w:szCs w:val="27"/>
        </w:rPr>
        <w:t>月</w:t>
      </w:r>
      <w:r w:rsidRPr="00981B35">
        <w:rPr>
          <w:rFonts w:ascii="宋体" w:hAnsi="宋体" w:hint="eastAsia"/>
          <w:color w:val="000000" w:themeColor="text1"/>
          <w:sz w:val="24"/>
          <w:szCs w:val="27"/>
          <w:u w:val="single"/>
        </w:rPr>
        <w:t xml:space="preserve">     </w:t>
      </w:r>
      <w:r w:rsidRPr="00981B35">
        <w:rPr>
          <w:rFonts w:ascii="宋体" w:hAnsi="宋体"/>
          <w:color w:val="000000" w:themeColor="text1"/>
          <w:sz w:val="24"/>
          <w:szCs w:val="27"/>
          <w:u w:val="single"/>
        </w:rPr>
        <w:t xml:space="preserve"> </w:t>
      </w:r>
      <w:r w:rsidRPr="00981B35">
        <w:rPr>
          <w:rFonts w:ascii="宋体" w:hAnsi="宋体"/>
          <w:color w:val="000000" w:themeColor="text1"/>
          <w:sz w:val="24"/>
          <w:szCs w:val="27"/>
        </w:rPr>
        <w:t>日</w:t>
      </w:r>
      <w:r w:rsidRPr="00981B35">
        <w:rPr>
          <w:rFonts w:ascii="宋体" w:hAnsi="宋体" w:hint="eastAsia"/>
          <w:color w:val="000000" w:themeColor="text1"/>
          <w:sz w:val="24"/>
          <w:szCs w:val="27"/>
        </w:rPr>
        <w:t xml:space="preserve">         </w:t>
      </w:r>
    </w:p>
    <w:p w:rsidR="00981B35" w:rsidRPr="00981B35" w:rsidRDefault="00981B35" w:rsidP="00981B35">
      <w:pPr>
        <w:spacing w:line="490" w:lineRule="exact"/>
        <w:ind w:firstLineChars="200" w:firstLine="482"/>
        <w:rPr>
          <w:rFonts w:ascii="宋体" w:hAnsi="宋体"/>
          <w:b/>
          <w:color w:val="000000" w:themeColor="text1"/>
          <w:sz w:val="24"/>
          <w:szCs w:val="24"/>
        </w:rPr>
      </w:pPr>
      <w:r w:rsidRPr="00981B35">
        <w:rPr>
          <w:rFonts w:ascii="宋体" w:hAnsi="宋体" w:hint="eastAsia"/>
          <w:b/>
          <w:color w:val="000000" w:themeColor="text1"/>
          <w:sz w:val="24"/>
          <w:szCs w:val="27"/>
        </w:rPr>
        <w:t>备注：本合同仅供参考，如本合同的约定如与本项目</w:t>
      </w:r>
      <w:r w:rsidRPr="00981B35">
        <w:rPr>
          <w:rFonts w:ascii="宋体" w:hAnsi="宋体" w:hint="eastAsia"/>
          <w:b/>
          <w:color w:val="000000" w:themeColor="text1"/>
          <w:sz w:val="24"/>
        </w:rPr>
        <w:t>招标</w:t>
      </w:r>
      <w:r w:rsidRPr="00981B35">
        <w:rPr>
          <w:rFonts w:ascii="宋体" w:hAnsi="宋体" w:hint="eastAsia"/>
          <w:b/>
          <w:color w:val="000000" w:themeColor="text1"/>
          <w:sz w:val="24"/>
          <w:szCs w:val="27"/>
        </w:rPr>
        <w:t>文件的投标人须知前附表、</w:t>
      </w:r>
      <w:r w:rsidRPr="00981B35">
        <w:rPr>
          <w:rFonts w:ascii="宋体" w:hAnsi="宋体" w:hint="eastAsia"/>
          <w:b/>
          <w:bCs/>
          <w:color w:val="000000" w:themeColor="text1"/>
          <w:sz w:val="24"/>
        </w:rPr>
        <w:t>招标需求</w:t>
      </w:r>
      <w:r w:rsidRPr="00981B35">
        <w:rPr>
          <w:rFonts w:ascii="宋体" w:hAnsi="宋体" w:hint="eastAsia"/>
          <w:b/>
          <w:color w:val="000000" w:themeColor="text1"/>
          <w:sz w:val="24"/>
          <w:szCs w:val="27"/>
        </w:rPr>
        <w:t>的约定不一致的地方，以投标人须知前附表、</w:t>
      </w:r>
      <w:r w:rsidRPr="00981B35">
        <w:rPr>
          <w:rFonts w:ascii="宋体" w:hAnsi="宋体" w:hint="eastAsia"/>
          <w:b/>
          <w:bCs/>
          <w:color w:val="000000" w:themeColor="text1"/>
          <w:sz w:val="24"/>
        </w:rPr>
        <w:t>招标需求</w:t>
      </w:r>
      <w:r w:rsidRPr="00981B35">
        <w:rPr>
          <w:rFonts w:ascii="宋体" w:hAnsi="宋体" w:hint="eastAsia"/>
          <w:b/>
          <w:color w:val="000000" w:themeColor="text1"/>
          <w:sz w:val="24"/>
          <w:szCs w:val="27"/>
        </w:rPr>
        <w:t>的约定为准。</w:t>
      </w:r>
    </w:p>
    <w:p w:rsidR="00981B35" w:rsidRPr="00981B35" w:rsidRDefault="00981B35" w:rsidP="00981B35">
      <w:pPr>
        <w:spacing w:line="470" w:lineRule="exact"/>
        <w:rPr>
          <w:rFonts w:ascii="Calibri" w:hAnsi="Calibri"/>
          <w:b/>
          <w:color w:val="000000" w:themeColor="text1"/>
          <w:sz w:val="24"/>
        </w:rPr>
      </w:pPr>
    </w:p>
    <w:p w:rsidR="00981B35" w:rsidRPr="00981B35" w:rsidRDefault="00981B35" w:rsidP="00981B35">
      <w:pPr>
        <w:spacing w:line="470" w:lineRule="exact"/>
        <w:rPr>
          <w:rFonts w:ascii="Calibri" w:hAnsi="Calibri"/>
          <w:b/>
          <w:color w:val="000000" w:themeColor="text1"/>
          <w:sz w:val="24"/>
        </w:rPr>
      </w:pPr>
    </w:p>
    <w:p w:rsidR="00981B35" w:rsidRPr="00981B35" w:rsidRDefault="00981B35" w:rsidP="00981B35">
      <w:pPr>
        <w:rPr>
          <w:rFonts w:ascii="宋体" w:hAnsi="Calibri"/>
          <w:b/>
          <w:bCs/>
          <w:color w:val="000000" w:themeColor="text1"/>
          <w:sz w:val="28"/>
        </w:rPr>
      </w:pPr>
    </w:p>
    <w:p w:rsidR="004F3903" w:rsidRDefault="004F3903">
      <w:pPr>
        <w:pStyle w:val="2"/>
        <w:spacing w:line="500" w:lineRule="exact"/>
        <w:rPr>
          <w:rFonts w:ascii="宋体" w:eastAsia="宋体" w:hAnsi="宋体"/>
          <w:color w:val="000000" w:themeColor="text1"/>
        </w:rPr>
      </w:pPr>
    </w:p>
    <w:p w:rsidR="00981B35" w:rsidRDefault="00981B35" w:rsidP="00981B35"/>
    <w:p w:rsidR="00981B35" w:rsidRDefault="00981B35" w:rsidP="00981B35">
      <w:pPr>
        <w:pStyle w:val="Style3"/>
      </w:pPr>
    </w:p>
    <w:p w:rsidR="00981B35" w:rsidRDefault="00981B35" w:rsidP="00981B35">
      <w:pPr>
        <w:pStyle w:val="Style3"/>
      </w:pPr>
    </w:p>
    <w:p w:rsidR="00981B35" w:rsidRDefault="00981B35" w:rsidP="00981B35">
      <w:pPr>
        <w:pStyle w:val="Style3"/>
      </w:pPr>
    </w:p>
    <w:p w:rsidR="00981B35" w:rsidRDefault="00981B35" w:rsidP="00981B35">
      <w:pPr>
        <w:pStyle w:val="Style3"/>
      </w:pPr>
    </w:p>
    <w:p w:rsidR="00981B35" w:rsidRPr="00C40090" w:rsidRDefault="00981B35" w:rsidP="00C40090">
      <w:pPr>
        <w:pStyle w:val="Style3"/>
        <w:ind w:firstLineChars="0" w:firstLine="0"/>
      </w:pPr>
    </w:p>
    <w:p w:rsidR="004F3903" w:rsidRPr="003337B7" w:rsidRDefault="004F3903" w:rsidP="004F3903">
      <w:pPr>
        <w:rPr>
          <w:color w:val="000000" w:themeColor="text1"/>
        </w:rPr>
      </w:pPr>
    </w:p>
    <w:p w:rsidR="00250383" w:rsidRPr="003337B7" w:rsidRDefault="006916B5">
      <w:pPr>
        <w:pStyle w:val="2"/>
        <w:spacing w:line="500" w:lineRule="exact"/>
        <w:rPr>
          <w:rFonts w:ascii="宋体" w:eastAsia="宋体" w:hAnsi="宋体"/>
          <w:color w:val="000000" w:themeColor="text1"/>
        </w:rPr>
      </w:pPr>
      <w:bookmarkStart w:id="52" w:name="_Toc43716707"/>
      <w:r w:rsidRPr="003337B7">
        <w:rPr>
          <w:rFonts w:ascii="宋体" w:eastAsia="宋体" w:hAnsi="宋体" w:hint="eastAsia"/>
          <w:color w:val="000000" w:themeColor="text1"/>
        </w:rPr>
        <w:t>第七章 投标文件格式</w:t>
      </w:r>
      <w:bookmarkEnd w:id="52"/>
    </w:p>
    <w:p w:rsidR="00250383" w:rsidRPr="003337B7" w:rsidRDefault="00250383">
      <w:pPr>
        <w:spacing w:line="500" w:lineRule="exact"/>
        <w:jc w:val="center"/>
        <w:rPr>
          <w:rFonts w:ascii="宋体" w:hAnsi="宋体"/>
          <w:b/>
          <w:color w:val="000000" w:themeColor="text1"/>
          <w:sz w:val="24"/>
          <w:szCs w:val="24"/>
        </w:rPr>
      </w:pPr>
    </w:p>
    <w:p w:rsidR="00250383" w:rsidRPr="003337B7" w:rsidRDefault="006916B5">
      <w:pPr>
        <w:spacing w:line="500" w:lineRule="exact"/>
        <w:jc w:val="center"/>
        <w:rPr>
          <w:rFonts w:ascii="宋体" w:hAnsi="宋体" w:cs="宋体"/>
          <w:b/>
          <w:color w:val="000000" w:themeColor="text1"/>
          <w:sz w:val="28"/>
          <w:szCs w:val="28"/>
        </w:rPr>
      </w:pPr>
      <w:r w:rsidRPr="003337B7">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3337B7" w:rsidRPr="003337B7">
        <w:trPr>
          <w:trHeight w:val="585"/>
        </w:trPr>
        <w:tc>
          <w:tcPr>
            <w:tcW w:w="1242"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序号</w:t>
            </w:r>
          </w:p>
        </w:tc>
        <w:tc>
          <w:tcPr>
            <w:tcW w:w="5376"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资料名称</w:t>
            </w:r>
          </w:p>
        </w:tc>
        <w:tc>
          <w:tcPr>
            <w:tcW w:w="2625"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proofErr w:type="gramStart"/>
            <w:r w:rsidRPr="003337B7">
              <w:rPr>
                <w:rFonts w:ascii="宋体" w:hAnsi="宋体" w:cs="宋体" w:hint="eastAsia"/>
                <w:color w:val="000000" w:themeColor="text1"/>
                <w:sz w:val="24"/>
                <w:szCs w:val="24"/>
              </w:rPr>
              <w:t>一</w:t>
            </w:r>
            <w:proofErr w:type="gramEnd"/>
          </w:p>
        </w:tc>
        <w:tc>
          <w:tcPr>
            <w:tcW w:w="5376" w:type="dxa"/>
            <w:vAlign w:val="center"/>
          </w:tcPr>
          <w:p w:rsidR="00250383" w:rsidRPr="003337B7" w:rsidRDefault="006916B5">
            <w:pPr>
              <w:rPr>
                <w:rFonts w:ascii="宋体" w:hAnsi="宋体" w:cs="宋体"/>
                <w:color w:val="000000" w:themeColor="text1"/>
                <w:sz w:val="24"/>
                <w:szCs w:val="24"/>
                <w:u w:val="single"/>
              </w:rPr>
            </w:pPr>
            <w:r w:rsidRPr="003337B7">
              <w:rPr>
                <w:rFonts w:ascii="宋体" w:hAnsi="宋体" w:cs="宋体" w:hint="eastAsia"/>
                <w:bCs/>
                <w:color w:val="000000" w:themeColor="text1"/>
                <w:sz w:val="24"/>
                <w:szCs w:val="24"/>
              </w:rPr>
              <w:t>投标函</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二</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color w:val="000000" w:themeColor="text1"/>
                <w:sz w:val="24"/>
                <w:szCs w:val="24"/>
              </w:rPr>
              <w:t>投标人情况综合简介</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三</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开标一览表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四</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投标响应表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五</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投标货物及报价表</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七</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投标人信用承诺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投标业绩</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九</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有关证明文件</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生产厂商授权书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十一</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相关授权或承诺书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十二</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hint="eastAsia"/>
                <w:color w:val="000000" w:themeColor="text1"/>
                <w:sz w:val="24"/>
              </w:rPr>
              <w:t>供货安装（调试）方案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十三</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检测报告</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十四</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售后服务体系与维保方案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十五</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所投货物的技术资料或样本等</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投标人认为需要提供的其他资料</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十七</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产品质量承诺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投标保证金退还声明</w:t>
            </w: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b/>
                <w:color w:val="000000" w:themeColor="text1"/>
                <w:sz w:val="24"/>
                <w:szCs w:val="24"/>
              </w:rPr>
            </w:pPr>
          </w:p>
        </w:tc>
      </w:tr>
    </w:tbl>
    <w:p w:rsidR="00250383" w:rsidRPr="003337B7" w:rsidRDefault="00250383">
      <w:pPr>
        <w:pStyle w:val="3"/>
        <w:jc w:val="both"/>
        <w:rPr>
          <w:rFonts w:hAnsi="宋体" w:cs="宋体"/>
          <w:b w:val="0"/>
          <w:bCs w:val="0"/>
          <w:color w:val="000000" w:themeColor="text1"/>
          <w:sz w:val="24"/>
          <w:szCs w:val="24"/>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53" w:name="_Toc536542354"/>
      <w:bookmarkStart w:id="54" w:name="_Toc43716708"/>
      <w:proofErr w:type="gramStart"/>
      <w:r w:rsidRPr="003337B7">
        <w:rPr>
          <w:rFonts w:hAnsi="宋体" w:hint="eastAsia"/>
          <w:color w:val="000000" w:themeColor="text1"/>
          <w:sz w:val="28"/>
        </w:rPr>
        <w:t>一</w:t>
      </w:r>
      <w:proofErr w:type="gramEnd"/>
      <w:r w:rsidRPr="003337B7">
        <w:rPr>
          <w:rFonts w:hAnsi="宋体" w:hint="eastAsia"/>
          <w:color w:val="000000" w:themeColor="text1"/>
          <w:sz w:val="28"/>
        </w:rPr>
        <w:t>．投标函</w:t>
      </w:r>
      <w:bookmarkEnd w:id="53"/>
      <w:bookmarkEnd w:id="54"/>
    </w:p>
    <w:p w:rsidR="00250383" w:rsidRPr="003337B7" w:rsidRDefault="006916B5">
      <w:pPr>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致：合肥文旅博览集团有限公司</w:t>
      </w:r>
    </w:p>
    <w:p w:rsidR="00250383" w:rsidRPr="003337B7" w:rsidRDefault="006916B5">
      <w:pPr>
        <w:spacing w:line="360" w:lineRule="auto"/>
        <w:ind w:leftChars="48" w:left="101" w:firstLineChars="200" w:firstLine="480"/>
        <w:jc w:val="left"/>
        <w:rPr>
          <w:rFonts w:ascii="宋体" w:hAnsi="宋体" w:cs="宋体"/>
          <w:dstrike/>
          <w:color w:val="000000" w:themeColor="text1"/>
          <w:sz w:val="24"/>
          <w:szCs w:val="24"/>
        </w:rPr>
      </w:pPr>
      <w:r w:rsidRPr="003337B7">
        <w:rPr>
          <w:rFonts w:ascii="宋体" w:hAnsi="宋体" w:cs="宋体" w:hint="eastAsia"/>
          <w:color w:val="000000" w:themeColor="text1"/>
          <w:sz w:val="24"/>
          <w:szCs w:val="24"/>
        </w:rPr>
        <w:t>根据贵方“</w:t>
      </w:r>
      <w:r w:rsidRPr="003337B7">
        <w:rPr>
          <w:rFonts w:ascii="宋体" w:hAnsi="宋体" w:cs="宋体" w:hint="eastAsia"/>
          <w:b/>
          <w:bCs/>
          <w:color w:val="000000" w:themeColor="text1"/>
          <w:sz w:val="24"/>
          <w:szCs w:val="24"/>
          <w:u w:val="single"/>
        </w:rPr>
        <w:t xml:space="preserve">                   项目</w:t>
      </w:r>
      <w:r w:rsidRPr="003337B7">
        <w:rPr>
          <w:rFonts w:ascii="宋体" w:hAnsi="宋体" w:cs="宋体" w:hint="eastAsia"/>
          <w:color w:val="000000" w:themeColor="text1"/>
          <w:sz w:val="24"/>
          <w:szCs w:val="24"/>
        </w:rPr>
        <w:t>”的第号招标邀请书，正式授权</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（姓名、身份证号）代表投标人</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（投标人全称），提交规定形式的投标文件。</w:t>
      </w:r>
    </w:p>
    <w:p w:rsidR="00250383" w:rsidRPr="003337B7" w:rsidRDefault="006916B5">
      <w:pPr>
        <w:spacing w:line="360" w:lineRule="auto"/>
        <w:ind w:firstLineChars="200" w:firstLine="480"/>
        <w:rPr>
          <w:rFonts w:ascii="宋体" w:hAnsi="宋体" w:cs="宋体"/>
          <w:color w:val="000000" w:themeColor="text1"/>
          <w:sz w:val="24"/>
          <w:szCs w:val="24"/>
        </w:rPr>
      </w:pPr>
      <w:r w:rsidRPr="003337B7">
        <w:rPr>
          <w:rFonts w:ascii="宋体" w:hAnsi="宋体" w:cs="宋体" w:hint="eastAsia"/>
          <w:color w:val="000000" w:themeColor="text1"/>
          <w:sz w:val="24"/>
          <w:szCs w:val="24"/>
        </w:rPr>
        <w:t>据此函，我方</w:t>
      </w:r>
      <w:proofErr w:type="gramStart"/>
      <w:r w:rsidRPr="003337B7">
        <w:rPr>
          <w:rFonts w:ascii="宋体" w:hAnsi="宋体" w:cs="宋体" w:hint="eastAsia"/>
          <w:color w:val="000000" w:themeColor="text1"/>
          <w:sz w:val="24"/>
          <w:szCs w:val="24"/>
        </w:rPr>
        <w:t>兹宣布</w:t>
      </w:r>
      <w:proofErr w:type="gramEnd"/>
      <w:r w:rsidRPr="003337B7">
        <w:rPr>
          <w:rFonts w:ascii="宋体" w:hAnsi="宋体" w:cs="宋体" w:hint="eastAsia"/>
          <w:color w:val="000000" w:themeColor="text1"/>
          <w:sz w:val="24"/>
          <w:szCs w:val="24"/>
        </w:rPr>
        <w:t>同意如下：</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2.我方根据招标文件的规定，严格履行合同的责任和义务</w:t>
      </w:r>
      <w:r w:rsidRPr="003337B7">
        <w:rPr>
          <w:rFonts w:ascii="宋体" w:hAnsi="宋体"/>
          <w:color w:val="000000" w:themeColor="text1"/>
          <w:sz w:val="24"/>
        </w:rPr>
        <w:t>,</w:t>
      </w:r>
      <w:r w:rsidRPr="003337B7">
        <w:rPr>
          <w:rFonts w:ascii="宋体" w:hAnsi="宋体" w:hint="eastAsia"/>
          <w:color w:val="000000" w:themeColor="text1"/>
          <w:sz w:val="24"/>
        </w:rPr>
        <w:t>并保证于买方要求的日期内完成供货、安装及服务，并通过买方验收。</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3.我方承诺报价低于</w:t>
      </w:r>
      <w:r w:rsidRPr="003337B7">
        <w:rPr>
          <w:rFonts w:ascii="宋体" w:hAnsi="宋体"/>
          <w:color w:val="000000" w:themeColor="text1"/>
          <w:sz w:val="24"/>
        </w:rPr>
        <w:t>同类货物和服务的市场平均价格。</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6、我方声明投标文件所提供的一切资料</w:t>
      </w:r>
      <w:proofErr w:type="gramStart"/>
      <w:r w:rsidRPr="003337B7">
        <w:rPr>
          <w:rFonts w:ascii="宋体" w:hAnsi="宋体" w:hint="eastAsia"/>
          <w:color w:val="000000" w:themeColor="text1"/>
          <w:sz w:val="24"/>
        </w:rPr>
        <w:t>均真实</w:t>
      </w:r>
      <w:proofErr w:type="gramEnd"/>
      <w:r w:rsidRPr="003337B7">
        <w:rPr>
          <w:rFonts w:ascii="宋体" w:hAnsi="宋体" w:hint="eastAsia"/>
          <w:color w:val="000000" w:themeColor="text1"/>
          <w:sz w:val="24"/>
        </w:rPr>
        <w:t>无误、及时、有效。企业运营正常（</w:t>
      </w:r>
      <w:r w:rsidRPr="003337B7">
        <w:rPr>
          <w:rFonts w:ascii="宋体" w:hAnsi="宋体"/>
          <w:color w:val="000000" w:themeColor="text1"/>
          <w:sz w:val="24"/>
        </w:rPr>
        <w:t>注册登记信息、年报信息</w:t>
      </w:r>
      <w:r w:rsidRPr="003337B7">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7.我方承诺若中标，按招标文件要求提供本地化服务。</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8.我方完全理解贵方不一定接受最低报价的投标。</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9.我方同意招标文件规定的付款方式。</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10.与本投标有关的通讯地址：</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电    话：传    真：</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lastRenderedPageBreak/>
        <w:t>投标人基本账户开户名： 账号： 开户行：</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投标人公章：日    期：</w:t>
      </w:r>
    </w:p>
    <w:p w:rsidR="00250383" w:rsidRPr="003337B7" w:rsidRDefault="006916B5">
      <w:pPr>
        <w:widowControl/>
        <w:spacing w:line="520" w:lineRule="exact"/>
        <w:ind w:firstLine="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特此承诺</w:t>
      </w:r>
    </w:p>
    <w:p w:rsidR="00250383" w:rsidRPr="003337B7" w:rsidRDefault="00250383">
      <w:pPr>
        <w:widowControl/>
        <w:spacing w:line="360" w:lineRule="exact"/>
        <w:ind w:leftChars="400" w:left="840"/>
        <w:jc w:val="left"/>
        <w:rPr>
          <w:rFonts w:ascii="宋体" w:hAnsi="宋体" w:cs="宋体"/>
          <w:color w:val="000000" w:themeColor="text1"/>
          <w:kern w:val="0"/>
          <w:sz w:val="24"/>
          <w:szCs w:val="24"/>
        </w:rPr>
      </w:pP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投标人（公章）：</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企业法人（签字）：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授权代表（签字）：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年月日</w:t>
      </w:r>
    </w:p>
    <w:p w:rsidR="00250383" w:rsidRPr="003337B7" w:rsidRDefault="00250383">
      <w:pPr>
        <w:rPr>
          <w:rFonts w:ascii="宋体" w:hAnsi="宋体" w:cs="宋体"/>
          <w:color w:val="000000" w:themeColor="text1"/>
          <w:sz w:val="24"/>
          <w:szCs w:val="24"/>
        </w:rPr>
      </w:pPr>
    </w:p>
    <w:p w:rsidR="00250383" w:rsidRPr="003337B7" w:rsidRDefault="00250383">
      <w:pPr>
        <w:pStyle w:val="3"/>
        <w:rPr>
          <w:rFonts w:hAnsi="宋体"/>
          <w:color w:val="000000" w:themeColor="text1"/>
          <w:sz w:val="28"/>
        </w:rPr>
      </w:pPr>
      <w:bookmarkStart w:id="55" w:name="_Toc536542355"/>
      <w:bookmarkStart w:id="56" w:name="_Toc516969097"/>
      <w:bookmarkStart w:id="57" w:name="_Toc471736409"/>
    </w:p>
    <w:p w:rsidR="00250383" w:rsidRPr="003337B7" w:rsidRDefault="00250383">
      <w:pPr>
        <w:pStyle w:val="3"/>
        <w:rPr>
          <w:rFonts w:hAnsi="宋体"/>
          <w:color w:val="000000" w:themeColor="text1"/>
          <w:sz w:val="28"/>
        </w:rPr>
      </w:pPr>
    </w:p>
    <w:p w:rsidR="00250383" w:rsidRPr="003337B7" w:rsidRDefault="00250383">
      <w:pPr>
        <w:pStyle w:val="3"/>
        <w:rPr>
          <w:rFonts w:hAnsi="宋体"/>
          <w:color w:val="000000" w:themeColor="text1"/>
          <w:sz w:val="28"/>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58" w:name="_Toc43716709"/>
      <w:r w:rsidRPr="003337B7">
        <w:rPr>
          <w:rFonts w:hAnsi="宋体" w:hint="eastAsia"/>
          <w:color w:val="000000" w:themeColor="text1"/>
          <w:sz w:val="28"/>
        </w:rPr>
        <w:lastRenderedPageBreak/>
        <w:t>二．投标人情况综合简介</w:t>
      </w:r>
      <w:bookmarkEnd w:id="55"/>
      <w:bookmarkEnd w:id="56"/>
      <w:bookmarkEnd w:id="57"/>
      <w:bookmarkEnd w:id="58"/>
    </w:p>
    <w:p w:rsidR="00250383" w:rsidRPr="003337B7" w:rsidRDefault="006916B5">
      <w:pPr>
        <w:spacing w:line="500" w:lineRule="exact"/>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(投标人可自行制作格式</w:t>
      </w:r>
      <w:bookmarkStart w:id="59" w:name="_Toc536542356"/>
      <w:r w:rsidRPr="003337B7">
        <w:rPr>
          <w:rFonts w:ascii="宋体" w:hAnsi="宋体" w:cs="宋体" w:hint="eastAsia"/>
          <w:color w:val="000000" w:themeColor="text1"/>
          <w:sz w:val="24"/>
          <w:szCs w:val="24"/>
        </w:rPr>
        <w:t>)</w:t>
      </w:r>
    </w:p>
    <w:p w:rsidR="00250383" w:rsidRPr="003337B7" w:rsidRDefault="006916B5">
      <w:pPr>
        <w:pStyle w:val="3"/>
        <w:rPr>
          <w:rFonts w:hAnsi="宋体"/>
          <w:color w:val="000000" w:themeColor="text1"/>
          <w:sz w:val="28"/>
        </w:rPr>
      </w:pPr>
      <w:bookmarkStart w:id="60" w:name="_Toc43716710"/>
      <w:r w:rsidRPr="003337B7">
        <w:rPr>
          <w:rFonts w:hAnsi="宋体" w:hint="eastAsia"/>
          <w:color w:val="000000" w:themeColor="text1"/>
          <w:sz w:val="28"/>
        </w:rPr>
        <w:t>三．开标一览表</w:t>
      </w:r>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3337B7" w:rsidRPr="003337B7">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3337B7" w:rsidRDefault="006916B5">
            <w:pPr>
              <w:widowControl/>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3337B7" w:rsidRDefault="00250383">
            <w:pPr>
              <w:spacing w:line="360" w:lineRule="exact"/>
              <w:jc w:val="center"/>
              <w:rPr>
                <w:rFonts w:ascii="宋体" w:hAnsi="宋体" w:cs="宋体"/>
                <w:bCs/>
                <w:color w:val="000000" w:themeColor="text1"/>
                <w:sz w:val="24"/>
                <w:szCs w:val="24"/>
                <w:u w:val="single"/>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投标范围</w:t>
            </w:r>
          </w:p>
        </w:tc>
        <w:tc>
          <w:tcPr>
            <w:tcW w:w="6667" w:type="dxa"/>
            <w:tcBorders>
              <w:top w:val="nil"/>
            </w:tcBorders>
            <w:vAlign w:val="center"/>
          </w:tcPr>
          <w:p w:rsidR="00250383" w:rsidRPr="003337B7" w:rsidRDefault="006916B5">
            <w:pPr>
              <w:widowControl/>
              <w:spacing w:line="360" w:lineRule="exact"/>
              <w:rPr>
                <w:rFonts w:ascii="宋体" w:hAnsi="宋体" w:cs="宋体"/>
                <w:b/>
                <w:color w:val="000000" w:themeColor="text1"/>
                <w:sz w:val="24"/>
                <w:szCs w:val="24"/>
              </w:rPr>
            </w:pPr>
            <w:r w:rsidRPr="003337B7">
              <w:rPr>
                <w:rFonts w:ascii="宋体" w:hAnsi="宋体" w:cs="宋体" w:hint="eastAsia"/>
                <w:color w:val="000000" w:themeColor="text1"/>
                <w:sz w:val="24"/>
                <w:szCs w:val="24"/>
              </w:rPr>
              <w:t>全部</w:t>
            </w: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最终投标报价</w:t>
            </w:r>
          </w:p>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（人民币）</w:t>
            </w:r>
          </w:p>
        </w:tc>
        <w:tc>
          <w:tcPr>
            <w:tcW w:w="6667" w:type="dxa"/>
            <w:tcBorders>
              <w:top w:val="nil"/>
            </w:tcBorders>
            <w:vAlign w:val="center"/>
          </w:tcPr>
          <w:p w:rsidR="00250383" w:rsidRPr="003337B7" w:rsidRDefault="006916B5">
            <w:pPr>
              <w:spacing w:line="360" w:lineRule="auto"/>
              <w:ind w:right="-670"/>
              <w:rPr>
                <w:rFonts w:ascii="宋体" w:hAnsi="宋体" w:cs="宋体"/>
                <w:color w:val="000000" w:themeColor="text1"/>
                <w:sz w:val="24"/>
                <w:szCs w:val="24"/>
              </w:rPr>
            </w:pPr>
            <w:r w:rsidRPr="003337B7">
              <w:rPr>
                <w:rFonts w:ascii="宋体" w:hAnsi="宋体" w:cs="宋体" w:hint="eastAsia"/>
                <w:color w:val="000000" w:themeColor="text1"/>
                <w:sz w:val="24"/>
                <w:szCs w:val="24"/>
              </w:rPr>
              <w:t>元</w:t>
            </w:r>
          </w:p>
        </w:tc>
      </w:tr>
      <w:tr w:rsidR="003337B7" w:rsidRPr="003337B7">
        <w:trPr>
          <w:cantSplit/>
          <w:trHeight w:val="4810"/>
          <w:jc w:val="center"/>
        </w:trPr>
        <w:tc>
          <w:tcPr>
            <w:tcW w:w="2471" w:type="dxa"/>
            <w:tcBorders>
              <w:top w:val="nil"/>
            </w:tcBorders>
            <w:vAlign w:val="center"/>
          </w:tcPr>
          <w:p w:rsidR="00250383" w:rsidRPr="003337B7" w:rsidRDefault="006916B5">
            <w:pPr>
              <w:spacing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c>
          <w:tcPr>
            <w:tcW w:w="6667" w:type="dxa"/>
            <w:tcBorders>
              <w:top w:val="nil"/>
            </w:tcBorders>
            <w:vAlign w:val="center"/>
          </w:tcPr>
          <w:p w:rsidR="00250383" w:rsidRPr="003337B7" w:rsidRDefault="00250383">
            <w:pPr>
              <w:spacing w:line="360" w:lineRule="auto"/>
              <w:jc w:val="left"/>
              <w:rPr>
                <w:rFonts w:ascii="宋体" w:hAnsi="宋体" w:cs="宋体"/>
                <w:color w:val="000000" w:themeColor="text1"/>
                <w:sz w:val="24"/>
                <w:szCs w:val="24"/>
              </w:rPr>
            </w:pPr>
          </w:p>
        </w:tc>
      </w:tr>
    </w:tbl>
    <w:p w:rsidR="00250383" w:rsidRPr="003337B7" w:rsidRDefault="006916B5">
      <w:pPr>
        <w:spacing w:before="100" w:beforeAutospacing="1" w:after="100" w:afterAutospacing="1"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 xml:space="preserve">投标人(公章)：                                           </w:t>
      </w:r>
    </w:p>
    <w:p w:rsidR="00250383" w:rsidRPr="003337B7" w:rsidRDefault="006916B5">
      <w:pPr>
        <w:spacing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rPr>
          <w:color w:val="000000" w:themeColor="text1"/>
        </w:rPr>
      </w:pPr>
      <w:bookmarkStart w:id="61" w:name="_Hlt509739007"/>
      <w:bookmarkStart w:id="62" w:name="_Toc536542357"/>
      <w:bookmarkEnd w:id="61"/>
    </w:p>
    <w:p w:rsidR="00250383" w:rsidRPr="003337B7" w:rsidRDefault="006916B5">
      <w:pPr>
        <w:pStyle w:val="3"/>
        <w:rPr>
          <w:rFonts w:hAnsi="宋体"/>
          <w:color w:val="000000" w:themeColor="text1"/>
          <w:sz w:val="28"/>
        </w:rPr>
      </w:pPr>
      <w:bookmarkStart w:id="63" w:name="_Toc43716711"/>
      <w:r w:rsidRPr="003337B7">
        <w:rPr>
          <w:rFonts w:hAnsi="宋体" w:hint="eastAsia"/>
          <w:color w:val="000000" w:themeColor="text1"/>
          <w:sz w:val="28"/>
        </w:rPr>
        <w:lastRenderedPageBreak/>
        <w:t>四．投标响应表</w:t>
      </w:r>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3337B7" w:rsidRPr="003337B7">
        <w:trPr>
          <w:cantSplit/>
          <w:trHeight w:val="385"/>
        </w:trPr>
        <w:tc>
          <w:tcPr>
            <w:tcW w:w="4830" w:type="dxa"/>
            <w:gridSpan w:val="3"/>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按招标文件规定填写</w:t>
            </w:r>
          </w:p>
        </w:tc>
        <w:tc>
          <w:tcPr>
            <w:tcW w:w="4200" w:type="dxa"/>
            <w:gridSpan w:val="2"/>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按投标人所投内容填写</w:t>
            </w:r>
          </w:p>
        </w:tc>
      </w:tr>
      <w:tr w:rsidR="003337B7" w:rsidRPr="003337B7">
        <w:trPr>
          <w:cantSplit/>
          <w:trHeight w:val="385"/>
        </w:trPr>
        <w:tc>
          <w:tcPr>
            <w:tcW w:w="9030" w:type="dxa"/>
            <w:gridSpan w:val="5"/>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第一部分：技术部分响应</w:t>
            </w:r>
          </w:p>
        </w:tc>
      </w:tr>
      <w:tr w:rsidR="003337B7" w:rsidRPr="003337B7">
        <w:trPr>
          <w:cantSplit/>
          <w:trHeight w:val="282"/>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投标具体内容/承诺</w:t>
            </w:r>
          </w:p>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（如所投产品品牌、型号、技术规格及配置、材质等）</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pStyle w:val="CharCharCharCharCharCharChar1Char"/>
              <w:rPr>
                <w:rFonts w:ascii="宋体" w:hAnsi="宋体" w:cs="宋体"/>
                <w:color w:val="000000" w:themeColor="text1"/>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9030" w:type="dxa"/>
            <w:gridSpan w:val="5"/>
            <w:vAlign w:val="center"/>
          </w:tcPr>
          <w:p w:rsidR="00250383" w:rsidRPr="003337B7" w:rsidRDefault="006916B5">
            <w:pPr>
              <w:pStyle w:val="ae"/>
              <w:jc w:val="center"/>
              <w:rPr>
                <w:rFonts w:hAnsi="宋体" w:cs="宋体"/>
                <w:color w:val="000000" w:themeColor="text1"/>
                <w:sz w:val="24"/>
                <w:szCs w:val="24"/>
              </w:rPr>
            </w:pPr>
            <w:r w:rsidRPr="003337B7">
              <w:rPr>
                <w:rFonts w:hAnsi="宋体" w:cs="宋体" w:hint="eastAsia"/>
                <w:b/>
                <w:color w:val="000000" w:themeColor="text1"/>
                <w:sz w:val="24"/>
                <w:szCs w:val="24"/>
              </w:rPr>
              <w:t>第二部分：资信及报价部分响应</w:t>
            </w:r>
          </w:p>
        </w:tc>
      </w:tr>
      <w:tr w:rsidR="003337B7" w:rsidRPr="003337B7">
        <w:trPr>
          <w:cantSplit/>
          <w:trHeight w:val="454"/>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投标承诺</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vAlign w:val="center"/>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bl>
    <w:p w:rsidR="00250383" w:rsidRPr="003337B7" w:rsidRDefault="006916B5">
      <w:pPr>
        <w:pStyle w:val="af"/>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投标人（公章）：</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备注：</w:t>
      </w:r>
    </w:p>
    <w:p w:rsidR="00250383" w:rsidRPr="003337B7" w:rsidRDefault="006916B5">
      <w:pPr>
        <w:pStyle w:val="ae"/>
        <w:spacing w:line="360" w:lineRule="auto"/>
        <w:rPr>
          <w:rFonts w:hAnsi="宋体" w:cs="宋体"/>
          <w:b/>
          <w:bCs/>
          <w:color w:val="000000" w:themeColor="text1"/>
          <w:sz w:val="24"/>
          <w:szCs w:val="24"/>
        </w:rPr>
      </w:pPr>
      <w:r w:rsidRPr="003337B7">
        <w:rPr>
          <w:rFonts w:hAnsi="宋体" w:cs="宋体" w:hint="eastAsia"/>
          <w:b/>
          <w:bCs/>
          <w:color w:val="000000" w:themeColor="text1"/>
          <w:sz w:val="24"/>
          <w:szCs w:val="24"/>
        </w:rPr>
        <w:t>1.投标人必须根据招标需求逐项对应描述</w:t>
      </w:r>
      <w:r w:rsidRPr="003337B7">
        <w:rPr>
          <w:rFonts w:hAnsi="宋体" w:cs="宋体" w:hint="eastAsia"/>
          <w:b/>
          <w:color w:val="000000" w:themeColor="text1"/>
          <w:sz w:val="24"/>
          <w:szCs w:val="24"/>
        </w:rPr>
        <w:t>投标的具体内容，如</w:t>
      </w:r>
      <w:r w:rsidRPr="003337B7">
        <w:rPr>
          <w:rFonts w:hAnsi="宋体" w:cs="宋体" w:hint="eastAsia"/>
          <w:b/>
          <w:bCs/>
          <w:color w:val="000000" w:themeColor="text1"/>
          <w:sz w:val="24"/>
          <w:szCs w:val="24"/>
        </w:rPr>
        <w:t>投标货物主要参数、材质、配置及服务要求等，如不进行描述，仅在“</w:t>
      </w:r>
      <w:r w:rsidRPr="003337B7">
        <w:rPr>
          <w:rFonts w:hAnsi="宋体" w:cs="宋体" w:hint="eastAsia"/>
          <w:b/>
          <w:color w:val="000000" w:themeColor="text1"/>
          <w:sz w:val="24"/>
          <w:szCs w:val="24"/>
        </w:rPr>
        <w:t>按投标人所投内容填写</w:t>
      </w:r>
      <w:r w:rsidRPr="003337B7">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3.“</w:t>
      </w:r>
      <w:r w:rsidRPr="003337B7">
        <w:rPr>
          <w:rFonts w:ascii="宋体" w:hAnsi="宋体" w:cs="宋体" w:hint="eastAsia"/>
          <w:b/>
          <w:color w:val="000000" w:themeColor="text1"/>
          <w:sz w:val="24"/>
          <w:szCs w:val="24"/>
        </w:rPr>
        <w:t>按投标人所投内容填写</w:t>
      </w:r>
      <w:r w:rsidRPr="003337B7">
        <w:rPr>
          <w:rFonts w:ascii="宋体" w:hAnsi="宋体" w:cs="宋体" w:hint="eastAsia"/>
          <w:b/>
          <w:bCs/>
          <w:color w:val="000000" w:themeColor="text1"/>
          <w:sz w:val="24"/>
          <w:szCs w:val="24"/>
        </w:rPr>
        <w:t>”部分可后附详细说明及技术资料。</w:t>
      </w:r>
      <w:bookmarkStart w:id="64" w:name="_Toc471736411"/>
      <w:bookmarkStart w:id="65" w:name="_Toc461103234"/>
      <w:bookmarkStart w:id="66" w:name="_Toc197934563"/>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szCs w:val="36"/>
        </w:rPr>
      </w:pPr>
      <w:bookmarkStart w:id="67" w:name="_Toc220232409"/>
      <w:bookmarkStart w:id="68" w:name="_Toc471736413"/>
      <w:bookmarkStart w:id="69" w:name="_Toc27108"/>
      <w:bookmarkStart w:id="70" w:name="_Toc528276345"/>
      <w:bookmarkStart w:id="71" w:name="_Toc29288"/>
      <w:bookmarkStart w:id="72" w:name="_Toc20723"/>
      <w:bookmarkStart w:id="73" w:name="_Toc536542358"/>
      <w:bookmarkStart w:id="74" w:name="_Toc43716712"/>
      <w:r w:rsidRPr="003337B7">
        <w:rPr>
          <w:rFonts w:hAnsi="宋体" w:hint="eastAsia"/>
          <w:color w:val="000000" w:themeColor="text1"/>
          <w:sz w:val="28"/>
        </w:rPr>
        <w:lastRenderedPageBreak/>
        <w:t>五．投标货物及报价表</w:t>
      </w:r>
      <w:bookmarkEnd w:id="67"/>
      <w:bookmarkEnd w:id="68"/>
      <w:bookmarkEnd w:id="69"/>
      <w:bookmarkEnd w:id="70"/>
      <w:bookmarkEnd w:id="71"/>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3337B7" w:rsidRPr="003337B7">
        <w:trPr>
          <w:cantSplit/>
          <w:trHeight w:val="423"/>
        </w:trPr>
        <w:tc>
          <w:tcPr>
            <w:tcW w:w="698" w:type="dxa"/>
            <w:vAlign w:val="center"/>
          </w:tcPr>
          <w:p w:rsidR="00250383" w:rsidRPr="003337B7" w:rsidRDefault="006916B5">
            <w:pPr>
              <w:pStyle w:val="xl31"/>
              <w:widowControl w:val="0"/>
              <w:spacing w:before="120" w:beforeAutospacing="0" w:after="120" w:afterAutospacing="0"/>
              <w:jc w:val="both"/>
              <w:rPr>
                <w:bCs w:val="0"/>
                <w:color w:val="000000" w:themeColor="text1"/>
                <w:kern w:val="2"/>
                <w:sz w:val="24"/>
                <w:szCs w:val="20"/>
              </w:rPr>
            </w:pPr>
            <w:r w:rsidRPr="003337B7">
              <w:rPr>
                <w:rFonts w:hint="eastAsia"/>
                <w:bCs w:val="0"/>
                <w:color w:val="000000" w:themeColor="text1"/>
                <w:kern w:val="2"/>
                <w:sz w:val="24"/>
                <w:szCs w:val="20"/>
              </w:rPr>
              <w:t>序号</w:t>
            </w:r>
          </w:p>
        </w:tc>
        <w:tc>
          <w:tcPr>
            <w:tcW w:w="1180"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货物名称</w:t>
            </w:r>
          </w:p>
        </w:tc>
        <w:tc>
          <w:tcPr>
            <w:tcW w:w="1903"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品牌、型号规格</w:t>
            </w:r>
          </w:p>
        </w:tc>
        <w:tc>
          <w:tcPr>
            <w:tcW w:w="2144"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原产地及生产厂商</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单位</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数量</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单价</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小计</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备注</w:t>
            </w:r>
          </w:p>
        </w:tc>
      </w:tr>
      <w:tr w:rsidR="003337B7" w:rsidRPr="003337B7">
        <w:trPr>
          <w:cantSplit/>
          <w:trHeight w:val="424"/>
        </w:trPr>
        <w:tc>
          <w:tcPr>
            <w:tcW w:w="698" w:type="dxa"/>
            <w:tcBorders>
              <w:bottom w:val="single" w:sz="4" w:space="0" w:color="auto"/>
            </w:tcBorders>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4</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5</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6</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7</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8</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9</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10</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其他费用</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pStyle w:val="CharCharCharCharCharCharChar1Char"/>
              <w:rPr>
                <w:rFonts w:ascii="宋体" w:hAnsi="宋体"/>
                <w:color w:val="000000" w:themeColor="text1"/>
              </w:rPr>
            </w:pPr>
            <w:r w:rsidRPr="003337B7">
              <w:rPr>
                <w:rFonts w:ascii="宋体" w:hAnsi="宋体"/>
                <w:color w:val="000000" w:themeColor="text1"/>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合计</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bl>
    <w:p w:rsidR="00250383" w:rsidRPr="003337B7" w:rsidRDefault="006916B5">
      <w:pPr>
        <w:pStyle w:val="af"/>
        <w:spacing w:line="360" w:lineRule="auto"/>
        <w:rPr>
          <w:rFonts w:ascii="宋体" w:hAnsi="宋体"/>
          <w:b w:val="0"/>
          <w:bCs/>
          <w:color w:val="000000" w:themeColor="text1"/>
          <w:sz w:val="24"/>
          <w:szCs w:val="28"/>
        </w:rPr>
      </w:pPr>
      <w:r w:rsidRPr="003337B7">
        <w:rPr>
          <w:rFonts w:ascii="宋体" w:hAnsi="宋体" w:hint="eastAsia"/>
          <w:color w:val="000000" w:themeColor="text1"/>
          <w:sz w:val="24"/>
        </w:rPr>
        <w:t>投标人公章：</w:t>
      </w:r>
    </w:p>
    <w:p w:rsidR="00250383" w:rsidRPr="003337B7" w:rsidRDefault="00250383">
      <w:pPr>
        <w:adjustRightInd w:val="0"/>
        <w:snapToGrid w:val="0"/>
        <w:spacing w:line="360" w:lineRule="auto"/>
        <w:rPr>
          <w:rFonts w:ascii="宋体" w:hAnsi="宋体"/>
          <w:b/>
          <w:bCs/>
          <w:color w:val="000000" w:themeColor="text1"/>
          <w:sz w:val="24"/>
          <w:szCs w:val="28"/>
        </w:rPr>
      </w:pPr>
    </w:p>
    <w:p w:rsidR="00250383" w:rsidRPr="003337B7" w:rsidRDefault="006916B5">
      <w:pPr>
        <w:adjustRightInd w:val="0"/>
        <w:snapToGrid w:val="0"/>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备注：</w:t>
      </w:r>
    </w:p>
    <w:p w:rsidR="00250383" w:rsidRPr="003337B7" w:rsidRDefault="006916B5">
      <w:pPr>
        <w:adjustRightInd w:val="0"/>
        <w:snapToGrid w:val="0"/>
        <w:spacing w:line="360" w:lineRule="auto"/>
        <w:ind w:firstLineChars="200" w:firstLine="482"/>
        <w:rPr>
          <w:color w:val="000000" w:themeColor="text1"/>
          <w:sz w:val="28"/>
        </w:rPr>
      </w:pPr>
      <w:r w:rsidRPr="003337B7">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3337B7" w:rsidRDefault="006916B5">
      <w:pPr>
        <w:adjustRightInd w:val="0"/>
        <w:snapToGrid w:val="0"/>
        <w:spacing w:line="360" w:lineRule="auto"/>
        <w:ind w:firstLineChars="200" w:firstLine="482"/>
        <w:rPr>
          <w:rFonts w:ascii="宋体" w:hAnsi="宋体"/>
          <w:b/>
          <w:bCs/>
          <w:color w:val="000000" w:themeColor="text1"/>
          <w:sz w:val="24"/>
          <w:szCs w:val="28"/>
        </w:rPr>
      </w:pPr>
      <w:r w:rsidRPr="003337B7">
        <w:rPr>
          <w:rFonts w:ascii="宋体" w:hAnsi="宋体" w:hint="eastAsia"/>
          <w:b/>
          <w:bCs/>
          <w:color w:val="000000" w:themeColor="text1"/>
          <w:sz w:val="24"/>
          <w:szCs w:val="28"/>
        </w:rPr>
        <w:t>2.表中须明确列出所投产品的</w:t>
      </w:r>
      <w:r w:rsidRPr="003337B7">
        <w:rPr>
          <w:rFonts w:ascii="宋体" w:hAnsi="宋体" w:hint="eastAsia"/>
          <w:b/>
          <w:color w:val="000000" w:themeColor="text1"/>
          <w:sz w:val="24"/>
        </w:rPr>
        <w:t>货物名称</w:t>
      </w:r>
      <w:r w:rsidRPr="003337B7">
        <w:rPr>
          <w:rFonts w:ascii="宋体" w:hAnsi="宋体" w:hint="eastAsia"/>
          <w:b/>
          <w:bCs/>
          <w:color w:val="000000" w:themeColor="text1"/>
          <w:sz w:val="24"/>
          <w:szCs w:val="28"/>
        </w:rPr>
        <w:t>、</w:t>
      </w:r>
      <w:r w:rsidRPr="003337B7">
        <w:rPr>
          <w:rFonts w:ascii="宋体" w:hAnsi="宋体" w:hint="eastAsia"/>
          <w:b/>
          <w:color w:val="000000" w:themeColor="text1"/>
          <w:sz w:val="24"/>
        </w:rPr>
        <w:t>品牌、型号</w:t>
      </w:r>
      <w:r w:rsidRPr="003337B7">
        <w:rPr>
          <w:rFonts w:ascii="宋体" w:hAnsi="宋体" w:hint="eastAsia"/>
          <w:b/>
          <w:bCs/>
          <w:color w:val="000000" w:themeColor="text1"/>
          <w:sz w:val="24"/>
          <w:szCs w:val="28"/>
        </w:rPr>
        <w:t>规格、</w:t>
      </w:r>
      <w:r w:rsidRPr="003337B7">
        <w:rPr>
          <w:rFonts w:ascii="宋体" w:hAnsi="宋体" w:hint="eastAsia"/>
          <w:b/>
          <w:color w:val="000000" w:themeColor="text1"/>
          <w:sz w:val="24"/>
        </w:rPr>
        <w:t>原产地及生产厂商</w:t>
      </w:r>
      <w:r w:rsidRPr="003337B7">
        <w:rPr>
          <w:rFonts w:ascii="宋体" w:hAnsi="宋体" w:hint="eastAsia"/>
          <w:b/>
          <w:bCs/>
          <w:color w:val="000000" w:themeColor="text1"/>
          <w:sz w:val="24"/>
          <w:szCs w:val="28"/>
        </w:rPr>
        <w:t>，否则可能导致投标无效。</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rPr>
      </w:pPr>
      <w:bookmarkStart w:id="75" w:name="_Toc508363611"/>
      <w:bookmarkStart w:id="76" w:name="_Toc536542359"/>
      <w:bookmarkStart w:id="77" w:name="_Toc43716713"/>
      <w:r w:rsidRPr="003337B7">
        <w:rPr>
          <w:rFonts w:hAnsi="宋体" w:hint="eastAsia"/>
          <w:color w:val="000000" w:themeColor="text1"/>
          <w:sz w:val="28"/>
        </w:rPr>
        <w:lastRenderedPageBreak/>
        <w:t>六．投标授权书</w:t>
      </w:r>
      <w:bookmarkEnd w:id="75"/>
      <w:bookmarkEnd w:id="76"/>
      <w:bookmarkEnd w:id="77"/>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本授权书声明：公司授权（投标人授权代表姓名、职务，手机号码）代表本公司参加合肥文旅博览集团有限公司</w:t>
      </w:r>
      <w:r w:rsidRPr="003337B7">
        <w:rPr>
          <w:rFonts w:hAnsi="宋体" w:hint="eastAsia"/>
          <w:bCs/>
          <w:color w:val="000000" w:themeColor="text1"/>
          <w:sz w:val="24"/>
          <w:szCs w:val="28"/>
        </w:rPr>
        <w:t>招标活动（项目编号：）</w:t>
      </w:r>
      <w:r w:rsidRPr="003337B7">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本授权书自出具之日起生效。</w:t>
      </w:r>
    </w:p>
    <w:p w:rsidR="00250383" w:rsidRPr="003337B7" w:rsidRDefault="006916B5">
      <w:pPr>
        <w:spacing w:line="360" w:lineRule="auto"/>
        <w:rPr>
          <w:rFonts w:ascii="宋体" w:hAnsi="宋体"/>
          <w:color w:val="000000" w:themeColor="text1"/>
          <w:sz w:val="24"/>
          <w:szCs w:val="28"/>
        </w:rPr>
      </w:pPr>
      <w:r w:rsidRPr="003337B7">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2929C5AD" wp14:editId="42913D3D">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944B0E" w:rsidRDefault="00944B0E"/>
                            <w:p w:rsidR="00944B0E" w:rsidRDefault="00944B0E">
                              <w:pPr>
                                <w:jc w:val="center"/>
                                <w:rPr>
                                  <w:color w:val="FF0000"/>
                                </w:rPr>
                              </w:pPr>
                              <w:r>
                                <w:rPr>
                                  <w:rFonts w:hint="eastAsia"/>
                                  <w:color w:val="FF0000"/>
                                </w:rPr>
                                <w:t>授权代表身份证正面</w:t>
                              </w:r>
                            </w:p>
                            <w:p w:rsidR="00944B0E" w:rsidRDefault="00944B0E">
                              <w:pPr>
                                <w:jc w:val="center"/>
                                <w:rPr>
                                  <w:color w:val="FF0000"/>
                                  <w:szCs w:val="21"/>
                                </w:rPr>
                              </w:pPr>
                              <w:r>
                                <w:rPr>
                                  <w:rFonts w:hint="eastAsia"/>
                                  <w:color w:val="FF0000"/>
                                </w:rPr>
                                <w:t>扫描件</w:t>
                              </w:r>
                            </w:p>
                            <w:p w:rsidR="00944B0E" w:rsidRDefault="00944B0E"/>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944B0E" w:rsidRDefault="00944B0E">
                              <w:pPr>
                                <w:rPr>
                                  <w:color w:val="FF0000"/>
                                </w:rPr>
                              </w:pPr>
                            </w:p>
                            <w:p w:rsidR="00944B0E" w:rsidRDefault="00944B0E">
                              <w:pPr>
                                <w:jc w:val="center"/>
                                <w:rPr>
                                  <w:color w:val="FF0000"/>
                                </w:rPr>
                              </w:pPr>
                              <w:r>
                                <w:rPr>
                                  <w:rFonts w:hint="eastAsia"/>
                                  <w:color w:val="FF0000"/>
                                </w:rPr>
                                <w:t>授权代表身份证反面</w:t>
                              </w:r>
                            </w:p>
                            <w:p w:rsidR="00944B0E" w:rsidRDefault="00944B0E">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944B0E" w:rsidRDefault="00944B0E"/>
                      <w:p w:rsidR="00944B0E" w:rsidRDefault="00944B0E">
                        <w:pPr>
                          <w:jc w:val="center"/>
                          <w:rPr>
                            <w:color w:val="FF0000"/>
                          </w:rPr>
                        </w:pPr>
                        <w:r>
                          <w:rPr>
                            <w:rFonts w:hint="eastAsia"/>
                            <w:color w:val="FF0000"/>
                          </w:rPr>
                          <w:t>授权代表身份证正面</w:t>
                        </w:r>
                      </w:p>
                      <w:p w:rsidR="00944B0E" w:rsidRDefault="00944B0E">
                        <w:pPr>
                          <w:jc w:val="center"/>
                          <w:rPr>
                            <w:color w:val="FF0000"/>
                            <w:szCs w:val="21"/>
                          </w:rPr>
                        </w:pPr>
                        <w:r>
                          <w:rPr>
                            <w:rFonts w:hint="eastAsia"/>
                            <w:color w:val="FF0000"/>
                          </w:rPr>
                          <w:t>扫描件</w:t>
                        </w:r>
                      </w:p>
                      <w:p w:rsidR="00944B0E" w:rsidRDefault="00944B0E"/>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944B0E" w:rsidRDefault="00944B0E">
                        <w:pPr>
                          <w:rPr>
                            <w:color w:val="FF0000"/>
                          </w:rPr>
                        </w:pPr>
                      </w:p>
                      <w:p w:rsidR="00944B0E" w:rsidRDefault="00944B0E">
                        <w:pPr>
                          <w:jc w:val="center"/>
                          <w:rPr>
                            <w:color w:val="FF0000"/>
                          </w:rPr>
                        </w:pPr>
                        <w:r>
                          <w:rPr>
                            <w:rFonts w:hint="eastAsia"/>
                            <w:color w:val="FF0000"/>
                          </w:rPr>
                          <w:t>授权代表身份证反面</w:t>
                        </w:r>
                      </w:p>
                      <w:p w:rsidR="00944B0E" w:rsidRDefault="00944B0E">
                        <w:pPr>
                          <w:jc w:val="center"/>
                          <w:rPr>
                            <w:color w:val="FF0000"/>
                            <w:szCs w:val="21"/>
                          </w:rPr>
                        </w:pPr>
                        <w:r>
                          <w:rPr>
                            <w:rFonts w:hint="eastAsia"/>
                            <w:color w:val="FF0000"/>
                          </w:rPr>
                          <w:t>扫描件</w:t>
                        </w:r>
                      </w:p>
                    </w:txbxContent>
                  </v:textbox>
                </v:roundrect>
              </v:group>
            </w:pict>
          </mc:Fallback>
        </mc:AlternateContent>
      </w:r>
    </w:p>
    <w:p w:rsidR="00250383" w:rsidRPr="003337B7" w:rsidRDefault="006916B5">
      <w:pPr>
        <w:spacing w:line="360" w:lineRule="auto"/>
        <w:ind w:firstLine="645"/>
        <w:rPr>
          <w:rFonts w:ascii="宋体" w:hAnsi="宋体"/>
          <w:color w:val="000000" w:themeColor="text1"/>
          <w:sz w:val="24"/>
          <w:szCs w:val="28"/>
        </w:rPr>
      </w:pPr>
      <w:r w:rsidRPr="003337B7">
        <w:rPr>
          <w:rFonts w:ascii="宋体" w:hAnsi="宋体" w:hint="eastAsia"/>
          <w:color w:val="000000" w:themeColor="text1"/>
          <w:sz w:val="24"/>
          <w:szCs w:val="28"/>
        </w:rPr>
        <w:t>特此声明。</w:t>
      </w: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6916B5">
      <w:pPr>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投标人(公章)：</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 xml:space="preserve">日        期： </w:t>
      </w:r>
    </w:p>
    <w:p w:rsidR="00250383" w:rsidRPr="003337B7" w:rsidRDefault="00250383">
      <w:pPr>
        <w:rPr>
          <w:rFonts w:ascii="宋体" w:hAnsi="宋体"/>
          <w:color w:val="000000" w:themeColor="text1"/>
          <w:sz w:val="28"/>
          <w:szCs w:val="28"/>
        </w:rPr>
      </w:pP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注：</w:t>
      </w: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3337B7">
        <w:rPr>
          <w:rFonts w:hAnsi="宋体" w:hint="eastAsia"/>
          <w:color w:val="000000" w:themeColor="text1"/>
          <w:sz w:val="24"/>
        </w:rPr>
        <w:t>扫描件</w:t>
      </w:r>
      <w:r w:rsidRPr="003337B7">
        <w:rPr>
          <w:rFonts w:hAnsi="宋体" w:hint="eastAsia"/>
          <w:color w:val="000000" w:themeColor="text1"/>
          <w:sz w:val="24"/>
          <w:szCs w:val="28"/>
        </w:rPr>
        <w:t>。</w:t>
      </w:r>
    </w:p>
    <w:p w:rsidR="00250383" w:rsidRPr="003337B7" w:rsidRDefault="006916B5">
      <w:pPr>
        <w:pStyle w:val="ae"/>
        <w:snapToGrid w:val="0"/>
        <w:spacing w:line="360" w:lineRule="auto"/>
        <w:jc w:val="left"/>
        <w:rPr>
          <w:rFonts w:hAnsi="宋体"/>
          <w:color w:val="000000" w:themeColor="text1"/>
          <w:sz w:val="24"/>
          <w:szCs w:val="24"/>
        </w:rPr>
      </w:pPr>
      <w:r w:rsidRPr="003337B7">
        <w:rPr>
          <w:rFonts w:hAnsi="宋体" w:hint="eastAsia"/>
          <w:color w:val="000000" w:themeColor="text1"/>
          <w:sz w:val="24"/>
          <w:szCs w:val="28"/>
        </w:rPr>
        <w:t>2.法定代表人参加投标的无需此件，</w:t>
      </w:r>
      <w:r w:rsidRPr="003337B7">
        <w:rPr>
          <w:rFonts w:hAnsi="宋体" w:hint="eastAsia"/>
          <w:color w:val="000000" w:themeColor="text1"/>
          <w:sz w:val="24"/>
        </w:rPr>
        <w:t>但投标文件中须提供身份证扫描件。</w:t>
      </w:r>
    </w:p>
    <w:p w:rsidR="00250383" w:rsidRPr="003337B7" w:rsidRDefault="006916B5">
      <w:pPr>
        <w:pStyle w:val="3"/>
        <w:rPr>
          <w:rFonts w:hAnsi="宋体" w:cs="宋体"/>
          <w:color w:val="000000" w:themeColor="text1"/>
          <w:sz w:val="28"/>
          <w:szCs w:val="28"/>
        </w:rPr>
      </w:pPr>
      <w:bookmarkStart w:id="78" w:name="_Toc536542360"/>
      <w:bookmarkStart w:id="79" w:name="_Toc43716714"/>
      <w:r w:rsidRPr="003337B7">
        <w:rPr>
          <w:rFonts w:hAnsi="宋体" w:cs="宋体" w:hint="eastAsia"/>
          <w:color w:val="000000" w:themeColor="text1"/>
          <w:sz w:val="28"/>
          <w:szCs w:val="28"/>
        </w:rPr>
        <w:t>七．投标人信用承诺</w:t>
      </w:r>
      <w:bookmarkEnd w:id="64"/>
      <w:bookmarkEnd w:id="65"/>
      <w:bookmarkEnd w:id="78"/>
      <w:bookmarkEnd w:id="79"/>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我公司申明，我公司</w:t>
      </w:r>
      <w:proofErr w:type="gramStart"/>
      <w:r w:rsidRPr="003337B7">
        <w:rPr>
          <w:rFonts w:ascii="宋体" w:hAnsi="宋体" w:cs="宋体" w:hint="eastAsia"/>
          <w:color w:val="000000" w:themeColor="text1"/>
          <w:sz w:val="24"/>
          <w:szCs w:val="24"/>
        </w:rPr>
        <w:t>无以下</w:t>
      </w:r>
      <w:proofErr w:type="gramEnd"/>
      <w:r w:rsidRPr="003337B7">
        <w:rPr>
          <w:rFonts w:ascii="宋体" w:hAnsi="宋体" w:cs="宋体" w:hint="eastAsia"/>
          <w:color w:val="000000" w:themeColor="text1"/>
          <w:sz w:val="24"/>
          <w:szCs w:val="24"/>
        </w:rPr>
        <w:t>不良信用记录情形：</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1.公司被人民法院列入失信被执行人；</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2.公司、公司法定代表人被人民检察院列入行贿犯罪档案；</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3.公司被工商行政管理部门列入企业经营异常名录；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4.公司被税务部门列入重大税收违法案件当事人名单的；</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5. 参加本次投标活动前三年内，在服务活动中没有重大违法及安全事故记录。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我公司已就上述不良信用行为按照招标文件规定进行了查询，并在投标文件中如</w:t>
      </w:r>
      <w:r w:rsidRPr="003337B7">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spacing w:line="360" w:lineRule="auto"/>
        <w:ind w:firstLine="630"/>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投标人（公章）：</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pStyle w:val="3"/>
        <w:rPr>
          <w:rFonts w:hAnsi="宋体" w:cs="宋体"/>
          <w:color w:val="000000" w:themeColor="text1"/>
          <w:sz w:val="28"/>
          <w:szCs w:val="28"/>
        </w:rPr>
      </w:pPr>
      <w:bookmarkStart w:id="80" w:name="_Hlt509738950"/>
      <w:bookmarkStart w:id="81" w:name="_Toc496587831"/>
      <w:bookmarkStart w:id="82" w:name="_Toc536542361"/>
      <w:bookmarkStart w:id="83" w:name="_Toc43716715"/>
      <w:bookmarkEnd w:id="66"/>
      <w:bookmarkEnd w:id="80"/>
      <w:r w:rsidRPr="003337B7">
        <w:rPr>
          <w:rFonts w:hAnsi="宋体" w:cs="宋体" w:hint="eastAsia"/>
          <w:color w:val="000000" w:themeColor="text1"/>
          <w:sz w:val="28"/>
          <w:szCs w:val="28"/>
        </w:rPr>
        <w:t>八.</w:t>
      </w:r>
      <w:bookmarkEnd w:id="81"/>
      <w:r w:rsidRPr="003337B7">
        <w:rPr>
          <w:rFonts w:hAnsi="宋体" w:cs="宋体" w:hint="eastAsia"/>
          <w:color w:val="000000" w:themeColor="text1"/>
          <w:sz w:val="28"/>
          <w:szCs w:val="28"/>
        </w:rPr>
        <w:t xml:space="preserve"> 投标业绩</w:t>
      </w:r>
      <w:bookmarkEnd w:id="82"/>
      <w:bookmarkEnd w:id="83"/>
    </w:p>
    <w:p w:rsidR="00250383" w:rsidRPr="003337B7" w:rsidRDefault="006916B5">
      <w:pPr>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（一）业绩表</w:t>
      </w:r>
    </w:p>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3337B7" w:rsidRPr="003337B7">
        <w:trPr>
          <w:trHeight w:val="527"/>
        </w:trPr>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序号</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项目名称</w:t>
            </w:r>
          </w:p>
        </w:tc>
        <w:tc>
          <w:tcPr>
            <w:tcW w:w="2410" w:type="dxa"/>
            <w:vAlign w:val="center"/>
          </w:tcPr>
          <w:p w:rsidR="00250383" w:rsidRPr="003337B7" w:rsidRDefault="006916B5">
            <w:pPr>
              <w:widowControl/>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服务内容</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合同总金额</w:t>
            </w:r>
          </w:p>
        </w:tc>
        <w:tc>
          <w:tcPr>
            <w:tcW w:w="2551"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业主单位及联系电话</w:t>
            </w:r>
          </w:p>
        </w:tc>
        <w:tc>
          <w:tcPr>
            <w:tcW w:w="1134"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备注</w:t>
            </w:r>
          </w:p>
        </w:tc>
      </w:tr>
      <w:tr w:rsidR="003337B7" w:rsidRPr="003337B7">
        <w:trPr>
          <w:trHeight w:val="527"/>
        </w:trPr>
        <w:tc>
          <w:tcPr>
            <w:tcW w:w="10059" w:type="dxa"/>
            <w:gridSpan w:val="6"/>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初审业绩（资格门槛业绩）</w:t>
            </w: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bl>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6916B5">
      <w:pPr>
        <w:spacing w:beforeLines="20" w:before="48" w:afterLines="20" w:after="48"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（二）业绩证明材料</w:t>
      </w:r>
    </w:p>
    <w:p w:rsidR="00250383" w:rsidRPr="003337B7" w:rsidRDefault="006916B5">
      <w:pPr>
        <w:spacing w:beforeLines="20" w:before="48" w:afterLines="20" w:after="48"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（建议与上述“（一）业绩表”填写的业绩一一对应提供）</w:t>
      </w: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6916B5">
      <w:pPr>
        <w:pStyle w:val="3"/>
        <w:rPr>
          <w:rFonts w:hAnsi="宋体"/>
          <w:color w:val="000000" w:themeColor="text1"/>
          <w:sz w:val="28"/>
          <w:szCs w:val="36"/>
        </w:rPr>
      </w:pPr>
      <w:bookmarkStart w:id="84" w:name="_Toc536542362"/>
      <w:bookmarkStart w:id="85" w:name="_Toc471736419"/>
      <w:bookmarkStart w:id="86" w:name="_Toc508363610"/>
      <w:bookmarkStart w:id="87" w:name="_Toc220232402"/>
      <w:bookmarkStart w:id="88" w:name="_Toc516969105"/>
      <w:bookmarkStart w:id="89" w:name="_Toc43716716"/>
      <w:r w:rsidRPr="003337B7">
        <w:rPr>
          <w:rFonts w:hAnsi="宋体" w:hint="eastAsia"/>
          <w:color w:val="000000" w:themeColor="text1"/>
          <w:sz w:val="28"/>
        </w:rPr>
        <w:lastRenderedPageBreak/>
        <w:t>九．有关证明文件</w:t>
      </w:r>
      <w:bookmarkEnd w:id="84"/>
      <w:bookmarkEnd w:id="85"/>
      <w:bookmarkEnd w:id="86"/>
      <w:bookmarkEnd w:id="87"/>
      <w:bookmarkEnd w:id="88"/>
      <w:bookmarkEnd w:id="89"/>
    </w:p>
    <w:p w:rsidR="00250383" w:rsidRPr="003337B7" w:rsidRDefault="006916B5">
      <w:pPr>
        <w:tabs>
          <w:tab w:val="left" w:pos="4620"/>
        </w:tabs>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提供符合投标邀请、招标需求及评标办法规定的相关证明文件（制作成扫描件）。</w:t>
      </w:r>
    </w:p>
    <w:p w:rsidR="00250383" w:rsidRPr="003337B7" w:rsidRDefault="006916B5">
      <w:pPr>
        <w:pStyle w:val="ae"/>
        <w:snapToGrid w:val="0"/>
        <w:spacing w:before="120" w:after="120" w:line="360" w:lineRule="auto"/>
        <w:ind w:firstLine="480"/>
        <w:jc w:val="left"/>
        <w:rPr>
          <w:rFonts w:hAnsi="宋体"/>
          <w:color w:val="000000" w:themeColor="text1"/>
          <w:sz w:val="24"/>
        </w:rPr>
      </w:pPr>
      <w:r w:rsidRPr="003337B7">
        <w:rPr>
          <w:rFonts w:hAnsi="宋体" w:hint="eastAsia"/>
          <w:color w:val="000000" w:themeColor="text1"/>
          <w:sz w:val="24"/>
        </w:rPr>
        <w:t>特别提示：</w:t>
      </w:r>
    </w:p>
    <w:p w:rsidR="00250383" w:rsidRPr="003337B7" w:rsidRDefault="006916B5">
      <w:pPr>
        <w:pStyle w:val="ae"/>
        <w:snapToGrid w:val="0"/>
        <w:spacing w:line="360" w:lineRule="auto"/>
        <w:ind w:firstLine="482"/>
        <w:jc w:val="left"/>
        <w:rPr>
          <w:rFonts w:hAnsi="宋体"/>
          <w:color w:val="000000" w:themeColor="text1"/>
          <w:sz w:val="24"/>
        </w:rPr>
      </w:pPr>
      <w:r w:rsidRPr="003337B7">
        <w:rPr>
          <w:rFonts w:hAnsi="宋体" w:hint="eastAsia"/>
          <w:color w:val="000000" w:themeColor="text1"/>
          <w:sz w:val="24"/>
        </w:rPr>
        <w:t>投标人在投标文件制作时，提供下列材料（包括但不限于）：</w:t>
      </w:r>
    </w:p>
    <w:p w:rsidR="00250383" w:rsidRPr="003337B7" w:rsidRDefault="006916B5">
      <w:pPr>
        <w:tabs>
          <w:tab w:val="left" w:pos="4620"/>
        </w:tabs>
        <w:spacing w:line="360" w:lineRule="auto"/>
        <w:ind w:firstLineChars="200" w:firstLine="482"/>
        <w:rPr>
          <w:rFonts w:ascii="宋体" w:hAnsi="宋体"/>
          <w:color w:val="000000" w:themeColor="text1"/>
          <w:sz w:val="24"/>
        </w:rPr>
      </w:pPr>
      <w:r w:rsidRPr="003337B7">
        <w:rPr>
          <w:rFonts w:ascii="宋体" w:hAnsi="宋体" w:hint="eastAsia"/>
          <w:b/>
          <w:color w:val="000000" w:themeColor="text1"/>
          <w:sz w:val="24"/>
        </w:rPr>
        <w:t>招标文件要求的其他证明资料</w:t>
      </w:r>
      <w:r w:rsidRPr="003337B7">
        <w:rPr>
          <w:rFonts w:ascii="宋体" w:hAnsi="宋体" w:cs="Cambria" w:hint="eastAsia"/>
          <w:b/>
          <w:color w:val="000000" w:themeColor="text1"/>
          <w:sz w:val="24"/>
        </w:rPr>
        <w:t>（根据项目要求编辑）</w:t>
      </w:r>
      <w:r w:rsidRPr="003337B7">
        <w:rPr>
          <w:rFonts w:ascii="宋体" w:hAnsi="宋体" w:hint="eastAsia"/>
          <w:b/>
          <w:color w:val="000000" w:themeColor="text1"/>
          <w:sz w:val="24"/>
          <w:szCs w:val="24"/>
        </w:rPr>
        <w:t>，</w:t>
      </w:r>
      <w:r w:rsidRPr="003337B7">
        <w:rPr>
          <w:rFonts w:ascii="宋体" w:hAnsi="宋体"/>
          <w:b/>
          <w:color w:val="000000" w:themeColor="text1"/>
          <w:sz w:val="24"/>
          <w:szCs w:val="24"/>
        </w:rPr>
        <w:t>如</w:t>
      </w:r>
      <w:r w:rsidRPr="003337B7">
        <w:rPr>
          <w:rFonts w:ascii="宋体" w:hAnsi="宋体" w:hint="eastAsia"/>
          <w:b/>
          <w:color w:val="000000" w:themeColor="text1"/>
          <w:sz w:val="24"/>
          <w:szCs w:val="24"/>
        </w:rPr>
        <w:t>营业执照</w:t>
      </w:r>
      <w:r w:rsidRPr="003337B7">
        <w:rPr>
          <w:rFonts w:ascii="宋体" w:hAnsi="宋体"/>
          <w:b/>
          <w:color w:val="000000" w:themeColor="text1"/>
          <w:sz w:val="24"/>
          <w:szCs w:val="24"/>
        </w:rPr>
        <w:t>、税务登记证</w:t>
      </w:r>
      <w:r w:rsidRPr="003337B7">
        <w:rPr>
          <w:rFonts w:ascii="宋体" w:hAnsi="宋体" w:hint="eastAsia"/>
          <w:b/>
          <w:color w:val="000000" w:themeColor="text1"/>
          <w:sz w:val="24"/>
          <w:szCs w:val="24"/>
        </w:rPr>
        <w:t>、业绩、相关证书、证明资料</w:t>
      </w:r>
      <w:r w:rsidRPr="003337B7">
        <w:rPr>
          <w:rFonts w:ascii="宋体" w:hAnsi="宋体"/>
          <w:b/>
          <w:color w:val="000000" w:themeColor="text1"/>
          <w:sz w:val="24"/>
          <w:szCs w:val="24"/>
        </w:rPr>
        <w:t>等</w:t>
      </w:r>
      <w:r w:rsidRPr="003337B7">
        <w:rPr>
          <w:rFonts w:ascii="宋体" w:hAnsi="宋体" w:hint="eastAsia"/>
          <w:b/>
          <w:color w:val="000000" w:themeColor="text1"/>
          <w:sz w:val="24"/>
          <w:szCs w:val="24"/>
        </w:rPr>
        <w:t>，</w:t>
      </w:r>
      <w:r w:rsidRPr="003337B7">
        <w:rPr>
          <w:rFonts w:ascii="宋体" w:hAnsi="宋体" w:hint="eastAsia"/>
          <w:color w:val="000000" w:themeColor="text1"/>
          <w:sz w:val="24"/>
        </w:rPr>
        <w:t>应将上述证明材料制作成扫描件。</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6916B5">
      <w:pPr>
        <w:pStyle w:val="3"/>
        <w:rPr>
          <w:rFonts w:hAnsi="宋体"/>
          <w:color w:val="000000" w:themeColor="text1"/>
          <w:sz w:val="28"/>
        </w:rPr>
      </w:pPr>
      <w:bookmarkStart w:id="90" w:name="_Toc515390551"/>
      <w:bookmarkStart w:id="91" w:name="_Toc43716717"/>
      <w:r w:rsidRPr="003337B7">
        <w:rPr>
          <w:rFonts w:hAnsi="宋体" w:hint="eastAsia"/>
          <w:color w:val="000000" w:themeColor="text1"/>
          <w:sz w:val="28"/>
        </w:rPr>
        <w:t>十．</w:t>
      </w:r>
      <w:bookmarkStart w:id="92" w:name="_Toc420342105"/>
      <w:r w:rsidRPr="003337B7">
        <w:rPr>
          <w:rFonts w:hAnsi="宋体" w:hint="eastAsia"/>
          <w:color w:val="000000" w:themeColor="text1"/>
          <w:sz w:val="28"/>
        </w:rPr>
        <w:t>生产厂商授权书</w:t>
      </w:r>
      <w:bookmarkEnd w:id="90"/>
      <w:bookmarkEnd w:id="91"/>
      <w:bookmarkEnd w:id="92"/>
    </w:p>
    <w:p w:rsidR="00250383" w:rsidRPr="003337B7" w:rsidRDefault="006916B5">
      <w:pPr>
        <w:spacing w:line="360" w:lineRule="auto"/>
        <w:jc w:val="center"/>
        <w:rPr>
          <w:rFonts w:ascii="宋体" w:hAnsi="宋体"/>
          <w:color w:val="000000" w:themeColor="text1"/>
          <w:sz w:val="24"/>
        </w:rPr>
      </w:pPr>
      <w:r w:rsidRPr="003337B7">
        <w:rPr>
          <w:rFonts w:ascii="宋体" w:hAnsi="宋体"/>
          <w:b/>
          <w:color w:val="000000" w:themeColor="text1"/>
          <w:sz w:val="24"/>
        </w:rPr>
        <w:t>（</w:t>
      </w:r>
      <w:r w:rsidRPr="003337B7">
        <w:rPr>
          <w:rFonts w:ascii="宋体" w:hAnsi="宋体" w:hint="eastAsia"/>
          <w:b/>
          <w:color w:val="000000" w:themeColor="text1"/>
          <w:sz w:val="24"/>
        </w:rPr>
        <w:t>如允许标后提供授权，或为自制产品，或不允许代理商/销售商投标，不需此件）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某业主单位</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3337B7">
        <w:rPr>
          <w:rFonts w:ascii="宋体" w:hAnsi="宋体" w:hint="eastAsia"/>
          <w:b w:val="0"/>
          <w:color w:val="000000" w:themeColor="text1"/>
          <w:sz w:val="24"/>
        </w:rPr>
        <w:t>司</w:t>
      </w:r>
      <w:proofErr w:type="gramStart"/>
      <w:r w:rsidRPr="003337B7">
        <w:rPr>
          <w:rFonts w:ascii="宋体" w:hAnsi="宋体" w:hint="eastAsia"/>
          <w:color w:val="000000" w:themeColor="text1"/>
          <w:sz w:val="24"/>
        </w:rPr>
        <w:t>第</w:t>
      </w:r>
      <w:r w:rsidRPr="003337B7">
        <w:rPr>
          <w:rFonts w:ascii="宋体" w:hAnsi="宋体" w:hint="eastAsia"/>
          <w:b w:val="0"/>
          <w:color w:val="000000" w:themeColor="text1"/>
          <w:sz w:val="24"/>
          <w:u w:val="single"/>
        </w:rPr>
        <w:t>某编号</w:t>
      </w:r>
      <w:r w:rsidRPr="003337B7">
        <w:rPr>
          <w:rFonts w:ascii="宋体" w:hAnsi="宋体" w:hint="eastAsia"/>
          <w:color w:val="000000" w:themeColor="text1"/>
          <w:sz w:val="24"/>
        </w:rPr>
        <w:t>号</w:t>
      </w:r>
      <w:proofErr w:type="gramEnd"/>
      <w:r w:rsidRPr="003337B7">
        <w:rPr>
          <w:rFonts w:ascii="宋体" w:hAnsi="宋体" w:hint="eastAsia"/>
          <w:b w:val="0"/>
          <w:bCs/>
          <w:color w:val="000000" w:themeColor="text1"/>
          <w:sz w:val="24"/>
          <w:u w:val="single"/>
        </w:rPr>
        <w:t>某项目</w:t>
      </w:r>
      <w:r w:rsidRPr="003337B7">
        <w:rPr>
          <w:rFonts w:ascii="宋体" w:hAnsi="宋体" w:hint="eastAsia"/>
          <w:color w:val="000000" w:themeColor="text1"/>
          <w:sz w:val="24"/>
        </w:rPr>
        <w:t>所需的由我公司生产或制造的货物。</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我公司保证与投标人共同承担该项目的相关法律责任及义务。</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贸易公司名称(</w:t>
      </w:r>
      <w:r w:rsidRPr="003337B7">
        <w:rPr>
          <w:rFonts w:ascii="宋体" w:hAnsi="宋体" w:hint="eastAsia"/>
          <w:b/>
          <w:bCs/>
          <w:color w:val="000000" w:themeColor="text1"/>
          <w:sz w:val="24"/>
        </w:rPr>
        <w:t>如涉及进口产品</w:t>
      </w:r>
      <w:r w:rsidRPr="003337B7">
        <w:rPr>
          <w:rFonts w:ascii="宋体" w:hAnsi="宋体" w:hint="eastAsia"/>
          <w:color w:val="000000" w:themeColor="text1"/>
          <w:sz w:val="24"/>
        </w:rPr>
        <w:t>)：</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出具授权书的生产厂商名称：</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授权人公章：</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日      期：</w:t>
      </w:r>
    </w:p>
    <w:p w:rsidR="00250383" w:rsidRPr="003337B7" w:rsidRDefault="00250383">
      <w:pPr>
        <w:ind w:firstLine="630"/>
        <w:rPr>
          <w:rFonts w:ascii="宋体" w:hAnsi="宋体"/>
          <w:color w:val="000000" w:themeColor="text1"/>
          <w:sz w:val="24"/>
          <w:u w:val="single"/>
        </w:rPr>
      </w:pPr>
    </w:p>
    <w:p w:rsidR="00250383" w:rsidRPr="003337B7" w:rsidRDefault="00250383">
      <w:pPr>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6916B5">
      <w:pPr>
        <w:pStyle w:val="3"/>
        <w:rPr>
          <w:rFonts w:hAnsi="宋体"/>
          <w:color w:val="000000" w:themeColor="text1"/>
          <w:sz w:val="28"/>
        </w:rPr>
      </w:pPr>
      <w:bookmarkStart w:id="93" w:name="_Toc515390552"/>
      <w:bookmarkStart w:id="94" w:name="_Toc43716718"/>
      <w:r w:rsidRPr="003337B7">
        <w:rPr>
          <w:rFonts w:hAnsi="宋体" w:hint="eastAsia"/>
          <w:color w:val="000000" w:themeColor="text1"/>
          <w:sz w:val="28"/>
        </w:rPr>
        <w:lastRenderedPageBreak/>
        <w:t>十一．相关授权或承诺书</w:t>
      </w:r>
      <w:bookmarkEnd w:id="93"/>
      <w:bookmarkEnd w:id="94"/>
    </w:p>
    <w:p w:rsidR="00250383" w:rsidRPr="003337B7" w:rsidRDefault="006916B5">
      <w:pPr>
        <w:spacing w:beforeLines="20" w:before="48" w:afterLines="20" w:after="48" w:line="360" w:lineRule="auto"/>
        <w:ind w:firstLineChars="200" w:firstLine="482"/>
        <w:jc w:val="center"/>
        <w:rPr>
          <w:rFonts w:ascii="宋体" w:hAnsi="宋体"/>
          <w:color w:val="000000" w:themeColor="text1"/>
          <w:sz w:val="24"/>
        </w:rPr>
      </w:pPr>
      <w:r w:rsidRPr="003337B7">
        <w:rPr>
          <w:rFonts w:hint="eastAsia"/>
          <w:b/>
          <w:color w:val="000000" w:themeColor="text1"/>
          <w:sz w:val="24"/>
          <w:szCs w:val="24"/>
          <w:shd w:val="pct10" w:color="auto" w:fill="FFFFFF"/>
        </w:rPr>
        <w:t>（如招标文件无相关产品厂家授权或承诺书要求，不需此件）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color w:val="000000" w:themeColor="text1"/>
        </w:rPr>
      </w:pPr>
      <w:r w:rsidRPr="003337B7">
        <w:rPr>
          <w:rFonts w:ascii="宋体" w:hAnsi="宋体" w:hint="eastAsia"/>
          <w:b w:val="0"/>
          <w:color w:val="000000" w:themeColor="text1"/>
          <w:sz w:val="24"/>
        </w:rPr>
        <w:t>某业主单位</w:t>
      </w:r>
    </w:p>
    <w:p w:rsidR="00250383" w:rsidRPr="003337B7" w:rsidRDefault="006916B5">
      <w:pPr>
        <w:spacing w:line="480" w:lineRule="auto"/>
        <w:ind w:firstLineChars="200" w:firstLine="482"/>
        <w:rPr>
          <w:rFonts w:ascii="宋体" w:hAnsi="宋体"/>
          <w:color w:val="000000" w:themeColor="text1"/>
          <w:sz w:val="24"/>
        </w:rPr>
      </w:pPr>
      <w:r w:rsidRPr="003337B7">
        <w:rPr>
          <w:rFonts w:ascii="宋体" w:hAnsi="宋体" w:hint="eastAsia"/>
          <w:b/>
          <w:color w:val="000000" w:themeColor="text1"/>
          <w:sz w:val="24"/>
          <w:szCs w:val="24"/>
        </w:rPr>
        <w:t>若</w:t>
      </w:r>
      <w:r w:rsidRPr="003337B7">
        <w:rPr>
          <w:rFonts w:ascii="宋体" w:hAnsi="宋体"/>
          <w:b/>
          <w:color w:val="000000" w:themeColor="text1"/>
          <w:sz w:val="24"/>
          <w:szCs w:val="24"/>
        </w:rPr>
        <w:t>我公司中标，我公司将在</w:t>
      </w:r>
      <w:r w:rsidRPr="003337B7">
        <w:rPr>
          <w:rFonts w:ascii="宋体" w:hAnsi="宋体" w:hint="eastAsia"/>
          <w:b/>
          <w:color w:val="000000" w:themeColor="text1"/>
          <w:sz w:val="24"/>
          <w:szCs w:val="24"/>
        </w:rPr>
        <w:t>供货前</w:t>
      </w:r>
      <w:r w:rsidRPr="003337B7">
        <w:rPr>
          <w:rFonts w:ascii="宋体" w:hAnsi="宋体"/>
          <w:b/>
          <w:color w:val="000000" w:themeColor="text1"/>
          <w:sz w:val="24"/>
          <w:szCs w:val="24"/>
        </w:rPr>
        <w:t>向</w:t>
      </w:r>
      <w:r w:rsidRPr="003337B7">
        <w:rPr>
          <w:rFonts w:ascii="宋体" w:hAnsi="宋体" w:hint="eastAsia"/>
          <w:b/>
          <w:color w:val="000000" w:themeColor="text1"/>
          <w:sz w:val="24"/>
          <w:szCs w:val="24"/>
        </w:rPr>
        <w:t>委托</w:t>
      </w:r>
      <w:r w:rsidRPr="003337B7">
        <w:rPr>
          <w:rFonts w:ascii="宋体" w:hAnsi="宋体"/>
          <w:b/>
          <w:color w:val="000000" w:themeColor="text1"/>
          <w:sz w:val="24"/>
          <w:szCs w:val="24"/>
        </w:rPr>
        <w:t>人提供</w:t>
      </w:r>
      <w:r w:rsidRPr="003337B7">
        <w:rPr>
          <w:rFonts w:ascii="宋体" w:hAnsi="宋体" w:hint="eastAsia"/>
          <w:b/>
          <w:color w:val="000000" w:themeColor="text1"/>
          <w:sz w:val="24"/>
          <w:szCs w:val="24"/>
        </w:rPr>
        <w:t>招标文件要求的产品原厂授权、原厂售后服务承诺函、原厂</w:t>
      </w:r>
      <w:r w:rsidRPr="003337B7">
        <w:rPr>
          <w:rFonts w:ascii="宋体" w:hAnsi="宋体"/>
          <w:b/>
          <w:color w:val="000000" w:themeColor="text1"/>
          <w:sz w:val="24"/>
          <w:szCs w:val="24"/>
        </w:rPr>
        <w:t>技术服务承诺书</w:t>
      </w:r>
      <w:r w:rsidRPr="003337B7">
        <w:rPr>
          <w:rFonts w:ascii="宋体" w:hAnsi="宋体" w:hint="eastAsia"/>
          <w:b/>
          <w:color w:val="000000" w:themeColor="text1"/>
          <w:sz w:val="24"/>
          <w:szCs w:val="24"/>
        </w:rPr>
        <w:t>（项目负责人可根据项目编制）</w:t>
      </w:r>
      <w:r w:rsidRPr="003337B7">
        <w:rPr>
          <w:rFonts w:ascii="宋体" w:hAnsi="宋体"/>
          <w:b/>
          <w:color w:val="000000" w:themeColor="text1"/>
          <w:sz w:val="24"/>
          <w:szCs w:val="24"/>
        </w:rPr>
        <w:t>，逾期未提供</w:t>
      </w:r>
      <w:r w:rsidRPr="003337B7">
        <w:rPr>
          <w:rFonts w:ascii="宋体" w:hAnsi="宋体" w:hint="eastAsia"/>
          <w:b/>
          <w:color w:val="000000" w:themeColor="text1"/>
          <w:sz w:val="24"/>
          <w:szCs w:val="24"/>
        </w:rPr>
        <w:t>或提供不符合要求</w:t>
      </w:r>
      <w:r w:rsidRPr="003337B7">
        <w:rPr>
          <w:rFonts w:ascii="宋体" w:hAnsi="宋体"/>
          <w:b/>
          <w:color w:val="000000" w:themeColor="text1"/>
          <w:sz w:val="24"/>
          <w:szCs w:val="24"/>
        </w:rPr>
        <w:t>的，</w:t>
      </w:r>
      <w:r w:rsidRPr="003337B7">
        <w:rPr>
          <w:rFonts w:ascii="宋体" w:hAnsi="宋体" w:hint="eastAsia"/>
          <w:b/>
          <w:color w:val="000000" w:themeColor="text1"/>
          <w:sz w:val="24"/>
          <w:szCs w:val="24"/>
        </w:rPr>
        <w:t>均按我公司</w:t>
      </w:r>
      <w:r w:rsidRPr="003337B7">
        <w:rPr>
          <w:rFonts w:ascii="宋体" w:hAnsi="宋体"/>
          <w:b/>
          <w:color w:val="000000" w:themeColor="text1"/>
          <w:sz w:val="24"/>
          <w:szCs w:val="24"/>
        </w:rPr>
        <w:t>自</w:t>
      </w:r>
      <w:r w:rsidRPr="003337B7">
        <w:rPr>
          <w:rFonts w:ascii="宋体" w:hAnsi="宋体" w:hint="eastAsia"/>
          <w:b/>
          <w:color w:val="000000" w:themeColor="text1"/>
          <w:sz w:val="24"/>
          <w:szCs w:val="24"/>
        </w:rPr>
        <w:t>愿</w:t>
      </w:r>
      <w:r w:rsidRPr="003337B7">
        <w:rPr>
          <w:rFonts w:ascii="宋体" w:hAnsi="宋体"/>
          <w:b/>
          <w:color w:val="000000" w:themeColor="text1"/>
          <w:sz w:val="24"/>
          <w:szCs w:val="24"/>
        </w:rPr>
        <w:t>放弃中标资格处理，由此产生的一切相关责任</w:t>
      </w:r>
      <w:r w:rsidRPr="003337B7">
        <w:rPr>
          <w:rFonts w:ascii="宋体" w:hAnsi="宋体" w:hint="eastAsia"/>
          <w:b/>
          <w:color w:val="000000" w:themeColor="text1"/>
          <w:sz w:val="24"/>
          <w:szCs w:val="24"/>
        </w:rPr>
        <w:t>和后果</w:t>
      </w:r>
      <w:r w:rsidRPr="003337B7">
        <w:rPr>
          <w:rFonts w:ascii="宋体" w:hAnsi="宋体"/>
          <w:b/>
          <w:color w:val="000000" w:themeColor="text1"/>
          <w:sz w:val="24"/>
          <w:szCs w:val="24"/>
        </w:rPr>
        <w:t>由</w:t>
      </w:r>
      <w:r w:rsidRPr="003337B7">
        <w:rPr>
          <w:rFonts w:ascii="宋体" w:hAnsi="宋体" w:hint="eastAsia"/>
          <w:b/>
          <w:color w:val="000000" w:themeColor="text1"/>
          <w:sz w:val="24"/>
          <w:szCs w:val="24"/>
        </w:rPr>
        <w:t>我</w:t>
      </w:r>
      <w:r w:rsidRPr="003337B7">
        <w:rPr>
          <w:rFonts w:ascii="宋体" w:hAnsi="宋体"/>
          <w:b/>
          <w:color w:val="000000" w:themeColor="text1"/>
          <w:sz w:val="24"/>
          <w:szCs w:val="24"/>
        </w:rPr>
        <w:t>公司</w:t>
      </w:r>
      <w:r w:rsidRPr="003337B7">
        <w:rPr>
          <w:rFonts w:ascii="宋体" w:hAnsi="宋体" w:hint="eastAsia"/>
          <w:b/>
          <w:color w:val="000000" w:themeColor="text1"/>
          <w:sz w:val="24"/>
          <w:szCs w:val="24"/>
        </w:rPr>
        <w:t>自行</w:t>
      </w:r>
      <w:r w:rsidRPr="003337B7">
        <w:rPr>
          <w:rFonts w:ascii="宋体" w:hAnsi="宋体"/>
          <w:b/>
          <w:color w:val="000000" w:themeColor="text1"/>
          <w:sz w:val="24"/>
          <w:szCs w:val="24"/>
        </w:rPr>
        <w:t>承担</w:t>
      </w:r>
      <w:r w:rsidRPr="003337B7">
        <w:rPr>
          <w:rFonts w:ascii="宋体" w:hAnsi="宋体" w:hint="eastAsia"/>
          <w:color w:val="000000" w:themeColor="text1"/>
          <w:sz w:val="24"/>
          <w:szCs w:val="24"/>
        </w:rPr>
        <w:t>。</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6916B5">
      <w:pPr>
        <w:spacing w:line="360" w:lineRule="auto"/>
        <w:ind w:firstLineChars="1762" w:firstLine="4245"/>
        <w:rPr>
          <w:rFonts w:ascii="宋体"/>
          <w:b/>
          <w:color w:val="000000" w:themeColor="text1"/>
          <w:sz w:val="24"/>
          <w:u w:val="single"/>
        </w:rPr>
      </w:pPr>
      <w:r w:rsidRPr="003337B7">
        <w:rPr>
          <w:rFonts w:ascii="宋体" w:hAnsi="宋体" w:hint="eastAsia"/>
          <w:b/>
          <w:color w:val="000000" w:themeColor="text1"/>
          <w:sz w:val="24"/>
        </w:rPr>
        <w:t>投标人公章：</w:t>
      </w:r>
    </w:p>
    <w:p w:rsidR="00250383" w:rsidRPr="003337B7" w:rsidRDefault="006916B5" w:rsidP="006916B5">
      <w:pPr>
        <w:tabs>
          <w:tab w:val="left" w:pos="4620"/>
        </w:tabs>
        <w:spacing w:line="360" w:lineRule="auto"/>
        <w:ind w:firstLineChars="1772" w:firstLine="4253"/>
        <w:rPr>
          <w:rFonts w:ascii="宋体"/>
          <w:color w:val="000000" w:themeColor="text1"/>
          <w:sz w:val="24"/>
          <w:u w:val="single"/>
        </w:rPr>
      </w:pPr>
      <w:r w:rsidRPr="003337B7">
        <w:rPr>
          <w:rFonts w:ascii="宋体" w:hAnsi="宋体" w:hint="eastAsia"/>
          <w:color w:val="000000" w:themeColor="text1"/>
          <w:sz w:val="24"/>
        </w:rPr>
        <w:t>日期：</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ind w:firstLine="630"/>
        <w:rPr>
          <w:rFonts w:ascii="宋体" w:hAnsi="宋体"/>
          <w:color w:val="000000" w:themeColor="text1"/>
          <w:sz w:val="28"/>
        </w:rPr>
      </w:pPr>
    </w:p>
    <w:p w:rsidR="00250383" w:rsidRPr="003337B7" w:rsidRDefault="00250383">
      <w:pPr>
        <w:ind w:firstLine="630"/>
        <w:rPr>
          <w:color w:val="000000" w:themeColor="text1"/>
        </w:rPr>
      </w:pPr>
    </w:p>
    <w:p w:rsidR="00250383" w:rsidRPr="003337B7" w:rsidRDefault="006916B5">
      <w:pPr>
        <w:pStyle w:val="3"/>
        <w:rPr>
          <w:rFonts w:hAnsi="宋体"/>
          <w:color w:val="000000" w:themeColor="text1"/>
          <w:sz w:val="28"/>
          <w:szCs w:val="36"/>
        </w:rPr>
      </w:pPr>
      <w:bookmarkStart w:id="95" w:name="_Toc515390554"/>
      <w:bookmarkStart w:id="96" w:name="_Toc43716719"/>
      <w:r w:rsidRPr="003337B7">
        <w:rPr>
          <w:rFonts w:hAnsi="宋体" w:hint="eastAsia"/>
          <w:color w:val="000000" w:themeColor="text1"/>
          <w:sz w:val="28"/>
        </w:rPr>
        <w:lastRenderedPageBreak/>
        <w:t>十二．供货安装（调试）方案</w:t>
      </w:r>
      <w:bookmarkEnd w:id="95"/>
      <w:bookmarkEnd w:id="96"/>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250383">
      <w:pPr>
        <w:rPr>
          <w:color w:val="000000" w:themeColor="text1"/>
        </w:rPr>
      </w:pPr>
      <w:bookmarkStart w:id="97" w:name="_Toc471736426"/>
      <w:bookmarkStart w:id="98" w:name="_Toc508363612"/>
      <w:bookmarkStart w:id="99" w:name="_Toc459990156"/>
      <w:bookmarkStart w:id="100" w:name="_Toc390243257"/>
      <w:bookmarkStart w:id="101" w:name="_Toc420342107"/>
      <w:bookmarkStart w:id="102" w:name="_Toc391040780"/>
    </w:p>
    <w:p w:rsidR="00250383" w:rsidRPr="003337B7" w:rsidRDefault="00250383">
      <w:pPr>
        <w:rPr>
          <w:color w:val="000000" w:themeColor="text1"/>
        </w:rPr>
      </w:pPr>
    </w:p>
    <w:bookmarkEnd w:id="97"/>
    <w:bookmarkEnd w:id="98"/>
    <w:bookmarkEnd w:id="99"/>
    <w:bookmarkEnd w:id="100"/>
    <w:bookmarkEnd w:id="101"/>
    <w:bookmarkEnd w:id="102"/>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6916B5">
      <w:pPr>
        <w:pStyle w:val="3"/>
        <w:rPr>
          <w:rFonts w:hAnsi="宋体"/>
          <w:color w:val="000000" w:themeColor="text1"/>
          <w:sz w:val="28"/>
        </w:rPr>
      </w:pPr>
      <w:bookmarkStart w:id="103" w:name="_Toc508363613"/>
      <w:bookmarkStart w:id="104" w:name="_Toc536542364"/>
      <w:bookmarkStart w:id="105" w:name="_Toc43716720"/>
      <w:r w:rsidRPr="003337B7">
        <w:rPr>
          <w:rFonts w:hAnsi="宋体" w:hint="eastAsia"/>
          <w:color w:val="000000" w:themeColor="text1"/>
          <w:sz w:val="28"/>
        </w:rPr>
        <w:t>十三．检测报告</w:t>
      </w:r>
      <w:bookmarkEnd w:id="103"/>
      <w:bookmarkEnd w:id="104"/>
      <w:bookmarkEnd w:id="105"/>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color w:val="000000" w:themeColor="text1"/>
        </w:rPr>
      </w:pPr>
    </w:p>
    <w:p w:rsidR="00250383" w:rsidRPr="003337B7" w:rsidRDefault="006916B5">
      <w:pPr>
        <w:pStyle w:val="3"/>
        <w:rPr>
          <w:rFonts w:hAnsi="宋体"/>
          <w:color w:val="000000" w:themeColor="text1"/>
          <w:sz w:val="36"/>
          <w:szCs w:val="36"/>
        </w:rPr>
      </w:pPr>
      <w:bookmarkStart w:id="106" w:name="_Toc508363614"/>
      <w:bookmarkStart w:id="107" w:name="_Toc536542365"/>
      <w:bookmarkStart w:id="108" w:name="_Toc43716721"/>
      <w:r w:rsidRPr="003337B7">
        <w:rPr>
          <w:rFonts w:hAnsi="宋体" w:hint="eastAsia"/>
          <w:color w:val="000000" w:themeColor="text1"/>
          <w:sz w:val="28"/>
        </w:rPr>
        <w:t>十四．售后服务体系与维保方案</w:t>
      </w:r>
      <w:bookmarkEnd w:id="106"/>
      <w:bookmarkEnd w:id="107"/>
      <w:bookmarkEnd w:id="108"/>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8"/>
        </w:rPr>
      </w:pPr>
    </w:p>
    <w:p w:rsidR="00250383" w:rsidRPr="003337B7" w:rsidRDefault="006916B5">
      <w:pPr>
        <w:pStyle w:val="3"/>
        <w:rPr>
          <w:rFonts w:hAnsi="宋体"/>
          <w:color w:val="000000" w:themeColor="text1"/>
          <w:sz w:val="44"/>
        </w:rPr>
      </w:pPr>
      <w:bookmarkStart w:id="109" w:name="_Toc420342110"/>
      <w:bookmarkStart w:id="110" w:name="_Toc459990159"/>
      <w:bookmarkStart w:id="111" w:name="_Toc471736429"/>
      <w:bookmarkStart w:id="112" w:name="_Toc508363615"/>
      <w:bookmarkStart w:id="113" w:name="_Toc536542366"/>
      <w:bookmarkStart w:id="114" w:name="_Toc43716722"/>
      <w:r w:rsidRPr="003337B7">
        <w:rPr>
          <w:rFonts w:hAnsi="宋体" w:hint="eastAsia"/>
          <w:color w:val="000000" w:themeColor="text1"/>
          <w:sz w:val="28"/>
        </w:rPr>
        <w:t>十五．所投货物的技术资料或样本等</w:t>
      </w:r>
      <w:bookmarkEnd w:id="109"/>
      <w:bookmarkEnd w:id="110"/>
      <w:bookmarkEnd w:id="111"/>
      <w:bookmarkEnd w:id="112"/>
      <w:bookmarkEnd w:id="113"/>
      <w:bookmarkEnd w:id="114"/>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（投标人可自行制作格式，可附产品技术彩页的扫描件）</w:t>
      </w:r>
    </w:p>
    <w:p w:rsidR="00250383" w:rsidRPr="003337B7" w:rsidRDefault="00250383">
      <w:pPr>
        <w:spacing w:line="500" w:lineRule="exact"/>
        <w:jc w:val="center"/>
        <w:rPr>
          <w:rFonts w:ascii="宋体" w:hAnsi="宋体"/>
          <w:color w:val="000000" w:themeColor="text1"/>
          <w:sz w:val="28"/>
        </w:rPr>
      </w:pPr>
    </w:p>
    <w:p w:rsidR="00250383" w:rsidRPr="003337B7" w:rsidRDefault="00250383">
      <w:pPr>
        <w:spacing w:line="500" w:lineRule="exact"/>
        <w:jc w:val="center"/>
        <w:rPr>
          <w:rFonts w:ascii="宋体" w:hAnsi="宋体"/>
          <w:color w:val="000000" w:themeColor="text1"/>
          <w:sz w:val="28"/>
        </w:rPr>
      </w:pPr>
    </w:p>
    <w:p w:rsidR="00250383" w:rsidRPr="003337B7" w:rsidRDefault="006916B5">
      <w:pPr>
        <w:pStyle w:val="3"/>
        <w:spacing w:line="360" w:lineRule="auto"/>
        <w:rPr>
          <w:rFonts w:hAnsi="宋体"/>
          <w:color w:val="000000" w:themeColor="text1"/>
          <w:sz w:val="28"/>
        </w:rPr>
      </w:pPr>
      <w:bookmarkStart w:id="115" w:name="_Toc508363616"/>
      <w:bookmarkStart w:id="116" w:name="_Toc536542367"/>
      <w:bookmarkStart w:id="117" w:name="_Toc43716723"/>
      <w:r w:rsidRPr="003337B7">
        <w:rPr>
          <w:rFonts w:hAnsi="宋体" w:hint="eastAsia"/>
          <w:color w:val="000000" w:themeColor="text1"/>
          <w:sz w:val="28"/>
        </w:rPr>
        <w:t>十六</w:t>
      </w:r>
      <w:r w:rsidRPr="003337B7">
        <w:rPr>
          <w:rFonts w:hAnsi="宋体"/>
          <w:color w:val="000000" w:themeColor="text1"/>
          <w:sz w:val="28"/>
        </w:rPr>
        <w:t xml:space="preserve">. </w:t>
      </w:r>
      <w:r w:rsidRPr="003337B7">
        <w:rPr>
          <w:rFonts w:hAnsi="宋体" w:hint="eastAsia"/>
          <w:color w:val="000000" w:themeColor="text1"/>
          <w:sz w:val="28"/>
        </w:rPr>
        <w:t>投标人认为需提供的其他资料</w:t>
      </w:r>
      <w:bookmarkEnd w:id="115"/>
      <w:bookmarkEnd w:id="116"/>
      <w:bookmarkEnd w:id="117"/>
    </w:p>
    <w:p w:rsidR="00250383" w:rsidRPr="003337B7" w:rsidRDefault="006916B5" w:rsidP="00725C24">
      <w:pPr>
        <w:spacing w:line="500" w:lineRule="exact"/>
        <w:jc w:val="center"/>
        <w:rPr>
          <w:rFonts w:ascii="宋体" w:hAnsi="宋体"/>
          <w:b/>
          <w:bCs/>
          <w:color w:val="000000" w:themeColor="text1"/>
          <w:sz w:val="24"/>
          <w:szCs w:val="24"/>
        </w:rPr>
      </w:pPr>
      <w:r w:rsidRPr="003337B7">
        <w:rPr>
          <w:rFonts w:ascii="宋体" w:hAnsi="宋体" w:hint="eastAsia"/>
          <w:b/>
          <w:bCs/>
          <w:color w:val="000000" w:themeColor="text1"/>
          <w:sz w:val="24"/>
          <w:szCs w:val="24"/>
        </w:rPr>
        <w:t>（</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r w:rsidRPr="003337B7">
        <w:rPr>
          <w:rFonts w:ascii="宋体" w:hAnsi="宋体" w:hint="eastAsia"/>
          <w:b/>
          <w:bCs/>
          <w:color w:val="000000" w:themeColor="text1"/>
          <w:sz w:val="28"/>
          <w:szCs w:val="32"/>
        </w:rPr>
        <w:lastRenderedPageBreak/>
        <w:t>十七</w:t>
      </w:r>
      <w:r w:rsidRPr="003337B7">
        <w:rPr>
          <w:rFonts w:ascii="宋体" w:hAnsi="宋体"/>
          <w:b/>
          <w:bCs/>
          <w:color w:val="000000" w:themeColor="text1"/>
          <w:sz w:val="28"/>
          <w:szCs w:val="32"/>
        </w:rPr>
        <w:t xml:space="preserve">. </w:t>
      </w:r>
      <w:r w:rsidRPr="003337B7">
        <w:rPr>
          <w:rFonts w:ascii="宋体" w:hAnsi="宋体" w:hint="eastAsia"/>
          <w:b/>
          <w:bCs/>
          <w:color w:val="000000" w:themeColor="text1"/>
          <w:sz w:val="28"/>
          <w:szCs w:val="32"/>
        </w:rPr>
        <w:t>产品质量承诺</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 xml:space="preserve">        （</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916AE3" w:rsidRDefault="006916B5" w:rsidP="00916AE3">
      <w:pPr>
        <w:pStyle w:val="3"/>
        <w:rPr>
          <w:rFonts w:hAnsi="宋体"/>
          <w:color w:val="000000" w:themeColor="text1"/>
          <w:sz w:val="28"/>
        </w:rPr>
      </w:pPr>
      <w:bookmarkStart w:id="118" w:name="_Toc17307116"/>
      <w:bookmarkStart w:id="119" w:name="_Toc22888343"/>
      <w:bookmarkStart w:id="120" w:name="_Toc300210382"/>
      <w:bookmarkStart w:id="121" w:name="_Toc18658870"/>
      <w:bookmarkStart w:id="122" w:name="_Toc19773347"/>
      <w:bookmarkStart w:id="123" w:name="_Toc43716724"/>
      <w:r w:rsidRPr="00916AE3">
        <w:rPr>
          <w:rFonts w:hAnsi="宋体" w:hint="eastAsia"/>
          <w:color w:val="000000" w:themeColor="text1"/>
          <w:sz w:val="28"/>
        </w:rPr>
        <w:t>十八．投标保证金退还声明</w:t>
      </w:r>
      <w:bookmarkEnd w:id="118"/>
      <w:bookmarkEnd w:id="119"/>
      <w:bookmarkEnd w:id="120"/>
      <w:bookmarkEnd w:id="121"/>
      <w:bookmarkEnd w:id="122"/>
      <w:bookmarkEnd w:id="123"/>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项目名称：</w:t>
      </w:r>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项目编号：</w:t>
      </w:r>
    </w:p>
    <w:p w:rsidR="00250383" w:rsidRPr="003337B7" w:rsidRDefault="006916B5" w:rsidP="006916B5">
      <w:pPr>
        <w:spacing w:line="480" w:lineRule="auto"/>
        <w:ind w:firstLineChars="262" w:firstLine="629"/>
        <w:rPr>
          <w:rFonts w:ascii="宋体" w:hAnsi="宋体"/>
          <w:color w:val="000000" w:themeColor="text1"/>
          <w:sz w:val="24"/>
        </w:rPr>
      </w:pPr>
      <w:r w:rsidRPr="003337B7">
        <w:rPr>
          <w:rFonts w:hAnsi="Arial" w:hint="eastAsia"/>
          <w:color w:val="000000" w:themeColor="text1"/>
          <w:sz w:val="24"/>
        </w:rPr>
        <w:t>投标保证金金额：</w:t>
      </w:r>
    </w:p>
    <w:p w:rsidR="00250383" w:rsidRPr="003337B7" w:rsidRDefault="006916B5" w:rsidP="00131F94">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我单位投标保证金到期后请汇至如下账号：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收款单位：</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开户行：</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银行账号：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电话：</w:t>
      </w:r>
    </w:p>
    <w:p w:rsidR="00250383" w:rsidRPr="003337B7" w:rsidRDefault="006916B5" w:rsidP="00131F94">
      <w:pPr>
        <w:spacing w:line="360" w:lineRule="auto"/>
        <w:ind w:firstLine="629"/>
        <w:rPr>
          <w:rFonts w:ascii="宋体" w:hAnsi="宋体"/>
          <w:color w:val="000000" w:themeColor="text1"/>
          <w:sz w:val="24"/>
          <w:u w:val="single"/>
        </w:rPr>
      </w:pPr>
      <w:r w:rsidRPr="003337B7">
        <w:rPr>
          <w:rFonts w:hAnsi="Arial" w:hint="eastAsia"/>
          <w:color w:val="000000" w:themeColor="text1"/>
          <w:sz w:val="24"/>
        </w:rPr>
        <w:t>地址：</w:t>
      </w: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ascii="宋体" w:hAnsi="宋体"/>
          <w:color w:val="000000" w:themeColor="text1"/>
          <w:sz w:val="24"/>
          <w:u w:val="single"/>
        </w:rPr>
      </w:pPr>
    </w:p>
    <w:p w:rsidR="00250383" w:rsidRPr="003337B7" w:rsidRDefault="006916B5" w:rsidP="00131F94">
      <w:pPr>
        <w:spacing w:line="360" w:lineRule="auto"/>
        <w:rPr>
          <w:color w:val="000000" w:themeColor="text1"/>
        </w:rPr>
      </w:pPr>
      <w:r w:rsidRPr="003337B7">
        <w:rPr>
          <w:rFonts w:hint="eastAsia"/>
          <w:color w:val="000000" w:themeColor="text1"/>
        </w:rPr>
        <w:t>附：投标保证金转账凭证扫描件</w:t>
      </w:r>
    </w:p>
    <w:p w:rsidR="00250383" w:rsidRPr="003337B7" w:rsidRDefault="00250383" w:rsidP="00131F94">
      <w:pPr>
        <w:spacing w:line="360" w:lineRule="auto"/>
        <w:rPr>
          <w:color w:val="000000" w:themeColor="text1"/>
        </w:rPr>
      </w:pPr>
    </w:p>
    <w:p w:rsidR="00250383" w:rsidRPr="003337B7" w:rsidRDefault="00250383" w:rsidP="00131F94">
      <w:pPr>
        <w:spacing w:line="360" w:lineRule="auto"/>
        <w:rPr>
          <w:color w:val="000000" w:themeColor="text1"/>
        </w:rPr>
      </w:pPr>
    </w:p>
    <w:p w:rsidR="00250383" w:rsidRPr="003337B7" w:rsidRDefault="006916B5" w:rsidP="00131F94">
      <w:pPr>
        <w:spacing w:line="360" w:lineRule="auto"/>
        <w:ind w:firstLineChars="2000" w:firstLine="4200"/>
        <w:rPr>
          <w:color w:val="000000" w:themeColor="text1"/>
        </w:rPr>
      </w:pPr>
      <w:r w:rsidRPr="003337B7">
        <w:rPr>
          <w:rFonts w:hint="eastAsia"/>
          <w:color w:val="000000" w:themeColor="text1"/>
        </w:rPr>
        <w:t>投标人（公章）：</w:t>
      </w:r>
    </w:p>
    <w:p w:rsidR="00250383" w:rsidRPr="003337B7" w:rsidRDefault="006916B5" w:rsidP="00131F94">
      <w:pPr>
        <w:spacing w:line="360" w:lineRule="auto"/>
        <w:rPr>
          <w:color w:val="000000" w:themeColor="text1"/>
        </w:rPr>
      </w:pPr>
      <w:r w:rsidRPr="003337B7">
        <w:rPr>
          <w:rFonts w:hint="eastAsia"/>
          <w:color w:val="000000" w:themeColor="text1"/>
        </w:rPr>
        <w:t>企业法人（签字）：</w:t>
      </w:r>
    </w:p>
    <w:p w:rsidR="00250383" w:rsidRPr="003337B7" w:rsidRDefault="006916B5" w:rsidP="00131F94">
      <w:pPr>
        <w:spacing w:line="360" w:lineRule="auto"/>
        <w:rPr>
          <w:color w:val="000000" w:themeColor="text1"/>
        </w:rPr>
      </w:pPr>
      <w:r w:rsidRPr="003337B7">
        <w:rPr>
          <w:rFonts w:hint="eastAsia"/>
          <w:color w:val="000000" w:themeColor="text1"/>
        </w:rPr>
        <w:t>授权代表（签字）：</w:t>
      </w:r>
    </w:p>
    <w:p w:rsidR="00250383" w:rsidRPr="003337B7" w:rsidRDefault="006916B5" w:rsidP="00131F94">
      <w:pPr>
        <w:spacing w:line="360" w:lineRule="auto"/>
        <w:rPr>
          <w:color w:val="000000" w:themeColor="text1"/>
        </w:rPr>
      </w:pPr>
      <w:r w:rsidRPr="003337B7">
        <w:rPr>
          <w:rFonts w:hint="eastAsia"/>
          <w:color w:val="000000" w:themeColor="text1"/>
        </w:rPr>
        <w:t>年月日</w:t>
      </w:r>
      <w:bookmarkStart w:id="124" w:name="_Toc471736407"/>
      <w:bookmarkStart w:id="125" w:name="_Toc471736410"/>
      <w:bookmarkStart w:id="126" w:name="_Toc197934561"/>
      <w:bookmarkStart w:id="127" w:name="_Toc516969098"/>
      <w:bookmarkEnd w:id="48"/>
      <w:bookmarkEnd w:id="124"/>
      <w:bookmarkEnd w:id="125"/>
      <w:bookmarkEnd w:id="126"/>
      <w:bookmarkEnd w:id="127"/>
    </w:p>
    <w:sectPr w:rsidR="00250383" w:rsidRPr="003337B7" w:rsidSect="00301C58">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A8" w:rsidRDefault="00D833A8">
      <w:r>
        <w:separator/>
      </w:r>
    </w:p>
  </w:endnote>
  <w:endnote w:type="continuationSeparator" w:id="0">
    <w:p w:rsidR="00D833A8" w:rsidRDefault="00D8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944B0E" w:rsidRDefault="00944B0E">
            <w:pPr>
              <w:pStyle w:val="af1"/>
              <w:jc w:val="center"/>
            </w:pPr>
            <w:r>
              <w:rPr>
                <w:b/>
                <w:bCs/>
                <w:sz w:val="24"/>
                <w:szCs w:val="24"/>
              </w:rPr>
              <w:fldChar w:fldCharType="begin"/>
            </w:r>
            <w:r>
              <w:rPr>
                <w:b/>
                <w:bCs/>
              </w:rPr>
              <w:instrText>PAGE</w:instrText>
            </w:r>
            <w:r>
              <w:rPr>
                <w:b/>
                <w:bCs/>
                <w:sz w:val="24"/>
                <w:szCs w:val="24"/>
              </w:rPr>
              <w:fldChar w:fldCharType="separate"/>
            </w:r>
            <w:r w:rsidR="009C0AB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0ABE">
              <w:rPr>
                <w:b/>
                <w:bCs/>
                <w:noProof/>
              </w:rPr>
              <w:t>40</w:t>
            </w:r>
            <w:r>
              <w:rPr>
                <w:b/>
                <w:bCs/>
                <w:sz w:val="24"/>
                <w:szCs w:val="24"/>
              </w:rPr>
              <w:fldChar w:fldCharType="end"/>
            </w:r>
          </w:p>
        </w:sdtContent>
      </w:sdt>
    </w:sdtContent>
  </w:sdt>
  <w:p w:rsidR="00944B0E" w:rsidRDefault="00944B0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1"/>
      <w:framePr w:wrap="around" w:vAnchor="text" w:hAnchor="margin" w:xAlign="center" w:y="1"/>
      <w:rPr>
        <w:rStyle w:val="afe"/>
      </w:rPr>
    </w:pPr>
    <w:r>
      <w:fldChar w:fldCharType="begin"/>
    </w:r>
    <w:r>
      <w:rPr>
        <w:rStyle w:val="afe"/>
      </w:rPr>
      <w:instrText xml:space="preserve">PAGE  </w:instrText>
    </w:r>
    <w:r>
      <w:fldChar w:fldCharType="end"/>
    </w:r>
  </w:p>
  <w:p w:rsidR="00944B0E" w:rsidRDefault="00944B0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1"/>
      <w:jc w:val="center"/>
    </w:pPr>
    <w:r>
      <w:rPr>
        <w:b/>
        <w:bCs/>
        <w:sz w:val="24"/>
        <w:szCs w:val="24"/>
      </w:rPr>
      <w:fldChar w:fldCharType="begin"/>
    </w:r>
    <w:r>
      <w:rPr>
        <w:b/>
        <w:bCs/>
      </w:rPr>
      <w:instrText>PAGE</w:instrText>
    </w:r>
    <w:r>
      <w:rPr>
        <w:b/>
        <w:bCs/>
        <w:sz w:val="24"/>
        <w:szCs w:val="24"/>
      </w:rPr>
      <w:fldChar w:fldCharType="separate"/>
    </w:r>
    <w:r w:rsidR="009C0ABE">
      <w:rPr>
        <w:b/>
        <w:bCs/>
        <w:noProof/>
      </w:rPr>
      <w:t>40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0ABE">
      <w:rPr>
        <w:b/>
        <w:bCs/>
        <w:noProof/>
      </w:rPr>
      <w:t>40</w:t>
    </w:r>
    <w:r>
      <w:rPr>
        <w:b/>
        <w:bCs/>
        <w:sz w:val="24"/>
        <w:szCs w:val="24"/>
      </w:rPr>
      <w:fldChar w:fldCharType="end"/>
    </w:r>
  </w:p>
  <w:p w:rsidR="00944B0E" w:rsidRDefault="00944B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A8" w:rsidRDefault="00D833A8">
      <w:r>
        <w:separator/>
      </w:r>
    </w:p>
  </w:footnote>
  <w:footnote w:type="continuationSeparator" w:id="0">
    <w:p w:rsidR="00D833A8" w:rsidRDefault="00D8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5231E018"/>
    <w:multiLevelType w:val="singleLevel"/>
    <w:tmpl w:val="5231E018"/>
    <w:lvl w:ilvl="0">
      <w:start w:val="4"/>
      <w:numFmt w:val="decimal"/>
      <w:suff w:val="nothing"/>
      <w:lvlText w:val="%1、"/>
      <w:lvlJc w:val="left"/>
    </w:lvl>
  </w:abstractNum>
  <w:abstractNum w:abstractNumId="3">
    <w:nsid w:val="557FD4C6"/>
    <w:multiLevelType w:val="singleLevel"/>
    <w:tmpl w:val="557FD4C6"/>
    <w:lvl w:ilvl="0">
      <w:start w:val="2"/>
      <w:numFmt w:val="chineseCounting"/>
      <w:suff w:val="nothing"/>
      <w:lvlText w:val="第%1条"/>
      <w:lvlJc w:val="left"/>
    </w:lvl>
  </w:abstractNum>
  <w:abstractNum w:abstractNumId="4">
    <w:nsid w:val="557FDB6E"/>
    <w:multiLevelType w:val="singleLevel"/>
    <w:tmpl w:val="557FDB6E"/>
    <w:lvl w:ilvl="0">
      <w:start w:val="1"/>
      <w:numFmt w:val="chineseCounting"/>
      <w:suff w:val="nothing"/>
      <w:lvlText w:val="（%1）"/>
      <w:lvlJc w:val="left"/>
    </w:lvl>
  </w:abstractNum>
  <w:abstractNum w:abstractNumId="5">
    <w:nsid w:val="557FE0CE"/>
    <w:multiLevelType w:val="singleLevel"/>
    <w:tmpl w:val="557FE0CE"/>
    <w:lvl w:ilvl="0">
      <w:start w:val="3"/>
      <w:numFmt w:val="chineseCounting"/>
      <w:suff w:val="nothing"/>
      <w:lvlText w:val="（%1）"/>
      <w:lvlJc w:val="left"/>
    </w:lvl>
  </w:abstractNum>
  <w:abstractNum w:abstractNumId="6">
    <w:nsid w:val="557FE19D"/>
    <w:multiLevelType w:val="singleLevel"/>
    <w:tmpl w:val="557FE19D"/>
    <w:lvl w:ilvl="0">
      <w:start w:val="9"/>
      <w:numFmt w:val="chineseCounting"/>
      <w:suff w:val="nothing"/>
      <w:lvlText w:val="第%1条"/>
      <w:lvlJc w:val="left"/>
    </w:lvl>
  </w:abstractNum>
  <w:abstractNum w:abstractNumId="7">
    <w:nsid w:val="7669D5E2"/>
    <w:multiLevelType w:val="singleLevel"/>
    <w:tmpl w:val="7669D5E2"/>
    <w:lvl w:ilvl="0">
      <w:start w:val="1"/>
      <w:numFmt w:val="decimal"/>
      <w:suff w:val="nothing"/>
      <w:lvlText w:val="%1）"/>
      <w:lvlJc w:val="left"/>
    </w:lvl>
  </w:abstractNum>
  <w:abstractNum w:abstractNumId="8">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8"/>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8F8"/>
    <w:rsid w:val="002643FF"/>
    <w:rsid w:val="00265EA2"/>
    <w:rsid w:val="002664C0"/>
    <w:rsid w:val="00267F0A"/>
    <w:rsid w:val="00267F54"/>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3003B9"/>
    <w:rsid w:val="00300AD9"/>
    <w:rsid w:val="00300B9D"/>
    <w:rsid w:val="00300F63"/>
    <w:rsid w:val="00301C58"/>
    <w:rsid w:val="00303337"/>
    <w:rsid w:val="00303BCB"/>
    <w:rsid w:val="00303E77"/>
    <w:rsid w:val="00304AB0"/>
    <w:rsid w:val="00304D0B"/>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79FC"/>
    <w:rsid w:val="004827B3"/>
    <w:rsid w:val="00483BCA"/>
    <w:rsid w:val="00483D8C"/>
    <w:rsid w:val="00485500"/>
    <w:rsid w:val="0048561D"/>
    <w:rsid w:val="00485C13"/>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6BC"/>
    <w:rsid w:val="00557CAC"/>
    <w:rsid w:val="00557DDB"/>
    <w:rsid w:val="005603C7"/>
    <w:rsid w:val="005604AE"/>
    <w:rsid w:val="00560A68"/>
    <w:rsid w:val="005617AE"/>
    <w:rsid w:val="00561880"/>
    <w:rsid w:val="005624D0"/>
    <w:rsid w:val="00562B82"/>
    <w:rsid w:val="00563C96"/>
    <w:rsid w:val="00564718"/>
    <w:rsid w:val="00565665"/>
    <w:rsid w:val="00566219"/>
    <w:rsid w:val="0056676B"/>
    <w:rsid w:val="005702D2"/>
    <w:rsid w:val="00570ED2"/>
    <w:rsid w:val="0057189B"/>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B0A"/>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A29"/>
    <w:rsid w:val="0089137C"/>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2A"/>
    <w:rsid w:val="009C09E2"/>
    <w:rsid w:val="009C0ABE"/>
    <w:rsid w:val="009C11C6"/>
    <w:rsid w:val="009C30CF"/>
    <w:rsid w:val="009C5F83"/>
    <w:rsid w:val="009C6C9A"/>
    <w:rsid w:val="009C7853"/>
    <w:rsid w:val="009D005C"/>
    <w:rsid w:val="009D13D0"/>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5B7"/>
    <w:rsid w:val="00A00775"/>
    <w:rsid w:val="00A01B25"/>
    <w:rsid w:val="00A021F7"/>
    <w:rsid w:val="00A04BB9"/>
    <w:rsid w:val="00A05B34"/>
    <w:rsid w:val="00A0711E"/>
    <w:rsid w:val="00A102BD"/>
    <w:rsid w:val="00A108ED"/>
    <w:rsid w:val="00A11480"/>
    <w:rsid w:val="00A11813"/>
    <w:rsid w:val="00A1232F"/>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216F"/>
    <w:rsid w:val="00B82531"/>
    <w:rsid w:val="00B82774"/>
    <w:rsid w:val="00B8307F"/>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5D62"/>
    <w:rsid w:val="00C16FCF"/>
    <w:rsid w:val="00C17978"/>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3AE3"/>
    <w:rsid w:val="00CD4CC7"/>
    <w:rsid w:val="00CD605D"/>
    <w:rsid w:val="00CD7280"/>
    <w:rsid w:val="00CE0216"/>
    <w:rsid w:val="00CE0592"/>
    <w:rsid w:val="00CE11D0"/>
    <w:rsid w:val="00CE1978"/>
    <w:rsid w:val="00CE201E"/>
    <w:rsid w:val="00CE36AB"/>
    <w:rsid w:val="00CE3706"/>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52D"/>
    <w:rsid w:val="00E20AE7"/>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5357"/>
    <w:rsid w:val="00F05BDA"/>
    <w:rsid w:val="00F05D89"/>
    <w:rsid w:val="00F05EF1"/>
    <w:rsid w:val="00F066E1"/>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C41"/>
    <w:rsid w:val="00F23EA4"/>
    <w:rsid w:val="00F241E4"/>
    <w:rsid w:val="00F24464"/>
    <w:rsid w:val="00F25913"/>
    <w:rsid w:val="00F266F0"/>
    <w:rsid w:val="00F3006B"/>
    <w:rsid w:val="00F30134"/>
    <w:rsid w:val="00F30869"/>
    <w:rsid w:val="00F30CD6"/>
    <w:rsid w:val="00F3282A"/>
    <w:rsid w:val="00F33317"/>
    <w:rsid w:val="00F335C0"/>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CCC"/>
    <w:rsid w:val="00FF302D"/>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1747B-6A67-4E19-82B2-137D445E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131</TotalTime>
  <Pages>40</Pages>
  <Words>3559</Words>
  <Characters>20291</Characters>
  <Application>Microsoft Office Word</Application>
  <DocSecurity>0</DocSecurity>
  <Lines>169</Lines>
  <Paragraphs>47</Paragraphs>
  <ScaleCrop>false</ScaleCrop>
  <Company>微软中国</Company>
  <LinksUpToDate>false</LinksUpToDate>
  <CharactersWithSpaces>23803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80</cp:revision>
  <cp:lastPrinted>2020-05-14T00:27:00Z</cp:lastPrinted>
  <dcterms:created xsi:type="dcterms:W3CDTF">2020-06-12T08:57:00Z</dcterms:created>
  <dcterms:modified xsi:type="dcterms:W3CDTF">2020-06-22T03:11:00Z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