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5D" w:rsidRPr="001A5C18" w:rsidRDefault="00B1455D">
      <w:pPr>
        <w:tabs>
          <w:tab w:val="left" w:pos="420"/>
        </w:tabs>
        <w:spacing w:line="1700" w:lineRule="exact"/>
        <w:jc w:val="center"/>
        <w:rPr>
          <w:rFonts w:ascii="宋体" w:hAnsi="宋体"/>
          <w:b/>
          <w:bCs/>
          <w:color w:val="000000" w:themeColor="text1"/>
          <w:sz w:val="52"/>
          <w:szCs w:val="52"/>
        </w:rPr>
      </w:pPr>
    </w:p>
    <w:p w:rsidR="00B1455D" w:rsidRPr="001A5C18" w:rsidRDefault="00952762">
      <w:pPr>
        <w:tabs>
          <w:tab w:val="left" w:pos="420"/>
        </w:tabs>
        <w:spacing w:line="1700" w:lineRule="exact"/>
        <w:jc w:val="center"/>
        <w:rPr>
          <w:rFonts w:ascii="微软简标宋"/>
          <w:b/>
          <w:bCs/>
          <w:color w:val="000000" w:themeColor="text1"/>
          <w:sz w:val="52"/>
        </w:rPr>
      </w:pPr>
      <w:r w:rsidRPr="001A5C18">
        <w:rPr>
          <w:rFonts w:ascii="微软简标宋" w:hint="eastAsia"/>
          <w:b/>
          <w:bCs/>
          <w:color w:val="000000" w:themeColor="text1"/>
          <w:sz w:val="52"/>
        </w:rPr>
        <w:t>服务类标准招标文件</w:t>
      </w:r>
    </w:p>
    <w:p w:rsidR="00B1455D" w:rsidRPr="001A5C18" w:rsidRDefault="00B1455D">
      <w:pPr>
        <w:tabs>
          <w:tab w:val="left" w:pos="315"/>
          <w:tab w:val="left" w:pos="8820"/>
        </w:tabs>
        <w:spacing w:line="500" w:lineRule="exact"/>
        <w:jc w:val="right"/>
        <w:rPr>
          <w:rFonts w:ascii="微软简标宋"/>
          <w:bCs/>
          <w:color w:val="000000" w:themeColor="text1"/>
          <w:sz w:val="52"/>
        </w:rPr>
      </w:pPr>
    </w:p>
    <w:p w:rsidR="00B1455D" w:rsidRPr="001A5C18" w:rsidRDefault="00B1455D">
      <w:pPr>
        <w:tabs>
          <w:tab w:val="left" w:pos="315"/>
          <w:tab w:val="left" w:pos="8820"/>
        </w:tabs>
        <w:spacing w:line="500" w:lineRule="exact"/>
        <w:jc w:val="right"/>
        <w:rPr>
          <w:rFonts w:ascii="微软简标宋"/>
          <w:bCs/>
          <w:color w:val="000000" w:themeColor="text1"/>
          <w:sz w:val="52"/>
        </w:rPr>
      </w:pPr>
    </w:p>
    <w:p w:rsidR="00B1455D" w:rsidRPr="001A5C18" w:rsidRDefault="00B1455D">
      <w:pPr>
        <w:tabs>
          <w:tab w:val="left" w:pos="315"/>
          <w:tab w:val="left" w:pos="8820"/>
        </w:tabs>
        <w:spacing w:line="500" w:lineRule="exact"/>
        <w:jc w:val="right"/>
        <w:rPr>
          <w:rFonts w:ascii="微软简标宋"/>
          <w:bCs/>
          <w:color w:val="000000" w:themeColor="text1"/>
          <w:sz w:val="52"/>
        </w:rPr>
      </w:pPr>
    </w:p>
    <w:p w:rsidR="00B1455D" w:rsidRPr="001A5C18" w:rsidRDefault="00952762">
      <w:pPr>
        <w:tabs>
          <w:tab w:val="left" w:pos="315"/>
          <w:tab w:val="left" w:pos="5220"/>
          <w:tab w:val="left" w:pos="8820"/>
        </w:tabs>
        <w:spacing w:line="500" w:lineRule="exact"/>
        <w:rPr>
          <w:rFonts w:ascii="微软简标宋"/>
          <w:bCs/>
          <w:color w:val="000000" w:themeColor="text1"/>
          <w:sz w:val="52"/>
        </w:rPr>
      </w:pPr>
      <w:r w:rsidRPr="001A5C18">
        <w:rPr>
          <w:rFonts w:ascii="微软简标宋"/>
          <w:bCs/>
          <w:color w:val="000000" w:themeColor="text1"/>
          <w:sz w:val="52"/>
        </w:rPr>
        <w:tab/>
      </w:r>
      <w:r w:rsidRPr="001A5C18">
        <w:rPr>
          <w:rFonts w:ascii="微软简标宋"/>
          <w:bCs/>
          <w:color w:val="000000" w:themeColor="text1"/>
          <w:sz w:val="52"/>
        </w:rPr>
        <w:tab/>
      </w:r>
      <w:r w:rsidRPr="001A5C18">
        <w:rPr>
          <w:rFonts w:ascii="微软简标宋"/>
          <w:bCs/>
          <w:color w:val="000000" w:themeColor="text1"/>
          <w:sz w:val="52"/>
        </w:rPr>
        <w:tab/>
      </w:r>
    </w:p>
    <w:p w:rsidR="00B1455D" w:rsidRPr="001A5C18" w:rsidRDefault="00B1455D">
      <w:pPr>
        <w:tabs>
          <w:tab w:val="left" w:pos="315"/>
          <w:tab w:val="left" w:pos="8820"/>
        </w:tabs>
        <w:spacing w:line="500" w:lineRule="exact"/>
        <w:jc w:val="right"/>
        <w:rPr>
          <w:rFonts w:ascii="微软简标宋"/>
          <w:bCs/>
          <w:color w:val="000000" w:themeColor="text1"/>
          <w:sz w:val="52"/>
        </w:rPr>
      </w:pPr>
    </w:p>
    <w:p w:rsidR="00B1455D" w:rsidRPr="001A5C18" w:rsidRDefault="00B1455D">
      <w:pPr>
        <w:spacing w:line="360" w:lineRule="auto"/>
        <w:jc w:val="left"/>
        <w:rPr>
          <w:rFonts w:ascii="宋体" w:hAnsi="宋体"/>
          <w:color w:val="000000" w:themeColor="text1"/>
          <w:szCs w:val="21"/>
        </w:rPr>
      </w:pPr>
    </w:p>
    <w:p w:rsidR="00B1455D" w:rsidRPr="001A5C18" w:rsidRDefault="00952762">
      <w:pPr>
        <w:widowControl/>
        <w:jc w:val="center"/>
        <w:rPr>
          <w:rFonts w:ascii="宋体" w:hAnsi="宋体" w:cs="宋体"/>
          <w:color w:val="000000" w:themeColor="text1"/>
          <w:kern w:val="0"/>
          <w:sz w:val="24"/>
          <w:szCs w:val="24"/>
        </w:rPr>
      </w:pPr>
      <w:r w:rsidRPr="001A5C18">
        <w:rPr>
          <w:noProof/>
          <w:color w:val="000000" w:themeColor="text1"/>
        </w:rPr>
        <w:drawing>
          <wp:inline distT="0" distB="0" distL="0" distR="0" wp14:anchorId="3761F450" wp14:editId="43E67A74">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B1455D" w:rsidRPr="001A5C18" w:rsidRDefault="00B1455D">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B1455D" w:rsidRPr="001A5C18" w:rsidRDefault="00B1455D">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1455D" w:rsidRPr="001A5C18" w:rsidRDefault="00B1455D">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1455D" w:rsidRPr="001A5C18" w:rsidRDefault="00952762">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1A5C18">
        <w:rPr>
          <w:rFonts w:ascii="宋体" w:hAnsi="DotumChe" w:cs="宋体" w:hint="eastAsia"/>
          <w:b/>
          <w:color w:val="000000" w:themeColor="text1"/>
          <w:spacing w:val="20"/>
          <w:kern w:val="0"/>
          <w:sz w:val="32"/>
          <w:szCs w:val="32"/>
        </w:rPr>
        <w:t xml:space="preserve">项目名称： </w:t>
      </w:r>
      <w:r w:rsidRPr="001A5C18">
        <w:rPr>
          <w:rFonts w:ascii="宋体" w:hAnsi="DotumChe" w:cs="宋体" w:hint="eastAsia"/>
          <w:color w:val="000000" w:themeColor="text1"/>
          <w:spacing w:val="20"/>
          <w:kern w:val="0"/>
          <w:sz w:val="32"/>
          <w:szCs w:val="32"/>
        </w:rPr>
        <w:t>安庆东部新城综合写字楼中央空调维修保养服务</w:t>
      </w:r>
    </w:p>
    <w:p w:rsidR="00B1455D" w:rsidRPr="001A5C18" w:rsidRDefault="00952762">
      <w:pPr>
        <w:tabs>
          <w:tab w:val="left" w:pos="2410"/>
        </w:tabs>
        <w:autoSpaceDE w:val="0"/>
        <w:autoSpaceDN w:val="0"/>
        <w:adjustRightInd w:val="0"/>
        <w:snapToGrid w:val="0"/>
        <w:spacing w:line="360" w:lineRule="auto"/>
        <w:ind w:firstLineChars="348" w:firstLine="1257"/>
        <w:rPr>
          <w:rFonts w:ascii="宋体" w:hAnsi="DotumChe" w:cs="宋体"/>
          <w:color w:val="000000" w:themeColor="text1"/>
          <w:spacing w:val="20"/>
          <w:kern w:val="0"/>
          <w:sz w:val="32"/>
          <w:szCs w:val="32"/>
        </w:rPr>
      </w:pPr>
      <w:r w:rsidRPr="001A5C18">
        <w:rPr>
          <w:rFonts w:ascii="宋体" w:hAnsi="DotumChe" w:cs="宋体" w:hint="eastAsia"/>
          <w:b/>
          <w:color w:val="000000" w:themeColor="text1"/>
          <w:spacing w:val="20"/>
          <w:kern w:val="0"/>
          <w:sz w:val="32"/>
          <w:szCs w:val="32"/>
        </w:rPr>
        <w:t>编    号：</w:t>
      </w:r>
      <w:r w:rsidRPr="001A5C18">
        <w:rPr>
          <w:rFonts w:ascii="宋体" w:hAnsi="DotumChe" w:cs="宋体" w:hint="eastAsia"/>
          <w:color w:val="000000" w:themeColor="text1"/>
          <w:spacing w:val="20"/>
          <w:kern w:val="0"/>
          <w:sz w:val="32"/>
          <w:szCs w:val="32"/>
        </w:rPr>
        <w:t xml:space="preserve"> 2020WLBL0034号</w:t>
      </w:r>
    </w:p>
    <w:p w:rsidR="00B1455D" w:rsidRPr="001A5C18" w:rsidRDefault="00952762">
      <w:pPr>
        <w:tabs>
          <w:tab w:val="left" w:pos="2410"/>
        </w:tabs>
        <w:autoSpaceDE w:val="0"/>
        <w:autoSpaceDN w:val="0"/>
        <w:adjustRightInd w:val="0"/>
        <w:snapToGrid w:val="0"/>
        <w:spacing w:line="360" w:lineRule="auto"/>
        <w:ind w:firstLineChars="348" w:firstLine="1257"/>
        <w:rPr>
          <w:rFonts w:ascii="宋体" w:hAnsi="DotumChe" w:cs="宋体"/>
          <w:color w:val="000000" w:themeColor="text1"/>
          <w:spacing w:val="20"/>
          <w:kern w:val="0"/>
          <w:sz w:val="32"/>
          <w:szCs w:val="32"/>
        </w:rPr>
      </w:pPr>
      <w:r w:rsidRPr="001A5C18">
        <w:rPr>
          <w:rFonts w:ascii="宋体" w:hAnsi="DotumChe" w:cs="宋体" w:hint="eastAsia"/>
          <w:b/>
          <w:color w:val="000000" w:themeColor="text1"/>
          <w:spacing w:val="20"/>
          <w:kern w:val="0"/>
          <w:sz w:val="32"/>
          <w:szCs w:val="32"/>
        </w:rPr>
        <w:t>招 标 人：</w:t>
      </w:r>
      <w:r w:rsidRPr="001A5C18">
        <w:rPr>
          <w:rFonts w:ascii="宋体" w:hAnsi="DotumChe" w:cs="宋体" w:hint="eastAsia"/>
          <w:color w:val="000000" w:themeColor="text1"/>
          <w:spacing w:val="20"/>
          <w:kern w:val="0"/>
          <w:sz w:val="32"/>
          <w:szCs w:val="32"/>
        </w:rPr>
        <w:t>合肥文旅博览集团有限公司</w:t>
      </w:r>
    </w:p>
    <w:p w:rsidR="00B1455D" w:rsidRPr="001A5C18" w:rsidRDefault="00952762">
      <w:pPr>
        <w:tabs>
          <w:tab w:val="left" w:pos="2410"/>
        </w:tabs>
        <w:autoSpaceDE w:val="0"/>
        <w:autoSpaceDN w:val="0"/>
        <w:adjustRightInd w:val="0"/>
        <w:snapToGrid w:val="0"/>
        <w:spacing w:line="360" w:lineRule="auto"/>
        <w:ind w:firstLineChars="348" w:firstLine="1257"/>
        <w:rPr>
          <w:rFonts w:ascii="宋体" w:hAnsi="DotumChe" w:cs="宋体"/>
          <w:color w:val="000000" w:themeColor="text1"/>
          <w:spacing w:val="20"/>
          <w:kern w:val="0"/>
          <w:sz w:val="32"/>
          <w:szCs w:val="32"/>
        </w:rPr>
      </w:pPr>
      <w:r w:rsidRPr="001A5C18">
        <w:rPr>
          <w:rFonts w:ascii="宋体" w:hAnsi="DotumChe" w:cs="宋体" w:hint="eastAsia"/>
          <w:b/>
          <w:color w:val="000000" w:themeColor="text1"/>
          <w:spacing w:val="20"/>
          <w:kern w:val="0"/>
          <w:sz w:val="32"/>
          <w:szCs w:val="32"/>
        </w:rPr>
        <w:t>招标时间：</w:t>
      </w:r>
      <w:r w:rsidRPr="001A5C18">
        <w:rPr>
          <w:rFonts w:ascii="宋体" w:hAnsi="DotumChe" w:cs="宋体" w:hint="eastAsia"/>
          <w:color w:val="000000" w:themeColor="text1"/>
          <w:spacing w:val="20"/>
          <w:kern w:val="0"/>
          <w:sz w:val="32"/>
          <w:szCs w:val="32"/>
        </w:rPr>
        <w:t>2020年7月</w:t>
      </w:r>
    </w:p>
    <w:p w:rsidR="00B1455D" w:rsidRPr="001A5C18" w:rsidRDefault="00B1455D">
      <w:pPr>
        <w:spacing w:line="500" w:lineRule="exact"/>
        <w:rPr>
          <w:rFonts w:ascii="黑体" w:eastAsia="黑体" w:hAnsi="宋体"/>
          <w:b/>
          <w:color w:val="000000" w:themeColor="text1"/>
          <w:sz w:val="32"/>
        </w:rPr>
      </w:pPr>
    </w:p>
    <w:p w:rsidR="00B1455D" w:rsidRPr="001A5C18" w:rsidRDefault="00B1455D">
      <w:pPr>
        <w:spacing w:line="500" w:lineRule="exact"/>
        <w:jc w:val="center"/>
        <w:rPr>
          <w:rFonts w:ascii="黑体" w:eastAsia="黑体" w:hAnsi="宋体"/>
          <w:b/>
          <w:color w:val="000000" w:themeColor="text1"/>
          <w:sz w:val="32"/>
        </w:rPr>
      </w:pPr>
    </w:p>
    <w:p w:rsidR="00B1455D" w:rsidRPr="001A5C18" w:rsidRDefault="00952762">
      <w:pPr>
        <w:spacing w:line="500" w:lineRule="exact"/>
        <w:jc w:val="center"/>
        <w:rPr>
          <w:rFonts w:ascii="黑体" w:eastAsia="黑体" w:hAnsi="宋体"/>
          <w:color w:val="000000" w:themeColor="text1"/>
          <w:sz w:val="32"/>
        </w:rPr>
      </w:pPr>
      <w:r w:rsidRPr="001A5C18">
        <w:rPr>
          <w:rFonts w:ascii="黑体" w:eastAsia="黑体" w:hAnsi="宋体" w:hint="eastAsia"/>
          <w:color w:val="000000" w:themeColor="text1"/>
          <w:sz w:val="32"/>
        </w:rPr>
        <w:t>目    录</w:t>
      </w:r>
      <w:bookmarkStart w:id="0" w:name="_GoBack"/>
      <w:bookmarkEnd w:id="0"/>
    </w:p>
    <w:p w:rsidR="00B1455D" w:rsidRPr="001A5C18" w:rsidRDefault="00B1455D">
      <w:pPr>
        <w:spacing w:line="500" w:lineRule="exact"/>
        <w:jc w:val="center"/>
        <w:rPr>
          <w:rFonts w:ascii="黑体" w:eastAsia="黑体" w:hAnsi="宋体"/>
          <w:color w:val="000000" w:themeColor="text1"/>
          <w:sz w:val="32"/>
        </w:rPr>
      </w:pPr>
    </w:p>
    <w:bookmarkStart w:id="1" w:name="_Hlt519045295"/>
    <w:bookmarkStart w:id="2" w:name="_Hlt533241375"/>
    <w:bookmarkStart w:id="3" w:name="_Hlt526418134"/>
    <w:bookmarkEnd w:id="1"/>
    <w:bookmarkEnd w:id="2"/>
    <w:bookmarkEnd w:id="3"/>
    <w:p w:rsidR="001A5C18" w:rsidRPr="001A5C18" w:rsidRDefault="00952762">
      <w:pPr>
        <w:pStyle w:val="22"/>
        <w:tabs>
          <w:tab w:val="left" w:pos="1470"/>
        </w:tabs>
        <w:rPr>
          <w:rFonts w:asciiTheme="minorHAnsi" w:eastAsiaTheme="minorEastAsia" w:hAnsiTheme="minorHAnsi" w:cstheme="minorBidi"/>
          <w:smallCaps w:val="0"/>
          <w:noProof/>
          <w:sz w:val="21"/>
          <w:szCs w:val="22"/>
        </w:rPr>
      </w:pPr>
      <w:r w:rsidRPr="001A5C18">
        <w:rPr>
          <w:rFonts w:ascii="宋体" w:hAnsi="宋体" w:hint="eastAsia"/>
          <w:caps/>
          <w:smallCaps w:val="0"/>
          <w:color w:val="000000" w:themeColor="text1"/>
          <w:sz w:val="24"/>
        </w:rPr>
        <w:fldChar w:fldCharType="begin"/>
      </w:r>
      <w:r w:rsidRPr="001A5C18">
        <w:rPr>
          <w:rFonts w:ascii="宋体" w:hAnsi="宋体" w:hint="eastAsia"/>
          <w:caps/>
          <w:smallCaps w:val="0"/>
          <w:color w:val="000000" w:themeColor="text1"/>
          <w:sz w:val="24"/>
        </w:rPr>
        <w:instrText xml:space="preserve"> TOC \o "1-3" \h \z </w:instrText>
      </w:r>
      <w:r w:rsidRPr="001A5C18">
        <w:rPr>
          <w:rFonts w:ascii="宋体" w:hAnsi="宋体" w:hint="eastAsia"/>
          <w:caps/>
          <w:smallCaps w:val="0"/>
          <w:color w:val="000000" w:themeColor="text1"/>
          <w:sz w:val="24"/>
        </w:rPr>
        <w:fldChar w:fldCharType="separate"/>
      </w:r>
      <w:hyperlink w:anchor="_Toc45265122" w:history="1">
        <w:r w:rsidR="001A5C18" w:rsidRPr="001A5C18">
          <w:rPr>
            <w:rStyle w:val="aff1"/>
            <w:rFonts w:ascii="宋体" w:hAnsi="宋体" w:hint="eastAsia"/>
            <w:noProof/>
          </w:rPr>
          <w:t>第一章</w:t>
        </w:r>
        <w:r w:rsidR="001A5C18" w:rsidRPr="001A5C18">
          <w:rPr>
            <w:rFonts w:asciiTheme="minorHAnsi" w:eastAsiaTheme="minorEastAsia" w:hAnsiTheme="minorHAnsi" w:cstheme="minorBidi"/>
            <w:smallCaps w:val="0"/>
            <w:noProof/>
            <w:sz w:val="21"/>
            <w:szCs w:val="22"/>
          </w:rPr>
          <w:tab/>
        </w:r>
        <w:r w:rsidR="001A5C18" w:rsidRPr="001A5C18">
          <w:rPr>
            <w:rStyle w:val="aff1"/>
            <w:rFonts w:ascii="宋体" w:hAnsi="宋体" w:hint="eastAsia"/>
            <w:noProof/>
          </w:rPr>
          <w:t>投标邀请（招标公告）</w:t>
        </w:r>
        <w:r w:rsidR="001A5C18" w:rsidRPr="001A5C18">
          <w:rPr>
            <w:noProof/>
            <w:webHidden/>
          </w:rPr>
          <w:tab/>
        </w:r>
        <w:r w:rsidR="001A5C18" w:rsidRPr="001A5C18">
          <w:rPr>
            <w:noProof/>
            <w:webHidden/>
          </w:rPr>
          <w:fldChar w:fldCharType="begin"/>
        </w:r>
        <w:r w:rsidR="001A5C18" w:rsidRPr="001A5C18">
          <w:rPr>
            <w:noProof/>
            <w:webHidden/>
          </w:rPr>
          <w:instrText xml:space="preserve"> PAGEREF _Toc45265122 \h </w:instrText>
        </w:r>
        <w:r w:rsidR="001A5C18" w:rsidRPr="001A5C18">
          <w:rPr>
            <w:noProof/>
            <w:webHidden/>
          </w:rPr>
        </w:r>
        <w:r w:rsidR="001A5C18" w:rsidRPr="001A5C18">
          <w:rPr>
            <w:noProof/>
            <w:webHidden/>
          </w:rPr>
          <w:fldChar w:fldCharType="separate"/>
        </w:r>
        <w:r w:rsidR="001A5C18" w:rsidRPr="001A5C18">
          <w:rPr>
            <w:noProof/>
            <w:webHidden/>
          </w:rPr>
          <w:t>3</w:t>
        </w:r>
        <w:r w:rsidR="001A5C18" w:rsidRPr="001A5C18">
          <w:rPr>
            <w:noProof/>
            <w:webHidden/>
          </w:rPr>
          <w:fldChar w:fldCharType="end"/>
        </w:r>
      </w:hyperlink>
    </w:p>
    <w:p w:rsidR="001A5C18" w:rsidRPr="001A5C18" w:rsidRDefault="001A5C18">
      <w:pPr>
        <w:pStyle w:val="22"/>
        <w:rPr>
          <w:rFonts w:asciiTheme="minorHAnsi" w:eastAsiaTheme="minorEastAsia" w:hAnsiTheme="minorHAnsi" w:cstheme="minorBidi"/>
          <w:smallCaps w:val="0"/>
          <w:noProof/>
          <w:sz w:val="21"/>
          <w:szCs w:val="22"/>
        </w:rPr>
      </w:pPr>
      <w:hyperlink w:anchor="_Toc45265123" w:history="1">
        <w:r w:rsidRPr="001A5C18">
          <w:rPr>
            <w:rStyle w:val="aff1"/>
            <w:rFonts w:ascii="宋体" w:hAnsi="宋体" w:hint="eastAsia"/>
            <w:noProof/>
          </w:rPr>
          <w:t>第二章</w:t>
        </w:r>
        <w:r w:rsidRPr="001A5C18">
          <w:rPr>
            <w:rStyle w:val="aff1"/>
            <w:rFonts w:ascii="宋体" w:hAnsi="宋体"/>
            <w:noProof/>
          </w:rPr>
          <w:t xml:space="preserve"> </w:t>
        </w:r>
        <w:r w:rsidRPr="001A5C18">
          <w:rPr>
            <w:rStyle w:val="aff1"/>
            <w:rFonts w:ascii="宋体" w:hAnsi="宋体" w:hint="eastAsia"/>
            <w:noProof/>
          </w:rPr>
          <w:t>投标人须知前附表</w:t>
        </w:r>
        <w:r w:rsidRPr="001A5C18">
          <w:rPr>
            <w:noProof/>
            <w:webHidden/>
          </w:rPr>
          <w:tab/>
        </w:r>
        <w:r w:rsidRPr="001A5C18">
          <w:rPr>
            <w:noProof/>
            <w:webHidden/>
          </w:rPr>
          <w:fldChar w:fldCharType="begin"/>
        </w:r>
        <w:r w:rsidRPr="001A5C18">
          <w:rPr>
            <w:noProof/>
            <w:webHidden/>
          </w:rPr>
          <w:instrText xml:space="preserve"> PAGEREF _Toc45265123 \h </w:instrText>
        </w:r>
        <w:r w:rsidRPr="001A5C18">
          <w:rPr>
            <w:noProof/>
            <w:webHidden/>
          </w:rPr>
        </w:r>
        <w:r w:rsidRPr="001A5C18">
          <w:rPr>
            <w:noProof/>
            <w:webHidden/>
          </w:rPr>
          <w:fldChar w:fldCharType="separate"/>
        </w:r>
        <w:r w:rsidRPr="001A5C18">
          <w:rPr>
            <w:noProof/>
            <w:webHidden/>
          </w:rPr>
          <w:t>5</w:t>
        </w:r>
        <w:r w:rsidRPr="001A5C18">
          <w:rPr>
            <w:noProof/>
            <w:webHidden/>
          </w:rPr>
          <w:fldChar w:fldCharType="end"/>
        </w:r>
      </w:hyperlink>
    </w:p>
    <w:p w:rsidR="001A5C18" w:rsidRPr="001A5C18" w:rsidRDefault="001A5C18">
      <w:pPr>
        <w:pStyle w:val="22"/>
        <w:rPr>
          <w:rFonts w:asciiTheme="minorHAnsi" w:eastAsiaTheme="minorEastAsia" w:hAnsiTheme="minorHAnsi" w:cstheme="minorBidi"/>
          <w:smallCaps w:val="0"/>
          <w:noProof/>
          <w:sz w:val="21"/>
          <w:szCs w:val="22"/>
        </w:rPr>
      </w:pPr>
      <w:hyperlink w:anchor="_Toc45265124" w:history="1">
        <w:r w:rsidRPr="001A5C18">
          <w:rPr>
            <w:rStyle w:val="aff1"/>
            <w:rFonts w:ascii="宋体" w:hAnsi="宋体" w:hint="eastAsia"/>
            <w:noProof/>
          </w:rPr>
          <w:t>第三章</w:t>
        </w:r>
        <w:r w:rsidRPr="001A5C18">
          <w:rPr>
            <w:rStyle w:val="aff1"/>
            <w:rFonts w:ascii="宋体" w:hAnsi="宋体"/>
            <w:noProof/>
          </w:rPr>
          <w:t xml:space="preserve"> </w:t>
        </w:r>
        <w:r w:rsidRPr="001A5C18">
          <w:rPr>
            <w:rStyle w:val="aff1"/>
            <w:rFonts w:ascii="宋体" w:hAnsi="宋体" w:hint="eastAsia"/>
            <w:noProof/>
          </w:rPr>
          <w:t>投标人须知</w:t>
        </w:r>
        <w:r w:rsidRPr="001A5C18">
          <w:rPr>
            <w:noProof/>
            <w:webHidden/>
          </w:rPr>
          <w:tab/>
        </w:r>
        <w:r w:rsidRPr="001A5C18">
          <w:rPr>
            <w:noProof/>
            <w:webHidden/>
          </w:rPr>
          <w:fldChar w:fldCharType="begin"/>
        </w:r>
        <w:r w:rsidRPr="001A5C18">
          <w:rPr>
            <w:noProof/>
            <w:webHidden/>
          </w:rPr>
          <w:instrText xml:space="preserve"> PAGEREF _Toc45265124 \h </w:instrText>
        </w:r>
        <w:r w:rsidRPr="001A5C18">
          <w:rPr>
            <w:noProof/>
            <w:webHidden/>
          </w:rPr>
        </w:r>
        <w:r w:rsidRPr="001A5C18">
          <w:rPr>
            <w:noProof/>
            <w:webHidden/>
          </w:rPr>
          <w:fldChar w:fldCharType="separate"/>
        </w:r>
        <w:r w:rsidRPr="001A5C18">
          <w:rPr>
            <w:noProof/>
            <w:webHidden/>
          </w:rPr>
          <w:t>7</w:t>
        </w:r>
        <w:r w:rsidRPr="001A5C18">
          <w:rPr>
            <w:noProof/>
            <w:webHidden/>
          </w:rPr>
          <w:fldChar w:fldCharType="end"/>
        </w:r>
      </w:hyperlink>
    </w:p>
    <w:p w:rsidR="001A5C18" w:rsidRPr="001A5C18" w:rsidRDefault="001A5C18">
      <w:pPr>
        <w:pStyle w:val="22"/>
        <w:rPr>
          <w:rFonts w:asciiTheme="minorHAnsi" w:eastAsiaTheme="minorEastAsia" w:hAnsiTheme="minorHAnsi" w:cstheme="minorBidi"/>
          <w:smallCaps w:val="0"/>
          <w:noProof/>
          <w:sz w:val="21"/>
          <w:szCs w:val="22"/>
        </w:rPr>
      </w:pPr>
      <w:hyperlink w:anchor="_Toc45265125" w:history="1">
        <w:r w:rsidRPr="001A5C18">
          <w:rPr>
            <w:rStyle w:val="aff1"/>
            <w:rFonts w:ascii="宋体" w:hAnsi="宋体" w:hint="eastAsia"/>
            <w:noProof/>
          </w:rPr>
          <w:t>第四章招标需求</w:t>
        </w:r>
        <w:r w:rsidRPr="001A5C18">
          <w:rPr>
            <w:noProof/>
            <w:webHidden/>
          </w:rPr>
          <w:tab/>
        </w:r>
        <w:r w:rsidRPr="001A5C18">
          <w:rPr>
            <w:noProof/>
            <w:webHidden/>
          </w:rPr>
          <w:fldChar w:fldCharType="begin"/>
        </w:r>
        <w:r w:rsidRPr="001A5C18">
          <w:rPr>
            <w:noProof/>
            <w:webHidden/>
          </w:rPr>
          <w:instrText xml:space="preserve"> PAGEREF _Toc45265125 \h </w:instrText>
        </w:r>
        <w:r w:rsidRPr="001A5C18">
          <w:rPr>
            <w:noProof/>
            <w:webHidden/>
          </w:rPr>
        </w:r>
        <w:r w:rsidRPr="001A5C18">
          <w:rPr>
            <w:noProof/>
            <w:webHidden/>
          </w:rPr>
          <w:fldChar w:fldCharType="separate"/>
        </w:r>
        <w:r w:rsidRPr="001A5C18">
          <w:rPr>
            <w:noProof/>
            <w:webHidden/>
          </w:rPr>
          <w:t>14</w:t>
        </w:r>
        <w:r w:rsidRPr="001A5C18">
          <w:rPr>
            <w:noProof/>
            <w:webHidden/>
          </w:rPr>
          <w:fldChar w:fldCharType="end"/>
        </w:r>
      </w:hyperlink>
    </w:p>
    <w:p w:rsidR="001A5C18" w:rsidRPr="001A5C18" w:rsidRDefault="001A5C18">
      <w:pPr>
        <w:pStyle w:val="22"/>
        <w:rPr>
          <w:rFonts w:asciiTheme="minorHAnsi" w:eastAsiaTheme="minorEastAsia" w:hAnsiTheme="minorHAnsi" w:cstheme="minorBidi"/>
          <w:smallCaps w:val="0"/>
          <w:noProof/>
          <w:sz w:val="21"/>
          <w:szCs w:val="22"/>
        </w:rPr>
      </w:pPr>
      <w:hyperlink w:anchor="_Toc45265126" w:history="1">
        <w:r w:rsidRPr="001A5C18">
          <w:rPr>
            <w:rStyle w:val="aff1"/>
            <w:rFonts w:ascii="宋体" w:hAnsi="宋体" w:hint="eastAsia"/>
            <w:noProof/>
          </w:rPr>
          <w:t>第五章</w:t>
        </w:r>
        <w:r w:rsidRPr="001A5C18">
          <w:rPr>
            <w:rStyle w:val="aff1"/>
            <w:rFonts w:ascii="宋体" w:hAnsi="宋体"/>
            <w:noProof/>
          </w:rPr>
          <w:t xml:space="preserve"> </w:t>
        </w:r>
        <w:r w:rsidRPr="001A5C18">
          <w:rPr>
            <w:rStyle w:val="aff1"/>
            <w:rFonts w:ascii="宋体" w:hAnsi="宋体" w:hint="eastAsia"/>
            <w:noProof/>
          </w:rPr>
          <w:t>评标办法</w:t>
        </w:r>
        <w:r w:rsidRPr="001A5C18">
          <w:rPr>
            <w:noProof/>
            <w:webHidden/>
          </w:rPr>
          <w:tab/>
        </w:r>
        <w:r w:rsidRPr="001A5C18">
          <w:rPr>
            <w:noProof/>
            <w:webHidden/>
          </w:rPr>
          <w:fldChar w:fldCharType="begin"/>
        </w:r>
        <w:r w:rsidRPr="001A5C18">
          <w:rPr>
            <w:noProof/>
            <w:webHidden/>
          </w:rPr>
          <w:instrText xml:space="preserve"> PAGEREF _Toc45265126 \h </w:instrText>
        </w:r>
        <w:r w:rsidRPr="001A5C18">
          <w:rPr>
            <w:noProof/>
            <w:webHidden/>
          </w:rPr>
        </w:r>
        <w:r w:rsidRPr="001A5C18">
          <w:rPr>
            <w:noProof/>
            <w:webHidden/>
          </w:rPr>
          <w:fldChar w:fldCharType="separate"/>
        </w:r>
        <w:r w:rsidRPr="001A5C18">
          <w:rPr>
            <w:noProof/>
            <w:webHidden/>
          </w:rPr>
          <w:t>18</w:t>
        </w:r>
        <w:r w:rsidRPr="001A5C18">
          <w:rPr>
            <w:noProof/>
            <w:webHidden/>
          </w:rPr>
          <w:fldChar w:fldCharType="end"/>
        </w:r>
      </w:hyperlink>
    </w:p>
    <w:p w:rsidR="001A5C18" w:rsidRPr="001A5C18" w:rsidRDefault="001A5C18">
      <w:pPr>
        <w:pStyle w:val="22"/>
        <w:rPr>
          <w:rFonts w:asciiTheme="minorHAnsi" w:eastAsiaTheme="minorEastAsia" w:hAnsiTheme="minorHAnsi" w:cstheme="minorBidi"/>
          <w:smallCaps w:val="0"/>
          <w:noProof/>
          <w:sz w:val="21"/>
          <w:szCs w:val="22"/>
        </w:rPr>
      </w:pPr>
      <w:hyperlink w:anchor="_Toc45265127" w:history="1">
        <w:r w:rsidRPr="001A5C18">
          <w:rPr>
            <w:rStyle w:val="aff1"/>
            <w:rFonts w:ascii="宋体" w:hAnsi="宋体" w:hint="eastAsia"/>
            <w:noProof/>
          </w:rPr>
          <w:t>第五章</w:t>
        </w:r>
        <w:r w:rsidRPr="001A5C18">
          <w:rPr>
            <w:rStyle w:val="aff1"/>
            <w:rFonts w:ascii="宋体" w:hAnsi="宋体"/>
            <w:noProof/>
          </w:rPr>
          <w:t xml:space="preserve">  </w:t>
        </w:r>
        <w:r w:rsidRPr="001A5C18">
          <w:rPr>
            <w:rStyle w:val="aff1"/>
            <w:rFonts w:ascii="宋体" w:hAnsi="宋体" w:hint="eastAsia"/>
            <w:noProof/>
          </w:rPr>
          <w:t>合同条款及格式</w:t>
        </w:r>
        <w:r w:rsidRPr="001A5C18">
          <w:rPr>
            <w:noProof/>
            <w:webHidden/>
          </w:rPr>
          <w:tab/>
        </w:r>
        <w:r w:rsidRPr="001A5C18">
          <w:rPr>
            <w:noProof/>
            <w:webHidden/>
          </w:rPr>
          <w:fldChar w:fldCharType="begin"/>
        </w:r>
        <w:r w:rsidRPr="001A5C18">
          <w:rPr>
            <w:noProof/>
            <w:webHidden/>
          </w:rPr>
          <w:instrText xml:space="preserve"> PAGEREF _Toc45265127 \h </w:instrText>
        </w:r>
        <w:r w:rsidRPr="001A5C18">
          <w:rPr>
            <w:noProof/>
            <w:webHidden/>
          </w:rPr>
        </w:r>
        <w:r w:rsidRPr="001A5C18">
          <w:rPr>
            <w:noProof/>
            <w:webHidden/>
          </w:rPr>
          <w:fldChar w:fldCharType="separate"/>
        </w:r>
        <w:r w:rsidRPr="001A5C18">
          <w:rPr>
            <w:noProof/>
            <w:webHidden/>
          </w:rPr>
          <w:t>25</w:t>
        </w:r>
        <w:r w:rsidRPr="001A5C18">
          <w:rPr>
            <w:noProof/>
            <w:webHidden/>
          </w:rPr>
          <w:fldChar w:fldCharType="end"/>
        </w:r>
      </w:hyperlink>
    </w:p>
    <w:p w:rsidR="001A5C18" w:rsidRPr="001A5C18" w:rsidRDefault="001A5C18">
      <w:pPr>
        <w:pStyle w:val="22"/>
        <w:rPr>
          <w:rFonts w:asciiTheme="minorHAnsi" w:eastAsiaTheme="minorEastAsia" w:hAnsiTheme="minorHAnsi" w:cstheme="minorBidi"/>
          <w:smallCaps w:val="0"/>
          <w:noProof/>
          <w:sz w:val="21"/>
          <w:szCs w:val="22"/>
        </w:rPr>
      </w:pPr>
      <w:hyperlink w:anchor="_Toc45265128" w:history="1">
        <w:r w:rsidRPr="001A5C18">
          <w:rPr>
            <w:rStyle w:val="aff1"/>
            <w:rFonts w:ascii="宋体" w:hAnsi="宋体" w:hint="eastAsia"/>
            <w:noProof/>
          </w:rPr>
          <w:t>第七章</w:t>
        </w:r>
        <w:r w:rsidRPr="001A5C18">
          <w:rPr>
            <w:rStyle w:val="aff1"/>
            <w:rFonts w:ascii="宋体" w:hAnsi="宋体"/>
            <w:noProof/>
          </w:rPr>
          <w:t xml:space="preserve"> </w:t>
        </w:r>
        <w:r w:rsidRPr="001A5C18">
          <w:rPr>
            <w:rStyle w:val="aff1"/>
            <w:rFonts w:ascii="宋体" w:hAnsi="宋体" w:hint="eastAsia"/>
            <w:noProof/>
          </w:rPr>
          <w:t>投标文件格式</w:t>
        </w:r>
        <w:r w:rsidRPr="001A5C18">
          <w:rPr>
            <w:noProof/>
            <w:webHidden/>
          </w:rPr>
          <w:tab/>
        </w:r>
        <w:r w:rsidRPr="001A5C18">
          <w:rPr>
            <w:noProof/>
            <w:webHidden/>
          </w:rPr>
          <w:fldChar w:fldCharType="begin"/>
        </w:r>
        <w:r w:rsidRPr="001A5C18">
          <w:rPr>
            <w:noProof/>
            <w:webHidden/>
          </w:rPr>
          <w:instrText xml:space="preserve"> PAGEREF _Toc45265128 \h </w:instrText>
        </w:r>
        <w:r w:rsidRPr="001A5C18">
          <w:rPr>
            <w:noProof/>
            <w:webHidden/>
          </w:rPr>
        </w:r>
        <w:r w:rsidRPr="001A5C18">
          <w:rPr>
            <w:noProof/>
            <w:webHidden/>
          </w:rPr>
          <w:fldChar w:fldCharType="separate"/>
        </w:r>
        <w:r w:rsidRPr="001A5C18">
          <w:rPr>
            <w:noProof/>
            <w:webHidden/>
          </w:rPr>
          <w:t>37</w:t>
        </w:r>
        <w:r w:rsidRPr="001A5C18">
          <w:rPr>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29" w:history="1">
        <w:r w:rsidRPr="001A5C18">
          <w:rPr>
            <w:rStyle w:val="aff1"/>
            <w:rFonts w:hAnsi="宋体" w:hint="eastAsia"/>
            <w:i w:val="0"/>
            <w:noProof/>
          </w:rPr>
          <w:t>一．投标函</w:t>
        </w:r>
        <w:r w:rsidRPr="001A5C18">
          <w:rPr>
            <w:i w:val="0"/>
            <w:noProof/>
            <w:webHidden/>
          </w:rPr>
          <w:tab/>
        </w:r>
        <w:r w:rsidRPr="001A5C18">
          <w:rPr>
            <w:i w:val="0"/>
            <w:noProof/>
            <w:webHidden/>
          </w:rPr>
          <w:fldChar w:fldCharType="begin"/>
        </w:r>
        <w:r w:rsidRPr="001A5C18">
          <w:rPr>
            <w:i w:val="0"/>
            <w:noProof/>
            <w:webHidden/>
          </w:rPr>
          <w:instrText xml:space="preserve"> PAGEREF _Toc45265129 \h </w:instrText>
        </w:r>
        <w:r w:rsidRPr="001A5C18">
          <w:rPr>
            <w:i w:val="0"/>
            <w:noProof/>
            <w:webHidden/>
          </w:rPr>
        </w:r>
        <w:r w:rsidRPr="001A5C18">
          <w:rPr>
            <w:i w:val="0"/>
            <w:noProof/>
            <w:webHidden/>
          </w:rPr>
          <w:fldChar w:fldCharType="separate"/>
        </w:r>
        <w:r w:rsidRPr="001A5C18">
          <w:rPr>
            <w:i w:val="0"/>
            <w:noProof/>
            <w:webHidden/>
          </w:rPr>
          <w:t>38</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0" w:history="1">
        <w:r w:rsidRPr="001A5C18">
          <w:rPr>
            <w:rStyle w:val="aff1"/>
            <w:rFonts w:hAnsi="宋体" w:hint="eastAsia"/>
            <w:i w:val="0"/>
            <w:noProof/>
          </w:rPr>
          <w:t>二．投标人情况综合简介</w:t>
        </w:r>
        <w:r w:rsidRPr="001A5C18">
          <w:rPr>
            <w:i w:val="0"/>
            <w:noProof/>
            <w:webHidden/>
          </w:rPr>
          <w:tab/>
        </w:r>
        <w:r w:rsidRPr="001A5C18">
          <w:rPr>
            <w:i w:val="0"/>
            <w:noProof/>
            <w:webHidden/>
          </w:rPr>
          <w:fldChar w:fldCharType="begin"/>
        </w:r>
        <w:r w:rsidRPr="001A5C18">
          <w:rPr>
            <w:i w:val="0"/>
            <w:noProof/>
            <w:webHidden/>
          </w:rPr>
          <w:instrText xml:space="preserve"> PAGEREF _Toc45265130 \h </w:instrText>
        </w:r>
        <w:r w:rsidRPr="001A5C18">
          <w:rPr>
            <w:i w:val="0"/>
            <w:noProof/>
            <w:webHidden/>
          </w:rPr>
        </w:r>
        <w:r w:rsidRPr="001A5C18">
          <w:rPr>
            <w:i w:val="0"/>
            <w:noProof/>
            <w:webHidden/>
          </w:rPr>
          <w:fldChar w:fldCharType="separate"/>
        </w:r>
        <w:r w:rsidRPr="001A5C18">
          <w:rPr>
            <w:i w:val="0"/>
            <w:noProof/>
            <w:webHidden/>
          </w:rPr>
          <w:t>39</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1" w:history="1">
        <w:r w:rsidRPr="001A5C18">
          <w:rPr>
            <w:rStyle w:val="aff1"/>
            <w:rFonts w:hAnsi="宋体" w:hint="eastAsia"/>
            <w:i w:val="0"/>
            <w:noProof/>
          </w:rPr>
          <w:t>三．开标一览表</w:t>
        </w:r>
        <w:r w:rsidRPr="001A5C18">
          <w:rPr>
            <w:i w:val="0"/>
            <w:noProof/>
            <w:webHidden/>
          </w:rPr>
          <w:tab/>
        </w:r>
        <w:r w:rsidRPr="001A5C18">
          <w:rPr>
            <w:i w:val="0"/>
            <w:noProof/>
            <w:webHidden/>
          </w:rPr>
          <w:fldChar w:fldCharType="begin"/>
        </w:r>
        <w:r w:rsidRPr="001A5C18">
          <w:rPr>
            <w:i w:val="0"/>
            <w:noProof/>
            <w:webHidden/>
          </w:rPr>
          <w:instrText xml:space="preserve"> PAGEREF _Toc45265131 \h </w:instrText>
        </w:r>
        <w:r w:rsidRPr="001A5C18">
          <w:rPr>
            <w:i w:val="0"/>
            <w:noProof/>
            <w:webHidden/>
          </w:rPr>
        </w:r>
        <w:r w:rsidRPr="001A5C18">
          <w:rPr>
            <w:i w:val="0"/>
            <w:noProof/>
            <w:webHidden/>
          </w:rPr>
          <w:fldChar w:fldCharType="separate"/>
        </w:r>
        <w:r w:rsidRPr="001A5C18">
          <w:rPr>
            <w:i w:val="0"/>
            <w:noProof/>
            <w:webHidden/>
          </w:rPr>
          <w:t>40</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2" w:history="1">
        <w:r w:rsidRPr="001A5C18">
          <w:rPr>
            <w:rStyle w:val="aff1"/>
            <w:rFonts w:hAnsi="宋体" w:hint="eastAsia"/>
            <w:i w:val="0"/>
            <w:noProof/>
          </w:rPr>
          <w:t>四、分项报价一览表</w:t>
        </w:r>
        <w:r w:rsidRPr="001A5C18">
          <w:rPr>
            <w:i w:val="0"/>
            <w:noProof/>
            <w:webHidden/>
          </w:rPr>
          <w:tab/>
        </w:r>
        <w:r w:rsidRPr="001A5C18">
          <w:rPr>
            <w:i w:val="0"/>
            <w:noProof/>
            <w:webHidden/>
          </w:rPr>
          <w:fldChar w:fldCharType="begin"/>
        </w:r>
        <w:r w:rsidRPr="001A5C18">
          <w:rPr>
            <w:i w:val="0"/>
            <w:noProof/>
            <w:webHidden/>
          </w:rPr>
          <w:instrText xml:space="preserve"> PAGEREF _Toc45265132 \h </w:instrText>
        </w:r>
        <w:r w:rsidRPr="001A5C18">
          <w:rPr>
            <w:i w:val="0"/>
            <w:noProof/>
            <w:webHidden/>
          </w:rPr>
        </w:r>
        <w:r w:rsidRPr="001A5C18">
          <w:rPr>
            <w:i w:val="0"/>
            <w:noProof/>
            <w:webHidden/>
          </w:rPr>
          <w:fldChar w:fldCharType="separate"/>
        </w:r>
        <w:r w:rsidRPr="001A5C18">
          <w:rPr>
            <w:i w:val="0"/>
            <w:noProof/>
            <w:webHidden/>
          </w:rPr>
          <w:t>41</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3" w:history="1">
        <w:r w:rsidRPr="001A5C18">
          <w:rPr>
            <w:rStyle w:val="aff1"/>
            <w:rFonts w:hAnsi="宋体" w:hint="eastAsia"/>
            <w:i w:val="0"/>
            <w:noProof/>
          </w:rPr>
          <w:t>五．投标响应表</w:t>
        </w:r>
        <w:r w:rsidRPr="001A5C18">
          <w:rPr>
            <w:i w:val="0"/>
            <w:noProof/>
            <w:webHidden/>
          </w:rPr>
          <w:tab/>
        </w:r>
        <w:r w:rsidRPr="001A5C18">
          <w:rPr>
            <w:i w:val="0"/>
            <w:noProof/>
            <w:webHidden/>
          </w:rPr>
          <w:fldChar w:fldCharType="begin"/>
        </w:r>
        <w:r w:rsidRPr="001A5C18">
          <w:rPr>
            <w:i w:val="0"/>
            <w:noProof/>
            <w:webHidden/>
          </w:rPr>
          <w:instrText xml:space="preserve"> PAGEREF _Toc45265133 \h </w:instrText>
        </w:r>
        <w:r w:rsidRPr="001A5C18">
          <w:rPr>
            <w:i w:val="0"/>
            <w:noProof/>
            <w:webHidden/>
          </w:rPr>
        </w:r>
        <w:r w:rsidRPr="001A5C18">
          <w:rPr>
            <w:i w:val="0"/>
            <w:noProof/>
            <w:webHidden/>
          </w:rPr>
          <w:fldChar w:fldCharType="separate"/>
        </w:r>
        <w:r w:rsidRPr="001A5C18">
          <w:rPr>
            <w:i w:val="0"/>
            <w:noProof/>
            <w:webHidden/>
          </w:rPr>
          <w:t>42</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4" w:history="1">
        <w:r w:rsidRPr="001A5C18">
          <w:rPr>
            <w:rStyle w:val="aff1"/>
            <w:rFonts w:hAnsi="宋体" w:hint="eastAsia"/>
            <w:i w:val="0"/>
            <w:noProof/>
          </w:rPr>
          <w:t>六、常用配件价格报价表</w:t>
        </w:r>
        <w:r w:rsidRPr="001A5C18">
          <w:rPr>
            <w:i w:val="0"/>
            <w:noProof/>
            <w:webHidden/>
          </w:rPr>
          <w:tab/>
        </w:r>
        <w:r w:rsidRPr="001A5C18">
          <w:rPr>
            <w:i w:val="0"/>
            <w:noProof/>
            <w:webHidden/>
          </w:rPr>
          <w:fldChar w:fldCharType="begin"/>
        </w:r>
        <w:r w:rsidRPr="001A5C18">
          <w:rPr>
            <w:i w:val="0"/>
            <w:noProof/>
            <w:webHidden/>
          </w:rPr>
          <w:instrText xml:space="preserve"> PAGEREF _Toc45265134 \h </w:instrText>
        </w:r>
        <w:r w:rsidRPr="001A5C18">
          <w:rPr>
            <w:i w:val="0"/>
            <w:noProof/>
            <w:webHidden/>
          </w:rPr>
        </w:r>
        <w:r w:rsidRPr="001A5C18">
          <w:rPr>
            <w:i w:val="0"/>
            <w:noProof/>
            <w:webHidden/>
          </w:rPr>
          <w:fldChar w:fldCharType="separate"/>
        </w:r>
        <w:r w:rsidRPr="001A5C18">
          <w:rPr>
            <w:i w:val="0"/>
            <w:noProof/>
            <w:webHidden/>
          </w:rPr>
          <w:t>43</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5" w:history="1">
        <w:r w:rsidRPr="001A5C18">
          <w:rPr>
            <w:rStyle w:val="aff1"/>
            <w:rFonts w:hAnsi="宋体" w:hint="eastAsia"/>
            <w:i w:val="0"/>
            <w:noProof/>
          </w:rPr>
          <w:t>七．投标授权书</w:t>
        </w:r>
        <w:r w:rsidRPr="001A5C18">
          <w:rPr>
            <w:i w:val="0"/>
            <w:noProof/>
            <w:webHidden/>
          </w:rPr>
          <w:tab/>
        </w:r>
        <w:r w:rsidRPr="001A5C18">
          <w:rPr>
            <w:i w:val="0"/>
            <w:noProof/>
            <w:webHidden/>
          </w:rPr>
          <w:fldChar w:fldCharType="begin"/>
        </w:r>
        <w:r w:rsidRPr="001A5C18">
          <w:rPr>
            <w:i w:val="0"/>
            <w:noProof/>
            <w:webHidden/>
          </w:rPr>
          <w:instrText xml:space="preserve"> PAGEREF _Toc45265135 \h </w:instrText>
        </w:r>
        <w:r w:rsidRPr="001A5C18">
          <w:rPr>
            <w:i w:val="0"/>
            <w:noProof/>
            <w:webHidden/>
          </w:rPr>
        </w:r>
        <w:r w:rsidRPr="001A5C18">
          <w:rPr>
            <w:i w:val="0"/>
            <w:noProof/>
            <w:webHidden/>
          </w:rPr>
          <w:fldChar w:fldCharType="separate"/>
        </w:r>
        <w:r w:rsidRPr="001A5C18">
          <w:rPr>
            <w:i w:val="0"/>
            <w:noProof/>
            <w:webHidden/>
          </w:rPr>
          <w:t>46</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6" w:history="1">
        <w:r w:rsidRPr="001A5C18">
          <w:rPr>
            <w:rStyle w:val="aff1"/>
            <w:rFonts w:hAnsi="宋体" w:cs="宋体" w:hint="eastAsia"/>
            <w:i w:val="0"/>
            <w:noProof/>
          </w:rPr>
          <w:t>八．投标人信用承诺</w:t>
        </w:r>
        <w:r w:rsidRPr="001A5C18">
          <w:rPr>
            <w:i w:val="0"/>
            <w:noProof/>
            <w:webHidden/>
          </w:rPr>
          <w:tab/>
        </w:r>
        <w:r w:rsidRPr="001A5C18">
          <w:rPr>
            <w:i w:val="0"/>
            <w:noProof/>
            <w:webHidden/>
          </w:rPr>
          <w:fldChar w:fldCharType="begin"/>
        </w:r>
        <w:r w:rsidRPr="001A5C18">
          <w:rPr>
            <w:i w:val="0"/>
            <w:noProof/>
            <w:webHidden/>
          </w:rPr>
          <w:instrText xml:space="preserve"> PAGEREF _Toc45265136 \h </w:instrText>
        </w:r>
        <w:r w:rsidRPr="001A5C18">
          <w:rPr>
            <w:i w:val="0"/>
            <w:noProof/>
            <w:webHidden/>
          </w:rPr>
        </w:r>
        <w:r w:rsidRPr="001A5C18">
          <w:rPr>
            <w:i w:val="0"/>
            <w:noProof/>
            <w:webHidden/>
          </w:rPr>
          <w:fldChar w:fldCharType="separate"/>
        </w:r>
        <w:r w:rsidRPr="001A5C18">
          <w:rPr>
            <w:i w:val="0"/>
            <w:noProof/>
            <w:webHidden/>
          </w:rPr>
          <w:t>46</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7" w:history="1">
        <w:r w:rsidRPr="001A5C18">
          <w:rPr>
            <w:rStyle w:val="aff1"/>
            <w:rFonts w:hAnsi="宋体" w:cs="宋体" w:hint="eastAsia"/>
            <w:i w:val="0"/>
            <w:noProof/>
          </w:rPr>
          <w:t>九</w:t>
        </w:r>
        <w:r w:rsidRPr="001A5C18">
          <w:rPr>
            <w:rStyle w:val="aff1"/>
            <w:rFonts w:hAnsi="宋体" w:cs="宋体"/>
            <w:i w:val="0"/>
            <w:noProof/>
          </w:rPr>
          <w:t xml:space="preserve">. </w:t>
        </w:r>
        <w:r w:rsidRPr="001A5C18">
          <w:rPr>
            <w:rStyle w:val="aff1"/>
            <w:rFonts w:hAnsi="宋体" w:cs="宋体" w:hint="eastAsia"/>
            <w:i w:val="0"/>
            <w:noProof/>
          </w:rPr>
          <w:t>投标业绩</w:t>
        </w:r>
        <w:r w:rsidRPr="001A5C18">
          <w:rPr>
            <w:i w:val="0"/>
            <w:noProof/>
            <w:webHidden/>
          </w:rPr>
          <w:tab/>
        </w:r>
        <w:r w:rsidRPr="001A5C18">
          <w:rPr>
            <w:i w:val="0"/>
            <w:noProof/>
            <w:webHidden/>
          </w:rPr>
          <w:fldChar w:fldCharType="begin"/>
        </w:r>
        <w:r w:rsidRPr="001A5C18">
          <w:rPr>
            <w:i w:val="0"/>
            <w:noProof/>
            <w:webHidden/>
          </w:rPr>
          <w:instrText xml:space="preserve"> PAGEREF _Toc45265137 \h </w:instrText>
        </w:r>
        <w:r w:rsidRPr="001A5C18">
          <w:rPr>
            <w:i w:val="0"/>
            <w:noProof/>
            <w:webHidden/>
          </w:rPr>
        </w:r>
        <w:r w:rsidRPr="001A5C18">
          <w:rPr>
            <w:i w:val="0"/>
            <w:noProof/>
            <w:webHidden/>
          </w:rPr>
          <w:fldChar w:fldCharType="separate"/>
        </w:r>
        <w:r w:rsidRPr="001A5C18">
          <w:rPr>
            <w:i w:val="0"/>
            <w:noProof/>
            <w:webHidden/>
          </w:rPr>
          <w:t>47</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8" w:history="1">
        <w:r w:rsidRPr="001A5C18">
          <w:rPr>
            <w:rStyle w:val="aff1"/>
            <w:rFonts w:hAnsi="宋体" w:hint="eastAsia"/>
            <w:i w:val="0"/>
            <w:noProof/>
          </w:rPr>
          <w:t>十．有关证明文件</w:t>
        </w:r>
        <w:r w:rsidRPr="001A5C18">
          <w:rPr>
            <w:i w:val="0"/>
            <w:noProof/>
            <w:webHidden/>
          </w:rPr>
          <w:tab/>
        </w:r>
        <w:r w:rsidRPr="001A5C18">
          <w:rPr>
            <w:i w:val="0"/>
            <w:noProof/>
            <w:webHidden/>
          </w:rPr>
          <w:fldChar w:fldCharType="begin"/>
        </w:r>
        <w:r w:rsidRPr="001A5C18">
          <w:rPr>
            <w:i w:val="0"/>
            <w:noProof/>
            <w:webHidden/>
          </w:rPr>
          <w:instrText xml:space="preserve"> PAGEREF _Toc45265138 \h </w:instrText>
        </w:r>
        <w:r w:rsidRPr="001A5C18">
          <w:rPr>
            <w:i w:val="0"/>
            <w:noProof/>
            <w:webHidden/>
          </w:rPr>
        </w:r>
        <w:r w:rsidRPr="001A5C18">
          <w:rPr>
            <w:i w:val="0"/>
            <w:noProof/>
            <w:webHidden/>
          </w:rPr>
          <w:fldChar w:fldCharType="separate"/>
        </w:r>
        <w:r w:rsidRPr="001A5C18">
          <w:rPr>
            <w:i w:val="0"/>
            <w:noProof/>
            <w:webHidden/>
          </w:rPr>
          <w:t>48</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39" w:history="1">
        <w:r w:rsidRPr="001A5C18">
          <w:rPr>
            <w:rStyle w:val="aff1"/>
            <w:rFonts w:hAnsi="宋体" w:hint="eastAsia"/>
            <w:i w:val="0"/>
            <w:noProof/>
          </w:rPr>
          <w:t>十一．生产厂商授权书</w:t>
        </w:r>
        <w:r w:rsidRPr="001A5C18">
          <w:rPr>
            <w:i w:val="0"/>
            <w:noProof/>
            <w:webHidden/>
          </w:rPr>
          <w:tab/>
        </w:r>
        <w:r w:rsidRPr="001A5C18">
          <w:rPr>
            <w:i w:val="0"/>
            <w:noProof/>
            <w:webHidden/>
          </w:rPr>
          <w:fldChar w:fldCharType="begin"/>
        </w:r>
        <w:r w:rsidRPr="001A5C18">
          <w:rPr>
            <w:i w:val="0"/>
            <w:noProof/>
            <w:webHidden/>
          </w:rPr>
          <w:instrText xml:space="preserve"> PAGEREF _Toc45265139 \h </w:instrText>
        </w:r>
        <w:r w:rsidRPr="001A5C18">
          <w:rPr>
            <w:i w:val="0"/>
            <w:noProof/>
            <w:webHidden/>
          </w:rPr>
        </w:r>
        <w:r w:rsidRPr="001A5C18">
          <w:rPr>
            <w:i w:val="0"/>
            <w:noProof/>
            <w:webHidden/>
          </w:rPr>
          <w:fldChar w:fldCharType="separate"/>
        </w:r>
        <w:r w:rsidRPr="001A5C18">
          <w:rPr>
            <w:i w:val="0"/>
            <w:noProof/>
            <w:webHidden/>
          </w:rPr>
          <w:t>48</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40" w:history="1">
        <w:r w:rsidRPr="001A5C18">
          <w:rPr>
            <w:rStyle w:val="aff1"/>
            <w:rFonts w:hAnsi="宋体" w:hint="eastAsia"/>
            <w:i w:val="0"/>
            <w:noProof/>
          </w:rPr>
          <w:t>十二．相关授权或承诺书</w:t>
        </w:r>
        <w:r w:rsidRPr="001A5C18">
          <w:rPr>
            <w:i w:val="0"/>
            <w:noProof/>
            <w:webHidden/>
          </w:rPr>
          <w:tab/>
        </w:r>
        <w:r w:rsidRPr="001A5C18">
          <w:rPr>
            <w:i w:val="0"/>
            <w:noProof/>
            <w:webHidden/>
          </w:rPr>
          <w:fldChar w:fldCharType="begin"/>
        </w:r>
        <w:r w:rsidRPr="001A5C18">
          <w:rPr>
            <w:i w:val="0"/>
            <w:noProof/>
            <w:webHidden/>
          </w:rPr>
          <w:instrText xml:space="preserve"> PAGEREF _Toc45265140 \h </w:instrText>
        </w:r>
        <w:r w:rsidRPr="001A5C18">
          <w:rPr>
            <w:i w:val="0"/>
            <w:noProof/>
            <w:webHidden/>
          </w:rPr>
        </w:r>
        <w:r w:rsidRPr="001A5C18">
          <w:rPr>
            <w:i w:val="0"/>
            <w:noProof/>
            <w:webHidden/>
          </w:rPr>
          <w:fldChar w:fldCharType="separate"/>
        </w:r>
        <w:r w:rsidRPr="001A5C18">
          <w:rPr>
            <w:i w:val="0"/>
            <w:noProof/>
            <w:webHidden/>
          </w:rPr>
          <w:t>49</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41" w:history="1">
        <w:r w:rsidRPr="001A5C18">
          <w:rPr>
            <w:rStyle w:val="aff1"/>
            <w:rFonts w:hAnsi="宋体" w:hint="eastAsia"/>
            <w:i w:val="0"/>
            <w:noProof/>
          </w:rPr>
          <w:t>十三．项目人员配备</w:t>
        </w:r>
        <w:r w:rsidRPr="001A5C18">
          <w:rPr>
            <w:i w:val="0"/>
            <w:noProof/>
            <w:webHidden/>
          </w:rPr>
          <w:tab/>
        </w:r>
        <w:r w:rsidRPr="001A5C18">
          <w:rPr>
            <w:i w:val="0"/>
            <w:noProof/>
            <w:webHidden/>
          </w:rPr>
          <w:fldChar w:fldCharType="begin"/>
        </w:r>
        <w:r w:rsidRPr="001A5C18">
          <w:rPr>
            <w:i w:val="0"/>
            <w:noProof/>
            <w:webHidden/>
          </w:rPr>
          <w:instrText xml:space="preserve"> PAGEREF _Toc45265141 \h </w:instrText>
        </w:r>
        <w:r w:rsidRPr="001A5C18">
          <w:rPr>
            <w:i w:val="0"/>
            <w:noProof/>
            <w:webHidden/>
          </w:rPr>
        </w:r>
        <w:r w:rsidRPr="001A5C18">
          <w:rPr>
            <w:i w:val="0"/>
            <w:noProof/>
            <w:webHidden/>
          </w:rPr>
          <w:fldChar w:fldCharType="separate"/>
        </w:r>
        <w:r w:rsidRPr="001A5C18">
          <w:rPr>
            <w:i w:val="0"/>
            <w:noProof/>
            <w:webHidden/>
          </w:rPr>
          <w:t>50</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42" w:history="1">
        <w:r w:rsidRPr="001A5C18">
          <w:rPr>
            <w:rStyle w:val="aff1"/>
            <w:rFonts w:hAnsi="宋体" w:hint="eastAsia"/>
            <w:i w:val="0"/>
            <w:noProof/>
          </w:rPr>
          <w:t>十四．服务体系与维保方案</w:t>
        </w:r>
        <w:r w:rsidRPr="001A5C18">
          <w:rPr>
            <w:i w:val="0"/>
            <w:noProof/>
            <w:webHidden/>
          </w:rPr>
          <w:tab/>
        </w:r>
        <w:r w:rsidRPr="001A5C18">
          <w:rPr>
            <w:i w:val="0"/>
            <w:noProof/>
            <w:webHidden/>
          </w:rPr>
          <w:fldChar w:fldCharType="begin"/>
        </w:r>
        <w:r w:rsidRPr="001A5C18">
          <w:rPr>
            <w:i w:val="0"/>
            <w:noProof/>
            <w:webHidden/>
          </w:rPr>
          <w:instrText xml:space="preserve"> PAGEREF _Toc45265142 \h </w:instrText>
        </w:r>
        <w:r w:rsidRPr="001A5C18">
          <w:rPr>
            <w:i w:val="0"/>
            <w:noProof/>
            <w:webHidden/>
          </w:rPr>
        </w:r>
        <w:r w:rsidRPr="001A5C18">
          <w:rPr>
            <w:i w:val="0"/>
            <w:noProof/>
            <w:webHidden/>
          </w:rPr>
          <w:fldChar w:fldCharType="separate"/>
        </w:r>
        <w:r w:rsidRPr="001A5C18">
          <w:rPr>
            <w:i w:val="0"/>
            <w:noProof/>
            <w:webHidden/>
          </w:rPr>
          <w:t>55</w:t>
        </w:r>
        <w:r w:rsidRPr="001A5C18">
          <w:rPr>
            <w:i w:val="0"/>
            <w:noProof/>
            <w:webHidden/>
          </w:rPr>
          <w:fldChar w:fldCharType="end"/>
        </w:r>
      </w:hyperlink>
    </w:p>
    <w:p w:rsidR="001A5C18" w:rsidRPr="001A5C18" w:rsidRDefault="001A5C18">
      <w:pPr>
        <w:pStyle w:val="33"/>
        <w:rPr>
          <w:rFonts w:asciiTheme="minorHAnsi" w:eastAsiaTheme="minorEastAsia" w:hAnsiTheme="minorHAnsi" w:cstheme="minorBidi"/>
          <w:i w:val="0"/>
          <w:iCs w:val="0"/>
          <w:noProof/>
          <w:szCs w:val="22"/>
        </w:rPr>
      </w:pPr>
      <w:hyperlink w:anchor="_Toc45265143" w:history="1">
        <w:r w:rsidRPr="001A5C18">
          <w:rPr>
            <w:rStyle w:val="aff1"/>
            <w:rFonts w:hAnsi="宋体" w:hint="eastAsia"/>
            <w:i w:val="0"/>
            <w:noProof/>
          </w:rPr>
          <w:t>十五</w:t>
        </w:r>
        <w:r w:rsidRPr="001A5C18">
          <w:rPr>
            <w:rStyle w:val="aff1"/>
            <w:rFonts w:hAnsi="宋体"/>
            <w:i w:val="0"/>
            <w:noProof/>
          </w:rPr>
          <w:t xml:space="preserve">. </w:t>
        </w:r>
        <w:r w:rsidRPr="001A5C18">
          <w:rPr>
            <w:rStyle w:val="aff1"/>
            <w:rFonts w:hAnsi="宋体" w:hint="eastAsia"/>
            <w:i w:val="0"/>
            <w:noProof/>
          </w:rPr>
          <w:t>投标人认为需提供的其他资料</w:t>
        </w:r>
        <w:r w:rsidRPr="001A5C18">
          <w:rPr>
            <w:i w:val="0"/>
            <w:noProof/>
            <w:webHidden/>
          </w:rPr>
          <w:tab/>
        </w:r>
        <w:r w:rsidRPr="001A5C18">
          <w:rPr>
            <w:i w:val="0"/>
            <w:noProof/>
            <w:webHidden/>
          </w:rPr>
          <w:fldChar w:fldCharType="begin"/>
        </w:r>
        <w:r w:rsidRPr="001A5C18">
          <w:rPr>
            <w:i w:val="0"/>
            <w:noProof/>
            <w:webHidden/>
          </w:rPr>
          <w:instrText xml:space="preserve"> PAGEREF _Toc45265143 \h </w:instrText>
        </w:r>
        <w:r w:rsidRPr="001A5C18">
          <w:rPr>
            <w:i w:val="0"/>
            <w:noProof/>
            <w:webHidden/>
          </w:rPr>
        </w:r>
        <w:r w:rsidRPr="001A5C18">
          <w:rPr>
            <w:i w:val="0"/>
            <w:noProof/>
            <w:webHidden/>
          </w:rPr>
          <w:fldChar w:fldCharType="separate"/>
        </w:r>
        <w:r w:rsidRPr="001A5C18">
          <w:rPr>
            <w:i w:val="0"/>
            <w:noProof/>
            <w:webHidden/>
          </w:rPr>
          <w:t>55</w:t>
        </w:r>
        <w:r w:rsidRPr="001A5C18">
          <w:rPr>
            <w:i w:val="0"/>
            <w:noProof/>
            <w:webHidden/>
          </w:rPr>
          <w:fldChar w:fldCharType="end"/>
        </w:r>
      </w:hyperlink>
    </w:p>
    <w:p w:rsidR="00B1455D" w:rsidRPr="001A5C18" w:rsidRDefault="00952762">
      <w:pPr>
        <w:pStyle w:val="33"/>
        <w:ind w:left="0"/>
        <w:rPr>
          <w:rFonts w:ascii="宋体" w:hAnsi="宋体"/>
          <w:i w:val="0"/>
          <w:color w:val="000000" w:themeColor="text1"/>
        </w:rPr>
      </w:pPr>
      <w:r w:rsidRPr="001A5C18">
        <w:rPr>
          <w:rFonts w:ascii="Calibri" w:hAnsi="Calibri" w:hint="eastAsia"/>
          <w:i w:val="0"/>
          <w:iCs w:val="0"/>
          <w:color w:val="000000" w:themeColor="text1"/>
          <w:szCs w:val="22"/>
        </w:rPr>
        <w:fldChar w:fldCharType="end"/>
      </w: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rFonts w:ascii="宋体" w:hAnsi="宋体"/>
          <w:color w:val="000000" w:themeColor="text1"/>
        </w:rPr>
      </w:pPr>
    </w:p>
    <w:p w:rsidR="00B1455D" w:rsidRPr="001A5C18" w:rsidRDefault="00B1455D">
      <w:pPr>
        <w:rPr>
          <w:rFonts w:ascii="宋体" w:hAnsi="宋体"/>
          <w:color w:val="000000" w:themeColor="text1"/>
        </w:rPr>
      </w:pPr>
    </w:p>
    <w:p w:rsidR="00B1455D" w:rsidRPr="001A5C18" w:rsidRDefault="00B1455D">
      <w:pPr>
        <w:rPr>
          <w:rFonts w:ascii="宋体" w:hAnsi="宋体"/>
          <w:color w:val="000000" w:themeColor="text1"/>
        </w:rPr>
      </w:pPr>
    </w:p>
    <w:p w:rsidR="00B1455D" w:rsidRPr="001A5C18" w:rsidRDefault="00B1455D">
      <w:pPr>
        <w:rPr>
          <w:rFonts w:ascii="宋体" w:hAnsi="宋体"/>
          <w:color w:val="000000" w:themeColor="text1"/>
        </w:rPr>
      </w:pPr>
    </w:p>
    <w:p w:rsidR="00B1455D" w:rsidRPr="001A5C18" w:rsidRDefault="00B1455D">
      <w:pPr>
        <w:rPr>
          <w:rFonts w:ascii="宋体" w:hAnsi="宋体"/>
          <w:color w:val="000000" w:themeColor="text1"/>
        </w:rPr>
      </w:pPr>
    </w:p>
    <w:p w:rsidR="00B1455D" w:rsidRPr="001A5C18" w:rsidRDefault="00B1455D">
      <w:pPr>
        <w:rPr>
          <w:rFonts w:ascii="宋体" w:hAnsi="宋体"/>
          <w:color w:val="000000" w:themeColor="text1"/>
        </w:rPr>
      </w:pPr>
    </w:p>
    <w:p w:rsidR="00B1455D" w:rsidRPr="001A5C18" w:rsidRDefault="00B1455D">
      <w:pPr>
        <w:pStyle w:val="2"/>
        <w:spacing w:before="0" w:line="500" w:lineRule="exact"/>
        <w:ind w:firstLine="0"/>
        <w:jc w:val="both"/>
        <w:rPr>
          <w:rFonts w:ascii="宋体" w:eastAsia="宋体" w:hAnsi="宋体"/>
          <w:b w:val="0"/>
          <w:bCs w:val="0"/>
          <w:color w:val="000000" w:themeColor="text1"/>
          <w:sz w:val="21"/>
          <w:szCs w:val="22"/>
        </w:rPr>
      </w:pPr>
      <w:bookmarkStart w:id="4" w:name="_Toc32306252"/>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952762">
      <w:pPr>
        <w:pStyle w:val="2"/>
        <w:numPr>
          <w:ilvl w:val="0"/>
          <w:numId w:val="2"/>
        </w:numPr>
        <w:spacing w:before="0" w:after="0" w:line="430" w:lineRule="exact"/>
        <w:rPr>
          <w:rFonts w:ascii="宋体" w:eastAsia="宋体" w:hAnsi="宋体"/>
          <w:color w:val="000000" w:themeColor="text1"/>
        </w:rPr>
      </w:pPr>
      <w:bookmarkStart w:id="5" w:name="_Toc38004740"/>
      <w:bookmarkStart w:id="6" w:name="_Hlt510343011"/>
      <w:bookmarkStart w:id="7" w:name="_Hlt510342998"/>
      <w:bookmarkStart w:id="8" w:name="_Toc45265122"/>
      <w:bookmarkEnd w:id="4"/>
      <w:r w:rsidRPr="001A5C18">
        <w:rPr>
          <w:rFonts w:ascii="宋体" w:eastAsia="宋体" w:hAnsi="宋体" w:hint="eastAsia"/>
          <w:color w:val="000000" w:themeColor="text1"/>
        </w:rPr>
        <w:lastRenderedPageBreak/>
        <w:t>投标邀请（招标公告）</w:t>
      </w:r>
      <w:bookmarkEnd w:id="5"/>
      <w:bookmarkEnd w:id="8"/>
    </w:p>
    <w:p w:rsidR="00B1455D" w:rsidRPr="001A5C18" w:rsidRDefault="00B1455D">
      <w:pPr>
        <w:rPr>
          <w:color w:val="000000" w:themeColor="text1"/>
        </w:rPr>
      </w:pPr>
    </w:p>
    <w:p w:rsidR="00B1455D" w:rsidRPr="001A5C18" w:rsidRDefault="00952762">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1A5C18">
        <w:rPr>
          <w:rFonts w:ascii="宋体" w:hAnsi="宋体" w:hint="eastAsia"/>
          <w:color w:val="000000" w:themeColor="text1"/>
          <w:sz w:val="24"/>
          <w:szCs w:val="24"/>
        </w:rPr>
        <w:t>合肥文旅博览集团有限公司（以下简称：</w:t>
      </w:r>
      <w:proofErr w:type="gramStart"/>
      <w:r w:rsidRPr="001A5C18">
        <w:rPr>
          <w:rFonts w:ascii="宋体" w:hAnsi="宋体" w:hint="eastAsia"/>
          <w:color w:val="000000" w:themeColor="text1"/>
          <w:sz w:val="24"/>
          <w:szCs w:val="24"/>
        </w:rPr>
        <w:t>文旅博览</w:t>
      </w:r>
      <w:proofErr w:type="gramEnd"/>
      <w:r w:rsidRPr="001A5C18">
        <w:rPr>
          <w:rFonts w:ascii="宋体" w:hAnsi="宋体" w:hint="eastAsia"/>
          <w:color w:val="000000" w:themeColor="text1"/>
          <w:sz w:val="24"/>
          <w:szCs w:val="24"/>
        </w:rPr>
        <w:t>集团）受合肥市政文外滩物业管理有限公司委托，现对安庆东部新城综合写字楼中央空调维修保养服务项目（以下简称：本项目）进行公开招标，欢迎具备条件的投标人参加投标。</w:t>
      </w:r>
    </w:p>
    <w:p w:rsidR="00B1455D" w:rsidRPr="001A5C18" w:rsidRDefault="00952762">
      <w:pPr>
        <w:autoSpaceDE w:val="0"/>
        <w:autoSpaceDN w:val="0"/>
        <w:adjustRightInd w:val="0"/>
        <w:spacing w:line="360" w:lineRule="auto"/>
        <w:ind w:firstLine="200"/>
        <w:jc w:val="left"/>
        <w:rPr>
          <w:rFonts w:ascii="宋体" w:hAnsi="宋体"/>
          <w:b/>
          <w:bCs/>
          <w:color w:val="000000" w:themeColor="text1"/>
          <w:sz w:val="24"/>
          <w:szCs w:val="24"/>
        </w:rPr>
      </w:pPr>
      <w:r w:rsidRPr="001A5C18">
        <w:rPr>
          <w:rFonts w:ascii="宋体" w:hAnsi="宋体" w:hint="eastAsia"/>
          <w:b/>
          <w:bCs/>
          <w:color w:val="000000" w:themeColor="text1"/>
          <w:sz w:val="24"/>
          <w:szCs w:val="24"/>
        </w:rPr>
        <w:t>一、项目名称及内容</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1.项目编号：2020WLBL0034号</w:t>
      </w:r>
    </w:p>
    <w:p w:rsidR="00B1455D" w:rsidRPr="001A5C18" w:rsidRDefault="00952762">
      <w:pPr>
        <w:autoSpaceDE w:val="0"/>
        <w:autoSpaceDN w:val="0"/>
        <w:adjustRightInd w:val="0"/>
        <w:spacing w:line="360" w:lineRule="auto"/>
        <w:ind w:firstLine="200"/>
        <w:jc w:val="left"/>
        <w:rPr>
          <w:rFonts w:ascii="宋体" w:hAnsi="宋体"/>
          <w:color w:val="000000" w:themeColor="text1"/>
          <w:sz w:val="30"/>
          <w:szCs w:val="30"/>
        </w:rPr>
      </w:pPr>
      <w:r w:rsidRPr="001A5C18">
        <w:rPr>
          <w:rFonts w:ascii="宋体" w:hAnsi="宋体" w:hint="eastAsia"/>
          <w:color w:val="000000" w:themeColor="text1"/>
          <w:sz w:val="24"/>
          <w:szCs w:val="24"/>
        </w:rPr>
        <w:t>2.项目名称： 安庆东部新城综合写字楼中央空调维修保养服务</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3.项目单位：合肥市政文外滩物业管理有限公司</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4.项目内容：详见招标需求</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5.项目概算：17万元</w:t>
      </w:r>
    </w:p>
    <w:p w:rsidR="00B1455D" w:rsidRPr="001A5C18" w:rsidRDefault="00952762">
      <w:pPr>
        <w:autoSpaceDE w:val="0"/>
        <w:autoSpaceDN w:val="0"/>
        <w:adjustRightInd w:val="0"/>
        <w:spacing w:line="360" w:lineRule="auto"/>
        <w:ind w:firstLine="200"/>
        <w:jc w:val="left"/>
        <w:rPr>
          <w:rFonts w:ascii="宋体" w:hAnsi="宋体"/>
          <w:b/>
          <w:bCs/>
          <w:color w:val="000000" w:themeColor="text1"/>
          <w:sz w:val="24"/>
          <w:szCs w:val="24"/>
        </w:rPr>
      </w:pPr>
      <w:r w:rsidRPr="001A5C18">
        <w:rPr>
          <w:rFonts w:ascii="宋体" w:hAnsi="宋体" w:hint="eastAsia"/>
          <w:b/>
          <w:bCs/>
          <w:color w:val="000000" w:themeColor="text1"/>
          <w:sz w:val="24"/>
          <w:szCs w:val="24"/>
        </w:rPr>
        <w:t>二、投标人资格</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1.</w:t>
      </w:r>
      <w:r w:rsidRPr="001A5C18">
        <w:rPr>
          <w:rFonts w:ascii="宋体" w:hAnsi="宋体" w:hint="eastAsia"/>
          <w:color w:val="000000" w:themeColor="text1"/>
          <w:sz w:val="24"/>
          <w:szCs w:val="18"/>
        </w:rPr>
        <w:t>具有独立承担民事责任的能力；</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2.投标人具有中国制冷空调设备维修安装企业资质证书A类II级D类II级及以上资质；</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3.投标人具有建筑机电安装工程专业承包叁级及以上资质；</w:t>
      </w:r>
    </w:p>
    <w:p w:rsidR="00B1455D" w:rsidRPr="001A5C18" w:rsidRDefault="00952762">
      <w:pPr>
        <w:autoSpaceDE w:val="0"/>
        <w:autoSpaceDN w:val="0"/>
        <w:adjustRightInd w:val="0"/>
        <w:spacing w:line="360" w:lineRule="auto"/>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4.本项目不接受联合体投标；</w:t>
      </w:r>
    </w:p>
    <w:p w:rsidR="00B1455D" w:rsidRPr="001A5C18" w:rsidRDefault="00952762">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1A5C18">
        <w:rPr>
          <w:rFonts w:ascii="宋体" w:hAnsi="宋体" w:hint="eastAsia"/>
          <w:color w:val="000000" w:themeColor="text1"/>
          <w:sz w:val="24"/>
          <w:szCs w:val="24"/>
        </w:rPr>
        <w:t>5.符合下列情形之一：</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1A5C18">
        <w:rPr>
          <w:rFonts w:ascii="宋体" w:hAnsi="宋体" w:hint="eastAsia"/>
          <w:color w:val="000000" w:themeColor="text1"/>
          <w:sz w:val="24"/>
          <w:szCs w:val="18"/>
        </w:rPr>
        <w:t>且公布</w:t>
      </w:r>
      <w:proofErr w:type="gramEnd"/>
      <w:r w:rsidRPr="001A5C18">
        <w:rPr>
          <w:rFonts w:ascii="宋体" w:hAnsi="宋体" w:hint="eastAsia"/>
          <w:color w:val="000000" w:themeColor="text1"/>
          <w:sz w:val="24"/>
          <w:szCs w:val="18"/>
        </w:rPr>
        <w:t xml:space="preserve">日距开标日超过6个月。 </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1A5C18">
        <w:rPr>
          <w:rFonts w:ascii="宋体" w:hAnsi="宋体" w:hint="eastAsia"/>
          <w:color w:val="000000" w:themeColor="text1"/>
          <w:sz w:val="24"/>
          <w:szCs w:val="18"/>
        </w:rPr>
        <w:t>且公布</w:t>
      </w:r>
      <w:proofErr w:type="gramEnd"/>
      <w:r w:rsidRPr="001A5C18">
        <w:rPr>
          <w:rFonts w:ascii="宋体" w:hAnsi="宋体" w:hint="eastAsia"/>
          <w:color w:val="000000" w:themeColor="text1"/>
          <w:sz w:val="24"/>
          <w:szCs w:val="18"/>
        </w:rPr>
        <w:t xml:space="preserve">日距开标日超过12个月。 </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1A5C18">
        <w:rPr>
          <w:rFonts w:ascii="宋体" w:hAnsi="宋体" w:hint="eastAsia"/>
          <w:color w:val="000000" w:themeColor="text1"/>
          <w:sz w:val="24"/>
          <w:szCs w:val="18"/>
        </w:rPr>
        <w:t>且公布</w:t>
      </w:r>
      <w:proofErr w:type="gramEnd"/>
      <w:r w:rsidRPr="001A5C18">
        <w:rPr>
          <w:rFonts w:ascii="宋体" w:hAnsi="宋体" w:hint="eastAsia"/>
          <w:color w:val="000000" w:themeColor="text1"/>
          <w:sz w:val="24"/>
          <w:szCs w:val="18"/>
        </w:rPr>
        <w:t>日距开标日超过24个月。</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6.投标人存在以下不良信用记录情形之一的，不得推荐为中标候选人，不得确定为中标人：</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1）投标人被人民法院列入失信被执行人的；</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 xml:space="preserve">2）投标人或其法定代表人或拟派项目经理（项目负责人）被人民检察院列入行贿犯罪档案的； </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lastRenderedPageBreak/>
        <w:t>3）投标人被工商行政管理部门列入企业经营异常名录的；</w:t>
      </w:r>
    </w:p>
    <w:p w:rsidR="00B1455D" w:rsidRPr="001A5C18" w:rsidRDefault="00952762">
      <w:pPr>
        <w:autoSpaceDE w:val="0"/>
        <w:autoSpaceDN w:val="0"/>
        <w:adjustRightInd w:val="0"/>
        <w:spacing w:line="460" w:lineRule="exact"/>
        <w:ind w:firstLineChars="100" w:firstLine="240"/>
        <w:jc w:val="left"/>
        <w:rPr>
          <w:rFonts w:ascii="宋体" w:hAnsi="宋体"/>
          <w:color w:val="000000" w:themeColor="text1"/>
          <w:sz w:val="24"/>
          <w:szCs w:val="18"/>
        </w:rPr>
      </w:pPr>
      <w:r w:rsidRPr="001A5C18">
        <w:rPr>
          <w:rFonts w:ascii="宋体" w:hAnsi="宋体" w:hint="eastAsia"/>
          <w:color w:val="000000" w:themeColor="text1"/>
          <w:sz w:val="24"/>
          <w:szCs w:val="18"/>
        </w:rPr>
        <w:t>4）投标人被税务部门列入重大税收违法案件当事人名单的。</w:t>
      </w:r>
    </w:p>
    <w:p w:rsidR="00B1455D" w:rsidRPr="001A5C18" w:rsidRDefault="00952762">
      <w:pPr>
        <w:autoSpaceDE w:val="0"/>
        <w:autoSpaceDN w:val="0"/>
        <w:adjustRightInd w:val="0"/>
        <w:spacing w:line="360" w:lineRule="auto"/>
        <w:ind w:firstLine="200"/>
        <w:jc w:val="left"/>
        <w:rPr>
          <w:rFonts w:ascii="宋体" w:hAnsi="宋体"/>
          <w:b/>
          <w:bCs/>
          <w:color w:val="000000" w:themeColor="text1"/>
          <w:sz w:val="24"/>
          <w:szCs w:val="24"/>
        </w:rPr>
      </w:pPr>
      <w:r w:rsidRPr="001A5C18">
        <w:rPr>
          <w:rFonts w:ascii="宋体" w:hAnsi="宋体" w:hint="eastAsia"/>
          <w:b/>
          <w:bCs/>
          <w:color w:val="000000" w:themeColor="text1"/>
          <w:sz w:val="24"/>
          <w:szCs w:val="24"/>
        </w:rPr>
        <w:t>三、投标报名</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hint="eastAsia"/>
          <w:bCs/>
          <w:color w:val="000000" w:themeColor="text1"/>
          <w:sz w:val="24"/>
          <w:szCs w:val="24"/>
        </w:rPr>
        <w:t>1.</w:t>
      </w:r>
      <w:r w:rsidRPr="001A5C18">
        <w:rPr>
          <w:rFonts w:ascii="宋体" w:hAnsi="宋体" w:cs="宋体" w:hint="eastAsia"/>
          <w:color w:val="000000" w:themeColor="text1"/>
          <w:kern w:val="0"/>
          <w:sz w:val="24"/>
          <w:szCs w:val="24"/>
        </w:rPr>
        <w:t>报名日期：2020年7月</w:t>
      </w:r>
      <w:r w:rsidR="007851C1" w:rsidRPr="001A5C18">
        <w:rPr>
          <w:rFonts w:ascii="宋体" w:hAnsi="宋体" w:cs="宋体" w:hint="eastAsia"/>
          <w:color w:val="000000" w:themeColor="text1"/>
          <w:kern w:val="0"/>
          <w:sz w:val="24"/>
          <w:szCs w:val="24"/>
        </w:rPr>
        <w:t>10</w:t>
      </w:r>
      <w:r w:rsidRPr="001A5C18">
        <w:rPr>
          <w:rFonts w:ascii="宋体" w:hAnsi="宋体" w:cs="宋体" w:hint="eastAsia"/>
          <w:color w:val="000000" w:themeColor="text1"/>
          <w:kern w:val="0"/>
          <w:sz w:val="24"/>
          <w:szCs w:val="24"/>
        </w:rPr>
        <w:t>日上午09:00至2020年</w:t>
      </w:r>
      <w:r w:rsidR="007851C1" w:rsidRPr="001A5C18">
        <w:rPr>
          <w:rFonts w:ascii="宋体" w:hAnsi="宋体" w:cs="宋体" w:hint="eastAsia"/>
          <w:color w:val="000000" w:themeColor="text1"/>
          <w:kern w:val="0"/>
          <w:sz w:val="24"/>
          <w:szCs w:val="24"/>
        </w:rPr>
        <w:t>7</w:t>
      </w:r>
      <w:r w:rsidRPr="001A5C18">
        <w:rPr>
          <w:rFonts w:ascii="宋体" w:hAnsi="宋体" w:cs="宋体" w:hint="eastAsia"/>
          <w:color w:val="000000" w:themeColor="text1"/>
          <w:kern w:val="0"/>
          <w:sz w:val="24"/>
          <w:szCs w:val="24"/>
        </w:rPr>
        <w:t>月</w:t>
      </w:r>
      <w:r w:rsidR="007851C1" w:rsidRPr="001A5C18">
        <w:rPr>
          <w:rFonts w:ascii="宋体" w:hAnsi="宋体" w:cs="宋体" w:hint="eastAsia"/>
          <w:color w:val="000000" w:themeColor="text1"/>
          <w:kern w:val="0"/>
          <w:sz w:val="24"/>
          <w:szCs w:val="24"/>
        </w:rPr>
        <w:t>16</w:t>
      </w:r>
      <w:r w:rsidRPr="001A5C18">
        <w:rPr>
          <w:rFonts w:ascii="宋体" w:hAnsi="宋体" w:cs="宋体" w:hint="eastAsia"/>
          <w:color w:val="000000" w:themeColor="text1"/>
          <w:kern w:val="0"/>
          <w:sz w:val="24"/>
          <w:szCs w:val="24"/>
        </w:rPr>
        <w:t>日下午17:00</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2.领取方法：登录合肥文旅博览集团有限公司网站</w:t>
      </w:r>
      <w:r w:rsidRPr="001A5C18">
        <w:rPr>
          <w:rFonts w:ascii="宋体" w:hAnsi="宋体" w:cs="宋体"/>
          <w:color w:val="000000" w:themeColor="text1"/>
          <w:kern w:val="0"/>
          <w:sz w:val="24"/>
          <w:szCs w:val="24"/>
        </w:rPr>
        <w:t>http://www.zwzcgl.com</w:t>
      </w:r>
      <w:r w:rsidRPr="001A5C18">
        <w:rPr>
          <w:rFonts w:ascii="宋体" w:hAnsi="宋体" w:cs="宋体" w:hint="eastAsia"/>
          <w:color w:val="000000" w:themeColor="text1"/>
          <w:kern w:val="0"/>
          <w:sz w:val="24"/>
          <w:szCs w:val="24"/>
        </w:rPr>
        <w:t>下载标书</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1A5C18">
          <w:rPr>
            <w:rFonts w:cs="宋体" w:hint="eastAsia"/>
            <w:color w:val="000000" w:themeColor="text1"/>
            <w:kern w:val="0"/>
            <w:sz w:val="24"/>
            <w:szCs w:val="24"/>
          </w:rPr>
          <w:t>120156961@qq.com</w:t>
        </w:r>
      </w:hyperlink>
    </w:p>
    <w:p w:rsidR="00B1455D" w:rsidRPr="001A5C18" w:rsidRDefault="00952762">
      <w:pPr>
        <w:autoSpaceDE w:val="0"/>
        <w:autoSpaceDN w:val="0"/>
        <w:adjustRightInd w:val="0"/>
        <w:spacing w:line="360" w:lineRule="auto"/>
        <w:ind w:firstLine="200"/>
        <w:jc w:val="left"/>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四、投标保证金</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投标保证金缴纳详见第二章投标人须知前附表</w:t>
      </w:r>
    </w:p>
    <w:p w:rsidR="00B1455D" w:rsidRPr="001A5C18" w:rsidRDefault="00952762">
      <w:pPr>
        <w:autoSpaceDE w:val="0"/>
        <w:autoSpaceDN w:val="0"/>
        <w:adjustRightInd w:val="0"/>
        <w:spacing w:line="360" w:lineRule="auto"/>
        <w:ind w:firstLine="200"/>
        <w:jc w:val="left"/>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五、开标时间及地点</w:t>
      </w:r>
    </w:p>
    <w:p w:rsidR="00E16325" w:rsidRPr="001A5C18" w:rsidRDefault="00952762">
      <w:pPr>
        <w:autoSpaceDE w:val="0"/>
        <w:autoSpaceDN w:val="0"/>
        <w:adjustRightInd w:val="0"/>
        <w:spacing w:line="360" w:lineRule="auto"/>
        <w:ind w:firstLine="200"/>
        <w:jc w:val="left"/>
        <w:rPr>
          <w:rFonts w:ascii="宋体" w:hAnsi="宋体" w:cs="宋体" w:hint="eastAsia"/>
          <w:color w:val="000000" w:themeColor="text1"/>
          <w:kern w:val="0"/>
          <w:sz w:val="24"/>
          <w:szCs w:val="24"/>
        </w:rPr>
      </w:pPr>
      <w:r w:rsidRPr="001A5C18">
        <w:rPr>
          <w:rFonts w:ascii="宋体" w:hAnsi="宋体" w:cs="宋体" w:hint="eastAsia"/>
          <w:color w:val="000000" w:themeColor="text1"/>
          <w:kern w:val="0"/>
          <w:sz w:val="24"/>
          <w:szCs w:val="24"/>
        </w:rPr>
        <w:t>1.开标时间：</w:t>
      </w:r>
      <w:r w:rsidR="00E16325" w:rsidRPr="001A5C18">
        <w:rPr>
          <w:rFonts w:ascii="宋体" w:hAnsi="宋体" w:cs="宋体" w:hint="eastAsia"/>
          <w:color w:val="000000" w:themeColor="text1"/>
          <w:kern w:val="0"/>
          <w:sz w:val="24"/>
          <w:szCs w:val="24"/>
        </w:rPr>
        <w:t>2020年7月20日下午15：00</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2.开标地点：合肥市</w:t>
      </w:r>
      <w:proofErr w:type="gramStart"/>
      <w:r w:rsidRPr="001A5C18">
        <w:rPr>
          <w:rFonts w:ascii="宋体" w:hAnsi="宋体" w:cs="宋体" w:hint="eastAsia"/>
          <w:color w:val="000000" w:themeColor="text1"/>
          <w:kern w:val="0"/>
          <w:sz w:val="24"/>
          <w:szCs w:val="24"/>
        </w:rPr>
        <w:t>蜀</w:t>
      </w:r>
      <w:proofErr w:type="gramEnd"/>
      <w:r w:rsidRPr="001A5C18">
        <w:rPr>
          <w:rFonts w:ascii="宋体" w:hAnsi="宋体" w:cs="宋体" w:hint="eastAsia"/>
          <w:color w:val="000000" w:themeColor="text1"/>
          <w:kern w:val="0"/>
          <w:sz w:val="24"/>
          <w:szCs w:val="24"/>
        </w:rPr>
        <w:t>山区</w:t>
      </w:r>
      <w:proofErr w:type="gramStart"/>
      <w:r w:rsidRPr="001A5C18">
        <w:rPr>
          <w:rFonts w:ascii="宋体" w:hAnsi="宋体" w:cs="宋体" w:hint="eastAsia"/>
          <w:color w:val="000000" w:themeColor="text1"/>
          <w:kern w:val="0"/>
          <w:sz w:val="24"/>
          <w:szCs w:val="24"/>
        </w:rPr>
        <w:t>习友路</w:t>
      </w:r>
      <w:proofErr w:type="gramEnd"/>
      <w:r w:rsidRPr="001A5C18">
        <w:rPr>
          <w:rFonts w:ascii="宋体" w:hAnsi="宋体" w:cs="宋体" w:hint="eastAsia"/>
          <w:color w:val="000000" w:themeColor="text1"/>
          <w:kern w:val="0"/>
          <w:sz w:val="24"/>
          <w:szCs w:val="24"/>
        </w:rPr>
        <w:t>与茂荫路交口投资大厦</w:t>
      </w:r>
      <w:r w:rsidR="00E16325" w:rsidRPr="001A5C18">
        <w:rPr>
          <w:rFonts w:ascii="宋体" w:hAnsi="宋体" w:cs="宋体" w:hint="eastAsia"/>
          <w:color w:val="000000" w:themeColor="text1"/>
          <w:kern w:val="0"/>
          <w:sz w:val="24"/>
          <w:szCs w:val="24"/>
        </w:rPr>
        <w:t>2</w:t>
      </w:r>
      <w:r w:rsidRPr="001A5C18">
        <w:rPr>
          <w:rFonts w:ascii="宋体" w:hAnsi="宋体" w:cs="宋体" w:hint="eastAsia"/>
          <w:color w:val="000000" w:themeColor="text1"/>
          <w:kern w:val="0"/>
          <w:sz w:val="24"/>
          <w:szCs w:val="24"/>
        </w:rPr>
        <w:t>楼</w:t>
      </w:r>
      <w:r w:rsidR="00E16325" w:rsidRPr="001A5C18">
        <w:rPr>
          <w:rFonts w:ascii="宋体" w:hAnsi="宋体" w:cs="宋体" w:hint="eastAsia"/>
          <w:color w:val="000000" w:themeColor="text1"/>
          <w:kern w:val="0"/>
          <w:sz w:val="24"/>
          <w:szCs w:val="24"/>
        </w:rPr>
        <w:t>2</w:t>
      </w:r>
      <w:r w:rsidRPr="001A5C18">
        <w:rPr>
          <w:rFonts w:ascii="宋体" w:hAnsi="宋体" w:cs="宋体" w:hint="eastAsia"/>
          <w:color w:val="000000" w:themeColor="text1"/>
          <w:kern w:val="0"/>
          <w:sz w:val="24"/>
          <w:szCs w:val="24"/>
        </w:rPr>
        <w:t>-1会议室</w:t>
      </w:r>
    </w:p>
    <w:p w:rsidR="00B1455D" w:rsidRPr="001A5C18" w:rsidRDefault="00952762">
      <w:pPr>
        <w:autoSpaceDE w:val="0"/>
        <w:autoSpaceDN w:val="0"/>
        <w:adjustRightInd w:val="0"/>
        <w:spacing w:line="360" w:lineRule="auto"/>
        <w:ind w:firstLine="200"/>
        <w:jc w:val="left"/>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六、投标截止时间</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2020年7月</w:t>
      </w:r>
      <w:r w:rsidR="00E16325" w:rsidRPr="001A5C18">
        <w:rPr>
          <w:rFonts w:ascii="宋体" w:hAnsi="宋体" w:cs="宋体" w:hint="eastAsia"/>
          <w:color w:val="000000" w:themeColor="text1"/>
          <w:kern w:val="0"/>
          <w:sz w:val="24"/>
          <w:szCs w:val="24"/>
        </w:rPr>
        <w:t>20</w:t>
      </w:r>
      <w:r w:rsidRPr="001A5C18">
        <w:rPr>
          <w:rFonts w:ascii="宋体" w:hAnsi="宋体" w:cs="宋体" w:hint="eastAsia"/>
          <w:color w:val="000000" w:themeColor="text1"/>
          <w:kern w:val="0"/>
          <w:sz w:val="24"/>
          <w:szCs w:val="24"/>
        </w:rPr>
        <w:t>日</w:t>
      </w:r>
      <w:r w:rsidR="00E16325" w:rsidRPr="001A5C18">
        <w:rPr>
          <w:rFonts w:ascii="宋体" w:hAnsi="宋体" w:cs="宋体" w:hint="eastAsia"/>
          <w:color w:val="000000" w:themeColor="text1"/>
          <w:kern w:val="0"/>
          <w:sz w:val="24"/>
          <w:szCs w:val="24"/>
        </w:rPr>
        <w:t>下午15</w:t>
      </w:r>
      <w:r w:rsidRPr="001A5C18">
        <w:rPr>
          <w:rFonts w:ascii="宋体" w:hAnsi="宋体" w:cs="宋体" w:hint="eastAsia"/>
          <w:color w:val="000000" w:themeColor="text1"/>
          <w:kern w:val="0"/>
          <w:sz w:val="24"/>
          <w:szCs w:val="24"/>
        </w:rPr>
        <w:t>：00</w:t>
      </w:r>
    </w:p>
    <w:p w:rsidR="00B1455D" w:rsidRPr="001A5C18" w:rsidRDefault="00952762">
      <w:pPr>
        <w:autoSpaceDE w:val="0"/>
        <w:autoSpaceDN w:val="0"/>
        <w:adjustRightInd w:val="0"/>
        <w:spacing w:line="360" w:lineRule="auto"/>
        <w:ind w:firstLine="200"/>
        <w:jc w:val="left"/>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七、联系方法</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招 标 人：合肥文旅博览集团有限公司</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地    址：合肥市政务</w:t>
      </w:r>
      <w:proofErr w:type="gramStart"/>
      <w:r w:rsidRPr="001A5C18">
        <w:rPr>
          <w:rFonts w:ascii="宋体" w:hAnsi="宋体" w:cs="宋体" w:hint="eastAsia"/>
          <w:color w:val="000000" w:themeColor="text1"/>
          <w:kern w:val="0"/>
          <w:sz w:val="24"/>
          <w:szCs w:val="24"/>
        </w:rPr>
        <w:t>区习友路</w:t>
      </w:r>
      <w:proofErr w:type="gramEnd"/>
      <w:r w:rsidRPr="001A5C18">
        <w:rPr>
          <w:rFonts w:ascii="宋体" w:hAnsi="宋体" w:cs="宋体" w:hint="eastAsia"/>
          <w:color w:val="000000" w:themeColor="text1"/>
          <w:kern w:val="0"/>
          <w:sz w:val="24"/>
          <w:szCs w:val="24"/>
        </w:rPr>
        <w:t>与茂荫路交口投资大厦</w:t>
      </w:r>
    </w:p>
    <w:p w:rsidR="00B1455D" w:rsidRPr="001A5C18" w:rsidRDefault="00952762">
      <w:pPr>
        <w:autoSpaceDE w:val="0"/>
        <w:autoSpaceDN w:val="0"/>
        <w:adjustRightInd w:val="0"/>
        <w:spacing w:line="360" w:lineRule="auto"/>
        <w:ind w:firstLine="20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联 系 人：胡工   电话：0551-63530687</w:t>
      </w:r>
    </w:p>
    <w:p w:rsidR="00B1455D" w:rsidRPr="001A5C18" w:rsidRDefault="00952762">
      <w:pPr>
        <w:pStyle w:val="2"/>
        <w:spacing w:before="0" w:line="500" w:lineRule="exact"/>
        <w:ind w:firstLine="0"/>
        <w:rPr>
          <w:rFonts w:ascii="宋体" w:eastAsia="宋体" w:hAnsi="宋体"/>
          <w:color w:val="000000" w:themeColor="text1"/>
        </w:rPr>
      </w:pPr>
      <w:r w:rsidRPr="001A5C18">
        <w:rPr>
          <w:rFonts w:ascii="宋体" w:eastAsia="宋体" w:hAnsi="宋体"/>
          <w:color w:val="000000" w:themeColor="text1"/>
          <w:sz w:val="24"/>
          <w:szCs w:val="24"/>
        </w:rPr>
        <w:br w:type="page"/>
      </w:r>
      <w:bookmarkStart w:id="9" w:name="_Toc32306253"/>
      <w:bookmarkStart w:id="10" w:name="_Toc45265123"/>
      <w:r w:rsidRPr="001A5C18">
        <w:rPr>
          <w:rFonts w:ascii="宋体" w:eastAsia="宋体" w:hAnsi="宋体" w:hint="eastAsia"/>
          <w:color w:val="000000" w:themeColor="text1"/>
        </w:rPr>
        <w:lastRenderedPageBreak/>
        <w:t>第二章 投标人须</w:t>
      </w:r>
      <w:bookmarkEnd w:id="6"/>
      <w:r w:rsidRPr="001A5C18">
        <w:rPr>
          <w:rFonts w:ascii="宋体" w:eastAsia="宋体" w:hAnsi="宋体" w:hint="eastAsia"/>
          <w:color w:val="000000" w:themeColor="text1"/>
        </w:rPr>
        <w:t>知</w:t>
      </w:r>
      <w:bookmarkEnd w:id="7"/>
      <w:r w:rsidRPr="001A5C18">
        <w:rPr>
          <w:rFonts w:ascii="宋体" w:eastAsia="宋体" w:hAnsi="宋体" w:hint="eastAsia"/>
          <w:color w:val="000000" w:themeColor="text1"/>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1A5C18" w:rsidRPr="001A5C18">
        <w:trPr>
          <w:trHeight w:val="652"/>
        </w:trPr>
        <w:tc>
          <w:tcPr>
            <w:tcW w:w="709" w:type="dxa"/>
            <w:vAlign w:val="center"/>
          </w:tcPr>
          <w:p w:rsidR="00B1455D" w:rsidRPr="001A5C18" w:rsidRDefault="00952762">
            <w:pPr>
              <w:jc w:val="center"/>
              <w:rPr>
                <w:rFonts w:ascii="宋体" w:hAnsi="宋体"/>
                <w:b/>
                <w:color w:val="000000" w:themeColor="text1"/>
                <w:sz w:val="24"/>
              </w:rPr>
            </w:pPr>
            <w:r w:rsidRPr="001A5C18">
              <w:rPr>
                <w:rFonts w:ascii="宋体" w:hAnsi="宋体" w:hint="eastAsia"/>
                <w:b/>
                <w:color w:val="000000" w:themeColor="text1"/>
                <w:sz w:val="24"/>
              </w:rPr>
              <w:t>序号</w:t>
            </w:r>
          </w:p>
        </w:tc>
        <w:tc>
          <w:tcPr>
            <w:tcW w:w="1559" w:type="dxa"/>
            <w:vAlign w:val="center"/>
          </w:tcPr>
          <w:p w:rsidR="00B1455D" w:rsidRPr="001A5C18" w:rsidRDefault="00952762">
            <w:pPr>
              <w:jc w:val="center"/>
              <w:rPr>
                <w:rFonts w:ascii="宋体" w:hAnsi="宋体"/>
                <w:b/>
                <w:color w:val="000000" w:themeColor="text1"/>
                <w:sz w:val="24"/>
              </w:rPr>
            </w:pPr>
            <w:r w:rsidRPr="001A5C18">
              <w:rPr>
                <w:rFonts w:ascii="宋体" w:hAnsi="宋体" w:hint="eastAsia"/>
                <w:b/>
                <w:color w:val="000000" w:themeColor="text1"/>
                <w:sz w:val="24"/>
              </w:rPr>
              <w:t>内容</w:t>
            </w:r>
          </w:p>
        </w:tc>
        <w:tc>
          <w:tcPr>
            <w:tcW w:w="7077" w:type="dxa"/>
            <w:vAlign w:val="center"/>
          </w:tcPr>
          <w:p w:rsidR="00B1455D" w:rsidRPr="001A5C18" w:rsidRDefault="00952762">
            <w:pPr>
              <w:pStyle w:val="xl31"/>
              <w:widowControl w:val="0"/>
              <w:spacing w:before="0" w:beforeAutospacing="0" w:after="0" w:afterAutospacing="0"/>
              <w:rPr>
                <w:bCs w:val="0"/>
                <w:color w:val="000000" w:themeColor="text1"/>
                <w:kern w:val="2"/>
                <w:sz w:val="24"/>
                <w:szCs w:val="20"/>
              </w:rPr>
            </w:pPr>
            <w:r w:rsidRPr="001A5C18">
              <w:rPr>
                <w:rFonts w:hint="eastAsia"/>
                <w:bCs w:val="0"/>
                <w:color w:val="000000" w:themeColor="text1"/>
                <w:kern w:val="2"/>
                <w:sz w:val="24"/>
                <w:szCs w:val="20"/>
              </w:rPr>
              <w:t>说明与要求</w:t>
            </w:r>
          </w:p>
        </w:tc>
      </w:tr>
      <w:tr w:rsidR="001A5C18" w:rsidRPr="001A5C18">
        <w:trPr>
          <w:trHeight w:val="502"/>
        </w:trPr>
        <w:tc>
          <w:tcPr>
            <w:tcW w:w="709" w:type="dxa"/>
            <w:vAlign w:val="center"/>
          </w:tcPr>
          <w:p w:rsidR="00B1455D" w:rsidRPr="001A5C18" w:rsidRDefault="0095276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1A5C18">
              <w:rPr>
                <w:rFonts w:ascii="宋体" w:hAnsi="宋体" w:hint="eastAsia"/>
                <w:bCs/>
                <w:color w:val="000000" w:themeColor="text1"/>
                <w:kern w:val="2"/>
              </w:rPr>
              <w:t>1</w:t>
            </w:r>
          </w:p>
        </w:tc>
        <w:tc>
          <w:tcPr>
            <w:tcW w:w="1559" w:type="dxa"/>
            <w:vAlign w:val="center"/>
          </w:tcPr>
          <w:p w:rsidR="00B1455D" w:rsidRPr="001A5C18" w:rsidRDefault="00952762">
            <w:pPr>
              <w:jc w:val="center"/>
              <w:rPr>
                <w:rFonts w:ascii="宋体" w:hAnsi="宋体"/>
                <w:bCs/>
                <w:color w:val="000000" w:themeColor="text1"/>
                <w:sz w:val="24"/>
              </w:rPr>
            </w:pPr>
            <w:r w:rsidRPr="001A5C18">
              <w:rPr>
                <w:rFonts w:ascii="宋体" w:hAnsi="宋体" w:hint="eastAsia"/>
                <w:bCs/>
                <w:color w:val="000000" w:themeColor="text1"/>
                <w:sz w:val="24"/>
              </w:rPr>
              <w:t>招标人</w:t>
            </w:r>
          </w:p>
        </w:tc>
        <w:tc>
          <w:tcPr>
            <w:tcW w:w="7077" w:type="dxa"/>
            <w:vAlign w:val="center"/>
          </w:tcPr>
          <w:p w:rsidR="00B1455D" w:rsidRPr="001A5C18" w:rsidRDefault="00952762">
            <w:pPr>
              <w:pStyle w:val="xl31"/>
              <w:widowControl w:val="0"/>
              <w:spacing w:before="0" w:beforeAutospacing="0" w:after="0" w:afterAutospacing="0"/>
              <w:jc w:val="both"/>
              <w:rPr>
                <w:b w:val="0"/>
                <w:color w:val="000000" w:themeColor="text1"/>
                <w:kern w:val="2"/>
                <w:sz w:val="24"/>
                <w:szCs w:val="20"/>
              </w:rPr>
            </w:pPr>
            <w:r w:rsidRPr="001A5C18">
              <w:rPr>
                <w:rFonts w:hint="eastAsia"/>
                <w:b w:val="0"/>
                <w:color w:val="000000" w:themeColor="text1"/>
                <w:kern w:val="2"/>
                <w:sz w:val="24"/>
                <w:szCs w:val="20"/>
              </w:rPr>
              <w:t>合肥文旅博览集团有限公司</w:t>
            </w:r>
          </w:p>
        </w:tc>
      </w:tr>
      <w:tr w:rsidR="001A5C18" w:rsidRPr="001A5C18">
        <w:trPr>
          <w:trHeight w:val="502"/>
        </w:trPr>
        <w:tc>
          <w:tcPr>
            <w:tcW w:w="709" w:type="dxa"/>
            <w:vAlign w:val="center"/>
          </w:tcPr>
          <w:p w:rsidR="00B1455D" w:rsidRPr="001A5C18" w:rsidRDefault="0095276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1A5C18">
              <w:rPr>
                <w:rFonts w:ascii="宋体" w:hAnsi="宋体" w:hint="eastAsia"/>
                <w:bCs/>
                <w:color w:val="000000" w:themeColor="text1"/>
                <w:kern w:val="2"/>
              </w:rPr>
              <w:t>2</w:t>
            </w:r>
          </w:p>
        </w:tc>
        <w:tc>
          <w:tcPr>
            <w:tcW w:w="1559" w:type="dxa"/>
            <w:vAlign w:val="center"/>
          </w:tcPr>
          <w:p w:rsidR="00B1455D" w:rsidRPr="001A5C18" w:rsidRDefault="00952762">
            <w:pPr>
              <w:jc w:val="center"/>
              <w:rPr>
                <w:rFonts w:ascii="宋体" w:hAnsi="宋体"/>
                <w:bCs/>
                <w:color w:val="000000" w:themeColor="text1"/>
                <w:sz w:val="24"/>
              </w:rPr>
            </w:pPr>
            <w:r w:rsidRPr="001A5C18">
              <w:rPr>
                <w:rFonts w:ascii="宋体" w:hAnsi="宋体" w:hint="eastAsia"/>
                <w:bCs/>
                <w:color w:val="000000" w:themeColor="text1"/>
                <w:sz w:val="24"/>
              </w:rPr>
              <w:t>委托人</w:t>
            </w:r>
          </w:p>
        </w:tc>
        <w:tc>
          <w:tcPr>
            <w:tcW w:w="7077" w:type="dxa"/>
            <w:vAlign w:val="center"/>
          </w:tcPr>
          <w:p w:rsidR="00B1455D" w:rsidRPr="001A5C18" w:rsidRDefault="00952762">
            <w:pPr>
              <w:pStyle w:val="xl31"/>
              <w:widowControl w:val="0"/>
              <w:spacing w:before="0" w:beforeAutospacing="0" w:after="0" w:afterAutospacing="0"/>
              <w:jc w:val="both"/>
              <w:rPr>
                <w:b w:val="0"/>
                <w:bCs w:val="0"/>
                <w:color w:val="000000" w:themeColor="text1"/>
                <w:sz w:val="24"/>
                <w:szCs w:val="18"/>
              </w:rPr>
            </w:pPr>
            <w:r w:rsidRPr="001A5C18">
              <w:rPr>
                <w:rFonts w:hint="eastAsia"/>
                <w:b w:val="0"/>
                <w:bCs w:val="0"/>
                <w:color w:val="000000" w:themeColor="text1"/>
                <w:sz w:val="24"/>
                <w:szCs w:val="18"/>
              </w:rPr>
              <w:t>合肥市政文外滩物业管理有限公司</w:t>
            </w:r>
          </w:p>
        </w:tc>
      </w:tr>
      <w:tr w:rsidR="001A5C18" w:rsidRPr="001A5C18">
        <w:trPr>
          <w:trHeight w:val="520"/>
        </w:trPr>
        <w:tc>
          <w:tcPr>
            <w:tcW w:w="709" w:type="dxa"/>
            <w:vAlign w:val="center"/>
          </w:tcPr>
          <w:p w:rsidR="00B1455D" w:rsidRPr="001A5C18" w:rsidRDefault="00952762">
            <w:pPr>
              <w:jc w:val="center"/>
              <w:rPr>
                <w:rFonts w:ascii="宋体" w:hAnsi="宋体"/>
                <w:bCs/>
                <w:color w:val="000000" w:themeColor="text1"/>
                <w:sz w:val="24"/>
              </w:rPr>
            </w:pPr>
            <w:r w:rsidRPr="001A5C18">
              <w:rPr>
                <w:rFonts w:ascii="宋体" w:hAnsi="宋体" w:hint="eastAsia"/>
                <w:bCs/>
                <w:color w:val="000000" w:themeColor="text1"/>
                <w:sz w:val="24"/>
              </w:rPr>
              <w:t>3</w:t>
            </w:r>
          </w:p>
        </w:tc>
        <w:tc>
          <w:tcPr>
            <w:tcW w:w="1559" w:type="dxa"/>
            <w:vAlign w:val="center"/>
          </w:tcPr>
          <w:p w:rsidR="00B1455D" w:rsidRPr="001A5C18" w:rsidRDefault="00952762">
            <w:pPr>
              <w:pStyle w:val="xl31"/>
              <w:widowControl w:val="0"/>
              <w:spacing w:before="0" w:beforeAutospacing="0" w:after="0" w:afterAutospacing="0"/>
              <w:jc w:val="both"/>
              <w:rPr>
                <w:b w:val="0"/>
                <w:color w:val="000000" w:themeColor="text1"/>
                <w:kern w:val="2"/>
                <w:sz w:val="24"/>
                <w:szCs w:val="20"/>
              </w:rPr>
            </w:pPr>
            <w:r w:rsidRPr="001A5C18">
              <w:rPr>
                <w:rFonts w:hint="eastAsia"/>
                <w:b w:val="0"/>
                <w:color w:val="000000" w:themeColor="text1"/>
                <w:kern w:val="2"/>
                <w:sz w:val="24"/>
                <w:szCs w:val="20"/>
              </w:rPr>
              <w:t>项目名称</w:t>
            </w:r>
          </w:p>
        </w:tc>
        <w:tc>
          <w:tcPr>
            <w:tcW w:w="7077" w:type="dxa"/>
            <w:vAlign w:val="center"/>
          </w:tcPr>
          <w:p w:rsidR="00B1455D" w:rsidRPr="001A5C18" w:rsidRDefault="00952762">
            <w:pPr>
              <w:pStyle w:val="xl31"/>
              <w:widowControl w:val="0"/>
              <w:spacing w:before="0" w:beforeAutospacing="0" w:after="0" w:afterAutospacing="0"/>
              <w:jc w:val="both"/>
              <w:rPr>
                <w:b w:val="0"/>
                <w:color w:val="000000" w:themeColor="text1"/>
                <w:kern w:val="2"/>
                <w:sz w:val="24"/>
                <w:szCs w:val="20"/>
              </w:rPr>
            </w:pPr>
            <w:r w:rsidRPr="001A5C18">
              <w:rPr>
                <w:rFonts w:hint="eastAsia"/>
                <w:b w:val="0"/>
                <w:color w:val="000000" w:themeColor="text1"/>
                <w:kern w:val="2"/>
                <w:sz w:val="24"/>
                <w:szCs w:val="20"/>
              </w:rPr>
              <w:t>安庆东部新城综合写字楼中央空调维修保养服务</w:t>
            </w:r>
          </w:p>
        </w:tc>
      </w:tr>
      <w:tr w:rsidR="001A5C18" w:rsidRPr="001A5C18">
        <w:trPr>
          <w:trHeight w:val="414"/>
        </w:trPr>
        <w:tc>
          <w:tcPr>
            <w:tcW w:w="709" w:type="dxa"/>
            <w:vAlign w:val="center"/>
          </w:tcPr>
          <w:p w:rsidR="00B1455D" w:rsidRPr="001A5C18" w:rsidRDefault="00952762">
            <w:pPr>
              <w:jc w:val="center"/>
              <w:rPr>
                <w:rFonts w:ascii="宋体" w:hAnsi="宋体"/>
                <w:bCs/>
                <w:color w:val="000000" w:themeColor="text1"/>
                <w:sz w:val="24"/>
              </w:rPr>
            </w:pPr>
            <w:r w:rsidRPr="001A5C18">
              <w:rPr>
                <w:rFonts w:ascii="宋体" w:hAnsi="宋体" w:hint="eastAsia"/>
                <w:bCs/>
                <w:color w:val="000000" w:themeColor="text1"/>
                <w:sz w:val="24"/>
              </w:rPr>
              <w:t>4</w:t>
            </w:r>
          </w:p>
        </w:tc>
        <w:tc>
          <w:tcPr>
            <w:tcW w:w="1559"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项目编号</w:t>
            </w:r>
          </w:p>
        </w:tc>
        <w:tc>
          <w:tcPr>
            <w:tcW w:w="7077" w:type="dxa"/>
            <w:vAlign w:val="center"/>
          </w:tcPr>
          <w:p w:rsidR="00B1455D" w:rsidRPr="001A5C18" w:rsidRDefault="00952762">
            <w:pPr>
              <w:autoSpaceDE w:val="0"/>
              <w:autoSpaceDN w:val="0"/>
              <w:adjustRightInd w:val="0"/>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2020WLBL0034号</w:t>
            </w:r>
          </w:p>
        </w:tc>
      </w:tr>
      <w:tr w:rsidR="001A5C18" w:rsidRPr="001A5C18">
        <w:trPr>
          <w:trHeight w:val="414"/>
        </w:trPr>
        <w:tc>
          <w:tcPr>
            <w:tcW w:w="709" w:type="dxa"/>
            <w:vAlign w:val="center"/>
          </w:tcPr>
          <w:p w:rsidR="00B1455D" w:rsidRPr="001A5C18" w:rsidRDefault="00952762">
            <w:pPr>
              <w:jc w:val="center"/>
              <w:rPr>
                <w:rFonts w:ascii="宋体" w:hAnsi="宋体"/>
                <w:bCs/>
                <w:color w:val="000000" w:themeColor="text1"/>
                <w:sz w:val="24"/>
              </w:rPr>
            </w:pPr>
            <w:r w:rsidRPr="001A5C18">
              <w:rPr>
                <w:rFonts w:ascii="宋体" w:hAnsi="宋体" w:hint="eastAsia"/>
                <w:bCs/>
                <w:color w:val="000000" w:themeColor="text1"/>
                <w:sz w:val="24"/>
              </w:rPr>
              <w:t>5</w:t>
            </w:r>
          </w:p>
        </w:tc>
        <w:tc>
          <w:tcPr>
            <w:tcW w:w="1559"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项目性质</w:t>
            </w:r>
          </w:p>
        </w:tc>
        <w:tc>
          <w:tcPr>
            <w:tcW w:w="7077" w:type="dxa"/>
            <w:vAlign w:val="center"/>
          </w:tcPr>
          <w:p w:rsidR="00B1455D" w:rsidRPr="001A5C18" w:rsidRDefault="00952762">
            <w:pPr>
              <w:autoSpaceDE w:val="0"/>
              <w:autoSpaceDN w:val="0"/>
              <w:adjustRightInd w:val="0"/>
              <w:spacing w:line="360" w:lineRule="auto"/>
              <w:jc w:val="left"/>
              <w:rPr>
                <w:rFonts w:ascii="宋体" w:hAnsi="宋体"/>
                <w:color w:val="000000" w:themeColor="text1"/>
                <w:sz w:val="24"/>
                <w:szCs w:val="24"/>
              </w:rPr>
            </w:pPr>
            <w:r w:rsidRPr="001A5C18">
              <w:rPr>
                <w:rFonts w:hint="eastAsia"/>
                <w:bCs/>
                <w:color w:val="000000" w:themeColor="text1"/>
                <w:sz w:val="24"/>
              </w:rPr>
              <w:t>服务类</w:t>
            </w:r>
          </w:p>
        </w:tc>
      </w:tr>
      <w:tr w:rsidR="001A5C18" w:rsidRPr="001A5C18">
        <w:trPr>
          <w:trHeight w:val="502"/>
        </w:trPr>
        <w:tc>
          <w:tcPr>
            <w:tcW w:w="709" w:type="dxa"/>
            <w:vAlign w:val="center"/>
          </w:tcPr>
          <w:p w:rsidR="00B1455D" w:rsidRPr="001A5C18" w:rsidRDefault="00952762">
            <w:pPr>
              <w:jc w:val="center"/>
              <w:rPr>
                <w:rFonts w:ascii="宋体" w:hAnsi="宋体"/>
                <w:bCs/>
                <w:color w:val="000000" w:themeColor="text1"/>
                <w:sz w:val="24"/>
              </w:rPr>
            </w:pPr>
            <w:r w:rsidRPr="001A5C18">
              <w:rPr>
                <w:rFonts w:ascii="宋体" w:hAnsi="宋体" w:hint="eastAsia"/>
                <w:bCs/>
                <w:color w:val="000000" w:themeColor="text1"/>
                <w:sz w:val="24"/>
              </w:rPr>
              <w:t>6</w:t>
            </w:r>
          </w:p>
        </w:tc>
        <w:tc>
          <w:tcPr>
            <w:tcW w:w="155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lang w:val="zh-CN"/>
              </w:rPr>
              <w:t>付款方式</w:t>
            </w:r>
          </w:p>
        </w:tc>
        <w:tc>
          <w:tcPr>
            <w:tcW w:w="7077" w:type="dxa"/>
          </w:tcPr>
          <w:p w:rsidR="00B1455D" w:rsidRPr="001A5C18" w:rsidRDefault="00952762">
            <w:pPr>
              <w:autoSpaceDE w:val="0"/>
              <w:autoSpaceDN w:val="0"/>
              <w:adjustRightInd w:val="0"/>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自中标人与委托人签订合同后，中标人提供维保服务每满六个月，委托人于15个工作日内向中标人支付年度维保费用的50%及更换的设备材料费（如有）。最后一次支付维保费用前，由委托人进行设备和功能性验收，验收合格后予以支付；若设备未能正常运行则维保时间继续延续</w:t>
            </w:r>
            <w:proofErr w:type="gramStart"/>
            <w:r w:rsidRPr="001A5C18">
              <w:rPr>
                <w:rFonts w:ascii="宋体" w:hAnsi="宋体" w:hint="eastAsia"/>
                <w:color w:val="000000" w:themeColor="text1"/>
                <w:sz w:val="24"/>
                <w:szCs w:val="24"/>
              </w:rPr>
              <w:t>不</w:t>
            </w:r>
            <w:proofErr w:type="gramEnd"/>
            <w:r w:rsidRPr="001A5C18">
              <w:rPr>
                <w:rFonts w:ascii="宋体" w:hAnsi="宋体" w:hint="eastAsia"/>
                <w:color w:val="000000" w:themeColor="text1"/>
                <w:sz w:val="24"/>
                <w:szCs w:val="24"/>
              </w:rPr>
              <w:t>另外支付额外维保费用，直至验收合格后，支付剩余维保及材料费用（如有）。</w:t>
            </w:r>
          </w:p>
          <w:p w:rsidR="00B1455D" w:rsidRPr="001A5C18" w:rsidRDefault="00952762">
            <w:pPr>
              <w:autoSpaceDE w:val="0"/>
              <w:autoSpaceDN w:val="0"/>
              <w:adjustRightInd w:val="0"/>
              <w:spacing w:line="360" w:lineRule="auto"/>
              <w:jc w:val="left"/>
              <w:rPr>
                <w:rFonts w:ascii="宋体" w:hAnsi="宋体"/>
                <w:color w:val="000000" w:themeColor="text1"/>
                <w:lang w:val="zh-CN"/>
              </w:rPr>
            </w:pPr>
            <w:r w:rsidRPr="001A5C18">
              <w:rPr>
                <w:rFonts w:ascii="宋体" w:hAnsi="宋体" w:hint="eastAsia"/>
                <w:color w:val="000000" w:themeColor="text1"/>
                <w:sz w:val="24"/>
                <w:szCs w:val="24"/>
              </w:rPr>
              <w:t>备注：委托人支付前中标人应提供合法合</w:t>
            </w:r>
            <w:proofErr w:type="gramStart"/>
            <w:r w:rsidRPr="001A5C18">
              <w:rPr>
                <w:rFonts w:ascii="宋体" w:hAnsi="宋体" w:hint="eastAsia"/>
                <w:color w:val="000000" w:themeColor="text1"/>
                <w:sz w:val="24"/>
                <w:szCs w:val="24"/>
              </w:rPr>
              <w:t>规</w:t>
            </w:r>
            <w:proofErr w:type="gramEnd"/>
            <w:r w:rsidRPr="001A5C18">
              <w:rPr>
                <w:rFonts w:ascii="宋体" w:hAnsi="宋体" w:hint="eastAsia"/>
                <w:color w:val="000000" w:themeColor="text1"/>
                <w:sz w:val="24"/>
                <w:szCs w:val="24"/>
              </w:rPr>
              <w:t>的增值税专用发票，否则委托人有权延迟支付。</w:t>
            </w:r>
          </w:p>
        </w:tc>
      </w:tr>
      <w:tr w:rsidR="001A5C18" w:rsidRPr="001A5C18">
        <w:trPr>
          <w:trHeight w:val="587"/>
        </w:trPr>
        <w:tc>
          <w:tcPr>
            <w:tcW w:w="709" w:type="dxa"/>
            <w:vAlign w:val="center"/>
          </w:tcPr>
          <w:p w:rsidR="00B1455D" w:rsidRPr="001A5C18" w:rsidRDefault="00952762">
            <w:pPr>
              <w:spacing w:line="500" w:lineRule="exact"/>
              <w:ind w:right="102"/>
              <w:jc w:val="center"/>
              <w:rPr>
                <w:rFonts w:ascii="宋体" w:hAnsi="宋体"/>
                <w:color w:val="000000" w:themeColor="text1"/>
                <w:sz w:val="24"/>
                <w:lang w:val="zh-CN"/>
              </w:rPr>
            </w:pPr>
            <w:r w:rsidRPr="001A5C18">
              <w:rPr>
                <w:rFonts w:ascii="宋体" w:hAnsi="宋体" w:hint="eastAsia"/>
                <w:color w:val="000000" w:themeColor="text1"/>
                <w:sz w:val="24"/>
              </w:rPr>
              <w:t>9</w:t>
            </w:r>
          </w:p>
        </w:tc>
        <w:tc>
          <w:tcPr>
            <w:tcW w:w="1559" w:type="dxa"/>
            <w:vAlign w:val="center"/>
          </w:tcPr>
          <w:p w:rsidR="00B1455D" w:rsidRPr="001A5C18" w:rsidRDefault="00952762">
            <w:pPr>
              <w:adjustRightInd w:val="0"/>
              <w:snapToGrid w:val="0"/>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标段划分</w:t>
            </w:r>
          </w:p>
        </w:tc>
        <w:tc>
          <w:tcPr>
            <w:tcW w:w="7077" w:type="dxa"/>
            <w:vAlign w:val="center"/>
          </w:tcPr>
          <w:p w:rsidR="00B1455D" w:rsidRPr="001A5C18" w:rsidRDefault="00952762">
            <w:pPr>
              <w:adjustRightInd w:val="0"/>
              <w:snapToGrid w:val="0"/>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一个标段</w:t>
            </w:r>
          </w:p>
        </w:tc>
      </w:tr>
      <w:tr w:rsidR="001A5C18" w:rsidRPr="001A5C18">
        <w:trPr>
          <w:trHeight w:val="603"/>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10</w:t>
            </w:r>
          </w:p>
        </w:tc>
        <w:tc>
          <w:tcPr>
            <w:tcW w:w="1559" w:type="dxa"/>
            <w:vAlign w:val="center"/>
          </w:tcPr>
          <w:p w:rsidR="00B1455D" w:rsidRPr="001A5C18" w:rsidRDefault="00952762">
            <w:pPr>
              <w:spacing w:line="500" w:lineRule="exact"/>
              <w:ind w:firstLineChars="50" w:firstLine="120"/>
              <w:rPr>
                <w:rFonts w:ascii="宋体" w:hAnsi="宋体"/>
                <w:color w:val="000000" w:themeColor="text1"/>
                <w:sz w:val="24"/>
              </w:rPr>
            </w:pPr>
            <w:r w:rsidRPr="001A5C18">
              <w:rPr>
                <w:rFonts w:ascii="宋体" w:hAnsi="宋体" w:hint="eastAsia"/>
                <w:color w:val="000000" w:themeColor="text1"/>
                <w:sz w:val="24"/>
              </w:rPr>
              <w:t>合同期限</w:t>
            </w:r>
          </w:p>
        </w:tc>
        <w:tc>
          <w:tcPr>
            <w:tcW w:w="7077" w:type="dxa"/>
            <w:vAlign w:val="center"/>
          </w:tcPr>
          <w:p w:rsidR="00B1455D" w:rsidRPr="001A5C18" w:rsidRDefault="00952762">
            <w:pPr>
              <w:spacing w:line="360" w:lineRule="auto"/>
              <w:rPr>
                <w:rFonts w:ascii="宋体" w:hAnsi="宋体" w:cs="Courier New"/>
                <w:color w:val="000000" w:themeColor="text1"/>
                <w:sz w:val="24"/>
                <w:szCs w:val="24"/>
              </w:rPr>
            </w:pPr>
            <w:r w:rsidRPr="001A5C18">
              <w:rPr>
                <w:rFonts w:ascii="宋体" w:hAnsi="宋体" w:hint="eastAsia"/>
                <w:color w:val="000000" w:themeColor="text1"/>
                <w:sz w:val="24"/>
              </w:rPr>
              <w:t>合同签订</w:t>
            </w:r>
            <w:r w:rsidRPr="001A5C18">
              <w:rPr>
                <w:rFonts w:ascii="宋体" w:hAnsi="宋体" w:hint="eastAsia"/>
                <w:b/>
                <w:color w:val="000000" w:themeColor="text1"/>
                <w:sz w:val="24"/>
                <w:u w:val="single"/>
              </w:rPr>
              <w:t>壹年</w:t>
            </w:r>
            <w:r w:rsidRPr="001A5C18">
              <w:rPr>
                <w:rFonts w:ascii="宋体" w:hAnsi="宋体" w:hint="eastAsia"/>
                <w:color w:val="000000" w:themeColor="text1"/>
                <w:sz w:val="24"/>
              </w:rPr>
              <w:t>（如遇合肥市政文外滩物业管理有限公司与安庆东部新城综合写字楼项目签订的物业服务合同终止，所签订的中央空调维修保养合同立即终止）。</w:t>
            </w:r>
          </w:p>
        </w:tc>
      </w:tr>
      <w:tr w:rsidR="001A5C18" w:rsidRPr="001A5C18">
        <w:trPr>
          <w:trHeight w:val="603"/>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11</w:t>
            </w:r>
          </w:p>
        </w:tc>
        <w:tc>
          <w:tcPr>
            <w:tcW w:w="1559" w:type="dxa"/>
            <w:vAlign w:val="center"/>
          </w:tcPr>
          <w:p w:rsidR="00B1455D" w:rsidRPr="001A5C18" w:rsidRDefault="00952762">
            <w:pPr>
              <w:adjustRightInd w:val="0"/>
              <w:snapToGrid w:val="0"/>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质量要求</w:t>
            </w:r>
          </w:p>
        </w:tc>
        <w:tc>
          <w:tcPr>
            <w:tcW w:w="7077" w:type="dxa"/>
            <w:vAlign w:val="center"/>
          </w:tcPr>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 xml:space="preserve">质量标准：合格              </w:t>
            </w:r>
          </w:p>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 xml:space="preserve">其他说明：         </w:t>
            </w:r>
          </w:p>
        </w:tc>
      </w:tr>
      <w:tr w:rsidR="001A5C18" w:rsidRPr="001A5C18">
        <w:trPr>
          <w:trHeight w:val="603"/>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12</w:t>
            </w:r>
          </w:p>
        </w:tc>
        <w:tc>
          <w:tcPr>
            <w:tcW w:w="1559" w:type="dxa"/>
            <w:vAlign w:val="center"/>
          </w:tcPr>
          <w:p w:rsidR="00B1455D" w:rsidRPr="001A5C18" w:rsidRDefault="00952762">
            <w:pPr>
              <w:adjustRightInd w:val="0"/>
              <w:snapToGrid w:val="0"/>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是否接受联合体投标</w:t>
            </w:r>
          </w:p>
        </w:tc>
        <w:tc>
          <w:tcPr>
            <w:tcW w:w="7077" w:type="dxa"/>
            <w:vAlign w:val="center"/>
          </w:tcPr>
          <w:p w:rsidR="00B1455D" w:rsidRPr="001A5C18" w:rsidRDefault="00952762">
            <w:pPr>
              <w:adjustRightInd w:val="0"/>
              <w:snapToGrid w:val="0"/>
              <w:spacing w:line="360" w:lineRule="auto"/>
              <w:rPr>
                <w:rFonts w:ascii="宋体" w:hAnsi="宋体"/>
                <w:color w:val="000000" w:themeColor="text1"/>
                <w:sz w:val="24"/>
                <w:szCs w:val="24"/>
              </w:rPr>
            </w:pPr>
            <w:r w:rsidRPr="001A5C18">
              <w:rPr>
                <w:rFonts w:hint="eastAsia"/>
                <w:b/>
                <w:bCs/>
                <w:color w:val="000000" w:themeColor="text1"/>
                <w:sz w:val="24"/>
              </w:rPr>
              <w:sym w:font="Wingdings" w:char="F0FE"/>
            </w:r>
            <w:r w:rsidRPr="001A5C18">
              <w:rPr>
                <w:rFonts w:ascii="宋体" w:hAnsi="宋体" w:hint="eastAsia"/>
                <w:bCs/>
                <w:color w:val="000000" w:themeColor="text1"/>
                <w:sz w:val="24"/>
              </w:rPr>
              <w:t xml:space="preserve">不接受   </w:t>
            </w:r>
            <w:r w:rsidRPr="001A5C18">
              <w:rPr>
                <w:rFonts w:ascii="宋体" w:hAnsi="宋体" w:hint="eastAsia"/>
                <w:color w:val="000000" w:themeColor="text1"/>
                <w:sz w:val="24"/>
              </w:rPr>
              <w:t>□接受</w:t>
            </w:r>
          </w:p>
        </w:tc>
      </w:tr>
      <w:tr w:rsidR="001A5C18" w:rsidRPr="001A5C18">
        <w:trPr>
          <w:trHeight w:val="592"/>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13</w:t>
            </w:r>
          </w:p>
        </w:tc>
        <w:tc>
          <w:tcPr>
            <w:tcW w:w="1559" w:type="dxa"/>
            <w:vAlign w:val="center"/>
          </w:tcPr>
          <w:p w:rsidR="00B1455D" w:rsidRPr="001A5C18" w:rsidRDefault="00952762">
            <w:pPr>
              <w:spacing w:line="500" w:lineRule="exact"/>
              <w:jc w:val="center"/>
              <w:rPr>
                <w:rFonts w:ascii="宋体" w:hAnsi="宋体"/>
                <w:color w:val="000000" w:themeColor="text1"/>
                <w:sz w:val="24"/>
                <w:lang w:val="zh-CN"/>
              </w:rPr>
            </w:pPr>
            <w:r w:rsidRPr="001A5C18">
              <w:rPr>
                <w:rFonts w:ascii="宋体" w:hAnsi="宋体" w:hint="eastAsia"/>
                <w:color w:val="000000" w:themeColor="text1"/>
                <w:sz w:val="24"/>
              </w:rPr>
              <w:t>免费质保期</w:t>
            </w:r>
          </w:p>
        </w:tc>
        <w:tc>
          <w:tcPr>
            <w:tcW w:w="7077" w:type="dxa"/>
            <w:vAlign w:val="center"/>
          </w:tcPr>
          <w:p w:rsidR="00B1455D" w:rsidRPr="001A5C18" w:rsidRDefault="00952762">
            <w:pPr>
              <w:adjustRightInd w:val="0"/>
              <w:spacing w:line="460" w:lineRule="exact"/>
              <w:rPr>
                <w:rFonts w:ascii="宋体" w:hAnsi="宋体"/>
                <w:color w:val="000000" w:themeColor="text1"/>
                <w:sz w:val="24"/>
                <w:lang w:val="zh-CN"/>
              </w:rPr>
            </w:pPr>
            <w:r w:rsidRPr="001A5C18">
              <w:rPr>
                <w:rFonts w:ascii="宋体" w:hAnsi="宋体" w:hint="eastAsia"/>
                <w:color w:val="000000" w:themeColor="text1"/>
                <w:sz w:val="24"/>
                <w:lang w:val="zh-CN"/>
              </w:rPr>
              <w:t>/</w:t>
            </w:r>
          </w:p>
        </w:tc>
      </w:tr>
      <w:tr w:rsidR="001A5C18" w:rsidRPr="001A5C18">
        <w:trPr>
          <w:trHeight w:val="456"/>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14</w:t>
            </w:r>
          </w:p>
        </w:tc>
        <w:tc>
          <w:tcPr>
            <w:tcW w:w="1559" w:type="dxa"/>
            <w:vAlign w:val="center"/>
          </w:tcPr>
          <w:p w:rsidR="00B1455D" w:rsidRPr="001A5C18" w:rsidRDefault="00952762">
            <w:pPr>
              <w:spacing w:line="500" w:lineRule="exact"/>
              <w:jc w:val="center"/>
              <w:rPr>
                <w:rFonts w:ascii="宋体" w:hAnsi="宋体"/>
                <w:bCs/>
                <w:color w:val="000000" w:themeColor="text1"/>
                <w:sz w:val="24"/>
              </w:rPr>
            </w:pPr>
            <w:r w:rsidRPr="001A5C18">
              <w:rPr>
                <w:rFonts w:ascii="宋体" w:hAnsi="宋体" w:hint="eastAsia"/>
                <w:bCs/>
                <w:color w:val="000000" w:themeColor="text1"/>
                <w:sz w:val="24"/>
              </w:rPr>
              <w:t>踏勘现场</w:t>
            </w:r>
          </w:p>
        </w:tc>
        <w:tc>
          <w:tcPr>
            <w:tcW w:w="7077" w:type="dxa"/>
            <w:vAlign w:val="center"/>
          </w:tcPr>
          <w:p w:rsidR="00B1455D" w:rsidRPr="001A5C18" w:rsidRDefault="00952762">
            <w:pPr>
              <w:spacing w:line="500" w:lineRule="exact"/>
              <w:rPr>
                <w:rFonts w:ascii="宋体" w:hAnsi="宋体"/>
                <w:color w:val="000000" w:themeColor="text1"/>
                <w:sz w:val="24"/>
                <w:lang w:val="zh-CN"/>
              </w:rPr>
            </w:pPr>
            <w:r w:rsidRPr="001A5C18">
              <w:rPr>
                <w:rFonts w:hint="eastAsia"/>
                <w:b/>
                <w:bCs/>
                <w:color w:val="000000" w:themeColor="text1"/>
                <w:sz w:val="24"/>
              </w:rPr>
              <w:sym w:font="Wingdings" w:char="F0FE"/>
            </w:r>
            <w:r w:rsidRPr="001A5C18">
              <w:rPr>
                <w:rFonts w:ascii="宋体" w:hAnsi="宋体" w:hint="eastAsia"/>
                <w:bCs/>
                <w:color w:val="000000" w:themeColor="text1"/>
                <w:sz w:val="24"/>
              </w:rPr>
              <w:t xml:space="preserve">自行踏勘  </w:t>
            </w:r>
            <w:r w:rsidRPr="001A5C18">
              <w:rPr>
                <w:rFonts w:ascii="宋体" w:hAnsi="宋体" w:hint="eastAsia"/>
                <w:color w:val="000000" w:themeColor="text1"/>
                <w:sz w:val="24"/>
              </w:rPr>
              <w:t>□招标人</w:t>
            </w:r>
            <w:r w:rsidRPr="001A5C18">
              <w:rPr>
                <w:rFonts w:ascii="宋体" w:hAnsi="宋体" w:hint="eastAsia"/>
                <w:color w:val="000000" w:themeColor="text1"/>
                <w:sz w:val="24"/>
                <w:lang w:val="zh-CN"/>
              </w:rPr>
              <w:t>统一组织</w:t>
            </w:r>
          </w:p>
        </w:tc>
      </w:tr>
      <w:tr w:rsidR="001A5C18" w:rsidRPr="001A5C18">
        <w:trPr>
          <w:trHeight w:val="527"/>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15</w:t>
            </w:r>
          </w:p>
        </w:tc>
        <w:tc>
          <w:tcPr>
            <w:tcW w:w="1559" w:type="dxa"/>
            <w:vAlign w:val="center"/>
          </w:tcPr>
          <w:p w:rsidR="00B1455D" w:rsidRPr="001A5C18" w:rsidRDefault="00952762">
            <w:pPr>
              <w:spacing w:line="500" w:lineRule="exact"/>
              <w:jc w:val="center"/>
              <w:rPr>
                <w:rFonts w:ascii="宋体" w:hAnsi="宋体"/>
                <w:bCs/>
                <w:color w:val="000000" w:themeColor="text1"/>
                <w:sz w:val="24"/>
              </w:rPr>
            </w:pPr>
            <w:r w:rsidRPr="001A5C18">
              <w:rPr>
                <w:rFonts w:ascii="宋体" w:hAnsi="宋体" w:hint="eastAsia"/>
                <w:bCs/>
                <w:color w:val="000000" w:themeColor="text1"/>
                <w:sz w:val="24"/>
              </w:rPr>
              <w:t>投标文件</w:t>
            </w:r>
          </w:p>
        </w:tc>
        <w:tc>
          <w:tcPr>
            <w:tcW w:w="7077" w:type="dxa"/>
            <w:vAlign w:val="center"/>
          </w:tcPr>
          <w:p w:rsidR="00B1455D" w:rsidRPr="001A5C18" w:rsidRDefault="00952762">
            <w:pPr>
              <w:spacing w:line="500" w:lineRule="exact"/>
              <w:rPr>
                <w:b/>
                <w:bCs/>
                <w:color w:val="000000" w:themeColor="text1"/>
                <w:sz w:val="24"/>
              </w:rPr>
            </w:pPr>
            <w:r w:rsidRPr="001A5C18">
              <w:rPr>
                <w:rFonts w:ascii="宋体" w:hAnsi="宋体" w:hint="eastAsia"/>
                <w:color w:val="000000" w:themeColor="text1"/>
                <w:kern w:val="0"/>
                <w:sz w:val="24"/>
              </w:rPr>
              <w:t>正、副本各一份，封装于一个文件袋内</w:t>
            </w:r>
          </w:p>
        </w:tc>
      </w:tr>
      <w:tr w:rsidR="001A5C18" w:rsidRPr="001A5C18">
        <w:trPr>
          <w:trHeight w:val="786"/>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16</w:t>
            </w:r>
          </w:p>
        </w:tc>
        <w:tc>
          <w:tcPr>
            <w:tcW w:w="1559" w:type="dxa"/>
            <w:vAlign w:val="center"/>
          </w:tcPr>
          <w:p w:rsidR="00B1455D" w:rsidRPr="001A5C18" w:rsidRDefault="00952762">
            <w:pPr>
              <w:spacing w:line="440" w:lineRule="exact"/>
              <w:ind w:left="841" w:hanging="841"/>
              <w:jc w:val="center"/>
              <w:rPr>
                <w:rFonts w:ascii="宋体" w:hAnsi="宋体"/>
                <w:color w:val="000000" w:themeColor="text1"/>
                <w:sz w:val="24"/>
                <w:szCs w:val="24"/>
              </w:rPr>
            </w:pPr>
            <w:r w:rsidRPr="001A5C18">
              <w:rPr>
                <w:rFonts w:ascii="宋体" w:hAnsi="宋体" w:hint="eastAsia"/>
                <w:color w:val="000000" w:themeColor="text1"/>
                <w:sz w:val="24"/>
                <w:szCs w:val="24"/>
              </w:rPr>
              <w:t>开标时间</w:t>
            </w:r>
          </w:p>
          <w:p w:rsidR="00B1455D" w:rsidRPr="001A5C18" w:rsidRDefault="00952762">
            <w:pPr>
              <w:spacing w:line="440" w:lineRule="exact"/>
              <w:ind w:left="841" w:hanging="841"/>
              <w:jc w:val="center"/>
              <w:rPr>
                <w:rFonts w:ascii="宋体" w:hAnsi="宋体"/>
                <w:color w:val="000000" w:themeColor="text1"/>
                <w:sz w:val="24"/>
                <w:szCs w:val="24"/>
              </w:rPr>
            </w:pPr>
            <w:r w:rsidRPr="001A5C18">
              <w:rPr>
                <w:rFonts w:ascii="宋体" w:hAnsi="宋体" w:hint="eastAsia"/>
                <w:color w:val="000000" w:themeColor="text1"/>
                <w:sz w:val="24"/>
                <w:szCs w:val="24"/>
              </w:rPr>
              <w:t>及地点</w:t>
            </w:r>
          </w:p>
        </w:tc>
        <w:tc>
          <w:tcPr>
            <w:tcW w:w="7077" w:type="dxa"/>
            <w:vAlign w:val="center"/>
          </w:tcPr>
          <w:p w:rsidR="00B1455D" w:rsidRPr="001A5C18" w:rsidRDefault="00952762">
            <w:pPr>
              <w:spacing w:line="440" w:lineRule="exact"/>
              <w:ind w:left="841" w:hanging="841"/>
              <w:rPr>
                <w:rFonts w:ascii="宋体" w:hAnsi="宋体"/>
                <w:color w:val="000000" w:themeColor="text1"/>
                <w:sz w:val="24"/>
                <w:szCs w:val="24"/>
              </w:rPr>
            </w:pPr>
            <w:r w:rsidRPr="001A5C18">
              <w:rPr>
                <w:rFonts w:ascii="宋体" w:hAnsi="宋体" w:hint="eastAsia"/>
                <w:color w:val="000000" w:themeColor="text1"/>
                <w:sz w:val="24"/>
                <w:szCs w:val="24"/>
              </w:rPr>
              <w:t>开标时间：详见招标公告</w:t>
            </w:r>
          </w:p>
          <w:p w:rsidR="00B1455D" w:rsidRPr="001A5C18" w:rsidRDefault="00952762">
            <w:pPr>
              <w:spacing w:line="440" w:lineRule="exact"/>
              <w:ind w:left="841" w:hanging="841"/>
              <w:rPr>
                <w:rFonts w:ascii="宋体" w:hAnsi="宋体"/>
                <w:color w:val="000000" w:themeColor="text1"/>
                <w:sz w:val="24"/>
                <w:szCs w:val="24"/>
              </w:rPr>
            </w:pPr>
            <w:r w:rsidRPr="001A5C18">
              <w:rPr>
                <w:rFonts w:ascii="宋体" w:hAnsi="宋体" w:hint="eastAsia"/>
                <w:color w:val="000000" w:themeColor="text1"/>
                <w:sz w:val="24"/>
                <w:szCs w:val="24"/>
              </w:rPr>
              <w:t>开标地点：详见招标公告</w:t>
            </w:r>
          </w:p>
        </w:tc>
      </w:tr>
      <w:tr w:rsidR="001A5C18" w:rsidRPr="001A5C18">
        <w:trPr>
          <w:trHeight w:val="489"/>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lastRenderedPageBreak/>
              <w:t>18</w:t>
            </w:r>
          </w:p>
        </w:tc>
        <w:tc>
          <w:tcPr>
            <w:tcW w:w="155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评标办法</w:t>
            </w:r>
          </w:p>
        </w:tc>
        <w:tc>
          <w:tcPr>
            <w:tcW w:w="7077" w:type="dxa"/>
            <w:vAlign w:val="center"/>
          </w:tcPr>
          <w:p w:rsidR="00B1455D" w:rsidRPr="001A5C18" w:rsidRDefault="00952762">
            <w:pPr>
              <w:widowControl/>
              <w:jc w:val="left"/>
              <w:rPr>
                <w:rFonts w:ascii="宋体" w:hAnsi="宋体"/>
                <w:color w:val="000000" w:themeColor="text1"/>
                <w:sz w:val="24"/>
                <w:szCs w:val="24"/>
              </w:rPr>
            </w:pPr>
            <w:r w:rsidRPr="001A5C18">
              <w:rPr>
                <w:rFonts w:hint="eastAsia"/>
                <w:color w:val="000000" w:themeColor="text1"/>
                <w:spacing w:val="-5"/>
                <w:sz w:val="24"/>
                <w:szCs w:val="24"/>
              </w:rPr>
              <w:t>综合评分法。详见招标文件第五章评标办法</w:t>
            </w:r>
          </w:p>
        </w:tc>
      </w:tr>
      <w:tr w:rsidR="001A5C18" w:rsidRPr="001A5C18">
        <w:trPr>
          <w:trHeight w:val="489"/>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19</w:t>
            </w:r>
          </w:p>
        </w:tc>
        <w:tc>
          <w:tcPr>
            <w:tcW w:w="155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szCs w:val="24"/>
              </w:rPr>
              <w:t>投标保证金金额</w:t>
            </w:r>
          </w:p>
        </w:tc>
        <w:tc>
          <w:tcPr>
            <w:tcW w:w="7077" w:type="dxa"/>
            <w:vAlign w:val="center"/>
          </w:tcPr>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 xml:space="preserve">人民币 </w:t>
            </w:r>
            <w:proofErr w:type="gramStart"/>
            <w:r w:rsidRPr="001A5C18">
              <w:rPr>
                <w:rFonts w:ascii="宋体" w:hAnsi="宋体" w:hint="eastAsia"/>
                <w:color w:val="000000" w:themeColor="text1"/>
                <w:sz w:val="24"/>
                <w:szCs w:val="24"/>
              </w:rPr>
              <w:t>叁仟肆佰</w:t>
            </w:r>
            <w:proofErr w:type="gramEnd"/>
            <w:r w:rsidRPr="001A5C18">
              <w:rPr>
                <w:rFonts w:ascii="宋体" w:hAnsi="宋体" w:hint="eastAsia"/>
                <w:color w:val="000000" w:themeColor="text1"/>
                <w:sz w:val="24"/>
                <w:szCs w:val="24"/>
              </w:rPr>
              <w:t>元整（小写￥3400.00），投标保证金应当在报名截止时间前足额金额转入本次招标公告指定账号（项目多标的，应向所投标的对应账号交纳），且应当从投标人本单位账号转出。</w:t>
            </w:r>
          </w:p>
          <w:p w:rsidR="00B1455D" w:rsidRPr="001A5C18" w:rsidRDefault="00952762">
            <w:pPr>
              <w:widowControl/>
              <w:jc w:val="left"/>
              <w:rPr>
                <w:color w:val="000000" w:themeColor="text1"/>
                <w:spacing w:val="-5"/>
                <w:sz w:val="24"/>
                <w:szCs w:val="24"/>
              </w:rPr>
            </w:pPr>
            <w:r w:rsidRPr="001A5C18">
              <w:rPr>
                <w:rFonts w:ascii="宋体" w:hAnsi="宋体" w:hint="eastAsia"/>
                <w:color w:val="000000" w:themeColor="text1"/>
                <w:sz w:val="24"/>
                <w:szCs w:val="24"/>
              </w:rPr>
              <w:t>详见招标文件第三章投标人须知第2条</w:t>
            </w:r>
          </w:p>
        </w:tc>
      </w:tr>
      <w:tr w:rsidR="001A5C18" w:rsidRPr="001A5C18">
        <w:trPr>
          <w:trHeight w:val="489"/>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20</w:t>
            </w:r>
          </w:p>
        </w:tc>
        <w:tc>
          <w:tcPr>
            <w:tcW w:w="155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szCs w:val="24"/>
              </w:rPr>
              <w:t>投标保证金交纳账号</w:t>
            </w:r>
          </w:p>
        </w:tc>
        <w:tc>
          <w:tcPr>
            <w:tcW w:w="7077" w:type="dxa"/>
            <w:vAlign w:val="center"/>
          </w:tcPr>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单位名称：合肥文旅博览集团有限公司</w:t>
            </w:r>
          </w:p>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开户银行账号：1302010509200182305</w:t>
            </w:r>
          </w:p>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开户银行：中国工商银行合肥望江路支行</w:t>
            </w:r>
          </w:p>
          <w:p w:rsidR="00B1455D" w:rsidRPr="001A5C18" w:rsidRDefault="00952762">
            <w:pPr>
              <w:widowControl/>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备注：</w:t>
            </w:r>
          </w:p>
          <w:p w:rsidR="00B1455D" w:rsidRPr="001A5C18" w:rsidRDefault="00952762">
            <w:pPr>
              <w:pStyle w:val="aff7"/>
              <w:widowControl/>
              <w:numPr>
                <w:ilvl w:val="0"/>
                <w:numId w:val="3"/>
              </w:numPr>
              <w:spacing w:line="360" w:lineRule="auto"/>
              <w:ind w:firstLineChars="0"/>
              <w:jc w:val="left"/>
              <w:rPr>
                <w:rFonts w:ascii="宋体" w:hAnsi="宋体"/>
                <w:color w:val="000000" w:themeColor="text1"/>
                <w:sz w:val="24"/>
                <w:szCs w:val="24"/>
              </w:rPr>
            </w:pPr>
            <w:proofErr w:type="gramStart"/>
            <w:r w:rsidRPr="001A5C18">
              <w:rPr>
                <w:rFonts w:ascii="宋体" w:hAnsi="宋体" w:hint="eastAsia"/>
                <w:color w:val="000000" w:themeColor="text1"/>
                <w:sz w:val="24"/>
                <w:szCs w:val="24"/>
              </w:rPr>
              <w:t>转帐</w:t>
            </w:r>
            <w:proofErr w:type="gramEnd"/>
            <w:r w:rsidRPr="001A5C18">
              <w:rPr>
                <w:rFonts w:ascii="宋体" w:hAnsi="宋体" w:hint="eastAsia"/>
                <w:color w:val="000000" w:themeColor="text1"/>
                <w:sz w:val="24"/>
                <w:szCs w:val="24"/>
              </w:rPr>
              <w:t>时请备注“××项目投标保证金，并将转账凭证扫描件发送至120156961@qq.com邮箱；</w:t>
            </w:r>
          </w:p>
          <w:p w:rsidR="00B1455D" w:rsidRPr="001A5C18" w:rsidRDefault="00952762">
            <w:pPr>
              <w:pStyle w:val="aff7"/>
              <w:widowControl/>
              <w:numPr>
                <w:ilvl w:val="0"/>
                <w:numId w:val="3"/>
              </w:numPr>
              <w:spacing w:line="360" w:lineRule="auto"/>
              <w:ind w:firstLineChars="0"/>
              <w:jc w:val="left"/>
              <w:rPr>
                <w:color w:val="000000" w:themeColor="text1"/>
                <w:spacing w:val="-5"/>
                <w:sz w:val="24"/>
                <w:szCs w:val="24"/>
              </w:rPr>
            </w:pPr>
            <w:r w:rsidRPr="001A5C18">
              <w:rPr>
                <w:rFonts w:hint="eastAsia"/>
                <w:color w:val="000000" w:themeColor="text1"/>
                <w:spacing w:val="-5"/>
                <w:sz w:val="24"/>
                <w:szCs w:val="24"/>
              </w:rPr>
              <w:t>投标保证金缴纳截止日为报名截止日。</w:t>
            </w:r>
          </w:p>
        </w:tc>
      </w:tr>
      <w:tr w:rsidR="001A5C18" w:rsidRPr="001A5C18">
        <w:trPr>
          <w:trHeight w:val="558"/>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21</w:t>
            </w:r>
          </w:p>
        </w:tc>
        <w:tc>
          <w:tcPr>
            <w:tcW w:w="1559" w:type="dxa"/>
            <w:vAlign w:val="center"/>
          </w:tcPr>
          <w:p w:rsidR="00B1455D" w:rsidRPr="001A5C18" w:rsidRDefault="00952762">
            <w:pPr>
              <w:spacing w:line="500" w:lineRule="exact"/>
              <w:jc w:val="center"/>
              <w:rPr>
                <w:rFonts w:ascii="宋体" w:hAnsi="宋体"/>
                <w:bCs/>
                <w:color w:val="000000" w:themeColor="text1"/>
                <w:sz w:val="24"/>
                <w:szCs w:val="24"/>
              </w:rPr>
            </w:pPr>
            <w:r w:rsidRPr="001A5C18">
              <w:rPr>
                <w:rFonts w:ascii="宋体" w:hAnsi="宋体" w:hint="eastAsia"/>
                <w:color w:val="000000" w:themeColor="text1"/>
                <w:sz w:val="24"/>
                <w:szCs w:val="24"/>
              </w:rPr>
              <w:t>合同履约  保证金</w:t>
            </w:r>
          </w:p>
        </w:tc>
        <w:tc>
          <w:tcPr>
            <w:tcW w:w="7077" w:type="dxa"/>
            <w:vAlign w:val="center"/>
          </w:tcPr>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1.履约保证金数额：中标价的</w:t>
            </w:r>
            <w:r w:rsidRPr="001A5C18">
              <w:rPr>
                <w:rFonts w:ascii="宋体" w:hAnsi="宋体" w:hint="eastAsia"/>
                <w:color w:val="000000" w:themeColor="text1"/>
                <w:sz w:val="24"/>
                <w:szCs w:val="24"/>
                <w:u w:val="single"/>
              </w:rPr>
              <w:t xml:space="preserve"> 5 ％</w:t>
            </w:r>
          </w:p>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2.担保形式：□现金保证 □现金支票 □银行汇票</w:t>
            </w:r>
          </w:p>
          <w:p w:rsidR="00B1455D" w:rsidRPr="001A5C18" w:rsidRDefault="00952762">
            <w:pPr>
              <w:adjustRightInd w:val="0"/>
              <w:snapToGrid w:val="0"/>
              <w:spacing w:line="360" w:lineRule="auto"/>
              <w:ind w:firstLineChars="200" w:firstLine="480"/>
              <w:rPr>
                <w:rFonts w:ascii="宋体" w:hAnsi="宋体"/>
                <w:color w:val="000000" w:themeColor="text1"/>
                <w:sz w:val="24"/>
                <w:szCs w:val="24"/>
              </w:rPr>
            </w:pPr>
            <w:r w:rsidRPr="001A5C18">
              <w:rPr>
                <w:rFonts w:ascii="MS Mincho" w:eastAsia="MS Mincho" w:hAnsi="MS Mincho" w:cs="MS Mincho" w:hint="eastAsia"/>
                <w:color w:val="000000" w:themeColor="text1"/>
                <w:sz w:val="24"/>
                <w:szCs w:val="24"/>
              </w:rPr>
              <w:t>☑</w:t>
            </w:r>
            <w:r w:rsidRPr="001A5C18">
              <w:rPr>
                <w:rFonts w:ascii="宋体" w:hAnsi="宋体" w:hint="eastAsia"/>
                <w:color w:val="000000" w:themeColor="text1"/>
                <w:sz w:val="24"/>
                <w:szCs w:val="24"/>
              </w:rPr>
              <w:t>银行保函</w:t>
            </w:r>
            <w:r w:rsidRPr="001A5C18">
              <w:rPr>
                <w:rFonts w:ascii="MS Mincho" w:eastAsia="MS Mincho" w:hAnsi="MS Mincho" w:cs="MS Mincho" w:hint="eastAsia"/>
                <w:color w:val="000000" w:themeColor="text1"/>
                <w:sz w:val="24"/>
                <w:szCs w:val="24"/>
              </w:rPr>
              <w:t>☑</w:t>
            </w:r>
            <w:r w:rsidRPr="001A5C18">
              <w:rPr>
                <w:rFonts w:ascii="宋体" w:hAnsi="宋体" w:hint="eastAsia"/>
                <w:color w:val="000000" w:themeColor="text1"/>
                <w:sz w:val="24"/>
                <w:szCs w:val="24"/>
              </w:rPr>
              <w:t>银行转账 □工程担保  □保证保险</w:t>
            </w:r>
          </w:p>
          <w:p w:rsidR="00B1455D" w:rsidRPr="001A5C18" w:rsidRDefault="00952762">
            <w:pPr>
              <w:spacing w:line="440" w:lineRule="exact"/>
              <w:rPr>
                <w:rFonts w:ascii="宋体" w:hAnsi="宋体"/>
                <w:color w:val="000000" w:themeColor="text1"/>
                <w:sz w:val="24"/>
                <w:szCs w:val="24"/>
              </w:rPr>
            </w:pPr>
            <w:r w:rsidRPr="001A5C18">
              <w:rPr>
                <w:rFonts w:ascii="宋体" w:hAnsi="宋体" w:hint="eastAsia"/>
                <w:color w:val="000000" w:themeColor="text1"/>
                <w:sz w:val="24"/>
                <w:szCs w:val="24"/>
              </w:rPr>
              <w:t>3.收受人为:□招标人、</w:t>
            </w:r>
            <w:r w:rsidRPr="001A5C18">
              <w:rPr>
                <w:rFonts w:ascii="宋体" w:hAnsi="宋体"/>
                <w:color w:val="000000" w:themeColor="text1"/>
                <w:sz w:val="24"/>
                <w:szCs w:val="24"/>
              </w:rPr>
              <w:sym w:font="Wingdings" w:char="F0FE"/>
            </w:r>
            <w:r w:rsidRPr="001A5C18">
              <w:rPr>
                <w:rFonts w:ascii="宋体" w:hAnsi="宋体" w:hint="eastAsia"/>
                <w:color w:val="000000" w:themeColor="text1"/>
                <w:sz w:val="24"/>
                <w:szCs w:val="24"/>
              </w:rPr>
              <w:t>委托人</w:t>
            </w:r>
          </w:p>
          <w:p w:rsidR="00B1455D" w:rsidRPr="001A5C18" w:rsidRDefault="00952762">
            <w:pPr>
              <w:adjustRightInd w:val="0"/>
              <w:snapToGrid w:val="0"/>
              <w:spacing w:line="440" w:lineRule="exact"/>
              <w:rPr>
                <w:rFonts w:ascii="宋体" w:hAnsi="宋体"/>
                <w:color w:val="000000" w:themeColor="text1"/>
                <w:sz w:val="24"/>
                <w:szCs w:val="24"/>
              </w:rPr>
            </w:pPr>
            <w:r w:rsidRPr="001A5C18">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5.保证金必须从基本账户转出，保证金汇</w:t>
            </w:r>
            <w:proofErr w:type="gramStart"/>
            <w:r w:rsidRPr="001A5C18">
              <w:rPr>
                <w:rFonts w:ascii="宋体" w:hAnsi="宋体" w:hint="eastAsia"/>
                <w:color w:val="000000" w:themeColor="text1"/>
                <w:sz w:val="24"/>
                <w:szCs w:val="24"/>
              </w:rPr>
              <w:t>出帐</w:t>
            </w:r>
            <w:proofErr w:type="gramEnd"/>
            <w:r w:rsidRPr="001A5C18">
              <w:rPr>
                <w:rFonts w:ascii="宋体" w:hAnsi="宋体" w:hint="eastAsia"/>
                <w:color w:val="000000" w:themeColor="text1"/>
                <w:sz w:val="24"/>
                <w:szCs w:val="24"/>
              </w:rPr>
              <w:t>户名称应与投标人名称应完全一致。</w:t>
            </w:r>
          </w:p>
          <w:p w:rsidR="00B1455D" w:rsidRPr="001A5C18" w:rsidRDefault="00952762">
            <w:pPr>
              <w:adjustRightInd w:val="0"/>
              <w:snapToGrid w:val="0"/>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6.退还：合同签订后满六个月一次性退还（无息）。</w:t>
            </w:r>
          </w:p>
        </w:tc>
      </w:tr>
      <w:tr w:rsidR="001A5C18" w:rsidRPr="001A5C18">
        <w:trPr>
          <w:trHeight w:val="558"/>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22</w:t>
            </w:r>
          </w:p>
        </w:tc>
        <w:tc>
          <w:tcPr>
            <w:tcW w:w="1559" w:type="dxa"/>
            <w:vAlign w:val="center"/>
          </w:tcPr>
          <w:p w:rsidR="00B1455D" w:rsidRPr="001A5C18" w:rsidRDefault="00952762">
            <w:pPr>
              <w:spacing w:line="500" w:lineRule="exact"/>
              <w:jc w:val="center"/>
              <w:rPr>
                <w:rFonts w:ascii="宋体" w:hAnsi="宋体"/>
                <w:color w:val="000000" w:themeColor="text1"/>
                <w:sz w:val="24"/>
                <w:szCs w:val="24"/>
              </w:rPr>
            </w:pPr>
            <w:r w:rsidRPr="001A5C18">
              <w:rPr>
                <w:rFonts w:ascii="宋体" w:hAnsi="宋体" w:hint="eastAsia"/>
                <w:color w:val="000000" w:themeColor="text1"/>
                <w:sz w:val="24"/>
                <w:szCs w:val="24"/>
              </w:rPr>
              <w:t>合同履约保证金交纳账号</w:t>
            </w:r>
          </w:p>
        </w:tc>
        <w:tc>
          <w:tcPr>
            <w:tcW w:w="7077" w:type="dxa"/>
            <w:vAlign w:val="center"/>
          </w:tcPr>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单位名称：合肥市政文外滩物业管理有限公司</w:t>
            </w:r>
          </w:p>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开户银行账号： 1021001021000845605</w:t>
            </w:r>
          </w:p>
          <w:p w:rsidR="00B1455D" w:rsidRPr="001A5C18" w:rsidRDefault="00952762">
            <w:pPr>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开户银行： 徽商银行合作化路支行</w:t>
            </w:r>
          </w:p>
          <w:p w:rsidR="00B1455D" w:rsidRPr="001A5C18" w:rsidRDefault="00952762">
            <w:pPr>
              <w:widowControl/>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备注：</w:t>
            </w:r>
          </w:p>
          <w:p w:rsidR="00B1455D" w:rsidRPr="001A5C18" w:rsidRDefault="00952762">
            <w:pPr>
              <w:widowControl/>
              <w:spacing w:line="360" w:lineRule="auto"/>
              <w:jc w:val="left"/>
              <w:rPr>
                <w:rFonts w:ascii="宋体" w:hAnsi="宋体"/>
                <w:color w:val="000000" w:themeColor="text1"/>
                <w:sz w:val="24"/>
                <w:szCs w:val="24"/>
              </w:rPr>
            </w:pPr>
            <w:r w:rsidRPr="001A5C18">
              <w:rPr>
                <w:rFonts w:ascii="宋体" w:hAnsi="宋体" w:hint="eastAsia"/>
                <w:color w:val="000000" w:themeColor="text1"/>
                <w:sz w:val="24"/>
                <w:szCs w:val="24"/>
              </w:rPr>
              <w:t>（1）</w:t>
            </w:r>
            <w:proofErr w:type="gramStart"/>
            <w:r w:rsidRPr="001A5C18">
              <w:rPr>
                <w:rFonts w:ascii="宋体" w:hAnsi="宋体" w:hint="eastAsia"/>
                <w:color w:val="000000" w:themeColor="text1"/>
                <w:sz w:val="24"/>
                <w:szCs w:val="24"/>
              </w:rPr>
              <w:t>转帐</w:t>
            </w:r>
            <w:proofErr w:type="gramEnd"/>
            <w:r w:rsidRPr="001A5C18">
              <w:rPr>
                <w:rFonts w:ascii="宋体" w:hAnsi="宋体" w:hint="eastAsia"/>
                <w:color w:val="000000" w:themeColor="text1"/>
                <w:sz w:val="24"/>
                <w:szCs w:val="24"/>
              </w:rPr>
              <w:t>时请备注“××项目合同履约保证金，并将转账凭证扫描件发送至984414404@qq.com邮箱；</w:t>
            </w:r>
          </w:p>
          <w:p w:rsidR="00B1455D" w:rsidRPr="001A5C18" w:rsidRDefault="00952762">
            <w:pPr>
              <w:adjustRightInd w:val="0"/>
              <w:snapToGrid w:val="0"/>
              <w:spacing w:line="360" w:lineRule="auto"/>
              <w:rPr>
                <w:rFonts w:ascii="宋体" w:hAnsi="宋体"/>
                <w:color w:val="000000" w:themeColor="text1"/>
                <w:sz w:val="24"/>
                <w:szCs w:val="24"/>
              </w:rPr>
            </w:pPr>
            <w:r w:rsidRPr="001A5C18">
              <w:rPr>
                <w:rFonts w:hint="eastAsia"/>
                <w:color w:val="000000" w:themeColor="text1"/>
                <w:spacing w:val="-5"/>
                <w:sz w:val="24"/>
                <w:szCs w:val="24"/>
              </w:rPr>
              <w:t>（</w:t>
            </w:r>
            <w:r w:rsidRPr="001A5C18">
              <w:rPr>
                <w:rFonts w:hint="eastAsia"/>
                <w:color w:val="000000" w:themeColor="text1"/>
                <w:spacing w:val="-5"/>
                <w:sz w:val="24"/>
                <w:szCs w:val="24"/>
              </w:rPr>
              <w:t>2</w:t>
            </w:r>
            <w:r w:rsidRPr="001A5C18">
              <w:rPr>
                <w:rFonts w:hint="eastAsia"/>
                <w:color w:val="000000" w:themeColor="text1"/>
                <w:spacing w:val="-5"/>
                <w:sz w:val="24"/>
                <w:szCs w:val="24"/>
              </w:rPr>
              <w:t>）合同履约保证金缴纳截止日为中标后</w:t>
            </w:r>
            <w:r w:rsidRPr="001A5C18">
              <w:rPr>
                <w:rFonts w:hint="eastAsia"/>
                <w:color w:val="000000" w:themeColor="text1"/>
                <w:spacing w:val="-5"/>
                <w:sz w:val="24"/>
                <w:szCs w:val="24"/>
              </w:rPr>
              <w:t>5</w:t>
            </w:r>
            <w:r w:rsidRPr="001A5C18">
              <w:rPr>
                <w:rFonts w:hint="eastAsia"/>
                <w:color w:val="000000" w:themeColor="text1"/>
                <w:spacing w:val="-5"/>
                <w:sz w:val="24"/>
                <w:szCs w:val="24"/>
              </w:rPr>
              <w:t>个工作日内。</w:t>
            </w:r>
          </w:p>
        </w:tc>
      </w:tr>
      <w:tr w:rsidR="001A5C18" w:rsidRPr="001A5C18">
        <w:trPr>
          <w:trHeight w:val="558"/>
        </w:trPr>
        <w:tc>
          <w:tcPr>
            <w:tcW w:w="709" w:type="dxa"/>
            <w:vAlign w:val="center"/>
          </w:tcPr>
          <w:p w:rsidR="00B1455D" w:rsidRPr="001A5C18" w:rsidRDefault="00952762">
            <w:pPr>
              <w:spacing w:line="500" w:lineRule="exact"/>
              <w:jc w:val="center"/>
              <w:rPr>
                <w:rFonts w:ascii="宋体" w:hAnsi="宋体"/>
                <w:color w:val="000000" w:themeColor="text1"/>
                <w:sz w:val="24"/>
              </w:rPr>
            </w:pPr>
            <w:r w:rsidRPr="001A5C18">
              <w:rPr>
                <w:rFonts w:ascii="宋体" w:hAnsi="宋体" w:hint="eastAsia"/>
                <w:color w:val="000000" w:themeColor="text1"/>
                <w:sz w:val="24"/>
              </w:rPr>
              <w:t>23</w:t>
            </w:r>
          </w:p>
        </w:tc>
        <w:tc>
          <w:tcPr>
            <w:tcW w:w="1559" w:type="dxa"/>
            <w:vAlign w:val="center"/>
          </w:tcPr>
          <w:p w:rsidR="00B1455D" w:rsidRPr="001A5C18" w:rsidRDefault="00952762">
            <w:pPr>
              <w:adjustRightInd w:val="0"/>
              <w:snapToGrid w:val="0"/>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项目人员</w:t>
            </w:r>
          </w:p>
          <w:p w:rsidR="00B1455D" w:rsidRPr="001A5C18" w:rsidRDefault="00952762">
            <w:pPr>
              <w:adjustRightInd w:val="0"/>
              <w:snapToGrid w:val="0"/>
              <w:spacing w:line="360" w:lineRule="auto"/>
              <w:jc w:val="center"/>
              <w:rPr>
                <w:rFonts w:ascii="宋体" w:hAnsi="宋体"/>
                <w:b/>
                <w:color w:val="000000" w:themeColor="text1"/>
                <w:sz w:val="24"/>
                <w:szCs w:val="24"/>
              </w:rPr>
            </w:pPr>
            <w:r w:rsidRPr="001A5C18">
              <w:rPr>
                <w:rFonts w:ascii="宋体" w:hAnsi="宋体" w:hint="eastAsia"/>
                <w:color w:val="000000" w:themeColor="text1"/>
                <w:sz w:val="24"/>
                <w:szCs w:val="24"/>
              </w:rPr>
              <w:t>要求</w:t>
            </w:r>
          </w:p>
        </w:tc>
        <w:tc>
          <w:tcPr>
            <w:tcW w:w="7077" w:type="dxa"/>
            <w:vAlign w:val="center"/>
          </w:tcPr>
          <w:p w:rsidR="00B1455D" w:rsidRPr="001A5C18" w:rsidRDefault="00952762">
            <w:pPr>
              <w:spacing w:line="360" w:lineRule="auto"/>
              <w:jc w:val="left"/>
              <w:outlineLvl w:val="0"/>
              <w:rPr>
                <w:rFonts w:ascii="宋体"/>
                <w:color w:val="000000" w:themeColor="text1"/>
                <w:sz w:val="24"/>
                <w:szCs w:val="24"/>
              </w:rPr>
            </w:pPr>
            <w:r w:rsidRPr="001A5C18">
              <w:rPr>
                <w:rFonts w:ascii="宋体" w:hint="eastAsia"/>
                <w:color w:val="000000" w:themeColor="text1"/>
                <w:sz w:val="24"/>
                <w:szCs w:val="24"/>
              </w:rPr>
              <w:t>本项目要求配备1名项目负责人，3名及以上维保维修人员（其中1名驻点维保维修人员），2名空调清洗人员。</w:t>
            </w:r>
          </w:p>
        </w:tc>
      </w:tr>
    </w:tbl>
    <w:p w:rsidR="00B1455D" w:rsidRPr="001A5C18" w:rsidRDefault="00B1455D">
      <w:pPr>
        <w:pStyle w:val="1"/>
        <w:spacing w:before="42"/>
        <w:jc w:val="left"/>
        <w:rPr>
          <w:color w:val="000000" w:themeColor="text1"/>
          <w:sz w:val="24"/>
          <w:szCs w:val="24"/>
        </w:rPr>
        <w:sectPr w:rsidR="00B1455D" w:rsidRPr="001A5C18">
          <w:headerReference w:type="default" r:id="rId12"/>
          <w:footerReference w:type="default" r:id="rId13"/>
          <w:pgSz w:w="11910" w:h="16840"/>
          <w:pgMar w:top="1100" w:right="1797" w:bottom="1179" w:left="1797" w:header="879" w:footer="907" w:gutter="0"/>
          <w:cols w:space="720"/>
        </w:sectPr>
      </w:pPr>
      <w:bookmarkStart w:id="11" w:name="_Toc508363589"/>
      <w:bookmarkStart w:id="12" w:name="_Toc459990137"/>
    </w:p>
    <w:p w:rsidR="00B1455D" w:rsidRPr="001A5C18" w:rsidRDefault="00952762">
      <w:pPr>
        <w:pStyle w:val="2"/>
        <w:spacing w:before="0" w:line="500" w:lineRule="exact"/>
        <w:ind w:firstLine="0"/>
        <w:rPr>
          <w:rFonts w:ascii="宋体" w:eastAsia="宋体" w:hAnsi="宋体"/>
          <w:color w:val="000000" w:themeColor="text1"/>
        </w:rPr>
      </w:pPr>
      <w:bookmarkStart w:id="13" w:name="_Toc32306255"/>
      <w:bookmarkStart w:id="14" w:name="_Toc45265124"/>
      <w:r w:rsidRPr="001A5C18">
        <w:rPr>
          <w:rFonts w:ascii="宋体" w:eastAsia="宋体" w:hAnsi="宋体" w:hint="eastAsia"/>
          <w:color w:val="000000" w:themeColor="text1"/>
        </w:rPr>
        <w:lastRenderedPageBreak/>
        <w:t>第三章 投标人须知</w:t>
      </w:r>
      <w:bookmarkStart w:id="15" w:name="_Toc459990138"/>
      <w:bookmarkEnd w:id="13"/>
      <w:bookmarkEnd w:id="14"/>
    </w:p>
    <w:p w:rsidR="00B1455D" w:rsidRPr="001A5C18" w:rsidRDefault="00952762">
      <w:pPr>
        <w:keepNext/>
        <w:keepLines/>
        <w:spacing w:before="260" w:after="260" w:line="360" w:lineRule="auto"/>
        <w:jc w:val="center"/>
        <w:outlineLvl w:val="2"/>
        <w:rPr>
          <w:rFonts w:ascii="宋体" w:hAnsi="宋体"/>
          <w:b/>
          <w:bCs/>
          <w:color w:val="000000" w:themeColor="text1"/>
          <w:sz w:val="28"/>
          <w:szCs w:val="32"/>
        </w:rPr>
      </w:pPr>
      <w:bookmarkStart w:id="16" w:name="_Toc22888330"/>
      <w:bookmarkEnd w:id="11"/>
      <w:bookmarkEnd w:id="12"/>
      <w:bookmarkEnd w:id="15"/>
      <w:proofErr w:type="gramStart"/>
      <w:r w:rsidRPr="001A5C18">
        <w:rPr>
          <w:rFonts w:ascii="宋体" w:hAnsi="宋体" w:hint="eastAsia"/>
          <w:b/>
          <w:bCs/>
          <w:color w:val="000000" w:themeColor="text1"/>
          <w:sz w:val="28"/>
          <w:szCs w:val="32"/>
        </w:rPr>
        <w:t>一</w:t>
      </w:r>
      <w:proofErr w:type="gramEnd"/>
      <w:r w:rsidRPr="001A5C18">
        <w:rPr>
          <w:rFonts w:ascii="宋体" w:hAnsi="宋体" w:hint="eastAsia"/>
          <w:b/>
          <w:bCs/>
          <w:color w:val="000000" w:themeColor="text1"/>
          <w:sz w:val="28"/>
          <w:szCs w:val="32"/>
        </w:rPr>
        <w:t>．投标文件的编制</w:t>
      </w:r>
      <w:bookmarkEnd w:id="16"/>
    </w:p>
    <w:p w:rsidR="00B1455D" w:rsidRPr="001A5C18" w:rsidRDefault="00952762">
      <w:pPr>
        <w:spacing w:line="480" w:lineRule="exact"/>
        <w:ind w:firstLineChars="200" w:firstLine="482"/>
        <w:rPr>
          <w:rFonts w:ascii="宋体" w:hAnsi="宋体"/>
          <w:b/>
          <w:color w:val="000000" w:themeColor="text1"/>
          <w:kern w:val="0"/>
          <w:sz w:val="24"/>
        </w:rPr>
      </w:pPr>
      <w:r w:rsidRPr="001A5C18">
        <w:rPr>
          <w:rFonts w:ascii="宋体" w:hAnsi="宋体" w:hint="eastAsia"/>
          <w:b/>
          <w:color w:val="000000" w:themeColor="text1"/>
          <w:kern w:val="0"/>
          <w:sz w:val="24"/>
        </w:rPr>
        <w:t>1.投标文件的编写要求</w:t>
      </w:r>
    </w:p>
    <w:p w:rsidR="00B1455D" w:rsidRPr="001A5C18" w:rsidRDefault="00952762">
      <w:pPr>
        <w:spacing w:line="480" w:lineRule="exact"/>
        <w:ind w:firstLineChars="200" w:firstLine="480"/>
        <w:rPr>
          <w:rFonts w:ascii="宋体" w:hAnsi="宋体" w:cs="宋体"/>
          <w:color w:val="000000" w:themeColor="text1"/>
          <w:kern w:val="0"/>
          <w:sz w:val="24"/>
        </w:rPr>
      </w:pPr>
      <w:r w:rsidRPr="001A5C18">
        <w:rPr>
          <w:rFonts w:ascii="宋体" w:hAnsi="宋体" w:cs="宋体" w:hint="eastAsia"/>
          <w:color w:val="000000" w:themeColor="text1"/>
          <w:kern w:val="0"/>
          <w:sz w:val="24"/>
        </w:rPr>
        <w:t>1.1投标人须以招标人正式发布的《招标文件》为制作《投标文件》的依据；</w:t>
      </w:r>
    </w:p>
    <w:p w:rsidR="00B1455D" w:rsidRPr="001A5C18" w:rsidRDefault="00952762">
      <w:pPr>
        <w:spacing w:line="480" w:lineRule="exact"/>
        <w:ind w:firstLineChars="200" w:firstLine="480"/>
        <w:rPr>
          <w:rFonts w:ascii="宋体" w:hAnsi="宋体"/>
          <w:color w:val="000000" w:themeColor="text1"/>
          <w:kern w:val="0"/>
          <w:sz w:val="24"/>
        </w:rPr>
      </w:pPr>
      <w:r w:rsidRPr="001A5C18">
        <w:rPr>
          <w:rFonts w:ascii="宋体" w:hAnsi="宋体" w:cs="宋体" w:hint="eastAsia"/>
          <w:color w:val="000000" w:themeColor="text1"/>
          <w:kern w:val="0"/>
          <w:sz w:val="24"/>
        </w:rPr>
        <w:t>1.2</w:t>
      </w:r>
      <w:r w:rsidRPr="001A5C18">
        <w:rPr>
          <w:rFonts w:ascii="宋体" w:hAnsi="宋体" w:hint="eastAsia"/>
          <w:color w:val="000000" w:themeColor="text1"/>
          <w:kern w:val="0"/>
          <w:sz w:val="24"/>
        </w:rPr>
        <w:t>投标人应仔细阅读招标文件的所有内容，按招标文件的要求提供投标文件，并保证所提供的全部资料真实有效；</w:t>
      </w:r>
    </w:p>
    <w:p w:rsidR="00B1455D" w:rsidRPr="001A5C18" w:rsidRDefault="00952762">
      <w:pPr>
        <w:spacing w:line="480" w:lineRule="exact"/>
        <w:ind w:firstLineChars="200" w:firstLine="480"/>
        <w:rPr>
          <w:rFonts w:ascii="宋体" w:hAnsi="宋体"/>
          <w:color w:val="000000" w:themeColor="text1"/>
          <w:kern w:val="0"/>
          <w:sz w:val="24"/>
        </w:rPr>
      </w:pPr>
      <w:r w:rsidRPr="001A5C18">
        <w:rPr>
          <w:rFonts w:ascii="宋体" w:hAnsi="宋体" w:cs="宋体" w:hint="eastAsia"/>
          <w:color w:val="000000" w:themeColor="text1"/>
          <w:kern w:val="0"/>
          <w:sz w:val="24"/>
        </w:rPr>
        <w:t>1.3</w:t>
      </w:r>
      <w:r w:rsidRPr="001A5C18">
        <w:rPr>
          <w:rFonts w:ascii="宋体" w:hAnsi="宋体" w:hint="eastAsia"/>
          <w:color w:val="000000" w:themeColor="text1"/>
          <w:kern w:val="0"/>
          <w:sz w:val="24"/>
        </w:rPr>
        <w:t>投标文件的书面内容不得涂抹或改写；</w:t>
      </w:r>
    </w:p>
    <w:p w:rsidR="00B1455D" w:rsidRPr="001A5C18" w:rsidRDefault="00952762">
      <w:pPr>
        <w:spacing w:line="480" w:lineRule="exact"/>
        <w:ind w:firstLineChars="200" w:firstLine="480"/>
        <w:rPr>
          <w:rFonts w:ascii="宋体" w:hAnsi="宋体"/>
          <w:color w:val="000000" w:themeColor="text1"/>
          <w:kern w:val="0"/>
          <w:sz w:val="24"/>
        </w:rPr>
      </w:pPr>
      <w:r w:rsidRPr="001A5C18">
        <w:rPr>
          <w:rFonts w:ascii="宋体" w:hAnsi="宋体" w:hint="eastAsia"/>
          <w:color w:val="000000" w:themeColor="text1"/>
          <w:kern w:val="0"/>
          <w:sz w:val="24"/>
        </w:rPr>
        <w:t>1.4满足本招标文件规定的其它要求。</w:t>
      </w:r>
    </w:p>
    <w:p w:rsidR="00B1455D" w:rsidRPr="001A5C18" w:rsidRDefault="00952762">
      <w:pPr>
        <w:spacing w:line="480" w:lineRule="exact"/>
        <w:ind w:firstLineChars="200" w:firstLine="482"/>
        <w:rPr>
          <w:rFonts w:ascii="宋体" w:hAnsi="宋体"/>
          <w:b/>
          <w:color w:val="000000" w:themeColor="text1"/>
          <w:kern w:val="0"/>
          <w:sz w:val="24"/>
        </w:rPr>
      </w:pPr>
      <w:r w:rsidRPr="001A5C18">
        <w:rPr>
          <w:rFonts w:ascii="宋体" w:hAnsi="宋体" w:hint="eastAsia"/>
          <w:b/>
          <w:color w:val="000000" w:themeColor="text1"/>
          <w:kern w:val="0"/>
          <w:sz w:val="24"/>
        </w:rPr>
        <w:t>2.投标文件由以下部分构成</w:t>
      </w:r>
    </w:p>
    <w:p w:rsidR="00B1455D" w:rsidRPr="001A5C18" w:rsidRDefault="00952762">
      <w:pPr>
        <w:spacing w:line="480" w:lineRule="exact"/>
        <w:ind w:firstLineChars="200" w:firstLine="480"/>
        <w:rPr>
          <w:rFonts w:ascii="宋体" w:hAnsi="宋体"/>
          <w:color w:val="000000" w:themeColor="text1"/>
          <w:kern w:val="0"/>
          <w:sz w:val="24"/>
        </w:rPr>
      </w:pPr>
      <w:r w:rsidRPr="001A5C18">
        <w:rPr>
          <w:rFonts w:ascii="宋体" w:hAnsi="宋体" w:cs="宋体" w:hint="eastAsia"/>
          <w:color w:val="000000" w:themeColor="text1"/>
          <w:kern w:val="0"/>
          <w:sz w:val="24"/>
        </w:rPr>
        <w:t>2.1</w:t>
      </w:r>
      <w:r w:rsidRPr="001A5C18">
        <w:rPr>
          <w:rFonts w:ascii="宋体" w:hAnsi="宋体" w:hint="eastAsia"/>
          <w:color w:val="000000" w:themeColor="text1"/>
          <w:kern w:val="0"/>
          <w:sz w:val="24"/>
        </w:rPr>
        <w:t>投标承诺书、开标一览表、分项报价表、投标事项承诺原件等；</w:t>
      </w:r>
    </w:p>
    <w:p w:rsidR="00B1455D" w:rsidRPr="001A5C18" w:rsidRDefault="00952762">
      <w:pPr>
        <w:spacing w:line="480" w:lineRule="exact"/>
        <w:ind w:firstLineChars="200" w:firstLine="480"/>
        <w:rPr>
          <w:rFonts w:ascii="宋体" w:hAnsi="宋体"/>
          <w:color w:val="000000" w:themeColor="text1"/>
          <w:kern w:val="0"/>
          <w:sz w:val="24"/>
        </w:rPr>
      </w:pPr>
      <w:r w:rsidRPr="001A5C18">
        <w:rPr>
          <w:rFonts w:ascii="宋体" w:hAnsi="宋体" w:cs="宋体" w:hint="eastAsia"/>
          <w:color w:val="000000" w:themeColor="text1"/>
          <w:kern w:val="0"/>
          <w:sz w:val="24"/>
        </w:rPr>
        <w:t>2.2</w:t>
      </w:r>
      <w:r w:rsidRPr="001A5C18">
        <w:rPr>
          <w:rFonts w:ascii="宋体" w:hAnsi="宋体" w:hint="eastAsia"/>
          <w:color w:val="000000" w:themeColor="text1"/>
          <w:kern w:val="0"/>
          <w:sz w:val="24"/>
        </w:rPr>
        <w:t>投标人资质证明文件复印件、法人和授权代表人身份证复印件；</w:t>
      </w:r>
    </w:p>
    <w:p w:rsidR="00B1455D" w:rsidRPr="001A5C18" w:rsidRDefault="00952762">
      <w:pPr>
        <w:spacing w:line="480" w:lineRule="exact"/>
        <w:ind w:firstLineChars="200" w:firstLine="480"/>
        <w:rPr>
          <w:rFonts w:ascii="宋体" w:hAnsi="宋体"/>
          <w:color w:val="000000" w:themeColor="text1"/>
          <w:kern w:val="0"/>
          <w:sz w:val="24"/>
        </w:rPr>
      </w:pPr>
      <w:r w:rsidRPr="001A5C18">
        <w:rPr>
          <w:rFonts w:ascii="宋体" w:hAnsi="宋体" w:cs="宋体" w:hint="eastAsia"/>
          <w:color w:val="000000" w:themeColor="text1"/>
          <w:kern w:val="0"/>
          <w:sz w:val="24"/>
        </w:rPr>
        <w:t>2.3投标人</w:t>
      </w:r>
      <w:r w:rsidRPr="001A5C18">
        <w:rPr>
          <w:rFonts w:ascii="宋体" w:hAnsi="宋体" w:hint="eastAsia"/>
          <w:color w:val="000000" w:themeColor="text1"/>
          <w:kern w:val="0"/>
          <w:sz w:val="24"/>
        </w:rPr>
        <w:t>同类项目合同及投标人其它说明文件等；</w:t>
      </w:r>
    </w:p>
    <w:p w:rsidR="00B1455D" w:rsidRPr="001A5C18" w:rsidRDefault="00952762">
      <w:pPr>
        <w:spacing w:line="480" w:lineRule="exact"/>
        <w:ind w:firstLineChars="200" w:firstLine="482"/>
        <w:rPr>
          <w:rFonts w:ascii="宋体" w:hAnsi="宋体"/>
          <w:b/>
          <w:color w:val="000000" w:themeColor="text1"/>
          <w:kern w:val="0"/>
          <w:sz w:val="24"/>
        </w:rPr>
      </w:pPr>
      <w:r w:rsidRPr="001A5C18">
        <w:rPr>
          <w:rFonts w:ascii="宋体" w:hAnsi="宋体" w:hint="eastAsia"/>
          <w:b/>
          <w:color w:val="000000" w:themeColor="text1"/>
          <w:kern w:val="0"/>
          <w:sz w:val="24"/>
        </w:rPr>
        <w:t>3.投标报价说明及依据</w:t>
      </w:r>
    </w:p>
    <w:p w:rsidR="00B1455D" w:rsidRPr="001A5C18" w:rsidRDefault="00952762">
      <w:pPr>
        <w:spacing w:line="480" w:lineRule="exact"/>
        <w:ind w:firstLineChars="200" w:firstLine="480"/>
        <w:rPr>
          <w:rFonts w:ascii="宋体" w:hAnsi="宋体"/>
          <w:b/>
          <w:color w:val="000000" w:themeColor="text1"/>
          <w:kern w:val="0"/>
          <w:sz w:val="24"/>
        </w:rPr>
      </w:pPr>
      <w:r w:rsidRPr="001A5C18">
        <w:rPr>
          <w:rFonts w:ascii="宋体" w:hAnsi="宋体" w:cs="宋体" w:hint="eastAsia"/>
          <w:color w:val="000000" w:themeColor="text1"/>
          <w:kern w:val="0"/>
          <w:sz w:val="24"/>
        </w:rPr>
        <w:t>3.1招标内容、采购清单及有关文件等；</w:t>
      </w:r>
    </w:p>
    <w:p w:rsidR="00B1455D" w:rsidRPr="001A5C18" w:rsidRDefault="00952762">
      <w:pPr>
        <w:widowControl/>
        <w:spacing w:line="480" w:lineRule="exact"/>
        <w:ind w:firstLineChars="200" w:firstLine="480"/>
        <w:jc w:val="left"/>
        <w:rPr>
          <w:rFonts w:ascii="宋体" w:hAnsi="宋体" w:cs="宋体"/>
          <w:color w:val="000000" w:themeColor="text1"/>
          <w:kern w:val="0"/>
          <w:sz w:val="24"/>
        </w:rPr>
      </w:pPr>
      <w:r w:rsidRPr="001A5C18">
        <w:rPr>
          <w:rFonts w:ascii="宋体" w:hAnsi="宋体" w:cs="宋体" w:hint="eastAsia"/>
          <w:color w:val="000000" w:themeColor="text1"/>
          <w:kern w:val="0"/>
          <w:sz w:val="24"/>
        </w:rPr>
        <w:t>3.2国家、行业、地方有关技术标准规范；</w:t>
      </w:r>
    </w:p>
    <w:p w:rsidR="00B1455D" w:rsidRPr="001A5C18" w:rsidRDefault="00952762">
      <w:pPr>
        <w:widowControl/>
        <w:spacing w:line="480" w:lineRule="exact"/>
        <w:ind w:firstLine="465"/>
        <w:jc w:val="left"/>
        <w:rPr>
          <w:rFonts w:ascii="宋体" w:hAnsi="宋体" w:cs="宋体"/>
          <w:color w:val="000000" w:themeColor="text1"/>
          <w:kern w:val="0"/>
          <w:sz w:val="24"/>
        </w:rPr>
      </w:pPr>
      <w:r w:rsidRPr="001A5C18">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B1455D" w:rsidRPr="001A5C18" w:rsidRDefault="00952762">
      <w:pPr>
        <w:widowControl/>
        <w:spacing w:line="480" w:lineRule="exact"/>
        <w:ind w:firstLine="465"/>
        <w:jc w:val="left"/>
        <w:rPr>
          <w:rFonts w:ascii="宋体" w:hAnsi="宋体" w:cs="宋体"/>
          <w:color w:val="000000" w:themeColor="text1"/>
          <w:kern w:val="0"/>
          <w:sz w:val="24"/>
        </w:rPr>
      </w:pPr>
      <w:r w:rsidRPr="001A5C18">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B1455D" w:rsidRPr="001A5C18" w:rsidRDefault="00952762">
      <w:pPr>
        <w:keepNext/>
        <w:keepLines/>
        <w:spacing w:before="260" w:after="260" w:line="360" w:lineRule="auto"/>
        <w:ind w:firstLine="628"/>
        <w:jc w:val="center"/>
        <w:outlineLvl w:val="2"/>
        <w:rPr>
          <w:rFonts w:ascii="宋体" w:hAnsi="宋体"/>
          <w:b/>
          <w:bCs/>
          <w:color w:val="000000" w:themeColor="text1"/>
          <w:sz w:val="28"/>
          <w:szCs w:val="32"/>
        </w:rPr>
      </w:pPr>
      <w:bookmarkStart w:id="17" w:name="_Toc22888331"/>
      <w:bookmarkStart w:id="18" w:name="_Toc19773335"/>
      <w:r w:rsidRPr="001A5C18">
        <w:rPr>
          <w:rFonts w:ascii="宋体" w:hAnsi="宋体" w:hint="eastAsia"/>
          <w:b/>
          <w:bCs/>
          <w:color w:val="000000" w:themeColor="text1"/>
          <w:sz w:val="28"/>
          <w:szCs w:val="32"/>
        </w:rPr>
        <w:t>二．投标保证金的缴纳</w:t>
      </w:r>
      <w:bookmarkEnd w:id="17"/>
      <w:bookmarkEnd w:id="18"/>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color w:val="000000" w:themeColor="text1"/>
          <w:sz w:val="24"/>
          <w:szCs w:val="24"/>
        </w:rPr>
        <w:t>1</w:t>
      </w:r>
      <w:r w:rsidRPr="001A5C18">
        <w:rPr>
          <w:rFonts w:ascii="宋体" w:hAnsi="宋体" w:hint="eastAsia"/>
          <w:color w:val="000000" w:themeColor="text1"/>
          <w:sz w:val="24"/>
          <w:szCs w:val="24"/>
        </w:rPr>
        <w:t>投标前，投标人应</w:t>
      </w:r>
      <w:proofErr w:type="gramStart"/>
      <w:r w:rsidRPr="001A5C18">
        <w:rPr>
          <w:rFonts w:ascii="宋体" w:hAnsi="宋体" w:hint="eastAsia"/>
          <w:color w:val="000000" w:themeColor="text1"/>
          <w:sz w:val="24"/>
          <w:szCs w:val="24"/>
        </w:rPr>
        <w:t>向文旅博览</w:t>
      </w:r>
      <w:proofErr w:type="gramEnd"/>
      <w:r w:rsidRPr="001A5C18">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开标后，</w:t>
      </w:r>
      <w:proofErr w:type="gramStart"/>
      <w:r w:rsidRPr="001A5C18">
        <w:rPr>
          <w:rFonts w:ascii="宋体" w:hAnsi="宋体" w:hint="eastAsia"/>
          <w:color w:val="000000" w:themeColor="text1"/>
          <w:sz w:val="24"/>
          <w:szCs w:val="24"/>
        </w:rPr>
        <w:t>文旅博览</w:t>
      </w:r>
      <w:proofErr w:type="gramEnd"/>
      <w:r w:rsidRPr="001A5C18">
        <w:rPr>
          <w:rFonts w:ascii="宋体" w:hAnsi="宋体" w:hint="eastAsia"/>
          <w:color w:val="000000" w:themeColor="text1"/>
          <w:sz w:val="24"/>
          <w:szCs w:val="24"/>
        </w:rPr>
        <w:t>集团将从投标保证金查询系统中查询投标保证金信息，并提交评标委员会评审。</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color w:val="000000" w:themeColor="text1"/>
          <w:sz w:val="24"/>
          <w:szCs w:val="24"/>
        </w:rPr>
        <w:t>2</w:t>
      </w:r>
      <w:r w:rsidRPr="001A5C18">
        <w:rPr>
          <w:rFonts w:ascii="宋体" w:hAnsi="宋体" w:hint="eastAsia"/>
          <w:color w:val="000000" w:themeColor="text1"/>
          <w:sz w:val="24"/>
          <w:szCs w:val="24"/>
        </w:rPr>
        <w:t xml:space="preserve"> 投标保证金可采取下列任何一种形式：</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lastRenderedPageBreak/>
        <w:t>2.1异地电汇；</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2.2本地</w:t>
      </w:r>
      <w:proofErr w:type="gramStart"/>
      <w:r w:rsidRPr="001A5C18">
        <w:rPr>
          <w:rFonts w:ascii="宋体" w:hAnsi="宋体" w:hint="eastAsia"/>
          <w:color w:val="000000" w:themeColor="text1"/>
          <w:sz w:val="24"/>
          <w:szCs w:val="24"/>
        </w:rPr>
        <w:t>转帐</w:t>
      </w:r>
      <w:proofErr w:type="gramEnd"/>
      <w:r w:rsidRPr="001A5C18">
        <w:rPr>
          <w:rFonts w:ascii="宋体" w:hAnsi="宋体" w:hint="eastAsia"/>
          <w:color w:val="000000" w:themeColor="text1"/>
          <w:sz w:val="24"/>
          <w:szCs w:val="24"/>
        </w:rPr>
        <w:t>。</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w:t>
      </w:r>
      <w:proofErr w:type="gramStart"/>
      <w:r w:rsidRPr="001A5C18">
        <w:rPr>
          <w:rFonts w:ascii="宋体" w:hAnsi="宋体" w:hint="eastAsia"/>
          <w:color w:val="000000" w:themeColor="text1"/>
          <w:sz w:val="24"/>
          <w:szCs w:val="24"/>
        </w:rPr>
        <w:t>文旅博览</w:t>
      </w:r>
      <w:proofErr w:type="gramEnd"/>
      <w:r w:rsidRPr="001A5C18">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4未按要求提交投标保证金的投标，将被视为非响应性投标而导致投标无效。</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6有下列情形之一的，招标人不予退还投标保证金：</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6.1投标人在规定的投标有效期内撤回或修改其投标；</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B1455D" w:rsidRPr="001A5C18" w:rsidRDefault="00952762">
      <w:pPr>
        <w:spacing w:line="360" w:lineRule="auto"/>
        <w:ind w:firstLine="550"/>
        <w:rPr>
          <w:rFonts w:ascii="宋体" w:hAnsi="宋体"/>
          <w:color w:val="000000" w:themeColor="text1"/>
          <w:sz w:val="24"/>
          <w:szCs w:val="24"/>
        </w:rPr>
      </w:pPr>
      <w:r w:rsidRPr="001A5C18">
        <w:rPr>
          <w:rFonts w:ascii="宋体" w:hAnsi="宋体" w:hint="eastAsia"/>
          <w:color w:val="000000" w:themeColor="text1"/>
          <w:sz w:val="24"/>
          <w:szCs w:val="24"/>
        </w:rPr>
        <w:t>7由于投标人行为导致招标人</w:t>
      </w:r>
      <w:proofErr w:type="gramStart"/>
      <w:r w:rsidRPr="001A5C18">
        <w:rPr>
          <w:rFonts w:ascii="宋体" w:hAnsi="宋体" w:hint="eastAsia"/>
          <w:color w:val="000000" w:themeColor="text1"/>
          <w:sz w:val="24"/>
          <w:szCs w:val="24"/>
        </w:rPr>
        <w:t>或文旅博览</w:t>
      </w:r>
      <w:proofErr w:type="gramEnd"/>
      <w:r w:rsidRPr="001A5C18">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B1455D" w:rsidRPr="001A5C18" w:rsidRDefault="00952762">
      <w:pPr>
        <w:keepNext/>
        <w:keepLines/>
        <w:spacing w:before="260" w:after="260" w:line="360" w:lineRule="auto"/>
        <w:ind w:firstLine="628"/>
        <w:jc w:val="center"/>
        <w:outlineLvl w:val="2"/>
        <w:rPr>
          <w:rFonts w:ascii="宋体" w:hAnsi="宋体"/>
          <w:b/>
          <w:bCs/>
          <w:color w:val="000000" w:themeColor="text1"/>
          <w:sz w:val="28"/>
          <w:szCs w:val="32"/>
        </w:rPr>
      </w:pPr>
      <w:bookmarkStart w:id="19" w:name="_Toc22888332"/>
      <w:bookmarkStart w:id="20" w:name="_Toc459990139"/>
      <w:bookmarkStart w:id="21" w:name="_Toc7187423"/>
      <w:bookmarkStart w:id="22" w:name="_Toc19773336"/>
      <w:r w:rsidRPr="001A5C18">
        <w:rPr>
          <w:rFonts w:ascii="宋体" w:hAnsi="宋体" w:hint="eastAsia"/>
          <w:b/>
          <w:bCs/>
          <w:color w:val="000000" w:themeColor="text1"/>
          <w:sz w:val="28"/>
          <w:szCs w:val="32"/>
        </w:rPr>
        <w:t>三．投标文件的递交</w:t>
      </w:r>
      <w:bookmarkStart w:id="23" w:name="_Hlt509649414"/>
      <w:bookmarkEnd w:id="19"/>
      <w:bookmarkEnd w:id="20"/>
      <w:bookmarkEnd w:id="21"/>
      <w:bookmarkEnd w:id="22"/>
      <w:bookmarkEnd w:id="23"/>
    </w:p>
    <w:p w:rsidR="00B1455D" w:rsidRPr="001A5C18" w:rsidRDefault="00952762">
      <w:pPr>
        <w:widowControl/>
        <w:spacing w:line="360" w:lineRule="auto"/>
        <w:rPr>
          <w:rFonts w:ascii="宋体" w:hAnsi="宋体" w:cs="宋体"/>
          <w:b/>
          <w:color w:val="000000" w:themeColor="text1"/>
          <w:kern w:val="0"/>
          <w:sz w:val="24"/>
        </w:rPr>
      </w:pPr>
      <w:bookmarkStart w:id="24" w:name="_Toc459990140"/>
      <w:bookmarkStart w:id="25" w:name="_Toc516969091"/>
      <w:bookmarkStart w:id="26" w:name="_Toc459990141"/>
      <w:r w:rsidRPr="001A5C18">
        <w:rPr>
          <w:rFonts w:ascii="宋体" w:hAnsi="宋体" w:cs="宋体" w:hint="eastAsia"/>
          <w:b/>
          <w:color w:val="000000" w:themeColor="text1"/>
          <w:kern w:val="0"/>
          <w:sz w:val="24"/>
        </w:rPr>
        <w:t xml:space="preserve">    1、投标文件的密封和标记</w:t>
      </w:r>
    </w:p>
    <w:p w:rsidR="00B1455D" w:rsidRPr="001A5C18" w:rsidRDefault="00952762">
      <w:pPr>
        <w:widowControl/>
        <w:spacing w:line="360" w:lineRule="auto"/>
        <w:jc w:val="left"/>
        <w:rPr>
          <w:rFonts w:ascii="宋体" w:hAnsi="宋体" w:cs="宋体"/>
          <w:color w:val="000000" w:themeColor="text1"/>
          <w:kern w:val="0"/>
          <w:sz w:val="24"/>
        </w:rPr>
      </w:pPr>
      <w:r w:rsidRPr="001A5C18">
        <w:rPr>
          <w:rFonts w:ascii="宋体" w:hAnsi="宋体" w:cs="宋体" w:hint="eastAsia"/>
          <w:color w:val="000000" w:themeColor="text1"/>
          <w:kern w:val="0"/>
          <w:sz w:val="24"/>
        </w:rPr>
        <w:t xml:space="preserve">    1.1投标文件应密封，并在封面注明招标编号、投标项目等，同时在密封处加盖骑缝章；</w:t>
      </w:r>
    </w:p>
    <w:p w:rsidR="00B1455D" w:rsidRPr="001A5C18" w:rsidRDefault="00952762">
      <w:pPr>
        <w:widowControl/>
        <w:spacing w:line="360" w:lineRule="auto"/>
        <w:jc w:val="left"/>
        <w:rPr>
          <w:rFonts w:ascii="宋体" w:hAnsi="宋体" w:cs="宋体"/>
          <w:bCs/>
          <w:color w:val="000000" w:themeColor="text1"/>
          <w:kern w:val="0"/>
          <w:sz w:val="24"/>
        </w:rPr>
      </w:pPr>
      <w:r w:rsidRPr="001A5C18">
        <w:rPr>
          <w:rFonts w:ascii="宋体" w:hAnsi="宋体" w:cs="宋体" w:hint="eastAsia"/>
          <w:color w:val="000000" w:themeColor="text1"/>
          <w:kern w:val="0"/>
          <w:sz w:val="24"/>
        </w:rPr>
        <w:t xml:space="preserve">    1.2投标文件要求：</w:t>
      </w:r>
      <w:r w:rsidRPr="001A5C18">
        <w:rPr>
          <w:rFonts w:ascii="宋体" w:hAnsi="宋体" w:cs="宋体" w:hint="eastAsia"/>
          <w:bCs/>
          <w:color w:val="000000" w:themeColor="text1"/>
          <w:kern w:val="0"/>
          <w:sz w:val="24"/>
        </w:rPr>
        <w:t>正、副本各一份。</w:t>
      </w:r>
    </w:p>
    <w:p w:rsidR="00B1455D" w:rsidRPr="001A5C18" w:rsidRDefault="00952762">
      <w:pPr>
        <w:widowControl/>
        <w:spacing w:line="360" w:lineRule="auto"/>
        <w:jc w:val="left"/>
        <w:rPr>
          <w:rFonts w:ascii="宋体" w:hAnsi="宋体"/>
          <w:b/>
          <w:bCs/>
          <w:color w:val="000000" w:themeColor="text1"/>
          <w:kern w:val="0"/>
          <w:sz w:val="24"/>
        </w:rPr>
      </w:pPr>
      <w:r w:rsidRPr="001A5C18">
        <w:rPr>
          <w:rFonts w:ascii="宋体" w:hAnsi="宋体" w:hint="eastAsia"/>
          <w:b/>
          <w:bCs/>
          <w:color w:val="000000" w:themeColor="text1"/>
          <w:kern w:val="0"/>
          <w:sz w:val="24"/>
        </w:rPr>
        <w:t xml:space="preserve">    2、投标文件的递交、修改和撤回</w:t>
      </w:r>
    </w:p>
    <w:p w:rsidR="00B1455D" w:rsidRPr="001A5C18" w:rsidRDefault="00952762">
      <w:pPr>
        <w:spacing w:line="360" w:lineRule="auto"/>
        <w:rPr>
          <w:rFonts w:ascii="宋体" w:hAnsi="宋体"/>
          <w:color w:val="000000" w:themeColor="text1"/>
          <w:kern w:val="0"/>
          <w:sz w:val="24"/>
        </w:rPr>
      </w:pPr>
      <w:r w:rsidRPr="001A5C18">
        <w:rPr>
          <w:rFonts w:ascii="宋体" w:hAnsi="宋体" w:cs="宋体" w:hint="eastAsia"/>
          <w:color w:val="000000" w:themeColor="text1"/>
          <w:kern w:val="0"/>
          <w:sz w:val="24"/>
        </w:rPr>
        <w:t xml:space="preserve">    2.1</w:t>
      </w:r>
      <w:r w:rsidRPr="001A5C18">
        <w:rPr>
          <w:rFonts w:ascii="宋体" w:hAnsi="宋体" w:hint="eastAsia"/>
          <w:color w:val="000000" w:themeColor="text1"/>
          <w:kern w:val="0"/>
          <w:sz w:val="24"/>
        </w:rPr>
        <w:t>投标人应在投标截止时间前将密封合格的投标文件送达开标现场；</w:t>
      </w:r>
    </w:p>
    <w:p w:rsidR="00B1455D" w:rsidRPr="001A5C18" w:rsidRDefault="00952762">
      <w:pPr>
        <w:spacing w:line="360" w:lineRule="auto"/>
        <w:rPr>
          <w:rFonts w:ascii="宋体" w:hAnsi="宋体"/>
          <w:color w:val="000000" w:themeColor="text1"/>
          <w:kern w:val="0"/>
          <w:sz w:val="24"/>
        </w:rPr>
      </w:pPr>
      <w:r w:rsidRPr="001A5C18">
        <w:rPr>
          <w:rFonts w:ascii="宋体" w:hAnsi="宋体" w:cs="宋体" w:hint="eastAsia"/>
          <w:color w:val="000000" w:themeColor="text1"/>
          <w:kern w:val="0"/>
          <w:sz w:val="24"/>
        </w:rPr>
        <w:t xml:space="preserve">    2.2</w:t>
      </w:r>
      <w:r w:rsidRPr="001A5C18">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B1455D" w:rsidRPr="001A5C18" w:rsidRDefault="00952762">
      <w:pPr>
        <w:keepNext/>
        <w:keepLines/>
        <w:spacing w:before="260" w:after="260" w:line="360" w:lineRule="auto"/>
        <w:jc w:val="center"/>
        <w:outlineLvl w:val="2"/>
        <w:rPr>
          <w:rFonts w:ascii="宋体" w:hAnsi="宋体"/>
          <w:b/>
          <w:bCs/>
          <w:color w:val="000000" w:themeColor="text1"/>
          <w:sz w:val="28"/>
          <w:szCs w:val="32"/>
        </w:rPr>
      </w:pPr>
      <w:bookmarkStart w:id="27" w:name="_Toc19773337"/>
      <w:bookmarkStart w:id="28" w:name="_Toc22888333"/>
      <w:bookmarkStart w:id="29" w:name="_Toc7187424"/>
      <w:r w:rsidRPr="001A5C18">
        <w:rPr>
          <w:rFonts w:ascii="宋体" w:hAnsi="宋体" w:hint="eastAsia"/>
          <w:b/>
          <w:bCs/>
          <w:color w:val="000000" w:themeColor="text1"/>
          <w:sz w:val="28"/>
          <w:szCs w:val="32"/>
        </w:rPr>
        <w:t>四．</w:t>
      </w:r>
      <w:bookmarkEnd w:id="24"/>
      <w:r w:rsidRPr="001A5C18">
        <w:rPr>
          <w:rFonts w:ascii="宋体" w:hAnsi="宋体" w:hint="eastAsia"/>
          <w:b/>
          <w:bCs/>
          <w:color w:val="000000" w:themeColor="text1"/>
          <w:sz w:val="28"/>
          <w:szCs w:val="32"/>
        </w:rPr>
        <w:t>开标、评标及定标</w:t>
      </w:r>
      <w:bookmarkEnd w:id="27"/>
      <w:bookmarkEnd w:id="28"/>
      <w:bookmarkEnd w:id="29"/>
    </w:p>
    <w:p w:rsidR="00B1455D" w:rsidRPr="001A5C18" w:rsidRDefault="00952762">
      <w:pPr>
        <w:spacing w:line="360" w:lineRule="auto"/>
        <w:ind w:firstLineChars="200" w:firstLine="482"/>
        <w:rPr>
          <w:rFonts w:ascii="宋体" w:hAnsi="宋体" w:cs="宋体"/>
          <w:b/>
          <w:color w:val="000000" w:themeColor="text1"/>
          <w:kern w:val="0"/>
          <w:sz w:val="24"/>
        </w:rPr>
      </w:pPr>
      <w:r w:rsidRPr="001A5C18">
        <w:rPr>
          <w:rFonts w:ascii="宋体" w:hAnsi="宋体" w:cs="宋体" w:hint="eastAsia"/>
          <w:b/>
          <w:color w:val="000000" w:themeColor="text1"/>
          <w:kern w:val="0"/>
          <w:sz w:val="24"/>
        </w:rPr>
        <w:t xml:space="preserve"> 1.开标</w:t>
      </w:r>
    </w:p>
    <w:p w:rsidR="00B1455D" w:rsidRPr="001A5C18" w:rsidRDefault="00952762">
      <w:pPr>
        <w:spacing w:line="360" w:lineRule="auto"/>
        <w:ind w:firstLine="550"/>
        <w:rPr>
          <w:rFonts w:ascii="宋体" w:hAnsi="宋体"/>
          <w:color w:val="000000" w:themeColor="text1"/>
          <w:sz w:val="24"/>
          <w:szCs w:val="24"/>
        </w:rPr>
      </w:pPr>
      <w:r w:rsidRPr="001A5C18">
        <w:rPr>
          <w:rFonts w:ascii="宋体" w:hAnsi="宋体" w:cs="宋体" w:hint="eastAsia"/>
          <w:color w:val="000000" w:themeColor="text1"/>
          <w:kern w:val="0"/>
          <w:sz w:val="24"/>
        </w:rPr>
        <w:lastRenderedPageBreak/>
        <w:t>1.1</w:t>
      </w:r>
      <w:proofErr w:type="gramStart"/>
      <w:r w:rsidRPr="001A5C18">
        <w:rPr>
          <w:rFonts w:ascii="宋体" w:hAnsi="宋体" w:hint="eastAsia"/>
          <w:color w:val="000000" w:themeColor="text1"/>
          <w:sz w:val="24"/>
          <w:szCs w:val="24"/>
        </w:rPr>
        <w:t>文旅博览</w:t>
      </w:r>
      <w:proofErr w:type="gramEnd"/>
      <w:r w:rsidRPr="001A5C18">
        <w:rPr>
          <w:rFonts w:ascii="宋体" w:hAnsi="宋体" w:hint="eastAsia"/>
          <w:color w:val="000000" w:themeColor="text1"/>
          <w:sz w:val="24"/>
          <w:szCs w:val="24"/>
        </w:rPr>
        <w:t>集团将在招标公告（如有变更，以变更公告为准）规定的时间和地点组织公开开标。</w:t>
      </w:r>
    </w:p>
    <w:p w:rsidR="00B1455D" w:rsidRPr="001A5C18" w:rsidRDefault="00952762">
      <w:pPr>
        <w:widowControl/>
        <w:spacing w:line="360" w:lineRule="auto"/>
        <w:ind w:firstLineChars="250" w:firstLine="600"/>
        <w:jc w:val="left"/>
        <w:rPr>
          <w:rFonts w:ascii="宋体" w:hAnsi="宋体" w:cs="宋体"/>
          <w:color w:val="000000" w:themeColor="text1"/>
          <w:kern w:val="0"/>
          <w:sz w:val="24"/>
        </w:rPr>
      </w:pPr>
      <w:r w:rsidRPr="001A5C18">
        <w:rPr>
          <w:rFonts w:ascii="宋体" w:hAnsi="宋体" w:hint="eastAsia"/>
          <w:color w:val="000000" w:themeColor="text1"/>
          <w:sz w:val="24"/>
          <w:szCs w:val="24"/>
        </w:rPr>
        <w:t>1.</w:t>
      </w:r>
      <w:r w:rsidRPr="001A5C18">
        <w:rPr>
          <w:rFonts w:ascii="宋体" w:hAnsi="宋体" w:cs="宋体" w:hint="eastAsia"/>
          <w:color w:val="000000" w:themeColor="text1"/>
          <w:kern w:val="0"/>
          <w:sz w:val="24"/>
        </w:rPr>
        <w:t>2</w:t>
      </w:r>
      <w:r w:rsidRPr="001A5C18">
        <w:rPr>
          <w:rFonts w:ascii="宋体" w:hAnsi="宋体" w:hint="eastAsia"/>
          <w:color w:val="000000" w:themeColor="text1"/>
          <w:kern w:val="0"/>
          <w:sz w:val="24"/>
        </w:rPr>
        <w:t>投标人一名授权代表参加商务标的开标</w:t>
      </w:r>
      <w:r w:rsidRPr="001A5C18">
        <w:rPr>
          <w:rFonts w:ascii="宋体" w:hAnsi="宋体" w:cs="宋体" w:hint="eastAsia"/>
          <w:color w:val="000000" w:themeColor="text1"/>
          <w:kern w:val="0"/>
          <w:sz w:val="24"/>
        </w:rPr>
        <w:t>。（授权代表须出示身份证原件）</w:t>
      </w:r>
    </w:p>
    <w:p w:rsidR="00B1455D" w:rsidRPr="001A5C18" w:rsidRDefault="00952762">
      <w:pPr>
        <w:widowControl/>
        <w:spacing w:line="360" w:lineRule="auto"/>
        <w:ind w:firstLineChars="250" w:firstLine="600"/>
        <w:jc w:val="left"/>
        <w:rPr>
          <w:rFonts w:ascii="宋体" w:hAnsi="宋体"/>
          <w:color w:val="000000" w:themeColor="text1"/>
          <w:sz w:val="24"/>
        </w:rPr>
      </w:pPr>
      <w:r w:rsidRPr="001A5C18">
        <w:rPr>
          <w:rFonts w:ascii="宋体" w:hAnsi="宋体" w:hint="eastAsia"/>
          <w:color w:val="000000" w:themeColor="text1"/>
          <w:sz w:val="24"/>
          <w:szCs w:val="24"/>
        </w:rPr>
        <w:t>1.3</w:t>
      </w:r>
      <w:r w:rsidRPr="001A5C18">
        <w:rPr>
          <w:rFonts w:ascii="宋体" w:hAnsi="宋体" w:hint="eastAsia"/>
          <w:bCs/>
          <w:color w:val="000000" w:themeColor="text1"/>
          <w:sz w:val="24"/>
          <w:szCs w:val="24"/>
        </w:rPr>
        <w:t>开标时</w:t>
      </w:r>
      <w:r w:rsidRPr="001A5C18">
        <w:rPr>
          <w:rFonts w:ascii="宋体" w:hAnsi="宋体" w:hint="eastAsia"/>
          <w:color w:val="000000" w:themeColor="text1"/>
          <w:sz w:val="24"/>
        </w:rPr>
        <w:t>，</w:t>
      </w:r>
      <w:proofErr w:type="gramStart"/>
      <w:r w:rsidRPr="001A5C18">
        <w:rPr>
          <w:rFonts w:ascii="宋体" w:hAnsi="宋体" w:hint="eastAsia"/>
          <w:bCs/>
          <w:color w:val="000000" w:themeColor="text1"/>
          <w:sz w:val="24"/>
          <w:szCs w:val="24"/>
        </w:rPr>
        <w:t>文旅博览</w:t>
      </w:r>
      <w:proofErr w:type="gramEnd"/>
      <w:r w:rsidRPr="001A5C18">
        <w:rPr>
          <w:rFonts w:ascii="宋体" w:hAnsi="宋体" w:hint="eastAsia"/>
          <w:bCs/>
          <w:color w:val="000000" w:themeColor="text1"/>
          <w:sz w:val="24"/>
          <w:szCs w:val="24"/>
        </w:rPr>
        <w:t>集团</w:t>
      </w:r>
      <w:r w:rsidRPr="001A5C18">
        <w:rPr>
          <w:rFonts w:ascii="宋体" w:hAnsi="宋体" w:hint="eastAsia"/>
          <w:color w:val="000000" w:themeColor="text1"/>
          <w:sz w:val="24"/>
        </w:rPr>
        <w:t>查验投标文件的密封状况，确认无误后拆封唱标。</w:t>
      </w:r>
      <w:proofErr w:type="gramStart"/>
      <w:r w:rsidRPr="001A5C18">
        <w:rPr>
          <w:rFonts w:ascii="宋体" w:hAnsi="宋体" w:hint="eastAsia"/>
          <w:bCs/>
          <w:color w:val="000000" w:themeColor="text1"/>
          <w:sz w:val="24"/>
          <w:szCs w:val="24"/>
        </w:rPr>
        <w:t>文旅博览</w:t>
      </w:r>
      <w:proofErr w:type="gramEnd"/>
      <w:r w:rsidRPr="001A5C18">
        <w:rPr>
          <w:rFonts w:ascii="宋体" w:hAnsi="宋体" w:hint="eastAsia"/>
          <w:bCs/>
          <w:color w:val="000000" w:themeColor="text1"/>
          <w:sz w:val="24"/>
          <w:szCs w:val="24"/>
        </w:rPr>
        <w:t>集团将当众宣读</w:t>
      </w:r>
      <w:r w:rsidRPr="001A5C18">
        <w:rPr>
          <w:rFonts w:ascii="宋体" w:hAnsi="宋体" w:hint="eastAsia"/>
          <w:color w:val="000000" w:themeColor="text1"/>
          <w:sz w:val="24"/>
          <w:szCs w:val="24"/>
        </w:rPr>
        <w:t>投标人名称、投标价格</w:t>
      </w:r>
      <w:proofErr w:type="gramStart"/>
      <w:r w:rsidRPr="001A5C18">
        <w:rPr>
          <w:rFonts w:ascii="宋体" w:hAnsi="宋体" w:hint="eastAsia"/>
          <w:color w:val="000000" w:themeColor="text1"/>
          <w:sz w:val="24"/>
          <w:szCs w:val="24"/>
        </w:rPr>
        <w:t>以及文旅博览</w:t>
      </w:r>
      <w:proofErr w:type="gramEnd"/>
      <w:r w:rsidRPr="001A5C18">
        <w:rPr>
          <w:rFonts w:ascii="宋体" w:hAnsi="宋体" w:hint="eastAsia"/>
          <w:color w:val="000000" w:themeColor="text1"/>
          <w:sz w:val="24"/>
          <w:szCs w:val="24"/>
        </w:rPr>
        <w:t>集团认为合适的其它详细内容。</w:t>
      </w:r>
    </w:p>
    <w:p w:rsidR="00B1455D" w:rsidRPr="001A5C18" w:rsidRDefault="00952762">
      <w:pPr>
        <w:spacing w:line="360" w:lineRule="auto"/>
        <w:ind w:firstLine="549"/>
        <w:rPr>
          <w:rFonts w:ascii="宋体" w:hAnsi="宋体"/>
          <w:b/>
          <w:color w:val="000000" w:themeColor="text1"/>
          <w:sz w:val="24"/>
          <w:szCs w:val="24"/>
        </w:rPr>
      </w:pPr>
      <w:r w:rsidRPr="001A5C18">
        <w:rPr>
          <w:rFonts w:ascii="宋体" w:hAnsi="宋体" w:hint="eastAsia"/>
          <w:b/>
          <w:color w:val="000000" w:themeColor="text1"/>
          <w:sz w:val="24"/>
        </w:rPr>
        <w:t>2</w:t>
      </w:r>
      <w:r w:rsidRPr="001A5C18">
        <w:rPr>
          <w:rFonts w:ascii="宋体" w:hAnsi="宋体" w:hint="eastAsia"/>
          <w:b/>
          <w:color w:val="000000" w:themeColor="text1"/>
          <w:sz w:val="24"/>
          <w:szCs w:val="24"/>
        </w:rPr>
        <w:t>.投标文件的澄清、说明或补正</w:t>
      </w:r>
    </w:p>
    <w:p w:rsidR="00B1455D" w:rsidRPr="001A5C18" w:rsidRDefault="00952762">
      <w:pPr>
        <w:spacing w:line="360" w:lineRule="auto"/>
        <w:ind w:firstLine="549"/>
        <w:rPr>
          <w:rFonts w:ascii="宋体" w:hAnsi="宋体"/>
          <w:bCs/>
          <w:color w:val="000000" w:themeColor="text1"/>
          <w:sz w:val="24"/>
          <w:szCs w:val="24"/>
        </w:rPr>
      </w:pPr>
      <w:r w:rsidRPr="001A5C18">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bCs/>
          <w:color w:val="000000" w:themeColor="text1"/>
          <w:sz w:val="24"/>
          <w:szCs w:val="24"/>
        </w:rPr>
        <w:t>2</w:t>
      </w:r>
      <w:r w:rsidRPr="001A5C18">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bCs/>
          <w:color w:val="000000" w:themeColor="text1"/>
          <w:sz w:val="24"/>
          <w:szCs w:val="24"/>
        </w:rPr>
        <w:t>2</w:t>
      </w:r>
      <w:r w:rsidRPr="001A5C18">
        <w:rPr>
          <w:rFonts w:ascii="宋体" w:hAnsi="宋体" w:hint="eastAsia"/>
          <w:color w:val="000000" w:themeColor="text1"/>
          <w:sz w:val="24"/>
          <w:szCs w:val="24"/>
        </w:rPr>
        <w:t>.3开标一览表内容与投标文件中明细表内容不一致的，以开标一览表为准。</w:t>
      </w:r>
      <w:r w:rsidRPr="001A5C18">
        <w:rPr>
          <w:rFonts w:ascii="宋体" w:hAnsi="宋体" w:hint="eastAsia"/>
          <w:bCs/>
          <w:color w:val="000000" w:themeColor="text1"/>
          <w:sz w:val="24"/>
          <w:szCs w:val="24"/>
        </w:rPr>
        <w:t>开标一览表内容与唱标信息内容不一致的，以开标一览表为准。</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bCs/>
          <w:color w:val="000000" w:themeColor="text1"/>
          <w:sz w:val="24"/>
          <w:szCs w:val="24"/>
        </w:rPr>
        <w:t>2</w:t>
      </w:r>
      <w:r w:rsidRPr="001A5C18">
        <w:rPr>
          <w:rFonts w:ascii="宋体" w:hAnsi="宋体" w:hint="eastAsia"/>
          <w:color w:val="000000" w:themeColor="text1"/>
          <w:sz w:val="24"/>
          <w:szCs w:val="24"/>
        </w:rPr>
        <w:t>.4 开标一览表中投标总价与投标文件中各分项报价汇总金额不一致的，按以下方式处理：</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bCs/>
          <w:color w:val="000000" w:themeColor="text1"/>
          <w:sz w:val="24"/>
          <w:szCs w:val="24"/>
        </w:rPr>
        <w:t>2</w:t>
      </w:r>
      <w:r w:rsidRPr="001A5C18">
        <w:rPr>
          <w:rFonts w:ascii="宋体" w:hAnsi="宋体" w:hint="eastAsia"/>
          <w:color w:val="000000" w:themeColor="text1"/>
          <w:sz w:val="24"/>
          <w:szCs w:val="24"/>
        </w:rPr>
        <w:t>.4.1 项目以投标总价结算的，以开标一览表中投标总价为准；</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bCs/>
          <w:color w:val="000000" w:themeColor="text1"/>
          <w:sz w:val="24"/>
          <w:szCs w:val="24"/>
        </w:rPr>
        <w:t>2</w:t>
      </w:r>
      <w:r w:rsidRPr="001A5C18">
        <w:rPr>
          <w:rFonts w:ascii="宋体" w:hAnsi="宋体" w:hint="eastAsia"/>
          <w:color w:val="000000" w:themeColor="text1"/>
          <w:sz w:val="24"/>
          <w:szCs w:val="24"/>
        </w:rPr>
        <w:t>.4.2项目以分项报价为准据实结算的，投标无效。</w:t>
      </w:r>
    </w:p>
    <w:p w:rsidR="00B1455D" w:rsidRPr="001A5C18" w:rsidRDefault="00952762">
      <w:pPr>
        <w:spacing w:line="360" w:lineRule="auto"/>
        <w:ind w:firstLine="549"/>
        <w:rPr>
          <w:rFonts w:ascii="宋体" w:hAnsi="宋体"/>
          <w:b/>
          <w:color w:val="000000" w:themeColor="text1"/>
          <w:sz w:val="24"/>
          <w:szCs w:val="24"/>
        </w:rPr>
      </w:pPr>
      <w:r w:rsidRPr="001A5C18">
        <w:rPr>
          <w:rFonts w:ascii="宋体" w:hAnsi="宋体" w:hint="eastAsia"/>
          <w:color w:val="000000" w:themeColor="text1"/>
          <w:sz w:val="24"/>
        </w:rPr>
        <w:t>3.</w:t>
      </w:r>
      <w:r w:rsidRPr="001A5C18">
        <w:rPr>
          <w:rFonts w:ascii="宋体" w:hAnsi="宋体" w:hint="eastAsia"/>
          <w:b/>
          <w:color w:val="000000" w:themeColor="text1"/>
          <w:sz w:val="24"/>
          <w:szCs w:val="24"/>
        </w:rPr>
        <w:t>评标</w:t>
      </w:r>
    </w:p>
    <w:p w:rsidR="00B1455D" w:rsidRPr="001A5C18" w:rsidRDefault="00952762">
      <w:pPr>
        <w:widowControl/>
        <w:spacing w:line="360" w:lineRule="auto"/>
        <w:ind w:firstLineChars="200" w:firstLine="482"/>
        <w:jc w:val="left"/>
        <w:rPr>
          <w:rFonts w:ascii="宋体" w:hAnsi="宋体" w:cs="宋体"/>
          <w:color w:val="000000" w:themeColor="text1"/>
          <w:kern w:val="0"/>
          <w:sz w:val="24"/>
        </w:rPr>
      </w:pPr>
      <w:r w:rsidRPr="001A5C18">
        <w:rPr>
          <w:rFonts w:ascii="宋体" w:hAnsi="宋体" w:cs="宋体" w:hint="eastAsia"/>
          <w:b/>
          <w:color w:val="000000" w:themeColor="text1"/>
          <w:kern w:val="0"/>
          <w:sz w:val="24"/>
        </w:rPr>
        <w:t>3.1评标原则：</w:t>
      </w:r>
      <w:r w:rsidRPr="001A5C18">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B1455D" w:rsidRPr="001A5C18" w:rsidRDefault="00952762">
      <w:pPr>
        <w:adjustRightInd w:val="0"/>
        <w:snapToGrid w:val="0"/>
        <w:spacing w:line="360" w:lineRule="auto"/>
        <w:ind w:right="-10" w:firstLineChars="175" w:firstLine="422"/>
        <w:rPr>
          <w:rFonts w:ascii="宋体" w:hAnsi="宋体"/>
          <w:color w:val="000000" w:themeColor="text1"/>
          <w:sz w:val="24"/>
        </w:rPr>
      </w:pPr>
      <w:r w:rsidRPr="001A5C18">
        <w:rPr>
          <w:rFonts w:ascii="宋体" w:hAnsi="宋体" w:hint="eastAsia"/>
          <w:b/>
          <w:color w:val="000000" w:themeColor="text1"/>
          <w:sz w:val="24"/>
          <w:szCs w:val="24"/>
        </w:rPr>
        <w:t>3.</w:t>
      </w:r>
      <w:r w:rsidRPr="001A5C18">
        <w:rPr>
          <w:rFonts w:ascii="宋体" w:hAnsi="宋体" w:hint="eastAsia"/>
          <w:b/>
          <w:color w:val="000000" w:themeColor="text1"/>
          <w:sz w:val="24"/>
        </w:rPr>
        <w:t>2评标方法：</w:t>
      </w:r>
      <w:r w:rsidRPr="001A5C18">
        <w:rPr>
          <w:rFonts w:ascii="宋体" w:hAnsi="宋体" w:hint="eastAsia"/>
          <w:color w:val="000000" w:themeColor="text1"/>
          <w:sz w:val="24"/>
        </w:rPr>
        <w:t>本次项目评标采用综合评分法作为对投标人标书的比较方法。</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B1455D" w:rsidRPr="001A5C18" w:rsidRDefault="00952762">
      <w:pPr>
        <w:spacing w:line="360" w:lineRule="auto"/>
        <w:ind w:firstLineChars="218" w:firstLine="523"/>
        <w:rPr>
          <w:rFonts w:ascii="宋体" w:hAnsi="宋体"/>
          <w:color w:val="000000" w:themeColor="text1"/>
          <w:sz w:val="24"/>
          <w:szCs w:val="24"/>
        </w:rPr>
      </w:pPr>
      <w:r w:rsidRPr="001A5C18">
        <w:rPr>
          <w:rFonts w:ascii="宋体" w:hAnsi="宋体" w:hint="eastAsia"/>
          <w:color w:val="000000" w:themeColor="text1"/>
          <w:sz w:val="24"/>
          <w:szCs w:val="24"/>
        </w:rPr>
        <w:t>3.4 评标委员会将按照招标文件规定的评标办法对投标人独立进行评审。</w:t>
      </w:r>
    </w:p>
    <w:p w:rsidR="00B1455D" w:rsidRPr="001A5C18" w:rsidRDefault="00952762">
      <w:pPr>
        <w:spacing w:line="360" w:lineRule="auto"/>
        <w:ind w:firstLine="549"/>
        <w:rPr>
          <w:rFonts w:ascii="宋体" w:hAnsi="宋体" w:cs="Tahoma"/>
          <w:color w:val="000000" w:themeColor="text1"/>
          <w:sz w:val="24"/>
          <w:szCs w:val="24"/>
        </w:rPr>
      </w:pPr>
      <w:r w:rsidRPr="001A5C18">
        <w:rPr>
          <w:rFonts w:ascii="宋体" w:hAnsi="宋体" w:hint="eastAsia"/>
          <w:color w:val="000000" w:themeColor="text1"/>
          <w:sz w:val="24"/>
          <w:szCs w:val="24"/>
        </w:rPr>
        <w:t>3.5</w:t>
      </w:r>
      <w:r w:rsidRPr="001A5C18">
        <w:rPr>
          <w:rFonts w:ascii="宋体" w:hAnsi="宋体" w:cs="Tahoma" w:hint="eastAsia"/>
          <w:color w:val="000000" w:themeColor="text1"/>
          <w:sz w:val="24"/>
          <w:szCs w:val="24"/>
        </w:rPr>
        <w:t>评审过程中，如有询标，投标人授权代表（或法定代表人）应携带本人有效身份</w:t>
      </w:r>
      <w:r w:rsidRPr="001A5C18">
        <w:rPr>
          <w:rFonts w:ascii="宋体" w:hAnsi="宋体" w:cs="Tahoma" w:hint="eastAsia"/>
          <w:color w:val="000000" w:themeColor="text1"/>
          <w:sz w:val="24"/>
          <w:szCs w:val="24"/>
        </w:rPr>
        <w:lastRenderedPageBreak/>
        <w:t>证明（包括居民身份证、社保卡、军官证、驾驶证或护照）原件参加询标并签字，因投标人授权代表未到开标现场或联系</w:t>
      </w:r>
      <w:proofErr w:type="gramStart"/>
      <w:r w:rsidRPr="001A5C18">
        <w:rPr>
          <w:rFonts w:ascii="宋体" w:hAnsi="宋体" w:cs="Tahoma" w:hint="eastAsia"/>
          <w:color w:val="000000" w:themeColor="text1"/>
          <w:sz w:val="24"/>
          <w:szCs w:val="24"/>
        </w:rPr>
        <w:t>不</w:t>
      </w:r>
      <w:proofErr w:type="gramEnd"/>
      <w:r w:rsidRPr="001A5C18">
        <w:rPr>
          <w:rFonts w:ascii="宋体" w:hAnsi="宋体" w:cs="Tahoma" w:hint="eastAsia"/>
          <w:color w:val="000000" w:themeColor="text1"/>
          <w:sz w:val="24"/>
          <w:szCs w:val="24"/>
        </w:rPr>
        <w:t>上等情形而无法接受评标委员会询标的，有关风险投标人自行承担。</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有下列情形之一的，评标委员会应当否决其投标</w:t>
      </w:r>
      <w:r w:rsidRPr="001A5C18">
        <w:rPr>
          <w:rFonts w:ascii="宋体" w:hAnsi="宋体" w:hint="eastAsia"/>
          <w:color w:val="000000" w:themeColor="text1"/>
          <w:sz w:val="24"/>
        </w:rPr>
        <w:t>：</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3.6.1</w:t>
      </w:r>
      <w:r w:rsidRPr="001A5C18">
        <w:rPr>
          <w:rFonts w:ascii="宋体" w:hAnsi="宋体"/>
          <w:color w:val="000000" w:themeColor="text1"/>
          <w:sz w:val="24"/>
          <w:szCs w:val="24"/>
        </w:rPr>
        <w:t>投标文件未经投标人盖章和单位负责人签字</w:t>
      </w:r>
      <w:r w:rsidRPr="001A5C18">
        <w:rPr>
          <w:rFonts w:ascii="宋体" w:hAnsi="宋体" w:hint="eastAsia"/>
          <w:color w:val="000000" w:themeColor="text1"/>
          <w:sz w:val="24"/>
          <w:szCs w:val="24"/>
        </w:rPr>
        <w:t>；</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3.6.2</w:t>
      </w:r>
      <w:r w:rsidRPr="001A5C18">
        <w:rPr>
          <w:rFonts w:ascii="宋体" w:hAnsi="宋体"/>
          <w:color w:val="000000" w:themeColor="text1"/>
          <w:sz w:val="24"/>
          <w:szCs w:val="24"/>
        </w:rPr>
        <w:t>投标联合体没有提交</w:t>
      </w:r>
      <w:r w:rsidRPr="001A5C18">
        <w:rPr>
          <w:rFonts w:ascii="宋体" w:hAnsi="宋体" w:hint="eastAsia"/>
          <w:color w:val="000000" w:themeColor="text1"/>
          <w:sz w:val="24"/>
          <w:szCs w:val="24"/>
        </w:rPr>
        <w:t>共同投标</w:t>
      </w:r>
      <w:r w:rsidRPr="001A5C18">
        <w:rPr>
          <w:rFonts w:ascii="宋体" w:hAnsi="宋体"/>
          <w:color w:val="000000" w:themeColor="text1"/>
          <w:sz w:val="24"/>
          <w:szCs w:val="24"/>
        </w:rPr>
        <w:t>协议；</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3.6.3投标人不符合国家或者招标文件规定的资格条件；</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3.6.4同一投标人提交两个以上不同的投标文件或者投标报价，但招标文件要求提交备选投标的除外；</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3.6.5</w:t>
      </w:r>
      <w:r w:rsidRPr="001A5C18">
        <w:rPr>
          <w:rFonts w:ascii="宋体" w:hAnsi="宋体"/>
          <w:color w:val="000000" w:themeColor="text1"/>
          <w:sz w:val="24"/>
          <w:szCs w:val="24"/>
        </w:rPr>
        <w:t>投标报价低于成本或者高于招标文件设定的最高投标限价；</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3.6.6</w:t>
      </w:r>
      <w:r w:rsidRPr="001A5C18">
        <w:rPr>
          <w:rFonts w:ascii="宋体" w:hAnsi="宋体"/>
          <w:color w:val="000000" w:themeColor="text1"/>
          <w:sz w:val="24"/>
          <w:szCs w:val="24"/>
        </w:rPr>
        <w:t>投标文件没有对招标文件的实质性要求和条件</w:t>
      </w:r>
      <w:proofErr w:type="gramStart"/>
      <w:r w:rsidRPr="001A5C18">
        <w:rPr>
          <w:rFonts w:ascii="宋体" w:hAnsi="宋体"/>
          <w:color w:val="000000" w:themeColor="text1"/>
          <w:sz w:val="24"/>
          <w:szCs w:val="24"/>
        </w:rPr>
        <w:t>作出</w:t>
      </w:r>
      <w:proofErr w:type="gramEnd"/>
      <w:r w:rsidRPr="001A5C18">
        <w:rPr>
          <w:rFonts w:ascii="宋体" w:hAnsi="宋体"/>
          <w:color w:val="000000" w:themeColor="text1"/>
          <w:sz w:val="24"/>
          <w:szCs w:val="24"/>
        </w:rPr>
        <w:t>响应；</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3.6.7</w:t>
      </w:r>
      <w:r w:rsidRPr="001A5C18">
        <w:rPr>
          <w:rFonts w:ascii="宋体" w:hAnsi="宋体"/>
          <w:color w:val="000000" w:themeColor="text1"/>
          <w:sz w:val="24"/>
          <w:szCs w:val="24"/>
        </w:rPr>
        <w:t>投标人有串通投标、弄虚作假、行贿等违法行为</w:t>
      </w:r>
      <w:r w:rsidRPr="001A5C18">
        <w:rPr>
          <w:rFonts w:ascii="宋体" w:hAnsi="宋体" w:hint="eastAsia"/>
          <w:color w:val="000000" w:themeColor="text1"/>
          <w:sz w:val="24"/>
          <w:szCs w:val="24"/>
        </w:rPr>
        <w:t>；</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szCs w:val="24"/>
        </w:rPr>
        <w:t>3.6.8</w:t>
      </w:r>
      <w:r w:rsidRPr="001A5C18">
        <w:rPr>
          <w:rFonts w:ascii="宋体" w:hAnsi="宋体" w:hint="eastAsia"/>
          <w:color w:val="000000" w:themeColor="text1"/>
          <w:sz w:val="24"/>
        </w:rPr>
        <w:t>评标委员会评议认为构成废标的其他情况；</w:t>
      </w:r>
    </w:p>
    <w:p w:rsidR="00B1455D" w:rsidRPr="001A5C18" w:rsidRDefault="00952762">
      <w:pPr>
        <w:widowControl/>
        <w:spacing w:line="360" w:lineRule="auto"/>
        <w:ind w:firstLineChars="200" w:firstLine="480"/>
        <w:jc w:val="left"/>
        <w:rPr>
          <w:rFonts w:ascii="宋体" w:hAnsi="宋体"/>
          <w:color w:val="000000" w:themeColor="text1"/>
          <w:sz w:val="24"/>
        </w:rPr>
      </w:pPr>
      <w:r w:rsidRPr="001A5C18">
        <w:rPr>
          <w:rFonts w:ascii="宋体" w:hAnsi="宋体" w:hint="eastAsia"/>
          <w:color w:val="000000" w:themeColor="text1"/>
          <w:sz w:val="24"/>
          <w:szCs w:val="24"/>
        </w:rPr>
        <w:t>3.6</w:t>
      </w:r>
      <w:r w:rsidRPr="001A5C18">
        <w:rPr>
          <w:rFonts w:ascii="宋体" w:hAnsi="宋体" w:hint="eastAsia"/>
          <w:color w:val="000000" w:themeColor="text1"/>
          <w:sz w:val="24"/>
        </w:rPr>
        <w:t>.9其他未实质性响应招标文件要求的。</w:t>
      </w:r>
    </w:p>
    <w:p w:rsidR="00B1455D" w:rsidRPr="001A5C18" w:rsidRDefault="00952762">
      <w:pPr>
        <w:spacing w:line="360" w:lineRule="auto"/>
        <w:ind w:firstLineChars="250" w:firstLine="600"/>
        <w:rPr>
          <w:rFonts w:ascii="宋体" w:hAnsi="宋体"/>
          <w:color w:val="000000" w:themeColor="text1"/>
          <w:sz w:val="24"/>
          <w:szCs w:val="24"/>
        </w:rPr>
      </w:pPr>
      <w:r w:rsidRPr="001A5C18">
        <w:rPr>
          <w:rFonts w:ascii="宋体" w:hAnsi="宋体" w:hint="eastAsia"/>
          <w:color w:val="000000" w:themeColor="text1"/>
          <w:sz w:val="24"/>
          <w:szCs w:val="24"/>
        </w:rPr>
        <w:t>3.7评审时，评标委员会将审查投标文件是否符合招标文件的评审指标要求。</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szCs w:val="24"/>
        </w:rPr>
        <w:t>3.8</w:t>
      </w:r>
      <w:r w:rsidRPr="001A5C18">
        <w:rPr>
          <w:rFonts w:ascii="宋体" w:hAnsi="宋体" w:hint="eastAsia"/>
          <w:color w:val="000000" w:themeColor="text1"/>
          <w:sz w:val="24"/>
        </w:rPr>
        <w:t>如果投标文件未通过投标有效性评审，投标无效。</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3.9评标委员会决定投标文件的响应性及</w:t>
      </w:r>
      <w:proofErr w:type="gramStart"/>
      <w:r w:rsidRPr="001A5C18">
        <w:rPr>
          <w:rFonts w:ascii="宋体" w:hAnsi="宋体" w:hint="eastAsia"/>
          <w:color w:val="000000" w:themeColor="text1"/>
          <w:sz w:val="24"/>
          <w:szCs w:val="24"/>
        </w:rPr>
        <w:t>符合性只根据</w:t>
      </w:r>
      <w:proofErr w:type="gramEnd"/>
      <w:r w:rsidRPr="001A5C18">
        <w:rPr>
          <w:rFonts w:ascii="宋体" w:hAnsi="宋体" w:hint="eastAsia"/>
          <w:color w:val="000000" w:themeColor="text1"/>
          <w:sz w:val="24"/>
          <w:szCs w:val="24"/>
        </w:rPr>
        <w:t>投标文件本身的内容，而不寻求其他外部证据。</w:t>
      </w:r>
    </w:p>
    <w:p w:rsidR="00B1455D" w:rsidRPr="001A5C18" w:rsidRDefault="00952762">
      <w:pPr>
        <w:spacing w:line="360" w:lineRule="auto"/>
        <w:ind w:firstLine="549"/>
        <w:rPr>
          <w:rFonts w:ascii="宋体" w:hAnsi="宋体" w:cs="宋体"/>
          <w:b/>
          <w:color w:val="000000" w:themeColor="text1"/>
          <w:kern w:val="0"/>
          <w:sz w:val="24"/>
        </w:rPr>
      </w:pPr>
      <w:r w:rsidRPr="001A5C18">
        <w:rPr>
          <w:rFonts w:ascii="宋体" w:hAnsi="宋体" w:cs="宋体" w:hint="eastAsia"/>
          <w:b/>
          <w:color w:val="000000" w:themeColor="text1"/>
          <w:kern w:val="0"/>
          <w:sz w:val="24"/>
        </w:rPr>
        <w:t>4.定标</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4</w:t>
      </w:r>
      <w:r w:rsidRPr="001A5C18">
        <w:rPr>
          <w:rFonts w:ascii="宋体" w:hAnsi="宋体"/>
          <w:color w:val="000000" w:themeColor="text1"/>
          <w:sz w:val="24"/>
          <w:szCs w:val="24"/>
        </w:rPr>
        <w:t>.</w:t>
      </w:r>
      <w:r w:rsidRPr="001A5C18">
        <w:rPr>
          <w:rFonts w:ascii="宋体" w:hAnsi="宋体" w:hint="eastAsia"/>
          <w:color w:val="000000" w:themeColor="text1"/>
          <w:sz w:val="24"/>
          <w:szCs w:val="24"/>
        </w:rPr>
        <w:t>1评标委员会应当按招标文件规定的标准和方法提出独立评审意见，推荐中标候选人。</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4</w:t>
      </w:r>
      <w:r w:rsidRPr="001A5C18">
        <w:rPr>
          <w:rFonts w:ascii="宋体" w:hAnsi="宋体"/>
          <w:color w:val="000000" w:themeColor="text1"/>
          <w:sz w:val="24"/>
          <w:szCs w:val="24"/>
        </w:rPr>
        <w:t>.</w:t>
      </w:r>
      <w:r w:rsidRPr="001A5C18">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1A5C18">
        <w:rPr>
          <w:rFonts w:ascii="宋体" w:hAnsi="宋体" w:hint="eastAsia"/>
          <w:color w:val="000000" w:themeColor="text1"/>
          <w:sz w:val="24"/>
          <w:szCs w:val="24"/>
        </w:rPr>
        <w:t>按排</w:t>
      </w:r>
      <w:proofErr w:type="gramEnd"/>
      <w:r w:rsidRPr="001A5C18">
        <w:rPr>
          <w:rFonts w:ascii="宋体" w:hAnsi="宋体" w:hint="eastAsia"/>
          <w:color w:val="000000" w:themeColor="text1"/>
          <w:sz w:val="24"/>
          <w:szCs w:val="24"/>
        </w:rPr>
        <w:t>名依次对其余中标</w:t>
      </w:r>
      <w:r w:rsidRPr="001A5C18">
        <w:rPr>
          <w:rFonts w:ascii="宋体" w:hAnsi="宋体" w:hint="eastAsia"/>
          <w:color w:val="000000" w:themeColor="text1"/>
          <w:sz w:val="24"/>
          <w:szCs w:val="24"/>
        </w:rPr>
        <w:lastRenderedPageBreak/>
        <w:t>候选人进行类似的审查。</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B1455D" w:rsidRPr="001A5C18" w:rsidRDefault="00952762">
      <w:pPr>
        <w:spacing w:line="360" w:lineRule="auto"/>
        <w:ind w:firstLine="549"/>
        <w:rPr>
          <w:rFonts w:ascii="宋体" w:hAnsi="宋体"/>
          <w:color w:val="000000" w:themeColor="text1"/>
          <w:sz w:val="24"/>
          <w:szCs w:val="24"/>
        </w:rPr>
      </w:pPr>
      <w:r w:rsidRPr="001A5C18">
        <w:rPr>
          <w:rFonts w:ascii="宋体" w:hAnsi="宋体" w:hint="eastAsia"/>
          <w:color w:val="000000" w:themeColor="text1"/>
          <w:sz w:val="24"/>
          <w:szCs w:val="24"/>
        </w:rPr>
        <w:t>4.3原则上把合同授予实质上响应招标文件要求的排名最前的中标候选人或通过上</w:t>
      </w:r>
      <w:proofErr w:type="gramStart"/>
      <w:r w:rsidRPr="001A5C18">
        <w:rPr>
          <w:rFonts w:ascii="宋体" w:hAnsi="宋体" w:hint="eastAsia"/>
          <w:color w:val="000000" w:themeColor="text1"/>
          <w:sz w:val="24"/>
          <w:szCs w:val="24"/>
        </w:rPr>
        <w:t>条资格</w:t>
      </w:r>
      <w:proofErr w:type="gramEnd"/>
      <w:r w:rsidRPr="001A5C18">
        <w:rPr>
          <w:rFonts w:ascii="宋体" w:hAnsi="宋体" w:hint="eastAsia"/>
          <w:color w:val="000000" w:themeColor="text1"/>
          <w:sz w:val="24"/>
          <w:szCs w:val="24"/>
        </w:rPr>
        <w:t>审查的中标候选人。</w:t>
      </w:r>
    </w:p>
    <w:p w:rsidR="00B1455D" w:rsidRPr="001A5C18" w:rsidRDefault="00952762">
      <w:pPr>
        <w:spacing w:line="360" w:lineRule="auto"/>
        <w:ind w:firstLineChars="200" w:firstLine="482"/>
        <w:rPr>
          <w:rFonts w:ascii="宋体" w:hAnsi="宋体"/>
          <w:b/>
          <w:color w:val="000000" w:themeColor="text1"/>
          <w:sz w:val="24"/>
        </w:rPr>
      </w:pPr>
      <w:r w:rsidRPr="001A5C18">
        <w:rPr>
          <w:rFonts w:ascii="宋体" w:hAnsi="宋体" w:hint="eastAsia"/>
          <w:b/>
          <w:color w:val="000000" w:themeColor="text1"/>
          <w:sz w:val="24"/>
        </w:rPr>
        <w:t>5.招标人一律不予退还投标人的投标文件。</w:t>
      </w:r>
    </w:p>
    <w:p w:rsidR="00B1455D" w:rsidRPr="001A5C18" w:rsidRDefault="00952762">
      <w:pPr>
        <w:spacing w:line="360" w:lineRule="auto"/>
        <w:ind w:firstLineChars="218" w:firstLine="525"/>
        <w:rPr>
          <w:rFonts w:ascii="宋体" w:hAnsi="宋体"/>
          <w:color w:val="000000" w:themeColor="text1"/>
          <w:sz w:val="24"/>
          <w:szCs w:val="24"/>
        </w:rPr>
      </w:pPr>
      <w:r w:rsidRPr="001A5C18">
        <w:rPr>
          <w:rFonts w:ascii="宋体" w:hAnsi="宋体" w:hint="eastAsia"/>
          <w:b/>
          <w:color w:val="000000" w:themeColor="text1"/>
          <w:sz w:val="24"/>
        </w:rPr>
        <w:t>6.</w:t>
      </w:r>
      <w:r w:rsidRPr="001A5C18">
        <w:rPr>
          <w:rFonts w:ascii="宋体" w:hAnsi="宋体" w:hint="eastAsia"/>
          <w:color w:val="000000" w:themeColor="text1"/>
          <w:sz w:val="24"/>
          <w:szCs w:val="24"/>
        </w:rPr>
        <w:t xml:space="preserve"> 本招标文件所要求的证书、认证、资质，均应当是有权机构颁发，且在有效期内的。</w:t>
      </w:r>
    </w:p>
    <w:p w:rsidR="00B1455D" w:rsidRPr="001A5C18" w:rsidRDefault="00952762">
      <w:pPr>
        <w:spacing w:line="360" w:lineRule="auto"/>
        <w:ind w:firstLineChars="200" w:firstLine="562"/>
        <w:jc w:val="center"/>
        <w:rPr>
          <w:rFonts w:ascii="宋体" w:hAnsi="宋体"/>
          <w:b/>
          <w:bCs/>
          <w:color w:val="000000" w:themeColor="text1"/>
          <w:sz w:val="28"/>
          <w:szCs w:val="32"/>
        </w:rPr>
      </w:pPr>
      <w:r w:rsidRPr="001A5C18">
        <w:rPr>
          <w:rFonts w:ascii="宋体" w:hAnsi="宋体" w:hint="eastAsia"/>
          <w:b/>
          <w:bCs/>
          <w:color w:val="000000" w:themeColor="text1"/>
          <w:sz w:val="28"/>
          <w:szCs w:val="32"/>
        </w:rPr>
        <w:t>五. 投标信息发布</w:t>
      </w:r>
    </w:p>
    <w:p w:rsidR="00B1455D" w:rsidRPr="001A5C18" w:rsidRDefault="00952762">
      <w:pPr>
        <w:spacing w:line="360" w:lineRule="auto"/>
        <w:ind w:firstLine="550"/>
        <w:rPr>
          <w:rFonts w:ascii="宋体" w:hAnsi="宋体"/>
          <w:color w:val="000000" w:themeColor="text1"/>
          <w:sz w:val="24"/>
        </w:rPr>
      </w:pPr>
      <w:r w:rsidRPr="001A5C18">
        <w:rPr>
          <w:rFonts w:ascii="宋体" w:hAnsi="宋体" w:hint="eastAsia"/>
          <w:color w:val="000000" w:themeColor="text1"/>
          <w:sz w:val="24"/>
        </w:rPr>
        <w:t>1.与本次招标活动相关的信息，将在合肥文旅博览集团有限公司网(</w:t>
      </w:r>
      <w:r w:rsidRPr="001A5C18">
        <w:rPr>
          <w:rFonts w:ascii="宋体" w:hAnsi="宋体"/>
          <w:color w:val="000000" w:themeColor="text1"/>
          <w:sz w:val="24"/>
          <w:szCs w:val="24"/>
          <w:u w:val="single"/>
        </w:rPr>
        <w:t>http://www.zwzcgl.com</w:t>
      </w:r>
      <w:r w:rsidRPr="001A5C18">
        <w:rPr>
          <w:rFonts w:ascii="宋体" w:hAnsi="宋体" w:hint="eastAsia"/>
          <w:color w:val="000000" w:themeColor="text1"/>
          <w:sz w:val="24"/>
        </w:rPr>
        <w:t>)发布。</w:t>
      </w:r>
    </w:p>
    <w:p w:rsidR="00B1455D" w:rsidRPr="001A5C18" w:rsidRDefault="00952762">
      <w:pPr>
        <w:spacing w:line="360" w:lineRule="auto"/>
        <w:ind w:firstLine="550"/>
        <w:rPr>
          <w:rFonts w:ascii="宋体" w:hAnsi="宋体"/>
          <w:color w:val="000000" w:themeColor="text1"/>
          <w:sz w:val="24"/>
        </w:rPr>
      </w:pPr>
      <w:r w:rsidRPr="001A5C18">
        <w:rPr>
          <w:rFonts w:ascii="宋体" w:hAnsi="宋体" w:hint="eastAsia"/>
          <w:color w:val="000000" w:themeColor="text1"/>
          <w:sz w:val="24"/>
        </w:rPr>
        <w:t xml:space="preserve">2. </w:t>
      </w:r>
      <w:proofErr w:type="gramStart"/>
      <w:r w:rsidRPr="001A5C18">
        <w:rPr>
          <w:rFonts w:ascii="宋体" w:hAnsi="宋体" w:hint="eastAsia"/>
          <w:color w:val="000000" w:themeColor="text1"/>
          <w:sz w:val="24"/>
        </w:rPr>
        <w:t>文旅博览</w:t>
      </w:r>
      <w:proofErr w:type="gramEnd"/>
      <w:r w:rsidRPr="001A5C18">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1A5C18">
        <w:rPr>
          <w:rFonts w:ascii="宋体" w:hAnsi="宋体" w:hint="eastAsia"/>
          <w:color w:val="000000" w:themeColor="text1"/>
          <w:sz w:val="24"/>
        </w:rPr>
        <w:t>文旅博览</w:t>
      </w:r>
      <w:proofErr w:type="gramEnd"/>
      <w:r w:rsidRPr="001A5C18">
        <w:rPr>
          <w:rFonts w:ascii="宋体" w:hAnsi="宋体" w:hint="eastAsia"/>
          <w:color w:val="000000" w:themeColor="text1"/>
          <w:sz w:val="24"/>
        </w:rPr>
        <w:t>集团不承担投标人未及时关注相关信息引发的相关责任。</w:t>
      </w:r>
    </w:p>
    <w:p w:rsidR="00B1455D" w:rsidRPr="001A5C18" w:rsidRDefault="00952762">
      <w:pPr>
        <w:keepNext/>
        <w:keepLines/>
        <w:spacing w:before="260" w:after="260" w:line="360" w:lineRule="auto"/>
        <w:ind w:firstLine="628"/>
        <w:jc w:val="center"/>
        <w:outlineLvl w:val="2"/>
        <w:rPr>
          <w:rFonts w:ascii="宋体" w:hAnsi="宋体"/>
          <w:b/>
          <w:bCs/>
          <w:color w:val="000000" w:themeColor="text1"/>
          <w:sz w:val="28"/>
          <w:szCs w:val="32"/>
        </w:rPr>
      </w:pPr>
      <w:bookmarkStart w:id="30" w:name="_Toc7187425"/>
      <w:bookmarkStart w:id="31" w:name="_Toc19773338"/>
      <w:bookmarkStart w:id="32" w:name="_Toc22888334"/>
      <w:r w:rsidRPr="001A5C18">
        <w:rPr>
          <w:rFonts w:ascii="宋体" w:hAnsi="宋体" w:hint="eastAsia"/>
          <w:b/>
          <w:bCs/>
          <w:color w:val="000000" w:themeColor="text1"/>
          <w:sz w:val="28"/>
          <w:szCs w:val="32"/>
        </w:rPr>
        <w:t>六．投标文件的澄清</w:t>
      </w:r>
      <w:bookmarkEnd w:id="30"/>
      <w:bookmarkEnd w:id="31"/>
      <w:bookmarkEnd w:id="32"/>
    </w:p>
    <w:p w:rsidR="00B1455D" w:rsidRPr="001A5C18" w:rsidRDefault="00952762">
      <w:pPr>
        <w:spacing w:line="360" w:lineRule="auto"/>
        <w:ind w:firstLine="549"/>
        <w:rPr>
          <w:rFonts w:ascii="宋体" w:hAnsi="宋体"/>
          <w:bCs/>
          <w:color w:val="000000" w:themeColor="text1"/>
          <w:sz w:val="24"/>
        </w:rPr>
      </w:pPr>
      <w:r w:rsidRPr="001A5C18">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B1455D" w:rsidRPr="001A5C18" w:rsidRDefault="00952762">
      <w:pPr>
        <w:spacing w:line="360" w:lineRule="auto"/>
        <w:ind w:firstLine="549"/>
        <w:rPr>
          <w:rFonts w:ascii="宋体" w:hAnsi="宋体"/>
          <w:bCs/>
          <w:color w:val="000000" w:themeColor="text1"/>
          <w:sz w:val="24"/>
        </w:rPr>
      </w:pPr>
      <w:r w:rsidRPr="001A5C18">
        <w:rPr>
          <w:rFonts w:ascii="宋体" w:hAnsi="宋体" w:hint="eastAsia"/>
          <w:bCs/>
          <w:color w:val="000000" w:themeColor="text1"/>
          <w:sz w:val="24"/>
        </w:rPr>
        <w:t>2.重要的澄清应是书面的，但不得对投标内容进行实质性修改。</w:t>
      </w:r>
    </w:p>
    <w:p w:rsidR="00B1455D" w:rsidRPr="001A5C18" w:rsidRDefault="00952762">
      <w:pPr>
        <w:keepNext/>
        <w:keepLines/>
        <w:spacing w:before="260" w:after="260" w:line="360" w:lineRule="auto"/>
        <w:ind w:firstLine="628"/>
        <w:jc w:val="center"/>
        <w:outlineLvl w:val="2"/>
        <w:rPr>
          <w:rFonts w:ascii="宋体" w:hAnsi="宋体"/>
          <w:b/>
          <w:bCs/>
          <w:color w:val="000000" w:themeColor="text1"/>
          <w:sz w:val="28"/>
          <w:szCs w:val="32"/>
        </w:rPr>
      </w:pPr>
      <w:bookmarkStart w:id="33" w:name="_Toc22888335"/>
      <w:bookmarkStart w:id="34" w:name="_Toc19773339"/>
      <w:bookmarkStart w:id="35" w:name="_Toc7187426"/>
      <w:r w:rsidRPr="001A5C18">
        <w:rPr>
          <w:rFonts w:ascii="宋体" w:hAnsi="宋体" w:hint="eastAsia"/>
          <w:b/>
          <w:bCs/>
          <w:color w:val="000000" w:themeColor="text1"/>
          <w:sz w:val="28"/>
          <w:szCs w:val="32"/>
        </w:rPr>
        <w:t>七.中标通知书</w:t>
      </w:r>
      <w:bookmarkEnd w:id="33"/>
      <w:bookmarkEnd w:id="34"/>
      <w:bookmarkEnd w:id="35"/>
    </w:p>
    <w:p w:rsidR="00B1455D" w:rsidRPr="001A5C18" w:rsidRDefault="00952762">
      <w:pPr>
        <w:tabs>
          <w:tab w:val="left" w:pos="709"/>
        </w:tabs>
        <w:snapToGrid w:val="0"/>
        <w:spacing w:line="360" w:lineRule="auto"/>
        <w:ind w:firstLineChars="250" w:firstLine="600"/>
        <w:rPr>
          <w:rFonts w:ascii="宋体" w:hAnsi="宋体" w:cs="宋体"/>
          <w:color w:val="000000" w:themeColor="text1"/>
          <w:sz w:val="24"/>
        </w:rPr>
      </w:pPr>
      <w:r w:rsidRPr="001A5C18">
        <w:rPr>
          <w:rFonts w:ascii="宋体" w:hAnsi="宋体" w:cs="宋体" w:hint="eastAsia"/>
          <w:bCs/>
          <w:color w:val="000000" w:themeColor="text1"/>
          <w:sz w:val="24"/>
        </w:rPr>
        <w:t>1.</w:t>
      </w:r>
      <w:proofErr w:type="gramStart"/>
      <w:r w:rsidRPr="001A5C18">
        <w:rPr>
          <w:rFonts w:ascii="宋体" w:hAnsi="宋体" w:cs="宋体" w:hint="eastAsia"/>
          <w:color w:val="000000" w:themeColor="text1"/>
          <w:sz w:val="24"/>
        </w:rPr>
        <w:t>文旅博览</w:t>
      </w:r>
      <w:proofErr w:type="gramEnd"/>
      <w:r w:rsidRPr="001A5C18">
        <w:rPr>
          <w:rFonts w:ascii="宋体" w:hAnsi="宋体" w:cs="宋体" w:hint="eastAsia"/>
          <w:color w:val="000000" w:themeColor="text1"/>
          <w:sz w:val="24"/>
        </w:rPr>
        <w:t>集团将以中标通知书形式通知中标人，其投标已被接受。</w:t>
      </w:r>
    </w:p>
    <w:p w:rsidR="00B1455D" w:rsidRPr="001A5C18" w:rsidRDefault="00952762">
      <w:pPr>
        <w:tabs>
          <w:tab w:val="left" w:pos="709"/>
        </w:tabs>
        <w:snapToGrid w:val="0"/>
        <w:spacing w:line="360" w:lineRule="auto"/>
        <w:ind w:left="566"/>
        <w:rPr>
          <w:rFonts w:ascii="宋体" w:hAnsi="宋体" w:cs="宋体"/>
          <w:color w:val="000000" w:themeColor="text1"/>
          <w:sz w:val="24"/>
        </w:rPr>
      </w:pPr>
      <w:r w:rsidRPr="001A5C18">
        <w:rPr>
          <w:rFonts w:ascii="宋体" w:hAnsi="宋体" w:cs="宋体" w:hint="eastAsia"/>
          <w:bCs/>
          <w:color w:val="000000" w:themeColor="text1"/>
          <w:sz w:val="24"/>
        </w:rPr>
        <w:t>2.</w:t>
      </w:r>
      <w:proofErr w:type="gramStart"/>
      <w:r w:rsidRPr="001A5C18">
        <w:rPr>
          <w:rFonts w:ascii="宋体" w:hAnsi="宋体" w:cs="宋体" w:hint="eastAsia"/>
          <w:color w:val="000000" w:themeColor="text1"/>
          <w:sz w:val="24"/>
        </w:rPr>
        <w:t>文旅博览</w:t>
      </w:r>
      <w:proofErr w:type="gramEnd"/>
      <w:r w:rsidRPr="001A5C18">
        <w:rPr>
          <w:rFonts w:ascii="宋体" w:hAnsi="宋体" w:cs="宋体" w:hint="eastAsia"/>
          <w:color w:val="000000" w:themeColor="text1"/>
          <w:sz w:val="24"/>
        </w:rPr>
        <w:t>集团对未中标的投标人不做未中标原因的解释。</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rPr>
        <w:t>3</w:t>
      </w:r>
      <w:r w:rsidRPr="001A5C18">
        <w:rPr>
          <w:rFonts w:ascii="宋体" w:hAnsi="宋体"/>
          <w:color w:val="000000" w:themeColor="text1"/>
          <w:sz w:val="24"/>
        </w:rPr>
        <w:t>.</w:t>
      </w:r>
      <w:r w:rsidRPr="001A5C18">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1A5C18">
        <w:rPr>
          <w:rFonts w:ascii="宋体" w:hAnsi="宋体" w:hint="eastAsia"/>
          <w:bCs/>
          <w:color w:val="000000" w:themeColor="text1"/>
          <w:sz w:val="24"/>
          <w:szCs w:val="18"/>
        </w:rPr>
        <w:t>合肥市</w:t>
      </w:r>
      <w:proofErr w:type="gramStart"/>
      <w:r w:rsidRPr="001A5C18">
        <w:rPr>
          <w:rFonts w:ascii="宋体" w:hAnsi="宋体" w:hint="eastAsia"/>
          <w:bCs/>
          <w:color w:val="000000" w:themeColor="text1"/>
          <w:sz w:val="24"/>
          <w:szCs w:val="18"/>
        </w:rPr>
        <w:t>蜀</w:t>
      </w:r>
      <w:proofErr w:type="gramEnd"/>
      <w:r w:rsidRPr="001A5C18">
        <w:rPr>
          <w:rFonts w:ascii="宋体" w:hAnsi="宋体" w:hint="eastAsia"/>
          <w:bCs/>
          <w:color w:val="000000" w:themeColor="text1"/>
          <w:sz w:val="24"/>
          <w:szCs w:val="18"/>
        </w:rPr>
        <w:t>山区</w:t>
      </w:r>
      <w:proofErr w:type="gramStart"/>
      <w:r w:rsidRPr="001A5C18">
        <w:rPr>
          <w:rFonts w:ascii="宋体" w:hAnsi="宋体" w:hint="eastAsia"/>
          <w:bCs/>
          <w:color w:val="000000" w:themeColor="text1"/>
          <w:sz w:val="24"/>
          <w:szCs w:val="18"/>
        </w:rPr>
        <w:t>习友路</w:t>
      </w:r>
      <w:proofErr w:type="gramEnd"/>
      <w:r w:rsidRPr="001A5C18">
        <w:rPr>
          <w:rFonts w:ascii="宋体" w:hAnsi="宋体" w:hint="eastAsia"/>
          <w:bCs/>
          <w:color w:val="000000" w:themeColor="text1"/>
          <w:sz w:val="24"/>
          <w:szCs w:val="18"/>
        </w:rPr>
        <w:t>与茂荫路交口投资大厦2楼招标采购部</w:t>
      </w:r>
      <w:r w:rsidRPr="001A5C18">
        <w:rPr>
          <w:rFonts w:ascii="宋体" w:hAnsi="宋体" w:hint="eastAsia"/>
          <w:color w:val="000000" w:themeColor="text1"/>
          <w:sz w:val="24"/>
        </w:rPr>
        <w:t>）。</w:t>
      </w:r>
      <w:bookmarkEnd w:id="25"/>
      <w:bookmarkEnd w:id="26"/>
    </w:p>
    <w:p w:rsidR="00B1455D" w:rsidRPr="001A5C18" w:rsidRDefault="00952762">
      <w:pPr>
        <w:keepNext/>
        <w:keepLines/>
        <w:spacing w:before="260" w:after="260" w:line="360" w:lineRule="auto"/>
        <w:ind w:firstLine="628"/>
        <w:jc w:val="center"/>
        <w:outlineLvl w:val="2"/>
        <w:rPr>
          <w:rFonts w:ascii="宋体" w:hAnsi="宋体"/>
          <w:b/>
          <w:bCs/>
          <w:color w:val="000000" w:themeColor="text1"/>
          <w:sz w:val="28"/>
          <w:szCs w:val="32"/>
        </w:rPr>
      </w:pPr>
      <w:bookmarkStart w:id="36" w:name="_Toc22888336"/>
      <w:bookmarkStart w:id="37" w:name="_Toc7187427"/>
      <w:bookmarkStart w:id="38" w:name="_Toc19773340"/>
      <w:r w:rsidRPr="001A5C18">
        <w:rPr>
          <w:rFonts w:ascii="宋体" w:hAnsi="宋体" w:hint="eastAsia"/>
          <w:b/>
          <w:bCs/>
          <w:color w:val="000000" w:themeColor="text1"/>
          <w:sz w:val="28"/>
          <w:szCs w:val="32"/>
        </w:rPr>
        <w:lastRenderedPageBreak/>
        <w:t>八.异议处理</w:t>
      </w:r>
      <w:bookmarkEnd w:id="36"/>
      <w:bookmarkEnd w:id="37"/>
      <w:bookmarkEnd w:id="38"/>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1.</w:t>
      </w:r>
      <w:r w:rsidRPr="001A5C18">
        <w:rPr>
          <w:rFonts w:ascii="宋体" w:hAnsi="宋体"/>
          <w:bCs/>
          <w:color w:val="000000" w:themeColor="text1"/>
          <w:sz w:val="24"/>
        </w:rPr>
        <w:t>投标人或者其他利害关系人对依法必须进行招标的项目的评标结果有异议的，应当在中标候选人公示期间</w:t>
      </w:r>
      <w:r w:rsidRPr="001A5C18">
        <w:rPr>
          <w:rFonts w:ascii="宋体" w:hAnsi="宋体" w:hint="eastAsia"/>
          <w:bCs/>
          <w:color w:val="000000" w:themeColor="text1"/>
          <w:sz w:val="24"/>
        </w:rPr>
        <w:t>，由投标人授权代表（或法定代表人）携带身份证明材料，以书面形式</w:t>
      </w:r>
      <w:proofErr w:type="gramStart"/>
      <w:r w:rsidRPr="001A5C18">
        <w:rPr>
          <w:rFonts w:ascii="宋体" w:hAnsi="宋体" w:hint="eastAsia"/>
          <w:bCs/>
          <w:color w:val="000000" w:themeColor="text1"/>
          <w:sz w:val="24"/>
        </w:rPr>
        <w:t>向文旅博览</w:t>
      </w:r>
      <w:proofErr w:type="gramEnd"/>
      <w:r w:rsidRPr="001A5C18">
        <w:rPr>
          <w:rFonts w:ascii="宋体" w:hAnsi="宋体" w:hint="eastAsia"/>
          <w:bCs/>
          <w:color w:val="000000" w:themeColor="text1"/>
          <w:sz w:val="24"/>
        </w:rPr>
        <w:t>集团提出异议，逾期不予受理。</w:t>
      </w:r>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2.异议书内容应包括异议的详细理由和依据，并提供有关证明资料。</w:t>
      </w:r>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3.有以下情形之一的，视为无效异议：</w:t>
      </w:r>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3.1 未按规定时间或规定手续提交异议的；</w:t>
      </w:r>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3.2异议内容含糊不清、没有提供详细理由和依据，无法进行核查的；</w:t>
      </w:r>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3.3其他不符合异议程序和有关规定的。</w:t>
      </w:r>
    </w:p>
    <w:p w:rsidR="00B1455D" w:rsidRPr="001A5C18" w:rsidRDefault="00952762">
      <w:pPr>
        <w:spacing w:line="360" w:lineRule="auto"/>
        <w:ind w:firstLineChars="218" w:firstLine="523"/>
        <w:rPr>
          <w:rFonts w:ascii="宋体" w:hAnsi="宋体"/>
          <w:bCs/>
          <w:color w:val="000000" w:themeColor="text1"/>
          <w:sz w:val="24"/>
        </w:rPr>
      </w:pPr>
      <w:r w:rsidRPr="001A5C18">
        <w:rPr>
          <w:rFonts w:ascii="宋体" w:hAnsi="宋体" w:hint="eastAsia"/>
          <w:bCs/>
          <w:color w:val="000000" w:themeColor="text1"/>
          <w:sz w:val="24"/>
        </w:rPr>
        <w:t>4.</w:t>
      </w:r>
      <w:proofErr w:type="gramStart"/>
      <w:r w:rsidRPr="001A5C18">
        <w:rPr>
          <w:rFonts w:ascii="宋体" w:hAnsi="宋体" w:hint="eastAsia"/>
          <w:bCs/>
          <w:color w:val="000000" w:themeColor="text1"/>
          <w:sz w:val="24"/>
        </w:rPr>
        <w:t>文旅博览</w:t>
      </w:r>
      <w:proofErr w:type="gramEnd"/>
      <w:r w:rsidRPr="001A5C18">
        <w:rPr>
          <w:rFonts w:ascii="宋体" w:hAnsi="宋体" w:hint="eastAsia"/>
          <w:bCs/>
          <w:color w:val="000000" w:themeColor="text1"/>
          <w:sz w:val="24"/>
        </w:rPr>
        <w:t>集团将在收到书面质疑后5个工作日内审查异议事项，</w:t>
      </w:r>
      <w:proofErr w:type="gramStart"/>
      <w:r w:rsidRPr="001A5C18">
        <w:rPr>
          <w:rFonts w:ascii="宋体" w:hAnsi="宋体" w:hint="eastAsia"/>
          <w:bCs/>
          <w:color w:val="000000" w:themeColor="text1"/>
          <w:sz w:val="24"/>
        </w:rPr>
        <w:t>作出</w:t>
      </w:r>
      <w:proofErr w:type="gramEnd"/>
      <w:r w:rsidRPr="001A5C18">
        <w:rPr>
          <w:rFonts w:ascii="宋体" w:hAnsi="宋体" w:hint="eastAsia"/>
          <w:bCs/>
          <w:color w:val="000000" w:themeColor="text1"/>
          <w:sz w:val="24"/>
        </w:rPr>
        <w:t>答复或相关处理决定，并以书面形式通知异议人，但答复的内容不涉及商业秘密。</w:t>
      </w:r>
    </w:p>
    <w:p w:rsidR="00B1455D" w:rsidRPr="001A5C18" w:rsidRDefault="00952762">
      <w:pPr>
        <w:keepNext/>
        <w:keepLines/>
        <w:spacing w:before="260" w:after="260" w:line="360" w:lineRule="auto"/>
        <w:ind w:firstLine="628"/>
        <w:jc w:val="center"/>
        <w:outlineLvl w:val="2"/>
        <w:rPr>
          <w:rFonts w:ascii="宋体" w:hAnsi="宋体"/>
          <w:b/>
          <w:bCs/>
          <w:color w:val="000000" w:themeColor="text1"/>
          <w:sz w:val="28"/>
          <w:szCs w:val="32"/>
        </w:rPr>
      </w:pPr>
      <w:bookmarkStart w:id="39" w:name="_Toc19773341"/>
      <w:bookmarkStart w:id="40" w:name="_Toc22888337"/>
      <w:bookmarkStart w:id="41" w:name="_Toc7187428"/>
      <w:r w:rsidRPr="001A5C18">
        <w:rPr>
          <w:rFonts w:ascii="宋体" w:hAnsi="宋体" w:hint="eastAsia"/>
          <w:b/>
          <w:bCs/>
          <w:color w:val="000000" w:themeColor="text1"/>
          <w:sz w:val="28"/>
          <w:szCs w:val="32"/>
        </w:rPr>
        <w:t>九．签订合同</w:t>
      </w:r>
      <w:bookmarkEnd w:id="39"/>
      <w:bookmarkEnd w:id="40"/>
      <w:bookmarkEnd w:id="41"/>
    </w:p>
    <w:p w:rsidR="00B1455D" w:rsidRPr="001A5C18" w:rsidRDefault="00B1455D">
      <w:pPr>
        <w:spacing w:line="360" w:lineRule="auto"/>
        <w:ind w:firstLine="549"/>
        <w:rPr>
          <w:rFonts w:ascii="宋体" w:hAnsi="宋体"/>
          <w:color w:val="000000" w:themeColor="text1"/>
          <w:sz w:val="24"/>
          <w:szCs w:val="24"/>
        </w:rPr>
      </w:pPr>
    </w:p>
    <w:p w:rsidR="00B1455D" w:rsidRPr="001A5C18" w:rsidRDefault="00952762">
      <w:pPr>
        <w:spacing w:line="360" w:lineRule="auto"/>
        <w:ind w:firstLine="549"/>
        <w:rPr>
          <w:rFonts w:ascii="宋体" w:hAnsi="宋体"/>
          <w:b/>
          <w:color w:val="000000" w:themeColor="text1"/>
          <w:sz w:val="24"/>
        </w:rPr>
      </w:pPr>
      <w:r w:rsidRPr="001A5C18">
        <w:rPr>
          <w:rFonts w:ascii="宋体" w:hAnsi="宋体" w:hint="eastAsia"/>
          <w:b/>
          <w:color w:val="000000" w:themeColor="text1"/>
          <w:sz w:val="24"/>
        </w:rPr>
        <w:t>1.履约保证金</w:t>
      </w:r>
    </w:p>
    <w:p w:rsidR="00B1455D" w:rsidRPr="001A5C18" w:rsidRDefault="00952762">
      <w:pPr>
        <w:spacing w:line="360" w:lineRule="auto"/>
        <w:ind w:firstLine="549"/>
        <w:rPr>
          <w:rFonts w:ascii="宋体" w:hAnsi="宋体"/>
          <w:dstrike/>
          <w:color w:val="000000" w:themeColor="text1"/>
          <w:sz w:val="24"/>
        </w:rPr>
      </w:pPr>
      <w:r w:rsidRPr="001A5C18">
        <w:rPr>
          <w:rFonts w:ascii="宋体" w:hAnsi="宋体" w:hint="eastAsia"/>
          <w:color w:val="000000" w:themeColor="text1"/>
          <w:sz w:val="24"/>
        </w:rPr>
        <w:t>1.1签订合同前，投标人应提交履约保证金。履约保证金金额、收受方式及收受人见投标人须知前附表规定。</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rPr>
        <w:t>1.2投标人须知前附表约定收取履约保证金或免收履约保证金的，从其规定。</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rPr>
        <w:t>1</w:t>
      </w:r>
      <w:r w:rsidRPr="001A5C18">
        <w:rPr>
          <w:rFonts w:ascii="宋体" w:hAnsi="宋体"/>
          <w:color w:val="000000" w:themeColor="text1"/>
          <w:sz w:val="24"/>
        </w:rPr>
        <w:t>.</w:t>
      </w:r>
      <w:r w:rsidRPr="001A5C18">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B1455D" w:rsidRPr="001A5C18" w:rsidRDefault="00952762">
      <w:pPr>
        <w:spacing w:line="360" w:lineRule="auto"/>
        <w:ind w:firstLine="549"/>
        <w:rPr>
          <w:rFonts w:ascii="宋体" w:hAnsi="宋体"/>
          <w:b/>
          <w:color w:val="000000" w:themeColor="text1"/>
          <w:sz w:val="24"/>
        </w:rPr>
      </w:pPr>
      <w:r w:rsidRPr="001A5C18">
        <w:rPr>
          <w:rFonts w:ascii="宋体" w:hAnsi="宋体" w:cs="宋体" w:hint="eastAsia"/>
          <w:b/>
          <w:color w:val="000000" w:themeColor="text1"/>
          <w:kern w:val="0"/>
          <w:sz w:val="24"/>
        </w:rPr>
        <w:t>2.</w:t>
      </w:r>
      <w:r w:rsidRPr="001A5C18">
        <w:rPr>
          <w:rFonts w:ascii="宋体" w:hAnsi="宋体" w:hint="eastAsia"/>
          <w:b/>
          <w:color w:val="000000" w:themeColor="text1"/>
          <w:sz w:val="24"/>
        </w:rPr>
        <w:t>签订合同</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B1455D" w:rsidRPr="001A5C18" w:rsidRDefault="00952762">
      <w:pPr>
        <w:spacing w:line="360" w:lineRule="auto"/>
        <w:ind w:firstLineChars="218" w:firstLine="523"/>
        <w:rPr>
          <w:rFonts w:ascii="宋体" w:hAnsi="宋体"/>
          <w:color w:val="000000" w:themeColor="text1"/>
          <w:sz w:val="24"/>
        </w:rPr>
      </w:pPr>
      <w:r w:rsidRPr="001A5C18">
        <w:rPr>
          <w:rFonts w:ascii="宋体" w:hAnsi="宋体" w:hint="eastAsia"/>
          <w:color w:val="000000" w:themeColor="text1"/>
          <w:sz w:val="24"/>
        </w:rPr>
        <w:t>2.3招标人保留以书面形式要求合同的卖方对其所投货物的装运方式、交货地点及服务细则等作适当调整的权利。</w:t>
      </w:r>
    </w:p>
    <w:p w:rsidR="00B1455D" w:rsidRPr="001A5C18" w:rsidRDefault="00952762">
      <w:pPr>
        <w:spacing w:line="360" w:lineRule="auto"/>
        <w:ind w:firstLineChars="218" w:firstLine="523"/>
        <w:rPr>
          <w:rFonts w:ascii="宋体" w:hAnsi="宋体"/>
          <w:color w:val="000000" w:themeColor="text1"/>
          <w:sz w:val="24"/>
        </w:rPr>
      </w:pPr>
      <w:r w:rsidRPr="001A5C18">
        <w:rPr>
          <w:rFonts w:ascii="宋体" w:hAnsi="宋体" w:hint="eastAsia"/>
          <w:color w:val="000000" w:themeColor="text1"/>
          <w:sz w:val="24"/>
        </w:rPr>
        <w:t>2.4</w:t>
      </w:r>
      <w:r w:rsidRPr="001A5C18">
        <w:rPr>
          <w:rFonts w:ascii="宋体" w:hAnsi="宋体" w:cs="宋体" w:hint="eastAsia"/>
          <w:color w:val="000000" w:themeColor="text1"/>
          <w:kern w:val="0"/>
          <w:sz w:val="24"/>
        </w:rPr>
        <w:t>招标人在授予合同时有权对标的物的数量予以适当的增加或减少；</w:t>
      </w:r>
    </w:p>
    <w:p w:rsidR="00B1455D" w:rsidRPr="001A5C18" w:rsidRDefault="00952762">
      <w:pPr>
        <w:spacing w:line="360" w:lineRule="auto"/>
        <w:ind w:firstLine="549"/>
        <w:rPr>
          <w:rFonts w:ascii="宋体" w:hAnsi="宋体"/>
          <w:color w:val="000000" w:themeColor="text1"/>
          <w:sz w:val="24"/>
        </w:rPr>
      </w:pPr>
      <w:r w:rsidRPr="001A5C18">
        <w:rPr>
          <w:rFonts w:ascii="宋体" w:hAnsi="宋体" w:hint="eastAsia"/>
          <w:color w:val="000000" w:themeColor="text1"/>
          <w:sz w:val="24"/>
        </w:rPr>
        <w:lastRenderedPageBreak/>
        <w:t>2.5中标人不与委托人签订合同的，招标人可单方面取消其中标资格，并追究其责任。</w:t>
      </w:r>
    </w:p>
    <w:p w:rsidR="00B1455D" w:rsidRPr="001A5C18" w:rsidRDefault="00952762">
      <w:pPr>
        <w:pStyle w:val="aff7"/>
        <w:numPr>
          <w:ilvl w:val="1"/>
          <w:numId w:val="4"/>
        </w:numPr>
        <w:spacing w:line="360" w:lineRule="auto"/>
        <w:ind w:firstLineChars="0"/>
        <w:rPr>
          <w:rFonts w:ascii="宋体" w:hAnsi="宋体"/>
          <w:color w:val="000000" w:themeColor="text1"/>
          <w:sz w:val="24"/>
        </w:rPr>
      </w:pPr>
      <w:r w:rsidRPr="001A5C18">
        <w:rPr>
          <w:rFonts w:ascii="宋体" w:hAnsi="宋体" w:hint="eastAsia"/>
          <w:color w:val="000000" w:themeColor="text1"/>
          <w:sz w:val="24"/>
        </w:rPr>
        <w:t>合同履行完毕后，经委托人考核合格，双方可续签合同。</w:t>
      </w: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B1455D">
      <w:pPr>
        <w:spacing w:line="360" w:lineRule="auto"/>
        <w:rPr>
          <w:rFonts w:ascii="宋体" w:hAnsi="宋体"/>
          <w:color w:val="000000" w:themeColor="text1"/>
          <w:sz w:val="24"/>
        </w:rPr>
      </w:pPr>
    </w:p>
    <w:p w:rsidR="00B1455D" w:rsidRPr="001A5C18" w:rsidRDefault="00952762">
      <w:pPr>
        <w:pStyle w:val="2"/>
        <w:spacing w:line="500" w:lineRule="exact"/>
        <w:rPr>
          <w:rFonts w:ascii="宋体" w:eastAsia="宋体" w:hAnsi="宋体"/>
          <w:color w:val="000000" w:themeColor="text1"/>
        </w:rPr>
      </w:pPr>
      <w:bookmarkStart w:id="42" w:name="_Toc508363595"/>
      <w:bookmarkStart w:id="43" w:name="_Toc45265125"/>
      <w:r w:rsidRPr="001A5C18">
        <w:rPr>
          <w:rFonts w:ascii="宋体" w:eastAsia="宋体" w:hAnsi="宋体" w:hint="eastAsia"/>
          <w:color w:val="000000" w:themeColor="text1"/>
        </w:rPr>
        <w:lastRenderedPageBreak/>
        <w:t>第</w:t>
      </w:r>
      <w:bookmarkStart w:id="44" w:name="_Hlt240110027"/>
      <w:bookmarkEnd w:id="44"/>
      <w:r w:rsidRPr="001A5C18">
        <w:rPr>
          <w:rFonts w:ascii="宋体" w:eastAsia="宋体" w:hAnsi="宋体" w:hint="eastAsia"/>
          <w:color w:val="000000" w:themeColor="text1"/>
        </w:rPr>
        <w:t>四章</w:t>
      </w:r>
      <w:bookmarkStart w:id="45" w:name="_Hlt509716920"/>
      <w:bookmarkEnd w:id="45"/>
      <w:r w:rsidRPr="001A5C18">
        <w:rPr>
          <w:rFonts w:ascii="宋体" w:eastAsia="宋体" w:hAnsi="宋体" w:hint="eastAsia"/>
          <w:color w:val="000000" w:themeColor="text1"/>
          <w:szCs w:val="36"/>
        </w:rPr>
        <w:t>招标需求</w:t>
      </w:r>
      <w:bookmarkEnd w:id="43"/>
    </w:p>
    <w:p w:rsidR="00B1455D" w:rsidRPr="001A5C18" w:rsidRDefault="00952762">
      <w:pPr>
        <w:spacing w:line="360" w:lineRule="auto"/>
        <w:rPr>
          <w:rFonts w:ascii="宋体" w:hAnsi="宋体"/>
          <w:color w:val="000000" w:themeColor="text1"/>
          <w:sz w:val="24"/>
          <w:szCs w:val="28"/>
        </w:rPr>
      </w:pPr>
      <w:r w:rsidRPr="001A5C18">
        <w:rPr>
          <w:rFonts w:ascii="宋体" w:hAnsi="宋体" w:hint="eastAsia"/>
          <w:color w:val="000000" w:themeColor="text1"/>
          <w:sz w:val="24"/>
          <w:szCs w:val="28"/>
        </w:rPr>
        <w:t>前注：</w:t>
      </w:r>
    </w:p>
    <w:p w:rsidR="00B1455D" w:rsidRPr="001A5C18" w:rsidRDefault="00952762">
      <w:pPr>
        <w:spacing w:line="360" w:lineRule="auto"/>
        <w:ind w:firstLineChars="200" w:firstLine="480"/>
        <w:rPr>
          <w:rFonts w:ascii="宋体" w:hAnsi="宋体"/>
          <w:b/>
          <w:color w:val="000000" w:themeColor="text1"/>
          <w:sz w:val="24"/>
          <w:szCs w:val="24"/>
          <w:u w:val="single"/>
        </w:rPr>
      </w:pPr>
      <w:r w:rsidRPr="001A5C18">
        <w:rPr>
          <w:rFonts w:ascii="宋体" w:hAnsi="宋体" w:hint="eastAsia"/>
          <w:color w:val="000000" w:themeColor="text1"/>
          <w:sz w:val="24"/>
          <w:szCs w:val="28"/>
        </w:rPr>
        <w:t>1.</w:t>
      </w:r>
      <w:proofErr w:type="gramStart"/>
      <w:r w:rsidRPr="001A5C18">
        <w:rPr>
          <w:rFonts w:ascii="宋体" w:hAnsi="宋体" w:hint="eastAsia"/>
          <w:color w:val="000000" w:themeColor="text1"/>
          <w:sz w:val="24"/>
          <w:szCs w:val="28"/>
        </w:rPr>
        <w:t>本需求</w:t>
      </w:r>
      <w:proofErr w:type="gramEnd"/>
      <w:r w:rsidRPr="001A5C18">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1A5C18">
        <w:rPr>
          <w:rFonts w:ascii="宋体" w:hAnsi="宋体" w:hint="eastAsia"/>
          <w:color w:val="000000" w:themeColor="text1"/>
          <w:sz w:val="24"/>
          <w:szCs w:val="24"/>
        </w:rPr>
        <w:t>技术方案或者设备配置，且此方案或配置须经评标小组审核认可；</w:t>
      </w:r>
      <w:r w:rsidRPr="001A5C18">
        <w:rPr>
          <w:rFonts w:ascii="宋体" w:hAnsi="宋体" w:hint="eastAsia"/>
          <w:color w:val="000000" w:themeColor="text1"/>
          <w:sz w:val="24"/>
          <w:szCs w:val="24"/>
        </w:rPr>
        <w:cr/>
        <w:t>2.为鼓励不同品牌的充分竞争，如</w:t>
      </w:r>
      <w:proofErr w:type="gramStart"/>
      <w:r w:rsidRPr="001A5C18">
        <w:rPr>
          <w:rFonts w:ascii="宋体" w:hAnsi="宋体" w:hint="eastAsia"/>
          <w:color w:val="000000" w:themeColor="text1"/>
          <w:sz w:val="24"/>
          <w:szCs w:val="24"/>
        </w:rPr>
        <w:t>某设备</w:t>
      </w:r>
      <w:proofErr w:type="gramEnd"/>
      <w:r w:rsidRPr="001A5C18">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B1455D" w:rsidRPr="001A5C18" w:rsidRDefault="00952762">
      <w:pPr>
        <w:spacing w:line="360" w:lineRule="auto"/>
        <w:ind w:firstLineChars="200" w:firstLine="480"/>
        <w:rPr>
          <w:rFonts w:ascii="宋体" w:hAnsi="宋体"/>
          <w:color w:val="000000" w:themeColor="text1"/>
          <w:sz w:val="24"/>
          <w:szCs w:val="28"/>
        </w:rPr>
      </w:pPr>
      <w:r w:rsidRPr="001A5C18">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1A5C18">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1A5C18">
        <w:rPr>
          <w:rFonts w:ascii="宋体" w:hAnsi="宋体" w:hint="eastAsia"/>
          <w:color w:val="000000" w:themeColor="text1"/>
          <w:sz w:val="24"/>
          <w:szCs w:val="28"/>
        </w:rPr>
        <w:t>项废标</w:t>
      </w:r>
      <w:proofErr w:type="gramEnd"/>
      <w:r w:rsidRPr="001A5C18">
        <w:rPr>
          <w:rFonts w:ascii="宋体" w:hAnsi="宋体" w:hint="eastAsia"/>
          <w:color w:val="000000" w:themeColor="text1"/>
          <w:sz w:val="24"/>
          <w:szCs w:val="28"/>
        </w:rPr>
        <w:t>、或中标后无法完工，投标人自行承担一切后果；</w:t>
      </w:r>
    </w:p>
    <w:p w:rsidR="00B1455D" w:rsidRPr="001A5C18" w:rsidRDefault="00952762">
      <w:pPr>
        <w:spacing w:line="360" w:lineRule="auto"/>
        <w:ind w:firstLineChars="200" w:firstLine="480"/>
        <w:rPr>
          <w:rFonts w:hAnsi="宋体"/>
          <w:color w:val="000000" w:themeColor="text1"/>
          <w:sz w:val="24"/>
          <w:szCs w:val="24"/>
        </w:rPr>
      </w:pPr>
      <w:r w:rsidRPr="001A5C18">
        <w:rPr>
          <w:rFonts w:ascii="宋体" w:hAnsi="宋体" w:hint="eastAsia"/>
          <w:color w:val="000000" w:themeColor="text1"/>
          <w:sz w:val="24"/>
          <w:szCs w:val="28"/>
        </w:rPr>
        <w:t>5.</w:t>
      </w:r>
      <w:r w:rsidRPr="001A5C18">
        <w:rPr>
          <w:rFonts w:hAnsi="宋体" w:hint="eastAsia"/>
          <w:color w:val="000000" w:themeColor="text1"/>
          <w:sz w:val="24"/>
          <w:szCs w:val="24"/>
        </w:rPr>
        <w:t>投标人自行考虑“营改增”税收费用及风险，中标后须按国家相关规定</w:t>
      </w:r>
      <w:r w:rsidRPr="001A5C18">
        <w:rPr>
          <w:rFonts w:hAnsi="宋体" w:hint="eastAsia"/>
          <w:color w:val="000000" w:themeColor="text1"/>
          <w:sz w:val="24"/>
          <w:szCs w:val="28"/>
        </w:rPr>
        <w:t>缴纳</w:t>
      </w:r>
      <w:r w:rsidRPr="001A5C18">
        <w:rPr>
          <w:rFonts w:hAnsi="宋体" w:hint="eastAsia"/>
          <w:color w:val="000000" w:themeColor="text1"/>
          <w:sz w:val="24"/>
          <w:szCs w:val="24"/>
        </w:rPr>
        <w:t>税金并按招标人要求提供发票，费用含在本次投标总价中，中标后不作调整。</w:t>
      </w:r>
    </w:p>
    <w:p w:rsidR="00B1455D" w:rsidRPr="001A5C18" w:rsidRDefault="00952762">
      <w:pPr>
        <w:spacing w:line="360" w:lineRule="auto"/>
        <w:ind w:firstLineChars="200" w:firstLine="482"/>
        <w:rPr>
          <w:rFonts w:ascii="宋体" w:hAnsi="宋体"/>
          <w:b/>
          <w:color w:val="000000" w:themeColor="text1"/>
          <w:sz w:val="24"/>
          <w:szCs w:val="28"/>
        </w:rPr>
      </w:pPr>
      <w:r w:rsidRPr="001A5C18">
        <w:rPr>
          <w:rFonts w:ascii="宋体" w:hAnsi="宋体" w:hint="eastAsia"/>
          <w:b/>
          <w:color w:val="000000" w:themeColor="text1"/>
          <w:sz w:val="24"/>
          <w:szCs w:val="28"/>
        </w:rPr>
        <w:t>一、项目概况及相关需求</w:t>
      </w:r>
    </w:p>
    <w:p w:rsidR="00B1455D" w:rsidRPr="001A5C18" w:rsidRDefault="00952762">
      <w:pPr>
        <w:widowControl/>
        <w:spacing w:line="500" w:lineRule="atLeast"/>
        <w:ind w:rightChars="30" w:right="63" w:firstLineChars="200" w:firstLine="480"/>
        <w:rPr>
          <w:rFonts w:asciiTheme="minorEastAsia" w:hAnsiTheme="minorEastAsia" w:cs="仿宋"/>
          <w:color w:val="000000" w:themeColor="text1"/>
          <w:sz w:val="24"/>
          <w:szCs w:val="24"/>
        </w:rPr>
      </w:pPr>
      <w:r w:rsidRPr="001A5C18">
        <w:rPr>
          <w:rFonts w:asciiTheme="minorEastAsia" w:hAnsiTheme="minorEastAsia" w:cs="仿宋" w:hint="eastAsia"/>
          <w:color w:val="000000" w:themeColor="text1"/>
          <w:sz w:val="24"/>
          <w:szCs w:val="24"/>
        </w:rPr>
        <w:t>安徽省安庆市东部新城综合写字楼位于安庆市迎江区振风大道和顺安路交口，总建筑面积约16.5万平方米,共由五个单体组成分为四栋建筑,中央为主楼。所采用的麦克维尔风冷机组、</w:t>
      </w:r>
      <w:r w:rsidRPr="001A5C18">
        <w:rPr>
          <w:rFonts w:ascii="宋体" w:hAnsi="宋体" w:cs="宋体" w:hint="eastAsia"/>
          <w:color w:val="000000" w:themeColor="text1"/>
          <w:sz w:val="24"/>
          <w:szCs w:val="24"/>
        </w:rPr>
        <w:t>广东吉荣空调机组与</w:t>
      </w:r>
      <w:r w:rsidRPr="001A5C18">
        <w:rPr>
          <w:rFonts w:asciiTheme="minorEastAsia" w:hAnsiTheme="minorEastAsia" w:cs="仿宋" w:hint="eastAsia"/>
          <w:color w:val="000000" w:themeColor="text1"/>
          <w:sz w:val="24"/>
          <w:szCs w:val="24"/>
        </w:rPr>
        <w:t>日立</w:t>
      </w:r>
      <w:r w:rsidRPr="001A5C18">
        <w:rPr>
          <w:rFonts w:asciiTheme="minorEastAsia" w:hAnsiTheme="minorEastAsia" w:cs="仿宋"/>
          <w:color w:val="000000" w:themeColor="text1"/>
          <w:sz w:val="24"/>
          <w:szCs w:val="24"/>
        </w:rPr>
        <w:t>FLEXMULTI</w:t>
      </w:r>
      <w:r w:rsidRPr="001A5C18">
        <w:rPr>
          <w:rFonts w:asciiTheme="minorEastAsia" w:hAnsiTheme="minorEastAsia" w:cs="仿宋" w:hint="eastAsia"/>
          <w:color w:val="000000" w:themeColor="text1"/>
          <w:sz w:val="24"/>
          <w:szCs w:val="24"/>
        </w:rPr>
        <w:t>多联式中央空调系统，包括室内外机（其中：日立空调系统室内机数量为</w:t>
      </w:r>
      <w:r w:rsidRPr="001A5C18">
        <w:rPr>
          <w:rFonts w:asciiTheme="minorEastAsia" w:hAnsiTheme="minorEastAsia" w:cs="仿宋"/>
          <w:color w:val="000000" w:themeColor="text1"/>
          <w:sz w:val="24"/>
          <w:szCs w:val="24"/>
        </w:rPr>
        <w:t>1801</w:t>
      </w:r>
      <w:r w:rsidRPr="001A5C18">
        <w:rPr>
          <w:rFonts w:asciiTheme="minorEastAsia" w:hAnsiTheme="minorEastAsia" w:cs="仿宋" w:hint="eastAsia"/>
          <w:color w:val="000000" w:themeColor="text1"/>
          <w:sz w:val="24"/>
          <w:szCs w:val="24"/>
        </w:rPr>
        <w:t>台，室外主机数量为</w:t>
      </w:r>
      <w:r w:rsidRPr="001A5C18">
        <w:rPr>
          <w:rFonts w:asciiTheme="minorEastAsia" w:hAnsiTheme="minorEastAsia" w:cs="仿宋"/>
          <w:color w:val="000000" w:themeColor="text1"/>
          <w:sz w:val="24"/>
          <w:szCs w:val="24"/>
        </w:rPr>
        <w:t>286</w:t>
      </w:r>
      <w:r w:rsidRPr="001A5C18">
        <w:rPr>
          <w:rFonts w:asciiTheme="minorEastAsia" w:hAnsiTheme="minorEastAsia" w:cs="仿宋" w:hint="eastAsia"/>
          <w:color w:val="000000" w:themeColor="text1"/>
          <w:sz w:val="24"/>
          <w:szCs w:val="24"/>
        </w:rPr>
        <w:t>台，麦克维尔风冷室外主机11台、循环泵15台、风机柜55台、</w:t>
      </w:r>
      <w:r w:rsidRPr="001A5C18">
        <w:rPr>
          <w:rFonts w:ascii="宋体" w:hAnsi="宋体" w:cs="宋体" w:hint="eastAsia"/>
          <w:color w:val="000000" w:themeColor="text1"/>
          <w:sz w:val="24"/>
          <w:szCs w:val="24"/>
        </w:rPr>
        <w:t>广东吉荣空调机组4台</w:t>
      </w:r>
      <w:r w:rsidRPr="001A5C18">
        <w:rPr>
          <w:rFonts w:asciiTheme="minorEastAsia" w:hAnsiTheme="minorEastAsia" w:cs="仿宋" w:hint="eastAsia"/>
          <w:color w:val="000000" w:themeColor="text1"/>
          <w:sz w:val="24"/>
          <w:szCs w:val="24"/>
        </w:rPr>
        <w:t>） 等日常维修保养及有偿维修和配件更换工作</w:t>
      </w:r>
      <w:r w:rsidRPr="001A5C18">
        <w:rPr>
          <w:rFonts w:hint="eastAsia"/>
          <w:color w:val="000000" w:themeColor="text1"/>
          <w:kern w:val="0"/>
          <w:sz w:val="24"/>
          <w:szCs w:val="24"/>
        </w:rPr>
        <w:t>。</w:t>
      </w:r>
    </w:p>
    <w:p w:rsidR="00B1455D" w:rsidRPr="001A5C18" w:rsidRDefault="00B1455D">
      <w:pPr>
        <w:spacing w:line="360" w:lineRule="auto"/>
        <w:ind w:firstLine="555"/>
        <w:jc w:val="left"/>
        <w:outlineLvl w:val="0"/>
        <w:rPr>
          <w:rFonts w:ascii="宋体"/>
          <w:color w:val="000000" w:themeColor="text1"/>
          <w:sz w:val="24"/>
          <w:szCs w:val="24"/>
        </w:rPr>
      </w:pPr>
    </w:p>
    <w:p w:rsidR="00B1455D" w:rsidRPr="001A5C18" w:rsidRDefault="00952762">
      <w:pPr>
        <w:adjustRightInd w:val="0"/>
        <w:snapToGrid w:val="0"/>
        <w:spacing w:line="360" w:lineRule="auto"/>
        <w:jc w:val="left"/>
        <w:rPr>
          <w:rFonts w:ascii="宋体" w:hAnsi="宋体"/>
          <w:b/>
          <w:color w:val="000000" w:themeColor="text1"/>
          <w:sz w:val="24"/>
          <w:szCs w:val="24"/>
        </w:rPr>
      </w:pPr>
      <w:r w:rsidRPr="001A5C18">
        <w:rPr>
          <w:rFonts w:ascii="宋体" w:hAnsi="宋体" w:hint="eastAsia"/>
          <w:b/>
          <w:color w:val="000000" w:themeColor="text1"/>
          <w:sz w:val="24"/>
          <w:szCs w:val="24"/>
        </w:rPr>
        <w:t>二、项目人员要求</w:t>
      </w:r>
    </w:p>
    <w:p w:rsidR="00B1455D" w:rsidRPr="001A5C18" w:rsidRDefault="00952762">
      <w:pPr>
        <w:adjustRightInd w:val="0"/>
        <w:snapToGrid w:val="0"/>
        <w:spacing w:line="360" w:lineRule="auto"/>
        <w:ind w:firstLineChars="200" w:firstLine="480"/>
        <w:jc w:val="left"/>
        <w:rPr>
          <w:rFonts w:ascii="宋体"/>
          <w:color w:val="000000" w:themeColor="text1"/>
          <w:sz w:val="24"/>
          <w:szCs w:val="24"/>
        </w:rPr>
      </w:pPr>
      <w:r w:rsidRPr="001A5C18">
        <w:rPr>
          <w:rFonts w:ascii="宋体" w:hint="eastAsia"/>
          <w:color w:val="000000" w:themeColor="text1"/>
          <w:sz w:val="24"/>
          <w:szCs w:val="24"/>
        </w:rPr>
        <w:t>本项目要求配备1名项目负责人，3名及以上维保维修人员（其中1名驻点维保维修人员），2名空调清洗人员。</w:t>
      </w:r>
    </w:p>
    <w:p w:rsidR="00B1455D" w:rsidRPr="001A5C18" w:rsidRDefault="00952762">
      <w:pPr>
        <w:adjustRightInd w:val="0"/>
        <w:snapToGrid w:val="0"/>
        <w:spacing w:line="360" w:lineRule="auto"/>
        <w:jc w:val="left"/>
        <w:rPr>
          <w:rFonts w:ascii="宋体" w:hAnsi="宋体" w:cs="仿宋"/>
          <w:b/>
          <w:color w:val="000000" w:themeColor="text1"/>
          <w:sz w:val="24"/>
          <w:szCs w:val="24"/>
        </w:rPr>
      </w:pPr>
      <w:r w:rsidRPr="001A5C18">
        <w:rPr>
          <w:rFonts w:ascii="宋体" w:hAnsi="宋体" w:hint="eastAsia"/>
          <w:b/>
          <w:color w:val="000000" w:themeColor="text1"/>
          <w:sz w:val="24"/>
          <w:szCs w:val="24"/>
        </w:rPr>
        <w:lastRenderedPageBreak/>
        <w:t>三、服务要求及说明</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中标人为委托人维修中央空调系统要达到使委托人空调在合同期内正常运转，满足委托人日常的使用要求，并使设备处于良好的工作状态。</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中标人提供的任何配件或零部件，必须是原厂正牌产品，均需要提供出厂合格证、使用说明书、原包装、产地证（必要时），不得分装分拆，不得以次充好，不得使用代用材料。</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中标人工作人员应持有国家承认的专业证书，维修人员必须具有空调设备保养经验的专业技术骨干。</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中标人负责对维保人员进行安全与环保教育，并负责落实，对维保期间和维保行为所引起的安全与环保结果负全责。</w:t>
      </w:r>
    </w:p>
    <w:p w:rsidR="00B1455D" w:rsidRPr="001A5C18" w:rsidRDefault="00952762">
      <w:pPr>
        <w:numPr>
          <w:ilvl w:val="0"/>
          <w:numId w:val="5"/>
        </w:numPr>
        <w:adjustRightInd w:val="0"/>
        <w:snapToGrid w:val="0"/>
        <w:spacing w:line="360" w:lineRule="auto"/>
        <w:jc w:val="left"/>
        <w:rPr>
          <w:rFonts w:ascii="宋体" w:hAnsi="宋体"/>
          <w:color w:val="000000" w:themeColor="text1"/>
          <w:sz w:val="24"/>
        </w:rPr>
      </w:pPr>
      <w:r w:rsidRPr="001A5C18">
        <w:rPr>
          <w:rFonts w:ascii="宋体" w:hAnsi="宋体" w:cs="仿宋" w:hint="eastAsia"/>
          <w:color w:val="000000" w:themeColor="text1"/>
          <w:sz w:val="24"/>
          <w:szCs w:val="24"/>
        </w:rPr>
        <w:t>合同期内，中标人安排对委托人相关人员进行一次（时间不少于4小时的）机组操作技术培训，时间由招标人安排，培训内容材料和方案事先报备招标人，培训必须由专业工程师进行实质性的培训来提高招标人空调工的操作水平。</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每年的年度维保前，中标人应该对委托人空调系统设备进行实地察看，出示现有状况的分析报告并做出实质性处理方案；</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在合同期限内的每年开机之前（具体时间由招标人确定）对委托人的机组进行年度维保和试运行，做好机组开机前的一切准备。</w:t>
      </w:r>
    </w:p>
    <w:p w:rsidR="00B1455D" w:rsidRPr="001A5C18" w:rsidRDefault="00952762">
      <w:pPr>
        <w:numPr>
          <w:ilvl w:val="0"/>
          <w:numId w:val="5"/>
        </w:numPr>
        <w:adjustRightInd w:val="0"/>
        <w:snapToGrid w:val="0"/>
        <w:spacing w:line="360" w:lineRule="auto"/>
        <w:jc w:val="left"/>
        <w:rPr>
          <w:rFonts w:asciiTheme="minorEastAsia" w:hAnsiTheme="minorEastAsia" w:cs="仿宋"/>
          <w:color w:val="000000" w:themeColor="text1"/>
          <w:sz w:val="24"/>
          <w:szCs w:val="24"/>
        </w:rPr>
      </w:pPr>
      <w:r w:rsidRPr="001A5C18">
        <w:rPr>
          <w:rFonts w:asciiTheme="minorEastAsia" w:hAnsiTheme="minorEastAsia" w:cs="仿宋" w:hint="eastAsia"/>
          <w:color w:val="000000" w:themeColor="text1"/>
          <w:sz w:val="24"/>
          <w:szCs w:val="24"/>
        </w:rPr>
        <w:t>对年度地市级的党代会、人大会、政协会等年度重大会议进行会议保障，具体内容为设备检修、维护，现场值守等。</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每年机组运转期间，中标人应每月安排对机组进行一次例行检查，调整机组参数至最佳状态，解决运行中出现的各类故障，</w:t>
      </w:r>
      <w:r w:rsidRPr="001A5C18">
        <w:rPr>
          <w:rFonts w:ascii="宋体" w:hAnsi="宋体" w:cs="Arial" w:hint="eastAsia"/>
          <w:color w:val="000000" w:themeColor="text1"/>
          <w:sz w:val="24"/>
          <w:szCs w:val="20"/>
        </w:rPr>
        <w:t>建立空调系统的维护保养档案，做好详细维保记录，以便及时发现及时解决问题；</w:t>
      </w:r>
      <w:r w:rsidRPr="001A5C18">
        <w:rPr>
          <w:rFonts w:ascii="宋体" w:hAnsi="宋体" w:cs="仿宋" w:hint="eastAsia"/>
          <w:color w:val="000000" w:themeColor="text1"/>
          <w:sz w:val="24"/>
          <w:szCs w:val="24"/>
        </w:rPr>
        <w:t>同时应向委托人提供书面运行调整建议，保证空调系统运行正常。通过维护保养，延长主机的使用寿命、降低设备的年度运行费用。</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运行期间，中标人在接到招标人的应急（紧急）维修电话或通知后，中标人维修人员应在</w:t>
      </w:r>
      <w:r w:rsidRPr="001A5C18">
        <w:rPr>
          <w:rFonts w:ascii="宋体" w:hAnsi="宋体" w:cs="仿宋" w:hint="eastAsia"/>
          <w:b/>
          <w:color w:val="000000" w:themeColor="text1"/>
          <w:sz w:val="24"/>
          <w:szCs w:val="24"/>
        </w:rPr>
        <w:t>4小时</w:t>
      </w:r>
      <w:r w:rsidRPr="001A5C18">
        <w:rPr>
          <w:rFonts w:ascii="宋体" w:hAnsi="宋体" w:cs="仿宋" w:hint="eastAsia"/>
          <w:color w:val="000000" w:themeColor="text1"/>
          <w:sz w:val="24"/>
          <w:szCs w:val="24"/>
        </w:rPr>
        <w:t>内赶赴现场排除故障；其它时间接到委托人的应急（紧急）维修电话或通知，中标人维修人员应先通过电话指导委托人人员进行封闭处理，并在</w:t>
      </w:r>
      <w:r w:rsidRPr="001A5C18">
        <w:rPr>
          <w:rFonts w:ascii="宋体" w:hAnsi="宋体" w:cs="仿宋" w:hint="eastAsia"/>
          <w:b/>
          <w:color w:val="000000" w:themeColor="text1"/>
          <w:sz w:val="24"/>
          <w:szCs w:val="24"/>
        </w:rPr>
        <w:t>8小时</w:t>
      </w:r>
      <w:r w:rsidRPr="001A5C18">
        <w:rPr>
          <w:rFonts w:ascii="宋体" w:hAnsi="宋体" w:cs="仿宋" w:hint="eastAsia"/>
          <w:color w:val="000000" w:themeColor="text1"/>
          <w:sz w:val="24"/>
          <w:szCs w:val="24"/>
        </w:rPr>
        <w:t>内赶到现场排除故障。对于一般的设备故障，中标人应该在</w:t>
      </w:r>
      <w:r w:rsidRPr="001A5C18">
        <w:rPr>
          <w:rFonts w:ascii="宋体" w:hAnsi="宋体" w:cs="仿宋" w:hint="eastAsia"/>
          <w:b/>
          <w:color w:val="000000" w:themeColor="text1"/>
          <w:sz w:val="24"/>
          <w:szCs w:val="24"/>
        </w:rPr>
        <w:t>6小时</w:t>
      </w:r>
      <w:r w:rsidRPr="001A5C18">
        <w:rPr>
          <w:rFonts w:ascii="宋体" w:hAnsi="宋体" w:cs="仿宋" w:hint="eastAsia"/>
          <w:color w:val="000000" w:themeColor="text1"/>
          <w:sz w:val="24"/>
          <w:szCs w:val="24"/>
        </w:rPr>
        <w:t>内排除；对于较复杂的设备故障，应该在</w:t>
      </w:r>
      <w:r w:rsidRPr="001A5C18">
        <w:rPr>
          <w:rFonts w:ascii="宋体" w:hAnsi="宋体" w:cs="仿宋" w:hint="eastAsia"/>
          <w:b/>
          <w:color w:val="000000" w:themeColor="text1"/>
          <w:sz w:val="24"/>
          <w:szCs w:val="24"/>
        </w:rPr>
        <w:t>24小时</w:t>
      </w:r>
      <w:r w:rsidRPr="001A5C18">
        <w:rPr>
          <w:rFonts w:ascii="宋体" w:hAnsi="宋体" w:cs="仿宋" w:hint="eastAsia"/>
          <w:color w:val="000000" w:themeColor="text1"/>
          <w:sz w:val="24"/>
          <w:szCs w:val="24"/>
        </w:rPr>
        <w:t>内排除；如发现零配件损坏，应全力以赴、及时采购或调剂，争取最短时间修复设备。</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为保障本项目维修及时性，中标人应针对本项目需要设立备品配件库，储备本项目</w:t>
      </w:r>
      <w:r w:rsidRPr="001A5C18">
        <w:rPr>
          <w:rFonts w:ascii="宋体" w:hAnsi="宋体" w:cs="仿宋" w:hint="eastAsia"/>
          <w:color w:val="000000" w:themeColor="text1"/>
          <w:sz w:val="24"/>
          <w:szCs w:val="24"/>
        </w:rPr>
        <w:lastRenderedPageBreak/>
        <w:t>设备维修所需的常用配件材料。</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在开始应急（紧急）维修前，委托人、中标人双方必须对故障性质和责任进行认定，对维修可能产生的材料、费用进行预估，书面报委托人批准后进行修理更换。</w:t>
      </w:r>
    </w:p>
    <w:p w:rsidR="00B1455D" w:rsidRPr="001A5C18" w:rsidRDefault="00952762">
      <w:pPr>
        <w:numPr>
          <w:ilvl w:val="0"/>
          <w:numId w:val="5"/>
        </w:numPr>
        <w:adjustRightInd w:val="0"/>
        <w:snapToGrid w:val="0"/>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应急维修结束，在恢复正常运转以后，中标人应出具故障分析报告，并由委托人管理人员签字确认。</w:t>
      </w:r>
    </w:p>
    <w:p w:rsidR="00B1455D" w:rsidRPr="001A5C18" w:rsidRDefault="00952762">
      <w:pPr>
        <w:spacing w:line="360" w:lineRule="auto"/>
        <w:rPr>
          <w:rFonts w:ascii="宋体" w:hAnsi="宋体"/>
          <w:color w:val="000000" w:themeColor="text1"/>
          <w:sz w:val="24"/>
        </w:rPr>
      </w:pPr>
      <w:r w:rsidRPr="001A5C18">
        <w:rPr>
          <w:rFonts w:ascii="宋体" w:hAnsi="宋体" w:hint="eastAsia"/>
          <w:color w:val="000000" w:themeColor="text1"/>
          <w:sz w:val="24"/>
        </w:rPr>
        <w:t>（14）中标人在合同签订后需安排一名专业维修技术人员按照业主单位上班时间进行驻点维修保养服务；</w:t>
      </w:r>
    </w:p>
    <w:p w:rsidR="00B1455D" w:rsidRPr="001A5C18" w:rsidRDefault="00952762">
      <w:pPr>
        <w:adjustRightInd w:val="0"/>
        <w:snapToGrid w:val="0"/>
        <w:spacing w:line="360" w:lineRule="auto"/>
        <w:jc w:val="left"/>
        <w:rPr>
          <w:rFonts w:ascii="宋体" w:hAnsi="宋体"/>
          <w:color w:val="000000" w:themeColor="text1"/>
          <w:sz w:val="24"/>
        </w:rPr>
      </w:pPr>
      <w:r w:rsidRPr="001A5C18">
        <w:rPr>
          <w:rFonts w:ascii="宋体" w:hAnsi="宋体" w:cs="仿宋" w:hint="eastAsia"/>
          <w:color w:val="000000" w:themeColor="text1"/>
          <w:sz w:val="24"/>
          <w:szCs w:val="24"/>
        </w:rPr>
        <w:t>（15）运行期间，中标人指定一名现场负责人，留下手机电话和公司固定电话；要求手机24小时畅通。</w:t>
      </w:r>
    </w:p>
    <w:p w:rsidR="00B1455D" w:rsidRPr="001A5C18" w:rsidRDefault="00952762">
      <w:pPr>
        <w:adjustRightInd w:val="0"/>
        <w:snapToGrid w:val="0"/>
        <w:spacing w:line="360" w:lineRule="auto"/>
        <w:jc w:val="left"/>
        <w:rPr>
          <w:rFonts w:ascii="宋体" w:hAnsi="宋体" w:cs="仿宋"/>
          <w:b/>
          <w:color w:val="000000" w:themeColor="text1"/>
          <w:sz w:val="24"/>
          <w:szCs w:val="24"/>
        </w:rPr>
      </w:pPr>
      <w:r w:rsidRPr="001A5C18">
        <w:rPr>
          <w:rFonts w:ascii="宋体" w:hAnsi="宋体" w:cs="仿宋" w:hint="eastAsia"/>
          <w:b/>
          <w:color w:val="000000" w:themeColor="text1"/>
          <w:sz w:val="24"/>
          <w:szCs w:val="24"/>
        </w:rPr>
        <w:t>四、项目清单</w:t>
      </w:r>
    </w:p>
    <w:p w:rsidR="00B1455D" w:rsidRPr="001A5C18" w:rsidRDefault="00952762">
      <w:pPr>
        <w:adjustRightInd w:val="0"/>
        <w:snapToGrid w:val="0"/>
        <w:spacing w:line="360" w:lineRule="auto"/>
        <w:ind w:firstLineChars="49" w:firstLine="118"/>
        <w:jc w:val="left"/>
        <w:rPr>
          <w:rFonts w:ascii="宋体" w:hAnsi="宋体" w:cs="仿宋"/>
          <w:b/>
          <w:color w:val="000000" w:themeColor="text1"/>
          <w:sz w:val="24"/>
          <w:szCs w:val="24"/>
        </w:rPr>
      </w:pPr>
      <w:r w:rsidRPr="001A5C18">
        <w:rPr>
          <w:rFonts w:ascii="宋体" w:hAnsi="宋体" w:cs="宋体" w:hint="eastAsia"/>
          <w:b/>
          <w:color w:val="000000" w:themeColor="text1"/>
          <w:kern w:val="0"/>
          <w:sz w:val="24"/>
        </w:rPr>
        <w:t>安庆市东部新城综合楼</w:t>
      </w:r>
      <w:r w:rsidRPr="001A5C18">
        <w:rPr>
          <w:rFonts w:ascii="宋体" w:hAnsi="宋体" w:cs="仿宋" w:hint="eastAsia"/>
          <w:b/>
          <w:color w:val="000000" w:themeColor="text1"/>
          <w:sz w:val="24"/>
          <w:szCs w:val="24"/>
        </w:rPr>
        <w:t>中央空调系统主要设备维修保养清单</w:t>
      </w:r>
    </w:p>
    <w:tbl>
      <w:tblPr>
        <w:tblpPr w:leftFromText="180" w:rightFromText="180" w:vertAnchor="text" w:horzAnchor="margin" w:tblpY="15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43"/>
        <w:gridCol w:w="2268"/>
        <w:gridCol w:w="3260"/>
      </w:tblGrid>
      <w:tr w:rsidR="001A5C18" w:rsidRPr="001A5C18">
        <w:trPr>
          <w:trHeight w:val="705"/>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序号</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设备名称</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数量/台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备注</w:t>
            </w:r>
          </w:p>
        </w:tc>
      </w:tr>
      <w:tr w:rsidR="001A5C18" w:rsidRPr="001A5C18">
        <w:trPr>
          <w:trHeight w:val="412"/>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1</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麦克维尔风冷机组</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11/台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每年维护二次           （制冷、制热开机前各一次）</w:t>
            </w:r>
          </w:p>
        </w:tc>
      </w:tr>
      <w:tr w:rsidR="001A5C18" w:rsidRPr="001A5C18">
        <w:trPr>
          <w:trHeight w:val="424"/>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2</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日立多</w:t>
            </w:r>
            <w:proofErr w:type="gramStart"/>
            <w:r w:rsidRPr="001A5C18">
              <w:rPr>
                <w:rFonts w:ascii="宋体" w:hAnsi="宋体" w:cs="宋体" w:hint="eastAsia"/>
                <w:color w:val="000000" w:themeColor="text1"/>
                <w:sz w:val="24"/>
                <w:szCs w:val="24"/>
              </w:rPr>
              <w:t>联机组室外</w:t>
            </w:r>
            <w:proofErr w:type="gramEnd"/>
            <w:r w:rsidRPr="001A5C18">
              <w:rPr>
                <w:rFonts w:ascii="宋体" w:hAnsi="宋体" w:cs="宋体" w:hint="eastAsia"/>
                <w:color w:val="000000" w:themeColor="text1"/>
                <w:sz w:val="24"/>
                <w:szCs w:val="24"/>
              </w:rPr>
              <w:t>机</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286/台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每年维护二次           （制冷、制热开机前各一次）</w:t>
            </w:r>
          </w:p>
        </w:tc>
      </w:tr>
      <w:tr w:rsidR="001A5C18" w:rsidRPr="001A5C18">
        <w:trPr>
          <w:trHeight w:val="424"/>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3</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日立多</w:t>
            </w:r>
            <w:proofErr w:type="gramStart"/>
            <w:r w:rsidRPr="001A5C18">
              <w:rPr>
                <w:rFonts w:ascii="宋体" w:hAnsi="宋体" w:cs="宋体" w:hint="eastAsia"/>
                <w:color w:val="000000" w:themeColor="text1"/>
                <w:sz w:val="24"/>
                <w:szCs w:val="24"/>
              </w:rPr>
              <w:t>联机组室内</w:t>
            </w:r>
            <w:proofErr w:type="gramEnd"/>
            <w:r w:rsidRPr="001A5C18">
              <w:rPr>
                <w:rFonts w:ascii="宋体" w:hAnsi="宋体" w:cs="宋体" w:hint="eastAsia"/>
                <w:color w:val="000000" w:themeColor="text1"/>
                <w:sz w:val="24"/>
                <w:szCs w:val="24"/>
              </w:rPr>
              <w:t>机</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1801/台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每年维护二次           （制冷、制热开机前各一次）</w:t>
            </w:r>
          </w:p>
        </w:tc>
      </w:tr>
      <w:tr w:rsidR="001A5C18" w:rsidRPr="001A5C18">
        <w:trPr>
          <w:trHeight w:val="533"/>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4</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风机柜</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55/台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每年维护二次           （制冷、制热开机前各一次）</w:t>
            </w:r>
          </w:p>
        </w:tc>
      </w:tr>
      <w:tr w:rsidR="001A5C18" w:rsidRPr="001A5C18">
        <w:trPr>
          <w:trHeight w:val="548"/>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5</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 xml:space="preserve"> 循环泵</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 xml:space="preserve"> 15/台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每年维护二次           （制冷、制热开机前各一次）</w:t>
            </w:r>
          </w:p>
        </w:tc>
      </w:tr>
      <w:tr w:rsidR="001A5C18" w:rsidRPr="001A5C18">
        <w:trPr>
          <w:trHeight w:val="421"/>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6</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广东吉荣空调机组</w:t>
            </w: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4/台</w:t>
            </w: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宋体" w:hint="eastAsia"/>
                <w:color w:val="000000" w:themeColor="text1"/>
                <w:sz w:val="24"/>
                <w:szCs w:val="24"/>
              </w:rPr>
              <w:t>每年维护二次           （制冷、制热开机前各一次）</w:t>
            </w:r>
          </w:p>
        </w:tc>
      </w:tr>
      <w:tr w:rsidR="001A5C18" w:rsidRPr="001A5C18">
        <w:trPr>
          <w:trHeight w:val="569"/>
        </w:trPr>
        <w:tc>
          <w:tcPr>
            <w:tcW w:w="809"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spacing w:line="360" w:lineRule="auto"/>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7</w:t>
            </w:r>
          </w:p>
        </w:tc>
        <w:tc>
          <w:tcPr>
            <w:tcW w:w="2843" w:type="dxa"/>
            <w:tcBorders>
              <w:top w:val="single" w:sz="4" w:space="0" w:color="auto"/>
              <w:left w:val="single" w:sz="4" w:space="0" w:color="auto"/>
              <w:bottom w:val="single" w:sz="4" w:space="0" w:color="auto"/>
              <w:right w:val="single" w:sz="4" w:space="0" w:color="auto"/>
            </w:tcBorders>
            <w:vAlign w:val="center"/>
          </w:tcPr>
          <w:p w:rsidR="00B1455D" w:rsidRPr="001A5C18" w:rsidRDefault="00B1455D">
            <w:pPr>
              <w:spacing w:line="360" w:lineRule="auto"/>
              <w:jc w:val="center"/>
              <w:rPr>
                <w:rFonts w:ascii="宋体" w:hAnsi="宋体" w:cs="仿宋"/>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1455D" w:rsidRPr="001A5C18" w:rsidRDefault="00B1455D">
            <w:pPr>
              <w:spacing w:line="360" w:lineRule="auto"/>
              <w:jc w:val="center"/>
              <w:rPr>
                <w:rFonts w:ascii="宋体" w:hAnsi="宋体" w:cs="仿宋"/>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B1455D" w:rsidRPr="001A5C18" w:rsidRDefault="00B1455D">
            <w:pPr>
              <w:spacing w:line="360" w:lineRule="auto"/>
              <w:jc w:val="center"/>
              <w:rPr>
                <w:rFonts w:ascii="宋体" w:hAnsi="宋体" w:cs="仿宋"/>
                <w:color w:val="000000" w:themeColor="text1"/>
                <w:sz w:val="24"/>
                <w:szCs w:val="24"/>
              </w:rPr>
            </w:pPr>
          </w:p>
        </w:tc>
      </w:tr>
    </w:tbl>
    <w:p w:rsidR="00B1455D" w:rsidRPr="001A5C18" w:rsidRDefault="00B1455D">
      <w:pPr>
        <w:spacing w:line="360" w:lineRule="auto"/>
        <w:rPr>
          <w:rFonts w:ascii="宋体" w:hAnsi="宋体"/>
          <w:b/>
          <w:color w:val="000000" w:themeColor="text1"/>
          <w:sz w:val="24"/>
          <w:szCs w:val="28"/>
        </w:rPr>
      </w:pPr>
    </w:p>
    <w:p w:rsidR="00B1455D" w:rsidRPr="001A5C18" w:rsidRDefault="00952762">
      <w:pPr>
        <w:spacing w:line="360" w:lineRule="auto"/>
        <w:rPr>
          <w:rFonts w:ascii="宋体" w:hAnsi="宋体"/>
          <w:b/>
          <w:color w:val="000000" w:themeColor="text1"/>
          <w:sz w:val="24"/>
          <w:szCs w:val="24"/>
        </w:rPr>
      </w:pPr>
      <w:r w:rsidRPr="001A5C18">
        <w:rPr>
          <w:rFonts w:ascii="宋体" w:hAnsi="宋体" w:hint="eastAsia"/>
          <w:b/>
          <w:color w:val="000000" w:themeColor="text1"/>
          <w:sz w:val="24"/>
          <w:szCs w:val="28"/>
        </w:rPr>
        <w:t>五、</w:t>
      </w:r>
      <w:r w:rsidRPr="001A5C18">
        <w:rPr>
          <w:rFonts w:ascii="宋体" w:hAnsi="宋体" w:hint="eastAsia"/>
          <w:b/>
          <w:color w:val="000000" w:themeColor="text1"/>
          <w:sz w:val="24"/>
          <w:szCs w:val="24"/>
        </w:rPr>
        <w:t>报价要求</w:t>
      </w:r>
    </w:p>
    <w:p w:rsidR="00B1455D" w:rsidRPr="001A5C18" w:rsidRDefault="00952762">
      <w:pPr>
        <w:spacing w:line="360" w:lineRule="auto"/>
        <w:ind w:firstLineChars="200" w:firstLine="480"/>
        <w:rPr>
          <w:rFonts w:ascii="宋体" w:hAnsi="宋体"/>
          <w:color w:val="000000" w:themeColor="text1"/>
          <w:sz w:val="24"/>
          <w:szCs w:val="28"/>
        </w:rPr>
      </w:pPr>
      <w:r w:rsidRPr="001A5C18">
        <w:rPr>
          <w:rFonts w:ascii="宋体" w:hAnsi="宋体" w:hint="eastAsia"/>
          <w:color w:val="000000" w:themeColor="text1"/>
          <w:sz w:val="24"/>
          <w:szCs w:val="28"/>
        </w:rPr>
        <w:t>1.本项目采用空调维保费总价计价，除非合同另有规定，该总价包含但不限于空调设</w:t>
      </w:r>
      <w:r w:rsidRPr="001A5C18">
        <w:rPr>
          <w:rFonts w:ascii="宋体" w:hAnsi="宋体" w:hint="eastAsia"/>
          <w:color w:val="000000" w:themeColor="text1"/>
          <w:sz w:val="24"/>
          <w:szCs w:val="28"/>
        </w:rPr>
        <w:lastRenderedPageBreak/>
        <w:t>备检测费、维修费、人工费、社保费、保养费、利润、税金等全部费用。投标报价总价不得高于项目概算。</w:t>
      </w:r>
    </w:p>
    <w:p w:rsidR="00B1455D" w:rsidRPr="001A5C18" w:rsidRDefault="00952762">
      <w:pPr>
        <w:spacing w:line="360" w:lineRule="auto"/>
        <w:ind w:firstLineChars="200" w:firstLine="480"/>
        <w:rPr>
          <w:rFonts w:ascii="宋体" w:hAnsi="宋体"/>
          <w:color w:val="000000" w:themeColor="text1"/>
          <w:sz w:val="24"/>
          <w:szCs w:val="28"/>
        </w:rPr>
      </w:pPr>
      <w:r w:rsidRPr="001A5C18">
        <w:rPr>
          <w:rFonts w:ascii="宋体" w:hAnsi="宋体" w:hint="eastAsia"/>
          <w:color w:val="000000" w:themeColor="text1"/>
          <w:sz w:val="24"/>
          <w:szCs w:val="28"/>
        </w:rPr>
        <w:t>2.投标人需提供维保方案及常用配件清单价格表（</w:t>
      </w:r>
      <w:proofErr w:type="gramStart"/>
      <w:r w:rsidRPr="001A5C18">
        <w:rPr>
          <w:rFonts w:ascii="宋体" w:hAnsi="宋体" w:hint="eastAsia"/>
          <w:color w:val="000000" w:themeColor="text1"/>
          <w:sz w:val="24"/>
          <w:szCs w:val="28"/>
        </w:rPr>
        <w:t>分品牌报配件</w:t>
      </w:r>
      <w:proofErr w:type="gramEnd"/>
      <w:r w:rsidRPr="001A5C18">
        <w:rPr>
          <w:rFonts w:ascii="宋体" w:hAnsi="宋体" w:hint="eastAsia"/>
          <w:color w:val="000000" w:themeColor="text1"/>
          <w:sz w:val="24"/>
          <w:szCs w:val="28"/>
        </w:rPr>
        <w:t>价格经评审委员确定后为维保期间更换备件执行价格），并承诺中标后维保过程中配件价格不得高于附件价格清单报价；</w:t>
      </w:r>
    </w:p>
    <w:p w:rsidR="00B1455D" w:rsidRPr="001A5C18" w:rsidRDefault="00952762">
      <w:pPr>
        <w:spacing w:line="360" w:lineRule="auto"/>
        <w:ind w:firstLineChars="200" w:firstLine="480"/>
        <w:rPr>
          <w:rFonts w:ascii="宋体" w:hAnsi="宋体"/>
          <w:color w:val="000000" w:themeColor="text1"/>
          <w:sz w:val="24"/>
          <w:szCs w:val="28"/>
        </w:rPr>
      </w:pPr>
      <w:r w:rsidRPr="001A5C18">
        <w:rPr>
          <w:rFonts w:ascii="宋体" w:hAnsi="宋体" w:hint="eastAsia"/>
          <w:color w:val="000000" w:themeColor="text1"/>
          <w:sz w:val="24"/>
          <w:szCs w:val="28"/>
        </w:rPr>
        <w:t>3、免费提供200元以内常用易损件，其他维修材料另行支付。</w:t>
      </w:r>
    </w:p>
    <w:p w:rsidR="00B1455D" w:rsidRPr="001A5C18" w:rsidRDefault="00952762">
      <w:pPr>
        <w:spacing w:line="360" w:lineRule="auto"/>
        <w:ind w:firstLineChars="200" w:firstLine="480"/>
        <w:rPr>
          <w:rFonts w:ascii="宋体" w:hAnsi="宋体"/>
          <w:color w:val="000000" w:themeColor="text1"/>
          <w:sz w:val="24"/>
          <w:szCs w:val="28"/>
        </w:rPr>
      </w:pPr>
      <w:r w:rsidRPr="001A5C18">
        <w:rPr>
          <w:rFonts w:ascii="宋体" w:hAnsi="宋体" w:hint="eastAsia"/>
          <w:color w:val="000000" w:themeColor="text1"/>
          <w:sz w:val="24"/>
          <w:szCs w:val="28"/>
        </w:rPr>
        <w:t>4.投标人根据现场勘察结果填写报价表中规定的所有内容，未经勘察或勘察有误的，风险由投标人自行承担，报价不得有漏项，否则，</w:t>
      </w:r>
      <w:proofErr w:type="gramStart"/>
      <w:r w:rsidRPr="001A5C18">
        <w:rPr>
          <w:rFonts w:ascii="宋体" w:hAnsi="宋体" w:hint="eastAsia"/>
          <w:color w:val="000000" w:themeColor="text1"/>
          <w:sz w:val="24"/>
          <w:szCs w:val="28"/>
        </w:rPr>
        <w:t>作为废标处理</w:t>
      </w:r>
      <w:proofErr w:type="gramEnd"/>
      <w:r w:rsidRPr="001A5C18">
        <w:rPr>
          <w:rFonts w:ascii="宋体" w:hAnsi="宋体" w:hint="eastAsia"/>
          <w:color w:val="000000" w:themeColor="text1"/>
          <w:sz w:val="24"/>
          <w:szCs w:val="28"/>
        </w:rPr>
        <w:t>。</w:t>
      </w:r>
    </w:p>
    <w:p w:rsidR="00B1455D" w:rsidRPr="001A5C18" w:rsidRDefault="00952762">
      <w:pPr>
        <w:pStyle w:val="26"/>
        <w:spacing w:after="0" w:line="360" w:lineRule="auto"/>
        <w:ind w:leftChars="0" w:left="0" w:firstLineChars="147" w:firstLine="354"/>
        <w:rPr>
          <w:rFonts w:ascii="宋体" w:eastAsia="宋体" w:hAnsi="宋体" w:cs="Times New Roman"/>
          <w:b/>
          <w:color w:val="000000" w:themeColor="text1"/>
          <w:sz w:val="24"/>
          <w:szCs w:val="28"/>
        </w:rPr>
      </w:pPr>
      <w:r w:rsidRPr="001A5C18">
        <w:rPr>
          <w:rFonts w:ascii="宋体" w:eastAsia="宋体" w:hAnsi="宋体" w:cs="Times New Roman" w:hint="eastAsia"/>
          <w:b/>
          <w:color w:val="000000" w:themeColor="text1"/>
          <w:sz w:val="24"/>
          <w:szCs w:val="28"/>
        </w:rPr>
        <w:t>六. 质量要求及验收标准</w:t>
      </w:r>
    </w:p>
    <w:p w:rsidR="00B1455D" w:rsidRPr="001A5C18" w:rsidRDefault="00952762">
      <w:pPr>
        <w:spacing w:line="360" w:lineRule="auto"/>
        <w:ind w:firstLineChars="196" w:firstLine="470"/>
        <w:rPr>
          <w:rFonts w:ascii="宋体" w:hAnsi="宋体"/>
          <w:color w:val="000000" w:themeColor="text1"/>
          <w:sz w:val="24"/>
        </w:rPr>
      </w:pPr>
      <w:r w:rsidRPr="001A5C18">
        <w:rPr>
          <w:rFonts w:ascii="宋体" w:hAnsi="宋体" w:hint="eastAsia"/>
          <w:color w:val="000000" w:themeColor="text1"/>
          <w:sz w:val="24"/>
        </w:rPr>
        <w:t>负责（主机与末端）空调等所有系统设施设备的正常运行中的维护维修等工作；</w:t>
      </w:r>
      <w:r w:rsidRPr="001A5C18">
        <w:rPr>
          <w:rFonts w:ascii="宋体" w:hAnsi="宋体" w:hint="eastAsia"/>
          <w:bCs/>
          <w:color w:val="000000" w:themeColor="text1"/>
          <w:sz w:val="24"/>
          <w:szCs w:val="24"/>
        </w:rPr>
        <w:t>按照邀标人的要求拟定空调维护维修计划并做好各项维护维修与节能工作。</w:t>
      </w:r>
    </w:p>
    <w:p w:rsidR="00B1455D" w:rsidRPr="001A5C18" w:rsidRDefault="00952762">
      <w:pPr>
        <w:spacing w:line="360" w:lineRule="auto"/>
        <w:ind w:firstLineChars="196" w:firstLine="470"/>
        <w:rPr>
          <w:rFonts w:ascii="宋体" w:hAnsi="宋体"/>
          <w:color w:val="000000" w:themeColor="text1"/>
          <w:sz w:val="24"/>
        </w:rPr>
      </w:pPr>
      <w:r w:rsidRPr="001A5C18">
        <w:rPr>
          <w:rFonts w:ascii="宋体" w:hAnsi="宋体" w:hint="eastAsia"/>
          <w:color w:val="000000" w:themeColor="text1"/>
          <w:sz w:val="24"/>
        </w:rPr>
        <w:t>1.保持设备清洁卫生，做好维护维修运行记录，建档备查；</w:t>
      </w:r>
    </w:p>
    <w:p w:rsidR="00B1455D" w:rsidRPr="001A5C18" w:rsidRDefault="00952762">
      <w:pPr>
        <w:spacing w:line="360" w:lineRule="auto"/>
        <w:ind w:firstLineChars="196" w:firstLine="470"/>
        <w:rPr>
          <w:rFonts w:ascii="宋体" w:hAnsi="宋体"/>
          <w:color w:val="000000" w:themeColor="text1"/>
          <w:sz w:val="24"/>
        </w:rPr>
      </w:pPr>
      <w:r w:rsidRPr="001A5C18">
        <w:rPr>
          <w:rFonts w:ascii="宋体" w:hAnsi="宋体" w:hint="eastAsia"/>
          <w:color w:val="000000" w:themeColor="text1"/>
          <w:sz w:val="24"/>
        </w:rPr>
        <w:t>2. 每年换季对设备进行1次全面检查与维护；</w:t>
      </w:r>
    </w:p>
    <w:p w:rsidR="00B1455D" w:rsidRPr="001A5C18" w:rsidRDefault="00952762">
      <w:pPr>
        <w:spacing w:line="360" w:lineRule="auto"/>
        <w:ind w:firstLineChars="196" w:firstLine="470"/>
        <w:rPr>
          <w:rFonts w:ascii="宋体" w:hAnsi="宋体"/>
          <w:color w:val="000000" w:themeColor="text1"/>
          <w:sz w:val="24"/>
        </w:rPr>
      </w:pPr>
      <w:r w:rsidRPr="001A5C18">
        <w:rPr>
          <w:rFonts w:ascii="宋体" w:hAnsi="宋体" w:hint="eastAsia"/>
          <w:color w:val="000000" w:themeColor="text1"/>
          <w:sz w:val="24"/>
        </w:rPr>
        <w:t>3. 空调运行期间每个月由专业人员定时巡检，出现问题随时处理；</w:t>
      </w:r>
    </w:p>
    <w:p w:rsidR="00B1455D" w:rsidRPr="001A5C18" w:rsidRDefault="00952762">
      <w:pPr>
        <w:spacing w:line="360" w:lineRule="auto"/>
        <w:ind w:firstLineChars="196" w:firstLine="470"/>
        <w:rPr>
          <w:rFonts w:ascii="宋体" w:hAnsi="宋体"/>
          <w:bCs/>
          <w:color w:val="000000" w:themeColor="text1"/>
          <w:sz w:val="24"/>
          <w:szCs w:val="24"/>
        </w:rPr>
      </w:pPr>
      <w:r w:rsidRPr="001A5C18">
        <w:rPr>
          <w:rFonts w:ascii="宋体" w:hAnsi="宋体" w:hint="eastAsia"/>
          <w:color w:val="000000" w:themeColor="text1"/>
          <w:sz w:val="24"/>
        </w:rPr>
        <w:t xml:space="preserve">4. </w:t>
      </w:r>
      <w:r w:rsidRPr="001A5C18">
        <w:rPr>
          <w:rFonts w:ascii="宋体" w:hAnsi="宋体" w:hint="eastAsia"/>
          <w:color w:val="000000" w:themeColor="text1"/>
          <w:sz w:val="24"/>
          <w:szCs w:val="24"/>
        </w:rPr>
        <w:t>投标人</w:t>
      </w:r>
      <w:r w:rsidRPr="001A5C18">
        <w:rPr>
          <w:rFonts w:ascii="宋体" w:hAnsi="宋体" w:hint="eastAsia"/>
          <w:bCs/>
          <w:color w:val="000000" w:themeColor="text1"/>
          <w:sz w:val="24"/>
          <w:szCs w:val="24"/>
        </w:rPr>
        <w:t>需提供维护方案及备件清单价格表，（备件清单价格表经评审专家现场进行比对评审确定后将作为维保期间更换配件价格执行） ；</w:t>
      </w:r>
    </w:p>
    <w:p w:rsidR="00B1455D" w:rsidRPr="001A5C18" w:rsidRDefault="00952762">
      <w:pPr>
        <w:spacing w:line="360" w:lineRule="auto"/>
        <w:ind w:firstLineChars="196" w:firstLine="470"/>
        <w:rPr>
          <w:rFonts w:ascii="宋体" w:hAnsi="宋体"/>
          <w:bCs/>
          <w:color w:val="000000" w:themeColor="text1"/>
          <w:sz w:val="24"/>
          <w:szCs w:val="24"/>
        </w:rPr>
      </w:pPr>
      <w:r w:rsidRPr="001A5C18">
        <w:rPr>
          <w:rFonts w:ascii="宋体" w:hAnsi="宋体" w:hint="eastAsia"/>
          <w:bCs/>
          <w:color w:val="000000" w:themeColor="text1"/>
          <w:sz w:val="24"/>
          <w:szCs w:val="24"/>
        </w:rPr>
        <w:t>5．备件清单价格</w:t>
      </w:r>
      <w:proofErr w:type="gramStart"/>
      <w:r w:rsidRPr="001A5C18">
        <w:rPr>
          <w:rFonts w:ascii="宋体" w:hAnsi="宋体" w:hint="eastAsia"/>
          <w:bCs/>
          <w:color w:val="000000" w:themeColor="text1"/>
          <w:sz w:val="24"/>
          <w:szCs w:val="24"/>
        </w:rPr>
        <w:t>表现场</w:t>
      </w:r>
      <w:proofErr w:type="gramEnd"/>
      <w:r w:rsidRPr="001A5C18">
        <w:rPr>
          <w:rFonts w:ascii="宋体" w:hAnsi="宋体" w:hint="eastAsia"/>
          <w:bCs/>
          <w:color w:val="000000" w:themeColor="text1"/>
          <w:sz w:val="24"/>
          <w:szCs w:val="24"/>
        </w:rPr>
        <w:t>进行比对，所有备件价格不得高于市场价，</w:t>
      </w:r>
      <w:r w:rsidRPr="001A5C18">
        <w:rPr>
          <w:rFonts w:ascii="Calibri" w:hAnsi="宋体" w:hint="eastAsia"/>
          <w:color w:val="000000" w:themeColor="text1"/>
          <w:sz w:val="24"/>
        </w:rPr>
        <w:t>否则视为无效投标。</w:t>
      </w:r>
    </w:p>
    <w:p w:rsidR="00B1455D" w:rsidRPr="001A5C18" w:rsidRDefault="00B1455D">
      <w:pPr>
        <w:pStyle w:val="2"/>
        <w:spacing w:line="500" w:lineRule="exact"/>
        <w:rPr>
          <w:rFonts w:ascii="宋体" w:eastAsia="宋体" w:hAnsi="宋体"/>
          <w:color w:val="000000" w:themeColor="text1"/>
        </w:rPr>
      </w:pPr>
    </w:p>
    <w:p w:rsidR="00B1455D" w:rsidRPr="001A5C18" w:rsidRDefault="00B1455D">
      <w:pPr>
        <w:pStyle w:val="2"/>
        <w:spacing w:line="500" w:lineRule="exact"/>
        <w:rPr>
          <w:rFonts w:ascii="宋体" w:eastAsia="宋体" w:hAnsi="宋体"/>
          <w:color w:val="000000" w:themeColor="text1"/>
        </w:rPr>
      </w:pPr>
    </w:p>
    <w:p w:rsidR="00B1455D" w:rsidRPr="001A5C18" w:rsidRDefault="00B1455D">
      <w:pPr>
        <w:pStyle w:val="2"/>
        <w:spacing w:line="500" w:lineRule="exact"/>
        <w:rPr>
          <w:rFonts w:ascii="宋体" w:eastAsia="宋体" w:hAnsi="宋体"/>
          <w:color w:val="000000" w:themeColor="text1"/>
        </w:rPr>
      </w:pPr>
    </w:p>
    <w:p w:rsidR="00B1455D" w:rsidRPr="001A5C18" w:rsidRDefault="00B1455D">
      <w:pPr>
        <w:pStyle w:val="2"/>
        <w:spacing w:line="500" w:lineRule="exact"/>
        <w:rPr>
          <w:rFonts w:ascii="宋体" w:eastAsia="宋体" w:hAnsi="宋体"/>
          <w:color w:val="000000" w:themeColor="text1"/>
        </w:rPr>
      </w:pPr>
    </w:p>
    <w:p w:rsidR="00B1455D" w:rsidRPr="001A5C18" w:rsidRDefault="00B1455D">
      <w:pPr>
        <w:pStyle w:val="2"/>
        <w:spacing w:line="500" w:lineRule="exact"/>
        <w:ind w:firstLine="0"/>
        <w:jc w:val="both"/>
        <w:rPr>
          <w:rFonts w:ascii="宋体" w:eastAsia="宋体" w:hAnsi="宋体"/>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952762">
      <w:pPr>
        <w:pStyle w:val="2"/>
        <w:spacing w:line="500" w:lineRule="exact"/>
        <w:rPr>
          <w:rFonts w:ascii="宋体" w:eastAsia="宋体" w:hAnsi="宋体"/>
          <w:color w:val="000000" w:themeColor="text1"/>
        </w:rPr>
      </w:pPr>
      <w:bookmarkStart w:id="46" w:name="_Toc45265126"/>
      <w:r w:rsidRPr="001A5C18">
        <w:rPr>
          <w:rFonts w:ascii="宋体" w:eastAsia="宋体" w:hAnsi="宋体" w:hint="eastAsia"/>
          <w:color w:val="000000" w:themeColor="text1"/>
        </w:rPr>
        <w:lastRenderedPageBreak/>
        <w:t>第五章 评标办法</w:t>
      </w:r>
      <w:bookmarkEnd w:id="46"/>
    </w:p>
    <w:p w:rsidR="00B1455D" w:rsidRPr="001A5C18" w:rsidRDefault="00952762">
      <w:pPr>
        <w:adjustRightInd w:val="0"/>
        <w:snapToGrid w:val="0"/>
        <w:spacing w:line="360" w:lineRule="auto"/>
        <w:ind w:leftChars="200" w:left="420" w:right="-10"/>
        <w:rPr>
          <w:rFonts w:ascii="宋体" w:hAnsi="宋体"/>
          <w:color w:val="000000" w:themeColor="text1"/>
          <w:sz w:val="24"/>
        </w:rPr>
      </w:pPr>
      <w:r w:rsidRPr="001A5C18">
        <w:rPr>
          <w:rFonts w:ascii="宋体" w:hAnsi="宋体" w:hint="eastAsia"/>
          <w:b/>
          <w:bCs/>
          <w:color w:val="000000" w:themeColor="text1"/>
          <w:sz w:val="24"/>
        </w:rPr>
        <w:t>1.</w:t>
      </w:r>
      <w:r w:rsidRPr="001A5C18">
        <w:rPr>
          <w:rFonts w:ascii="宋体" w:hAnsi="宋体" w:hint="eastAsia"/>
          <w:color w:val="000000" w:themeColor="text1"/>
          <w:sz w:val="24"/>
        </w:rPr>
        <w:t>为了做好</w:t>
      </w:r>
      <w:r w:rsidRPr="001A5C18">
        <w:rPr>
          <w:rFonts w:ascii="宋体" w:hAnsi="宋体" w:cs="宋体" w:hint="eastAsia"/>
          <w:b/>
          <w:color w:val="000000" w:themeColor="text1"/>
          <w:kern w:val="0"/>
          <w:sz w:val="24"/>
        </w:rPr>
        <w:t>安庆市东部新城综合楼</w:t>
      </w:r>
      <w:r w:rsidRPr="001A5C18">
        <w:rPr>
          <w:rFonts w:ascii="宋体" w:hAnsi="宋体" w:hint="eastAsia"/>
          <w:b/>
          <w:color w:val="000000" w:themeColor="text1"/>
          <w:sz w:val="24"/>
          <w:szCs w:val="24"/>
        </w:rPr>
        <w:t>中央空调维修保养服务</w:t>
      </w:r>
      <w:r w:rsidRPr="001A5C18">
        <w:rPr>
          <w:rFonts w:ascii="宋体" w:hAnsi="宋体" w:hint="eastAsia"/>
          <w:color w:val="000000" w:themeColor="text1"/>
          <w:sz w:val="24"/>
        </w:rPr>
        <w:t>（项目编号：2020WLBL 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B1455D" w:rsidRPr="001A5C18" w:rsidRDefault="00952762">
      <w:pPr>
        <w:adjustRightInd w:val="0"/>
        <w:snapToGrid w:val="0"/>
        <w:spacing w:line="360" w:lineRule="auto"/>
        <w:ind w:right="-10" w:firstLineChars="175" w:firstLine="422"/>
        <w:rPr>
          <w:rFonts w:ascii="宋体" w:hAnsi="宋体"/>
          <w:color w:val="000000" w:themeColor="text1"/>
          <w:sz w:val="24"/>
        </w:rPr>
      </w:pPr>
      <w:r w:rsidRPr="001A5C18">
        <w:rPr>
          <w:rFonts w:ascii="宋体" w:hAnsi="宋体" w:hint="eastAsia"/>
          <w:b/>
          <w:bCs/>
          <w:color w:val="000000" w:themeColor="text1"/>
          <w:sz w:val="24"/>
        </w:rPr>
        <w:t>2.</w:t>
      </w:r>
      <w:r w:rsidRPr="001A5C18">
        <w:rPr>
          <w:rFonts w:ascii="宋体" w:hAnsi="宋体" w:hint="eastAsia"/>
          <w:color w:val="000000" w:themeColor="text1"/>
          <w:sz w:val="24"/>
        </w:rPr>
        <w:t>本次项目评标采用</w:t>
      </w:r>
      <w:r w:rsidRPr="001A5C18">
        <w:rPr>
          <w:rFonts w:ascii="宋体" w:hAnsi="宋体" w:hint="eastAsia"/>
          <w:color w:val="000000" w:themeColor="text1"/>
          <w:sz w:val="24"/>
          <w:u w:val="single"/>
        </w:rPr>
        <w:t>综合评分法</w:t>
      </w:r>
      <w:r w:rsidRPr="001A5C18">
        <w:rPr>
          <w:rFonts w:ascii="宋体" w:hAnsi="宋体" w:hint="eastAsia"/>
          <w:color w:val="000000" w:themeColor="text1"/>
          <w:sz w:val="24"/>
        </w:rPr>
        <w:t>作为对投标人标书的比较方法。</w:t>
      </w:r>
    </w:p>
    <w:p w:rsidR="00B1455D" w:rsidRPr="001A5C18" w:rsidRDefault="00952762">
      <w:pPr>
        <w:adjustRightInd w:val="0"/>
        <w:snapToGrid w:val="0"/>
        <w:spacing w:line="360" w:lineRule="auto"/>
        <w:ind w:leftChars="-29" w:left="-61" w:right="-10" w:firstLineChars="200" w:firstLine="482"/>
        <w:rPr>
          <w:rFonts w:ascii="宋体" w:hAnsi="宋体"/>
          <w:color w:val="000000" w:themeColor="text1"/>
          <w:sz w:val="24"/>
        </w:rPr>
      </w:pPr>
      <w:r w:rsidRPr="001A5C18">
        <w:rPr>
          <w:rFonts w:ascii="宋体" w:hAnsi="宋体" w:hint="eastAsia"/>
          <w:b/>
          <w:bCs/>
          <w:color w:val="000000" w:themeColor="text1"/>
          <w:sz w:val="24"/>
        </w:rPr>
        <w:t>3.</w:t>
      </w:r>
      <w:r w:rsidRPr="001A5C18">
        <w:rPr>
          <w:rFonts w:ascii="宋体" w:hAnsi="宋体" w:hint="eastAsia"/>
          <w:color w:val="000000" w:themeColor="text1"/>
          <w:sz w:val="24"/>
        </w:rPr>
        <w:t>本项目将依法组建不少于</w:t>
      </w:r>
      <w:r w:rsidRPr="001A5C18">
        <w:rPr>
          <w:rFonts w:ascii="宋体" w:hAnsi="宋体" w:hint="eastAsia"/>
          <w:b/>
          <w:color w:val="000000" w:themeColor="text1"/>
          <w:sz w:val="24"/>
          <w:u w:val="single"/>
        </w:rPr>
        <w:t>5</w:t>
      </w:r>
      <w:r w:rsidRPr="001A5C18">
        <w:rPr>
          <w:rFonts w:ascii="宋体" w:hAnsi="宋体" w:hint="eastAsia"/>
          <w:color w:val="000000" w:themeColor="text1"/>
          <w:sz w:val="24"/>
        </w:rPr>
        <w:t>人的评标委员会，负责本项目的评标工作。</w:t>
      </w:r>
    </w:p>
    <w:p w:rsidR="00B1455D" w:rsidRPr="001A5C18" w:rsidRDefault="00952762">
      <w:pPr>
        <w:adjustRightInd w:val="0"/>
        <w:snapToGrid w:val="0"/>
        <w:spacing w:line="360" w:lineRule="auto"/>
        <w:ind w:leftChars="-29" w:left="-61" w:right="-10" w:firstLineChars="200" w:firstLine="482"/>
        <w:rPr>
          <w:rFonts w:ascii="宋体" w:hAnsi="宋体"/>
          <w:color w:val="000000" w:themeColor="text1"/>
          <w:sz w:val="24"/>
        </w:rPr>
      </w:pPr>
      <w:r w:rsidRPr="001A5C18">
        <w:rPr>
          <w:rFonts w:ascii="宋体" w:hAnsi="宋体" w:hint="eastAsia"/>
          <w:b/>
          <w:color w:val="000000" w:themeColor="text1"/>
          <w:sz w:val="24"/>
        </w:rPr>
        <w:t>4.</w:t>
      </w:r>
      <w:r w:rsidRPr="001A5C18">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B1455D" w:rsidRPr="001A5C18" w:rsidRDefault="00952762">
      <w:pPr>
        <w:adjustRightInd w:val="0"/>
        <w:snapToGrid w:val="0"/>
        <w:spacing w:line="360" w:lineRule="auto"/>
        <w:ind w:right="-10" w:firstLineChars="200" w:firstLine="482"/>
        <w:rPr>
          <w:rFonts w:ascii="宋体" w:hAnsi="宋体"/>
          <w:color w:val="000000" w:themeColor="text1"/>
          <w:sz w:val="24"/>
        </w:rPr>
      </w:pPr>
      <w:r w:rsidRPr="001A5C18">
        <w:rPr>
          <w:rFonts w:ascii="宋体" w:hAnsi="宋体" w:hint="eastAsia"/>
          <w:b/>
          <w:color w:val="000000" w:themeColor="text1"/>
          <w:sz w:val="24"/>
        </w:rPr>
        <w:t>5.</w:t>
      </w:r>
      <w:r w:rsidRPr="001A5C18">
        <w:rPr>
          <w:rFonts w:ascii="宋体" w:hAnsi="宋体" w:hint="eastAsia"/>
          <w:color w:val="000000" w:themeColor="text1"/>
          <w:sz w:val="24"/>
        </w:rPr>
        <w:t>有效投标应符合以下原则：</w:t>
      </w:r>
    </w:p>
    <w:p w:rsidR="00B1455D" w:rsidRPr="001A5C18" w:rsidRDefault="00952762">
      <w:pPr>
        <w:spacing w:line="360" w:lineRule="auto"/>
        <w:ind w:left="480" w:right="-10"/>
        <w:rPr>
          <w:rFonts w:ascii="宋体" w:hAnsi="宋体"/>
          <w:color w:val="000000" w:themeColor="text1"/>
          <w:sz w:val="24"/>
        </w:rPr>
      </w:pPr>
      <w:r w:rsidRPr="001A5C18">
        <w:rPr>
          <w:rFonts w:ascii="宋体" w:hAnsi="宋体" w:hint="eastAsia"/>
          <w:color w:val="000000" w:themeColor="text1"/>
          <w:sz w:val="24"/>
        </w:rPr>
        <w:t>5.1满足招标文件的实质性要求；</w:t>
      </w:r>
    </w:p>
    <w:p w:rsidR="00B1455D" w:rsidRPr="001A5C18" w:rsidRDefault="00952762">
      <w:pPr>
        <w:spacing w:line="360" w:lineRule="auto"/>
        <w:ind w:left="480" w:right="-10"/>
        <w:rPr>
          <w:rFonts w:ascii="宋体" w:hAnsi="宋体"/>
          <w:color w:val="000000" w:themeColor="text1"/>
          <w:sz w:val="24"/>
        </w:rPr>
      </w:pPr>
      <w:r w:rsidRPr="001A5C18">
        <w:rPr>
          <w:rFonts w:ascii="宋体" w:hAnsi="宋体" w:hint="eastAsia"/>
          <w:color w:val="000000" w:themeColor="text1"/>
          <w:sz w:val="24"/>
        </w:rPr>
        <w:t>5.2无重大偏离、保留或招标人不能接受的附加条件；</w:t>
      </w:r>
    </w:p>
    <w:p w:rsidR="00B1455D" w:rsidRPr="001A5C18" w:rsidRDefault="00952762">
      <w:pPr>
        <w:spacing w:line="360" w:lineRule="auto"/>
        <w:ind w:left="480" w:right="-10"/>
        <w:rPr>
          <w:rFonts w:ascii="宋体" w:hAnsi="宋体"/>
          <w:color w:val="000000" w:themeColor="text1"/>
          <w:sz w:val="24"/>
        </w:rPr>
      </w:pPr>
      <w:r w:rsidRPr="001A5C18">
        <w:rPr>
          <w:rFonts w:ascii="宋体" w:hAnsi="宋体" w:hint="eastAsia"/>
          <w:color w:val="000000" w:themeColor="text1"/>
          <w:sz w:val="24"/>
        </w:rPr>
        <w:t>5.3通过初审；</w:t>
      </w:r>
    </w:p>
    <w:p w:rsidR="00B1455D" w:rsidRPr="001A5C18" w:rsidRDefault="00952762">
      <w:pPr>
        <w:adjustRightInd w:val="0"/>
        <w:snapToGrid w:val="0"/>
        <w:spacing w:line="360" w:lineRule="auto"/>
        <w:ind w:right="-10" w:firstLineChars="200" w:firstLine="480"/>
        <w:rPr>
          <w:rFonts w:ascii="宋体" w:hAnsi="宋体"/>
          <w:color w:val="000000" w:themeColor="text1"/>
          <w:sz w:val="24"/>
        </w:rPr>
      </w:pPr>
      <w:r w:rsidRPr="001A5C18">
        <w:rPr>
          <w:rFonts w:ascii="宋体" w:hAnsi="宋体" w:hint="eastAsia"/>
          <w:color w:val="000000" w:themeColor="text1"/>
          <w:sz w:val="24"/>
        </w:rPr>
        <w:t>5.4评标委员会依据招标文件认定的其他原则。</w:t>
      </w:r>
    </w:p>
    <w:p w:rsidR="00B1455D" w:rsidRPr="001A5C18" w:rsidRDefault="00952762">
      <w:pPr>
        <w:adjustRightInd w:val="0"/>
        <w:snapToGrid w:val="0"/>
        <w:spacing w:line="360" w:lineRule="auto"/>
        <w:ind w:right="-10" w:firstLineChars="200" w:firstLine="482"/>
        <w:rPr>
          <w:rFonts w:ascii="宋体" w:hAnsi="宋体" w:cs="宋体-18030"/>
          <w:color w:val="000000" w:themeColor="text1"/>
          <w:sz w:val="24"/>
        </w:rPr>
      </w:pPr>
      <w:r w:rsidRPr="001A5C18">
        <w:rPr>
          <w:rFonts w:ascii="宋体" w:hAnsi="宋体" w:hint="eastAsia"/>
          <w:b/>
          <w:color w:val="000000" w:themeColor="text1"/>
          <w:sz w:val="24"/>
        </w:rPr>
        <w:t>6.</w:t>
      </w:r>
      <w:r w:rsidRPr="001A5C18">
        <w:rPr>
          <w:rFonts w:ascii="宋体" w:hAnsi="宋体" w:cs="宋体-18030" w:hint="eastAsia"/>
          <w:color w:val="000000" w:themeColor="text1"/>
          <w:sz w:val="24"/>
        </w:rPr>
        <w:t>评标委员会遵循公开、公平、公正和科学诚信的原则，对所有投标文件均采用相同程序和标准，进行评定。</w:t>
      </w:r>
    </w:p>
    <w:p w:rsidR="00B1455D" w:rsidRPr="001A5C18" w:rsidRDefault="00952762">
      <w:pPr>
        <w:adjustRightInd w:val="0"/>
        <w:snapToGrid w:val="0"/>
        <w:spacing w:line="360" w:lineRule="auto"/>
        <w:ind w:right="-10" w:firstLineChars="175" w:firstLine="422"/>
        <w:rPr>
          <w:rFonts w:ascii="宋体" w:hAnsi="宋体"/>
          <w:color w:val="000000" w:themeColor="text1"/>
          <w:sz w:val="24"/>
          <w:szCs w:val="24"/>
        </w:rPr>
      </w:pPr>
      <w:r w:rsidRPr="001A5C18">
        <w:rPr>
          <w:rFonts w:ascii="宋体" w:hAnsi="宋体" w:cs="宋体-18030" w:hint="eastAsia"/>
          <w:b/>
          <w:color w:val="000000" w:themeColor="text1"/>
          <w:sz w:val="24"/>
        </w:rPr>
        <w:t>7.</w:t>
      </w:r>
      <w:r w:rsidRPr="001A5C18">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B1455D" w:rsidRPr="001A5C18" w:rsidRDefault="00952762">
      <w:pPr>
        <w:adjustRightInd w:val="0"/>
        <w:snapToGrid w:val="0"/>
        <w:spacing w:line="360" w:lineRule="auto"/>
        <w:ind w:right="-10" w:firstLineChars="175" w:firstLine="420"/>
        <w:rPr>
          <w:rFonts w:ascii="宋体" w:hAnsi="宋体"/>
          <w:color w:val="000000" w:themeColor="text1"/>
          <w:sz w:val="24"/>
          <w:szCs w:val="24"/>
        </w:rPr>
      </w:pPr>
      <w:r w:rsidRPr="001A5C18">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B1455D" w:rsidRPr="001A5C18" w:rsidRDefault="00952762">
      <w:pPr>
        <w:adjustRightInd w:val="0"/>
        <w:snapToGrid w:val="0"/>
        <w:spacing w:line="360" w:lineRule="auto"/>
        <w:ind w:right="-10" w:firstLineChars="200" w:firstLine="480"/>
        <w:rPr>
          <w:rFonts w:ascii="宋体" w:hAnsi="宋体"/>
          <w:bCs/>
          <w:color w:val="000000" w:themeColor="text1"/>
          <w:sz w:val="24"/>
          <w:szCs w:val="24"/>
        </w:rPr>
      </w:pPr>
      <w:r w:rsidRPr="001A5C18">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8.评审程序</w:t>
      </w:r>
    </w:p>
    <w:p w:rsidR="00B1455D" w:rsidRPr="001A5C18" w:rsidRDefault="00952762">
      <w:pPr>
        <w:spacing w:line="360" w:lineRule="auto"/>
        <w:ind w:firstLine="549"/>
        <w:rPr>
          <w:rFonts w:ascii="宋体" w:hAnsi="宋体"/>
          <w:bCs/>
          <w:color w:val="000000" w:themeColor="text1"/>
          <w:sz w:val="24"/>
        </w:rPr>
      </w:pPr>
      <w:r w:rsidRPr="001A5C18">
        <w:rPr>
          <w:rFonts w:ascii="宋体" w:hAnsi="宋体" w:hint="eastAsia"/>
          <w:bCs/>
          <w:color w:val="000000" w:themeColor="text1"/>
          <w:sz w:val="24"/>
          <w:szCs w:val="24"/>
        </w:rPr>
        <w:t>本项目采用</w:t>
      </w:r>
      <w:r w:rsidRPr="001A5C18">
        <w:rPr>
          <w:rFonts w:ascii="宋体" w:hAnsi="宋体" w:hint="eastAsia"/>
          <w:bCs/>
          <w:color w:val="000000" w:themeColor="text1"/>
          <w:sz w:val="24"/>
        </w:rPr>
        <w:t>综合评分法</w:t>
      </w:r>
      <w:r w:rsidRPr="001A5C18">
        <w:rPr>
          <w:rFonts w:ascii="宋体" w:hAnsi="宋体" w:hint="eastAsia"/>
          <w:bCs/>
          <w:color w:val="000000" w:themeColor="text1"/>
          <w:sz w:val="24"/>
          <w:szCs w:val="24"/>
        </w:rPr>
        <w:t>进行评审，</w:t>
      </w:r>
      <w:r w:rsidRPr="001A5C18">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B1455D" w:rsidRPr="001A5C18" w:rsidRDefault="00952762">
      <w:pPr>
        <w:spacing w:line="360" w:lineRule="auto"/>
        <w:ind w:firstLine="549"/>
        <w:rPr>
          <w:rFonts w:ascii="宋体" w:hAnsi="宋体"/>
          <w:bCs/>
          <w:color w:val="000000" w:themeColor="text1"/>
          <w:sz w:val="24"/>
          <w:szCs w:val="24"/>
        </w:rPr>
      </w:pPr>
      <w:r w:rsidRPr="001A5C18">
        <w:rPr>
          <w:rFonts w:ascii="宋体" w:hAnsi="宋体" w:hint="eastAsia"/>
          <w:bCs/>
          <w:color w:val="000000" w:themeColor="text1"/>
          <w:sz w:val="24"/>
          <w:szCs w:val="24"/>
        </w:rPr>
        <w:t>评标委员会遵循规定评标原则，对投标人进行初审、详细评审、商务部分得分计算和确定中标候选人。</w:t>
      </w:r>
    </w:p>
    <w:p w:rsidR="00B1455D" w:rsidRPr="001A5C18" w:rsidRDefault="00952762">
      <w:pPr>
        <w:spacing w:line="360" w:lineRule="auto"/>
        <w:ind w:firstLine="549"/>
        <w:rPr>
          <w:rFonts w:ascii="宋体" w:hAnsi="宋体"/>
          <w:b/>
          <w:color w:val="000000" w:themeColor="text1"/>
          <w:sz w:val="24"/>
          <w:szCs w:val="24"/>
        </w:rPr>
      </w:pPr>
      <w:r w:rsidRPr="001A5C18">
        <w:rPr>
          <w:rFonts w:ascii="宋体" w:hAnsi="宋体" w:hint="eastAsia"/>
          <w:b/>
          <w:color w:val="000000" w:themeColor="text1"/>
          <w:sz w:val="24"/>
          <w:szCs w:val="24"/>
        </w:rPr>
        <w:lastRenderedPageBreak/>
        <w:t>8.1初审</w:t>
      </w:r>
    </w:p>
    <w:p w:rsidR="00B1455D" w:rsidRPr="001A5C18" w:rsidRDefault="00952762">
      <w:pPr>
        <w:adjustRightInd w:val="0"/>
        <w:snapToGrid w:val="0"/>
        <w:spacing w:line="360" w:lineRule="auto"/>
        <w:ind w:right="-10" w:firstLineChars="200" w:firstLine="480"/>
        <w:rPr>
          <w:rFonts w:ascii="宋体" w:hAnsi="宋体"/>
          <w:color w:val="000000" w:themeColor="text1"/>
          <w:sz w:val="24"/>
        </w:rPr>
      </w:pPr>
      <w:r w:rsidRPr="001A5C18">
        <w:rPr>
          <w:rFonts w:ascii="宋体" w:hAnsi="宋体" w:hint="eastAsia"/>
          <w:bCs/>
          <w:color w:val="000000" w:themeColor="text1"/>
          <w:sz w:val="24"/>
          <w:szCs w:val="24"/>
        </w:rPr>
        <w:t>评标委员会按下表内容对所有投标人进行初审：</w:t>
      </w: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1A5C18" w:rsidRPr="001A5C18">
        <w:trPr>
          <w:cantSplit/>
          <w:trHeight w:val="613"/>
        </w:trPr>
        <w:tc>
          <w:tcPr>
            <w:tcW w:w="9663" w:type="dxa"/>
            <w:gridSpan w:val="5"/>
            <w:vAlign w:val="center"/>
          </w:tcPr>
          <w:p w:rsidR="00B1455D" w:rsidRPr="001A5C18" w:rsidRDefault="0095276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1A5C18">
              <w:rPr>
                <w:rFonts w:ascii="宋体" w:hAnsi="宋体" w:hint="eastAsia"/>
                <w:b/>
                <w:color w:val="000000" w:themeColor="text1"/>
              </w:rPr>
              <w:t>评审表（</w:t>
            </w:r>
            <w:proofErr w:type="gramStart"/>
            <w:r w:rsidRPr="001A5C18">
              <w:rPr>
                <w:rFonts w:ascii="宋体" w:hAnsi="宋体" w:hint="eastAsia"/>
                <w:b/>
                <w:color w:val="000000" w:themeColor="text1"/>
              </w:rPr>
              <w:t>废标指标</w:t>
            </w:r>
            <w:proofErr w:type="gramEnd"/>
            <w:r w:rsidRPr="001A5C18">
              <w:rPr>
                <w:rFonts w:ascii="宋体" w:hAnsi="宋体" w:hint="eastAsia"/>
                <w:b/>
                <w:color w:val="000000" w:themeColor="text1"/>
              </w:rPr>
              <w:t>一览表）</w:t>
            </w:r>
          </w:p>
        </w:tc>
      </w:tr>
      <w:tr w:rsidR="001A5C18" w:rsidRPr="001A5C18">
        <w:trPr>
          <w:cantSplit/>
          <w:trHeight w:val="930"/>
        </w:trPr>
        <w:tc>
          <w:tcPr>
            <w:tcW w:w="1222" w:type="dxa"/>
            <w:tcBorders>
              <w:bottom w:val="single" w:sz="4" w:space="0" w:color="auto"/>
            </w:tcBorders>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序号</w:t>
            </w:r>
          </w:p>
        </w:tc>
        <w:tc>
          <w:tcPr>
            <w:tcW w:w="1897" w:type="dxa"/>
            <w:tcBorders>
              <w:bottom w:val="single" w:sz="4" w:space="0" w:color="auto"/>
            </w:tcBorders>
            <w:vAlign w:val="center"/>
          </w:tcPr>
          <w:p w:rsidR="00B1455D" w:rsidRPr="001A5C18" w:rsidRDefault="0095276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1A5C18">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指标要求</w:t>
            </w:r>
          </w:p>
        </w:tc>
        <w:tc>
          <w:tcPr>
            <w:tcW w:w="851" w:type="dxa"/>
            <w:tcBorders>
              <w:bottom w:val="single" w:sz="4" w:space="0" w:color="auto"/>
            </w:tcBorders>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是否通过</w:t>
            </w:r>
          </w:p>
        </w:tc>
        <w:tc>
          <w:tcPr>
            <w:tcW w:w="2858" w:type="dxa"/>
            <w:tcBorders>
              <w:bottom w:val="single" w:sz="4" w:space="0" w:color="auto"/>
            </w:tcBorders>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响应文件格式及提交资料要求</w:t>
            </w:r>
          </w:p>
        </w:tc>
      </w:tr>
      <w:tr w:rsidR="001A5C18" w:rsidRPr="001A5C18">
        <w:trPr>
          <w:cantSplit/>
          <w:trHeight w:val="930"/>
        </w:trPr>
        <w:tc>
          <w:tcPr>
            <w:tcW w:w="1222" w:type="dxa"/>
            <w:tcBorders>
              <w:bottom w:val="single" w:sz="4" w:space="0" w:color="auto"/>
            </w:tcBorders>
            <w:vAlign w:val="center"/>
          </w:tcPr>
          <w:p w:rsidR="00B1455D" w:rsidRPr="001A5C18" w:rsidRDefault="00952762">
            <w:pPr>
              <w:adjustRightInd w:val="0"/>
              <w:snapToGrid w:val="0"/>
              <w:spacing w:line="360" w:lineRule="auto"/>
              <w:ind w:right="-10"/>
              <w:jc w:val="center"/>
              <w:rPr>
                <w:rFonts w:ascii="宋体" w:hAnsi="宋体"/>
                <w:color w:val="000000" w:themeColor="text1"/>
                <w:sz w:val="24"/>
                <w:szCs w:val="24"/>
              </w:rPr>
            </w:pPr>
            <w:r w:rsidRPr="001A5C18">
              <w:rPr>
                <w:rFonts w:ascii="宋体" w:hAnsi="宋体" w:hint="eastAsia"/>
                <w:color w:val="000000" w:themeColor="text1"/>
                <w:sz w:val="24"/>
                <w:szCs w:val="24"/>
              </w:rPr>
              <w:t>1</w:t>
            </w:r>
          </w:p>
        </w:tc>
        <w:tc>
          <w:tcPr>
            <w:tcW w:w="1897" w:type="dxa"/>
            <w:tcBorders>
              <w:bottom w:val="single" w:sz="4" w:space="0" w:color="auto"/>
            </w:tcBorders>
            <w:vAlign w:val="center"/>
          </w:tcPr>
          <w:p w:rsidR="00B1455D" w:rsidRPr="001A5C18" w:rsidRDefault="00952762">
            <w:pPr>
              <w:spacing w:line="420" w:lineRule="exact"/>
              <w:ind w:right="-11"/>
              <w:jc w:val="center"/>
              <w:rPr>
                <w:rFonts w:ascii="宋体" w:hAnsi="宋体"/>
                <w:color w:val="000000" w:themeColor="text1"/>
                <w:sz w:val="24"/>
                <w:szCs w:val="24"/>
              </w:rPr>
            </w:pPr>
            <w:r w:rsidRPr="001A5C18">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B1455D" w:rsidRPr="001A5C18" w:rsidRDefault="00952762">
            <w:pPr>
              <w:spacing w:line="420" w:lineRule="exact"/>
              <w:ind w:right="-11"/>
              <w:jc w:val="center"/>
              <w:rPr>
                <w:rFonts w:ascii="宋体" w:hAnsi="宋体"/>
                <w:color w:val="000000" w:themeColor="text1"/>
                <w:sz w:val="24"/>
                <w:szCs w:val="24"/>
              </w:rPr>
            </w:pPr>
            <w:r w:rsidRPr="001A5C18">
              <w:rPr>
                <w:rFonts w:ascii="宋体" w:hAnsi="宋体" w:hint="eastAsia"/>
                <w:color w:val="000000" w:themeColor="text1"/>
                <w:sz w:val="24"/>
                <w:szCs w:val="24"/>
              </w:rPr>
              <w:t>合法有效</w:t>
            </w:r>
          </w:p>
        </w:tc>
        <w:tc>
          <w:tcPr>
            <w:tcW w:w="851" w:type="dxa"/>
            <w:tcBorders>
              <w:bottom w:val="single" w:sz="4" w:space="0" w:color="auto"/>
            </w:tcBorders>
            <w:vAlign w:val="center"/>
          </w:tcPr>
          <w:p w:rsidR="00B1455D" w:rsidRPr="001A5C18" w:rsidRDefault="00B1455D">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B1455D" w:rsidRPr="001A5C18" w:rsidRDefault="00952762">
            <w:pPr>
              <w:adjustRightInd w:val="0"/>
              <w:snapToGrid w:val="0"/>
              <w:spacing w:line="420" w:lineRule="exact"/>
              <w:ind w:right="-11"/>
              <w:jc w:val="center"/>
              <w:rPr>
                <w:rFonts w:ascii="宋体" w:hAnsi="宋体"/>
                <w:color w:val="000000" w:themeColor="text1"/>
                <w:sz w:val="24"/>
                <w:szCs w:val="24"/>
              </w:rPr>
            </w:pPr>
            <w:r w:rsidRPr="001A5C18">
              <w:rPr>
                <w:rFonts w:ascii="宋体" w:hAnsi="宋体" w:hint="eastAsia"/>
                <w:color w:val="000000" w:themeColor="text1"/>
                <w:sz w:val="24"/>
                <w:szCs w:val="24"/>
              </w:rPr>
              <w:t>提供有效的营业执照（或事业单位法人证书）的扫描件</w:t>
            </w:r>
            <w:r w:rsidRPr="001A5C18">
              <w:rPr>
                <w:rFonts w:ascii="宋体" w:hAnsi="宋体" w:hint="eastAsia"/>
                <w:b/>
                <w:bCs/>
                <w:color w:val="000000" w:themeColor="text1"/>
                <w:sz w:val="24"/>
                <w:szCs w:val="24"/>
              </w:rPr>
              <w:t>，应完整的体现出营业执照</w:t>
            </w:r>
            <w:r w:rsidRPr="001A5C18">
              <w:rPr>
                <w:rFonts w:ascii="宋体" w:hAnsi="宋体" w:hint="eastAsia"/>
                <w:b/>
                <w:color w:val="000000" w:themeColor="text1"/>
                <w:sz w:val="24"/>
                <w:szCs w:val="24"/>
              </w:rPr>
              <w:t>（或事业单位法人证书）</w:t>
            </w:r>
            <w:r w:rsidRPr="001A5C18">
              <w:rPr>
                <w:rFonts w:ascii="宋体" w:hAnsi="宋体" w:hint="eastAsia"/>
                <w:b/>
                <w:bCs/>
                <w:color w:val="000000" w:themeColor="text1"/>
                <w:sz w:val="24"/>
                <w:szCs w:val="24"/>
              </w:rPr>
              <w:t>的全部内容。</w:t>
            </w:r>
          </w:p>
        </w:tc>
      </w:tr>
      <w:tr w:rsidR="001A5C18" w:rsidRPr="001A5C18">
        <w:trPr>
          <w:cantSplit/>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2</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投标函</w:t>
            </w:r>
          </w:p>
        </w:tc>
        <w:tc>
          <w:tcPr>
            <w:tcW w:w="2835"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投标函中的授权代表须与投标授权书中保持一致，否则投标无效</w:t>
            </w:r>
          </w:p>
        </w:tc>
      </w:tr>
      <w:tr w:rsidR="001A5C18" w:rsidRPr="001A5C18">
        <w:trPr>
          <w:cantSplit/>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3</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投标授权书</w:t>
            </w:r>
          </w:p>
        </w:tc>
        <w:tc>
          <w:tcPr>
            <w:tcW w:w="2835"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952762">
            <w:pPr>
              <w:adjustRightInd w:val="0"/>
              <w:snapToGrid w:val="0"/>
              <w:spacing w:line="360" w:lineRule="auto"/>
              <w:ind w:right="-10"/>
              <w:jc w:val="center"/>
              <w:rPr>
                <w:rFonts w:ascii="宋体" w:hAnsi="宋体"/>
                <w:b/>
                <w:color w:val="000000" w:themeColor="text1"/>
                <w:sz w:val="24"/>
              </w:rPr>
            </w:pPr>
            <w:r w:rsidRPr="001A5C18">
              <w:rPr>
                <w:rFonts w:ascii="宋体" w:hAnsi="宋体" w:hint="eastAsia"/>
                <w:color w:val="000000" w:themeColor="text1"/>
                <w:sz w:val="24"/>
              </w:rPr>
              <w:t>详见第七章响应文件格式“投标授权书”</w:t>
            </w:r>
          </w:p>
        </w:tc>
      </w:tr>
      <w:tr w:rsidR="001A5C18" w:rsidRPr="001A5C18">
        <w:trPr>
          <w:cantSplit/>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4</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szCs w:val="24"/>
              </w:rPr>
            </w:pPr>
            <w:r w:rsidRPr="001A5C18">
              <w:rPr>
                <w:rFonts w:ascii="宋体" w:hAnsi="宋体" w:hint="eastAsia"/>
                <w:color w:val="000000" w:themeColor="text1"/>
                <w:sz w:val="24"/>
                <w:szCs w:val="28"/>
              </w:rPr>
              <w:t>投标人信用记录证明材料</w:t>
            </w:r>
          </w:p>
        </w:tc>
        <w:tc>
          <w:tcPr>
            <w:tcW w:w="2835" w:type="dxa"/>
            <w:vAlign w:val="center"/>
          </w:tcPr>
          <w:p w:rsidR="00B1455D" w:rsidRPr="001A5C18" w:rsidRDefault="00952762">
            <w:pPr>
              <w:spacing w:after="50" w:line="360" w:lineRule="auto"/>
              <w:ind w:right="-10"/>
              <w:jc w:val="center"/>
              <w:rPr>
                <w:rFonts w:ascii="宋体" w:hAnsi="宋体"/>
                <w:color w:val="000000" w:themeColor="text1"/>
                <w:sz w:val="24"/>
                <w:szCs w:val="24"/>
              </w:rPr>
            </w:pPr>
            <w:r w:rsidRPr="001A5C18">
              <w:rPr>
                <w:rFonts w:ascii="宋体" w:hAnsi="宋体" w:hint="eastAsia"/>
                <w:color w:val="000000" w:themeColor="text1"/>
                <w:sz w:val="24"/>
                <w:szCs w:val="24"/>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szCs w:val="24"/>
              </w:rPr>
            </w:pPr>
            <w:r w:rsidRPr="001A5C18">
              <w:rPr>
                <w:rFonts w:ascii="宋体" w:hAnsi="宋体" w:hint="eastAsia"/>
                <w:color w:val="000000" w:themeColor="text1"/>
                <w:sz w:val="24"/>
              </w:rPr>
              <w:t>提供信用记录证明材料扫描件，</w:t>
            </w:r>
            <w:r w:rsidRPr="001A5C18">
              <w:rPr>
                <w:rFonts w:ascii="宋体" w:hAnsi="宋体" w:hint="eastAsia"/>
                <w:color w:val="000000" w:themeColor="text1"/>
                <w:sz w:val="24"/>
                <w:szCs w:val="24"/>
              </w:rPr>
              <w:t>详见第七章响应文件格式</w:t>
            </w:r>
            <w:r w:rsidRPr="001A5C18">
              <w:rPr>
                <w:rFonts w:ascii="宋体" w:hAnsi="宋体" w:hint="eastAsia"/>
                <w:color w:val="000000" w:themeColor="text1"/>
                <w:sz w:val="24"/>
              </w:rPr>
              <w:t>“</w:t>
            </w:r>
            <w:r w:rsidRPr="001A5C18">
              <w:rPr>
                <w:rFonts w:ascii="宋体" w:hAnsi="宋体" w:hint="eastAsia"/>
                <w:color w:val="000000" w:themeColor="text1"/>
                <w:sz w:val="24"/>
                <w:szCs w:val="24"/>
              </w:rPr>
              <w:t>投标人信用承诺</w:t>
            </w:r>
            <w:r w:rsidRPr="001A5C18">
              <w:rPr>
                <w:rFonts w:ascii="宋体" w:hAnsi="宋体" w:hint="eastAsia"/>
                <w:color w:val="000000" w:themeColor="text1"/>
                <w:sz w:val="24"/>
              </w:rPr>
              <w:t>”</w:t>
            </w:r>
            <w:r w:rsidRPr="001A5C18">
              <w:rPr>
                <w:rFonts w:ascii="宋体" w:hAnsi="宋体" w:hint="eastAsia"/>
                <w:bCs/>
                <w:color w:val="000000" w:themeColor="text1"/>
                <w:sz w:val="24"/>
                <w:szCs w:val="24"/>
              </w:rPr>
              <w:t>。</w:t>
            </w:r>
          </w:p>
        </w:tc>
      </w:tr>
      <w:tr w:rsidR="001A5C18" w:rsidRPr="001A5C18">
        <w:trPr>
          <w:cantSplit/>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5</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rPr>
            </w:pPr>
            <w:r w:rsidRPr="001A5C18">
              <w:rPr>
                <w:rFonts w:ascii="宋体" w:hAnsi="宋体" w:hint="eastAsia"/>
                <w:color w:val="000000" w:themeColor="text1"/>
                <w:sz w:val="24"/>
              </w:rPr>
              <w:t>开标一览表</w:t>
            </w:r>
          </w:p>
        </w:tc>
        <w:tc>
          <w:tcPr>
            <w:tcW w:w="2835" w:type="dxa"/>
            <w:vAlign w:val="center"/>
          </w:tcPr>
          <w:p w:rsidR="00B1455D" w:rsidRPr="001A5C18" w:rsidRDefault="00952762">
            <w:pPr>
              <w:spacing w:after="50" w:line="360" w:lineRule="auto"/>
              <w:ind w:right="-10"/>
              <w:jc w:val="center"/>
              <w:rPr>
                <w:rFonts w:ascii="宋体" w:hAnsi="宋体"/>
                <w:color w:val="000000" w:themeColor="text1"/>
                <w:sz w:val="24"/>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第七章投标文件格式</w:t>
            </w:r>
            <w:proofErr w:type="gramStart"/>
            <w:r w:rsidRPr="001A5C18">
              <w:rPr>
                <w:rFonts w:ascii="宋体" w:hAnsi="宋体" w:hint="eastAsia"/>
                <w:color w:val="000000" w:themeColor="text1"/>
                <w:sz w:val="24"/>
              </w:rPr>
              <w:t>一</w:t>
            </w:r>
            <w:proofErr w:type="gramEnd"/>
          </w:p>
        </w:tc>
      </w:tr>
      <w:tr w:rsidR="001A5C18" w:rsidRPr="001A5C18">
        <w:trPr>
          <w:cantSplit/>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7</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投标报价</w:t>
            </w:r>
          </w:p>
        </w:tc>
        <w:tc>
          <w:tcPr>
            <w:tcW w:w="2835" w:type="dxa"/>
            <w:vAlign w:val="center"/>
          </w:tcPr>
          <w:p w:rsidR="00B1455D" w:rsidRPr="001A5C18" w:rsidRDefault="00952762">
            <w:pPr>
              <w:spacing w:after="50" w:line="360" w:lineRule="auto"/>
              <w:ind w:right="-10"/>
              <w:jc w:val="center"/>
              <w:rPr>
                <w:rFonts w:ascii="宋体" w:hAnsi="宋体"/>
                <w:bCs/>
                <w:color w:val="000000" w:themeColor="text1"/>
                <w:sz w:val="24"/>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r>
      <w:tr w:rsidR="001A5C18" w:rsidRPr="001A5C18">
        <w:trPr>
          <w:cantSplit/>
          <w:trHeight w:val="1151"/>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8</w:t>
            </w:r>
          </w:p>
        </w:tc>
        <w:tc>
          <w:tcPr>
            <w:tcW w:w="1897" w:type="dxa"/>
            <w:vAlign w:val="center"/>
          </w:tcPr>
          <w:p w:rsidR="00B1455D" w:rsidRPr="001A5C18" w:rsidRDefault="00952762">
            <w:pPr>
              <w:autoSpaceDE w:val="0"/>
              <w:autoSpaceDN w:val="0"/>
              <w:adjustRightInd w:val="0"/>
              <w:spacing w:line="430" w:lineRule="exact"/>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投标人资格</w:t>
            </w:r>
          </w:p>
        </w:tc>
        <w:tc>
          <w:tcPr>
            <w:tcW w:w="2835" w:type="dxa"/>
            <w:vAlign w:val="center"/>
          </w:tcPr>
          <w:p w:rsidR="00B1455D" w:rsidRPr="001A5C18" w:rsidRDefault="00952762">
            <w:pPr>
              <w:spacing w:line="420" w:lineRule="exact"/>
              <w:ind w:right="-11"/>
              <w:jc w:val="center"/>
              <w:rPr>
                <w:rFonts w:ascii="宋体" w:hAnsi="宋体"/>
                <w:color w:val="000000" w:themeColor="text1"/>
                <w:sz w:val="24"/>
                <w:szCs w:val="24"/>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952762">
            <w:pPr>
              <w:adjustRightInd w:val="0"/>
              <w:snapToGrid w:val="0"/>
              <w:spacing w:line="360" w:lineRule="auto"/>
              <w:ind w:right="-10"/>
              <w:rPr>
                <w:rFonts w:ascii="宋体" w:hAnsi="宋体"/>
                <w:bCs/>
                <w:color w:val="000000" w:themeColor="text1"/>
                <w:sz w:val="24"/>
                <w:szCs w:val="24"/>
              </w:rPr>
            </w:pPr>
            <w:r w:rsidRPr="001A5C18">
              <w:rPr>
                <w:rFonts w:ascii="宋体" w:hAnsi="宋体" w:hint="eastAsia"/>
                <w:color w:val="000000" w:themeColor="text1"/>
                <w:sz w:val="24"/>
                <w:szCs w:val="24"/>
              </w:rPr>
              <w:t>详见第一章投标邀请</w:t>
            </w:r>
            <w:r w:rsidRPr="001A5C18">
              <w:rPr>
                <w:rFonts w:ascii="宋体" w:hAnsi="宋体" w:hint="eastAsia"/>
                <w:color w:val="000000" w:themeColor="text1"/>
                <w:sz w:val="24"/>
              </w:rPr>
              <w:t>“</w:t>
            </w:r>
            <w:r w:rsidRPr="001A5C18">
              <w:rPr>
                <w:rFonts w:ascii="宋体" w:hAnsi="宋体" w:hint="eastAsia"/>
                <w:color w:val="000000" w:themeColor="text1"/>
                <w:sz w:val="24"/>
                <w:szCs w:val="24"/>
              </w:rPr>
              <w:t>投标人资格</w:t>
            </w:r>
            <w:r w:rsidRPr="001A5C18">
              <w:rPr>
                <w:rFonts w:ascii="宋体" w:hAnsi="宋体" w:hint="eastAsia"/>
                <w:color w:val="000000" w:themeColor="text1"/>
                <w:sz w:val="24"/>
              </w:rPr>
              <w:t>”</w:t>
            </w:r>
            <w:r w:rsidRPr="001A5C18">
              <w:rPr>
                <w:rFonts w:ascii="宋体" w:hAnsi="宋体" w:hint="eastAsia"/>
                <w:bCs/>
                <w:color w:val="000000" w:themeColor="text1"/>
                <w:sz w:val="24"/>
                <w:szCs w:val="24"/>
              </w:rPr>
              <w:t>；</w:t>
            </w:r>
          </w:p>
        </w:tc>
      </w:tr>
      <w:tr w:rsidR="001A5C18" w:rsidRPr="001A5C18">
        <w:trPr>
          <w:cantSplit/>
          <w:trHeight w:val="1151"/>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9</w:t>
            </w:r>
          </w:p>
        </w:tc>
        <w:tc>
          <w:tcPr>
            <w:tcW w:w="1897" w:type="dxa"/>
            <w:vAlign w:val="center"/>
          </w:tcPr>
          <w:p w:rsidR="00B1455D" w:rsidRPr="001A5C18" w:rsidRDefault="00952762">
            <w:pPr>
              <w:autoSpaceDE w:val="0"/>
              <w:autoSpaceDN w:val="0"/>
              <w:adjustRightInd w:val="0"/>
              <w:spacing w:line="430" w:lineRule="exact"/>
              <w:ind w:firstLine="200"/>
              <w:jc w:val="center"/>
              <w:rPr>
                <w:rFonts w:ascii="宋体" w:hAnsi="宋体"/>
                <w:color w:val="000000" w:themeColor="text1"/>
                <w:sz w:val="24"/>
                <w:szCs w:val="24"/>
              </w:rPr>
            </w:pPr>
            <w:r w:rsidRPr="001A5C18">
              <w:rPr>
                <w:rFonts w:ascii="宋体" w:hAnsi="宋体" w:hint="eastAsia"/>
                <w:color w:val="000000" w:themeColor="text1"/>
                <w:sz w:val="24"/>
                <w:szCs w:val="24"/>
              </w:rPr>
              <w:t>服务本项目人员配备</w:t>
            </w:r>
          </w:p>
        </w:tc>
        <w:tc>
          <w:tcPr>
            <w:tcW w:w="2835" w:type="dxa"/>
            <w:vAlign w:val="center"/>
          </w:tcPr>
          <w:p w:rsidR="00B1455D" w:rsidRPr="001A5C18" w:rsidRDefault="00952762">
            <w:pPr>
              <w:spacing w:line="420" w:lineRule="exact"/>
              <w:ind w:right="-11"/>
              <w:jc w:val="center"/>
              <w:rPr>
                <w:rFonts w:ascii="宋体" w:hAnsi="宋体"/>
                <w:color w:val="000000" w:themeColor="text1"/>
                <w:sz w:val="24"/>
                <w:szCs w:val="28"/>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952762">
            <w:pPr>
              <w:adjustRightInd w:val="0"/>
              <w:snapToGrid w:val="0"/>
              <w:spacing w:line="360" w:lineRule="auto"/>
              <w:ind w:right="-10"/>
              <w:rPr>
                <w:rFonts w:ascii="宋体" w:hAnsi="宋体"/>
                <w:color w:val="000000" w:themeColor="text1"/>
                <w:sz w:val="24"/>
                <w:szCs w:val="24"/>
              </w:rPr>
            </w:pPr>
            <w:r w:rsidRPr="001A5C18">
              <w:rPr>
                <w:rFonts w:ascii="宋体" w:hAnsi="宋体" w:hint="eastAsia"/>
                <w:color w:val="000000" w:themeColor="text1"/>
                <w:sz w:val="24"/>
                <w:szCs w:val="24"/>
              </w:rPr>
              <w:t>详见第一章招标人须知前附表；</w:t>
            </w:r>
          </w:p>
        </w:tc>
      </w:tr>
      <w:tr w:rsidR="001A5C18" w:rsidRPr="001A5C18">
        <w:trPr>
          <w:cantSplit/>
          <w:trHeight w:val="1151"/>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10</w:t>
            </w:r>
          </w:p>
        </w:tc>
        <w:tc>
          <w:tcPr>
            <w:tcW w:w="1897" w:type="dxa"/>
            <w:vAlign w:val="center"/>
          </w:tcPr>
          <w:p w:rsidR="00B1455D" w:rsidRPr="001A5C18" w:rsidRDefault="00952762">
            <w:pPr>
              <w:autoSpaceDE w:val="0"/>
              <w:autoSpaceDN w:val="0"/>
              <w:adjustRightInd w:val="0"/>
              <w:spacing w:line="430" w:lineRule="exact"/>
              <w:ind w:firstLine="200"/>
              <w:jc w:val="left"/>
              <w:rPr>
                <w:rFonts w:ascii="宋体" w:hAnsi="宋体"/>
                <w:color w:val="000000" w:themeColor="text1"/>
                <w:sz w:val="24"/>
                <w:szCs w:val="24"/>
              </w:rPr>
            </w:pPr>
            <w:r w:rsidRPr="001A5C18">
              <w:rPr>
                <w:rFonts w:ascii="宋体" w:hAnsi="宋体" w:hint="eastAsia"/>
                <w:color w:val="000000" w:themeColor="text1"/>
                <w:sz w:val="24"/>
                <w:szCs w:val="24"/>
              </w:rPr>
              <w:t>投保保证金</w:t>
            </w:r>
          </w:p>
        </w:tc>
        <w:tc>
          <w:tcPr>
            <w:tcW w:w="2835" w:type="dxa"/>
            <w:vAlign w:val="center"/>
          </w:tcPr>
          <w:p w:rsidR="00B1455D" w:rsidRPr="001A5C18" w:rsidRDefault="00952762">
            <w:pPr>
              <w:spacing w:line="420" w:lineRule="exact"/>
              <w:ind w:right="-11"/>
              <w:jc w:val="center"/>
              <w:rPr>
                <w:rFonts w:ascii="宋体" w:hAnsi="宋体"/>
                <w:color w:val="000000" w:themeColor="text1"/>
                <w:sz w:val="24"/>
                <w:szCs w:val="28"/>
              </w:rPr>
            </w:pPr>
            <w:r w:rsidRPr="001A5C18">
              <w:rPr>
                <w:rFonts w:ascii="宋体" w:hAnsi="宋体" w:hint="eastAsia"/>
                <w:color w:val="000000" w:themeColor="text1"/>
                <w:sz w:val="24"/>
                <w:szCs w:val="28"/>
              </w:rPr>
              <w:t>符合招标文件要求</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B1455D">
            <w:pPr>
              <w:adjustRightInd w:val="0"/>
              <w:snapToGrid w:val="0"/>
              <w:spacing w:line="360" w:lineRule="auto"/>
              <w:ind w:right="-10"/>
              <w:rPr>
                <w:rFonts w:ascii="宋体" w:hAnsi="宋体"/>
                <w:color w:val="000000" w:themeColor="text1"/>
                <w:sz w:val="24"/>
                <w:szCs w:val="24"/>
              </w:rPr>
            </w:pPr>
          </w:p>
        </w:tc>
      </w:tr>
      <w:tr w:rsidR="001A5C18" w:rsidRPr="001A5C18">
        <w:trPr>
          <w:cantSplit/>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lastRenderedPageBreak/>
              <w:t>11</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标书响应情况</w:t>
            </w:r>
          </w:p>
        </w:tc>
        <w:tc>
          <w:tcPr>
            <w:tcW w:w="2835"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付款响应、完工期响应、质保期响应等</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r>
      <w:tr w:rsidR="001A5C18" w:rsidRPr="001A5C18">
        <w:trPr>
          <w:cantSplit/>
          <w:trHeight w:val="2208"/>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12</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rPr>
            </w:pPr>
            <w:r w:rsidRPr="001A5C18">
              <w:rPr>
                <w:rFonts w:ascii="宋体" w:hAnsi="宋体" w:hint="eastAsia"/>
                <w:color w:val="000000" w:themeColor="text1"/>
                <w:sz w:val="24"/>
              </w:rPr>
              <w:t>标书规范性</w:t>
            </w:r>
          </w:p>
        </w:tc>
        <w:tc>
          <w:tcPr>
            <w:tcW w:w="2835" w:type="dxa"/>
            <w:vAlign w:val="center"/>
          </w:tcPr>
          <w:p w:rsidR="00B1455D" w:rsidRPr="001A5C18" w:rsidRDefault="00952762">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1A5C18">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r>
      <w:tr w:rsidR="001A5C18" w:rsidRPr="001A5C18">
        <w:trPr>
          <w:cantSplit/>
          <w:trHeight w:val="1541"/>
        </w:trPr>
        <w:tc>
          <w:tcPr>
            <w:tcW w:w="1222" w:type="dxa"/>
            <w:vAlign w:val="center"/>
          </w:tcPr>
          <w:p w:rsidR="00B1455D" w:rsidRPr="001A5C18" w:rsidRDefault="00952762">
            <w:pPr>
              <w:adjustRightInd w:val="0"/>
              <w:snapToGrid w:val="0"/>
              <w:spacing w:line="360" w:lineRule="auto"/>
              <w:ind w:right="-10"/>
              <w:jc w:val="center"/>
              <w:rPr>
                <w:rFonts w:ascii="宋体" w:hAnsi="宋体"/>
                <w:color w:val="000000" w:themeColor="text1"/>
                <w:sz w:val="24"/>
              </w:rPr>
            </w:pPr>
            <w:r w:rsidRPr="001A5C18">
              <w:rPr>
                <w:rFonts w:ascii="宋体" w:hAnsi="宋体" w:hint="eastAsia"/>
                <w:color w:val="000000" w:themeColor="text1"/>
                <w:sz w:val="24"/>
              </w:rPr>
              <w:t>13</w:t>
            </w:r>
          </w:p>
        </w:tc>
        <w:tc>
          <w:tcPr>
            <w:tcW w:w="1897"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其他要求</w:t>
            </w:r>
          </w:p>
        </w:tc>
        <w:tc>
          <w:tcPr>
            <w:tcW w:w="2835" w:type="dxa"/>
            <w:vAlign w:val="center"/>
          </w:tcPr>
          <w:p w:rsidR="00B1455D" w:rsidRPr="001A5C18" w:rsidRDefault="00952762">
            <w:pPr>
              <w:spacing w:after="50" w:line="360" w:lineRule="auto"/>
              <w:ind w:right="-10"/>
              <w:jc w:val="center"/>
              <w:rPr>
                <w:rFonts w:ascii="宋体" w:hAnsi="宋体"/>
                <w:color w:val="000000" w:themeColor="text1"/>
                <w:sz w:val="24"/>
                <w:szCs w:val="28"/>
              </w:rPr>
            </w:pPr>
            <w:r w:rsidRPr="001A5C18">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c>
          <w:tcPr>
            <w:tcW w:w="2858" w:type="dxa"/>
            <w:vAlign w:val="center"/>
          </w:tcPr>
          <w:p w:rsidR="00B1455D" w:rsidRPr="001A5C18" w:rsidRDefault="00B1455D">
            <w:pPr>
              <w:adjustRightInd w:val="0"/>
              <w:snapToGrid w:val="0"/>
              <w:spacing w:line="360" w:lineRule="auto"/>
              <w:ind w:right="-10"/>
              <w:jc w:val="center"/>
              <w:rPr>
                <w:rFonts w:ascii="宋体" w:hAnsi="宋体"/>
                <w:color w:val="000000" w:themeColor="text1"/>
                <w:sz w:val="24"/>
              </w:rPr>
            </w:pPr>
          </w:p>
        </w:tc>
      </w:tr>
      <w:tr w:rsidR="001A5C18" w:rsidRPr="001A5C18">
        <w:trPr>
          <w:cantSplit/>
        </w:trPr>
        <w:tc>
          <w:tcPr>
            <w:tcW w:w="9663" w:type="dxa"/>
            <w:gridSpan w:val="5"/>
            <w:vAlign w:val="center"/>
          </w:tcPr>
          <w:p w:rsidR="00B1455D" w:rsidRPr="001A5C18" w:rsidRDefault="00952762">
            <w:pPr>
              <w:spacing w:before="139" w:line="360" w:lineRule="auto"/>
              <w:jc w:val="left"/>
              <w:rPr>
                <w:rFonts w:asciiTheme="minorEastAsia" w:eastAsiaTheme="minorEastAsia" w:hAnsiTheme="minorEastAsia"/>
                <w:color w:val="000000" w:themeColor="text1"/>
                <w:sz w:val="24"/>
                <w:szCs w:val="24"/>
              </w:rPr>
            </w:pPr>
            <w:r w:rsidRPr="001A5C18">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B1455D" w:rsidRPr="001A5C18" w:rsidRDefault="00952762">
            <w:pPr>
              <w:adjustRightInd w:val="0"/>
              <w:snapToGrid w:val="0"/>
              <w:spacing w:line="360" w:lineRule="auto"/>
              <w:ind w:right="-10"/>
              <w:jc w:val="left"/>
              <w:rPr>
                <w:rFonts w:asciiTheme="minorEastAsia" w:eastAsiaTheme="minorEastAsia" w:hAnsiTheme="minorEastAsia"/>
                <w:color w:val="000000" w:themeColor="text1"/>
                <w:sz w:val="24"/>
                <w:szCs w:val="24"/>
              </w:rPr>
            </w:pPr>
            <w:r w:rsidRPr="001A5C18">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1A5C18">
              <w:rPr>
                <w:rFonts w:asciiTheme="minorEastAsia" w:eastAsiaTheme="minorEastAsia" w:hAnsiTheme="minorEastAsia" w:hint="eastAsia"/>
                <w:color w:val="000000" w:themeColor="text1"/>
                <w:sz w:val="24"/>
                <w:szCs w:val="24"/>
              </w:rPr>
              <w:t>作为废标依据</w:t>
            </w:r>
            <w:proofErr w:type="gramEnd"/>
            <w:r w:rsidRPr="001A5C18">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B1455D" w:rsidRPr="001A5C18" w:rsidRDefault="00952762">
            <w:pPr>
              <w:adjustRightInd w:val="0"/>
              <w:snapToGrid w:val="0"/>
              <w:spacing w:line="360" w:lineRule="auto"/>
              <w:jc w:val="left"/>
              <w:rPr>
                <w:rFonts w:asciiTheme="minorEastAsia" w:eastAsiaTheme="minorEastAsia" w:hAnsiTheme="minorEastAsia"/>
                <w:color w:val="000000" w:themeColor="text1"/>
                <w:sz w:val="24"/>
                <w:szCs w:val="24"/>
              </w:rPr>
            </w:pPr>
            <w:r w:rsidRPr="001A5C18">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B1455D" w:rsidRPr="001A5C18" w:rsidRDefault="00952762">
            <w:pPr>
              <w:spacing w:line="360" w:lineRule="auto"/>
              <w:jc w:val="left"/>
              <w:rPr>
                <w:rFonts w:asciiTheme="minorEastAsia" w:eastAsiaTheme="minorEastAsia" w:hAnsiTheme="minorEastAsia"/>
                <w:color w:val="000000" w:themeColor="text1"/>
                <w:sz w:val="24"/>
                <w:szCs w:val="24"/>
              </w:rPr>
            </w:pPr>
            <w:r w:rsidRPr="001A5C18">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1A5C18">
              <w:rPr>
                <w:rFonts w:asciiTheme="minorEastAsia" w:eastAsiaTheme="minorEastAsia" w:hAnsiTheme="minorEastAsia" w:hint="eastAsia"/>
                <w:color w:val="000000" w:themeColor="text1"/>
                <w:sz w:val="24"/>
                <w:szCs w:val="24"/>
              </w:rPr>
              <w:t>不</w:t>
            </w:r>
            <w:proofErr w:type="gramEnd"/>
            <w:r w:rsidRPr="001A5C18">
              <w:rPr>
                <w:rFonts w:asciiTheme="minorEastAsia" w:eastAsiaTheme="minorEastAsia" w:hAnsiTheme="minorEastAsia" w:hint="eastAsia"/>
                <w:color w:val="000000" w:themeColor="text1"/>
                <w:sz w:val="24"/>
                <w:szCs w:val="24"/>
              </w:rPr>
              <w:t>诚信行为。</w:t>
            </w:r>
          </w:p>
        </w:tc>
      </w:tr>
    </w:tbl>
    <w:p w:rsidR="00B1455D" w:rsidRPr="001A5C18" w:rsidRDefault="00B1455D">
      <w:pPr>
        <w:adjustRightInd w:val="0"/>
        <w:snapToGrid w:val="0"/>
        <w:spacing w:line="360" w:lineRule="auto"/>
        <w:ind w:right="-10"/>
        <w:rPr>
          <w:rFonts w:ascii="宋体" w:hAnsi="宋体"/>
          <w:bCs/>
          <w:color w:val="000000" w:themeColor="text1"/>
          <w:sz w:val="24"/>
        </w:rPr>
      </w:pPr>
      <w:bookmarkStart w:id="47" w:name="_Hlk514734618"/>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8</w:t>
      </w:r>
      <w:r w:rsidRPr="001A5C18">
        <w:rPr>
          <w:rFonts w:ascii="宋体" w:hAnsi="宋体"/>
          <w:bCs/>
          <w:color w:val="000000" w:themeColor="text1"/>
          <w:sz w:val="24"/>
        </w:rPr>
        <w:t>.2</w:t>
      </w:r>
      <w:r w:rsidRPr="001A5C18">
        <w:rPr>
          <w:rFonts w:ascii="宋体" w:hAnsi="宋体" w:hint="eastAsia"/>
          <w:bCs/>
          <w:color w:val="000000" w:themeColor="text1"/>
          <w:sz w:val="24"/>
        </w:rPr>
        <w:t>详细评审</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8</w:t>
      </w:r>
      <w:r w:rsidRPr="001A5C18">
        <w:rPr>
          <w:rFonts w:ascii="宋体" w:hAnsi="宋体"/>
          <w:bCs/>
          <w:color w:val="000000" w:themeColor="text1"/>
          <w:sz w:val="24"/>
        </w:rPr>
        <w:t>.2.1</w:t>
      </w:r>
      <w:bookmarkStart w:id="48" w:name="_Hlk514734853"/>
      <w:r w:rsidRPr="001A5C18">
        <w:rPr>
          <w:rFonts w:ascii="宋体" w:hAnsi="宋体" w:hint="eastAsia"/>
          <w:bCs/>
          <w:color w:val="000000" w:themeColor="text1"/>
          <w:sz w:val="24"/>
        </w:rPr>
        <w:t>评标委员会将对所有通过初审的投标文件进行详细评审，具体如下：</w:t>
      </w:r>
      <w:bookmarkEnd w:id="48"/>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根据评分的细则，评委应对进入详细评审的所有投标文件进行评分，并分别填写打分表。</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将投标人每个分值项得分进行汇总求出平均值，得到该投标人的得分。</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szCs w:val="24"/>
        </w:rPr>
        <w:t>投标人的各项得分均保留小数点后两位（小数点后第三位四舍五入）。</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8.2.2</w:t>
      </w:r>
      <w:r w:rsidRPr="001A5C18">
        <w:rPr>
          <w:rFonts w:ascii="宋体" w:hAnsi="宋体" w:hint="eastAsia"/>
          <w:color w:val="000000" w:themeColor="text1"/>
          <w:sz w:val="24"/>
          <w:szCs w:val="24"/>
        </w:rPr>
        <w:t>技术部分详细评审</w:t>
      </w:r>
      <w:bookmarkStart w:id="49" w:name="_Hlk514734883"/>
      <w:r w:rsidRPr="001A5C18">
        <w:rPr>
          <w:rFonts w:ascii="宋体" w:hAnsi="宋体" w:hint="eastAsia"/>
          <w:bCs/>
          <w:color w:val="000000" w:themeColor="text1"/>
          <w:sz w:val="24"/>
        </w:rPr>
        <w:t>指标如下：</w:t>
      </w:r>
      <w:bookmarkStart w:id="50" w:name="_Toc220232391"/>
      <w:bookmarkEnd w:id="42"/>
      <w:bookmarkEnd w:id="47"/>
      <w:bookmarkEnd w:id="49"/>
    </w:p>
    <w:p w:rsidR="00B1455D" w:rsidRPr="001A5C18" w:rsidRDefault="00B1455D">
      <w:pPr>
        <w:adjustRightInd w:val="0"/>
        <w:snapToGrid w:val="0"/>
        <w:spacing w:line="360" w:lineRule="auto"/>
        <w:ind w:right="-10"/>
        <w:rPr>
          <w:rFonts w:ascii="宋体" w:hAnsi="宋体"/>
          <w:bCs/>
          <w:color w:val="000000" w:themeColor="text1"/>
          <w:sz w:val="24"/>
        </w:rPr>
      </w:pPr>
    </w:p>
    <w:p w:rsidR="00B1455D" w:rsidRPr="001A5C18" w:rsidRDefault="00B1455D">
      <w:pPr>
        <w:adjustRightInd w:val="0"/>
        <w:snapToGrid w:val="0"/>
        <w:spacing w:line="360" w:lineRule="auto"/>
        <w:ind w:right="-10"/>
        <w:rPr>
          <w:rFonts w:ascii="宋体" w:hAnsi="宋体"/>
          <w:bCs/>
          <w:color w:val="000000" w:themeColor="text1"/>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75"/>
        <w:gridCol w:w="6118"/>
        <w:gridCol w:w="1410"/>
      </w:tblGrid>
      <w:tr w:rsidR="001A5C18" w:rsidRPr="001A5C18">
        <w:tc>
          <w:tcPr>
            <w:tcW w:w="9468" w:type="dxa"/>
            <w:gridSpan w:val="4"/>
            <w:vAlign w:val="center"/>
          </w:tcPr>
          <w:p w:rsidR="00B1455D" w:rsidRPr="001A5C18" w:rsidRDefault="00952762">
            <w:pPr>
              <w:tabs>
                <w:tab w:val="left" w:pos="360"/>
                <w:tab w:val="left" w:pos="425"/>
              </w:tabs>
              <w:spacing w:line="300" w:lineRule="auto"/>
              <w:jc w:val="center"/>
              <w:rPr>
                <w:bCs/>
                <w:color w:val="000000" w:themeColor="text1"/>
                <w:sz w:val="24"/>
              </w:rPr>
            </w:pPr>
            <w:r w:rsidRPr="001A5C18">
              <w:rPr>
                <w:rFonts w:ascii="宋体" w:hAnsi="宋体" w:hint="eastAsia"/>
                <w:b/>
                <w:color w:val="000000" w:themeColor="text1"/>
                <w:sz w:val="24"/>
                <w:szCs w:val="24"/>
              </w:rPr>
              <w:lastRenderedPageBreak/>
              <w:t>技术部分详细评审表</w:t>
            </w:r>
          </w:p>
        </w:tc>
      </w:tr>
      <w:tr w:rsidR="001A5C18" w:rsidRPr="001A5C18">
        <w:tc>
          <w:tcPr>
            <w:tcW w:w="665" w:type="dxa"/>
            <w:vAlign w:val="center"/>
          </w:tcPr>
          <w:p w:rsidR="00B1455D" w:rsidRPr="001A5C18" w:rsidRDefault="00952762">
            <w:pPr>
              <w:tabs>
                <w:tab w:val="left" w:pos="360"/>
                <w:tab w:val="left" w:pos="425"/>
              </w:tabs>
              <w:spacing w:line="300" w:lineRule="auto"/>
              <w:jc w:val="center"/>
              <w:rPr>
                <w:bCs/>
                <w:color w:val="000000" w:themeColor="text1"/>
                <w:sz w:val="24"/>
              </w:rPr>
            </w:pPr>
            <w:r w:rsidRPr="001A5C18">
              <w:rPr>
                <w:rFonts w:hint="eastAsia"/>
                <w:bCs/>
                <w:color w:val="000000" w:themeColor="text1"/>
                <w:sz w:val="24"/>
              </w:rPr>
              <w:t>序号</w:t>
            </w:r>
          </w:p>
        </w:tc>
        <w:tc>
          <w:tcPr>
            <w:tcW w:w="1275" w:type="dxa"/>
            <w:vAlign w:val="center"/>
          </w:tcPr>
          <w:p w:rsidR="00B1455D" w:rsidRPr="001A5C18" w:rsidRDefault="00952762">
            <w:pPr>
              <w:tabs>
                <w:tab w:val="left" w:pos="360"/>
                <w:tab w:val="left" w:pos="425"/>
              </w:tabs>
              <w:spacing w:line="300" w:lineRule="auto"/>
              <w:jc w:val="center"/>
              <w:rPr>
                <w:bCs/>
                <w:color w:val="000000" w:themeColor="text1"/>
                <w:sz w:val="24"/>
              </w:rPr>
            </w:pPr>
            <w:r w:rsidRPr="001A5C18">
              <w:rPr>
                <w:rFonts w:hint="eastAsia"/>
                <w:bCs/>
                <w:color w:val="000000" w:themeColor="text1"/>
                <w:sz w:val="24"/>
              </w:rPr>
              <w:t>指标</w:t>
            </w:r>
          </w:p>
        </w:tc>
        <w:tc>
          <w:tcPr>
            <w:tcW w:w="6118" w:type="dxa"/>
            <w:vAlign w:val="center"/>
          </w:tcPr>
          <w:p w:rsidR="00B1455D" w:rsidRPr="001A5C18" w:rsidRDefault="00952762">
            <w:pPr>
              <w:tabs>
                <w:tab w:val="left" w:pos="360"/>
                <w:tab w:val="left" w:pos="425"/>
              </w:tabs>
              <w:spacing w:line="300" w:lineRule="auto"/>
              <w:jc w:val="center"/>
              <w:rPr>
                <w:bCs/>
                <w:color w:val="000000" w:themeColor="text1"/>
                <w:sz w:val="24"/>
              </w:rPr>
            </w:pPr>
            <w:r w:rsidRPr="001A5C18">
              <w:rPr>
                <w:rFonts w:hint="eastAsia"/>
                <w:bCs/>
                <w:color w:val="000000" w:themeColor="text1"/>
                <w:sz w:val="24"/>
              </w:rPr>
              <w:t>指标描述</w:t>
            </w:r>
          </w:p>
        </w:tc>
        <w:tc>
          <w:tcPr>
            <w:tcW w:w="1410" w:type="dxa"/>
            <w:vAlign w:val="center"/>
          </w:tcPr>
          <w:p w:rsidR="00B1455D" w:rsidRPr="001A5C18" w:rsidRDefault="00952762">
            <w:pPr>
              <w:tabs>
                <w:tab w:val="left" w:pos="360"/>
                <w:tab w:val="left" w:pos="425"/>
              </w:tabs>
              <w:spacing w:line="300" w:lineRule="auto"/>
              <w:jc w:val="center"/>
              <w:rPr>
                <w:bCs/>
                <w:color w:val="000000" w:themeColor="text1"/>
                <w:sz w:val="24"/>
              </w:rPr>
            </w:pPr>
            <w:r w:rsidRPr="001A5C18">
              <w:rPr>
                <w:rFonts w:hint="eastAsia"/>
                <w:bCs/>
                <w:color w:val="000000" w:themeColor="text1"/>
                <w:sz w:val="24"/>
              </w:rPr>
              <w:t>分值范围</w:t>
            </w:r>
          </w:p>
        </w:tc>
      </w:tr>
      <w:tr w:rsidR="001A5C18" w:rsidRPr="001A5C18">
        <w:trPr>
          <w:cantSplit/>
          <w:trHeight w:val="916"/>
        </w:trPr>
        <w:tc>
          <w:tcPr>
            <w:tcW w:w="665" w:type="dxa"/>
            <w:vAlign w:val="center"/>
          </w:tcPr>
          <w:p w:rsidR="00B1455D" w:rsidRPr="001A5C18" w:rsidRDefault="00952762">
            <w:pPr>
              <w:spacing w:line="300" w:lineRule="auto"/>
              <w:jc w:val="center"/>
              <w:rPr>
                <w:bCs/>
                <w:color w:val="000000" w:themeColor="text1"/>
                <w:sz w:val="24"/>
              </w:rPr>
            </w:pPr>
            <w:r w:rsidRPr="001A5C18">
              <w:rPr>
                <w:bCs/>
                <w:color w:val="000000" w:themeColor="text1"/>
                <w:sz w:val="24"/>
              </w:rPr>
              <w:t>1</w:t>
            </w:r>
          </w:p>
        </w:tc>
        <w:tc>
          <w:tcPr>
            <w:tcW w:w="1275" w:type="dxa"/>
            <w:vAlign w:val="center"/>
          </w:tcPr>
          <w:p w:rsidR="00B1455D" w:rsidRPr="001A5C18" w:rsidRDefault="00952762">
            <w:pPr>
              <w:spacing w:line="300" w:lineRule="auto"/>
              <w:jc w:val="center"/>
              <w:rPr>
                <w:bCs/>
                <w:color w:val="000000" w:themeColor="text1"/>
                <w:sz w:val="24"/>
              </w:rPr>
            </w:pPr>
            <w:r w:rsidRPr="001A5C18">
              <w:rPr>
                <w:bCs/>
                <w:color w:val="000000" w:themeColor="text1"/>
                <w:sz w:val="24"/>
              </w:rPr>
              <w:t>综合实力</w:t>
            </w:r>
          </w:p>
        </w:tc>
        <w:tc>
          <w:tcPr>
            <w:tcW w:w="6118" w:type="dxa"/>
            <w:vAlign w:val="center"/>
          </w:tcPr>
          <w:p w:rsidR="00B1455D" w:rsidRPr="001A5C18" w:rsidRDefault="00952762">
            <w:pPr>
              <w:widowControl/>
              <w:snapToGrid w:val="0"/>
              <w:spacing w:line="360" w:lineRule="auto"/>
              <w:jc w:val="left"/>
              <w:rPr>
                <w:rFonts w:ascii="宋体" w:hAnsi="宋体"/>
                <w:color w:val="000000" w:themeColor="text1"/>
                <w:kern w:val="0"/>
                <w:sz w:val="24"/>
                <w:szCs w:val="24"/>
              </w:rPr>
            </w:pPr>
            <w:r w:rsidRPr="001A5C18">
              <w:rPr>
                <w:rFonts w:ascii="宋体" w:hAnsi="宋体" w:hint="eastAsia"/>
                <w:color w:val="000000" w:themeColor="text1"/>
                <w:kern w:val="0"/>
                <w:sz w:val="24"/>
                <w:szCs w:val="24"/>
              </w:rPr>
              <w:t>1、投标人具有中国制冷空调工业协会颁发的“中国制冷空调设备维修安装企业资质证书A类I级和D类I级资质证书”，得2分，未提供的不得分；</w:t>
            </w:r>
          </w:p>
          <w:p w:rsidR="00B1455D" w:rsidRPr="001A5C18" w:rsidRDefault="00952762">
            <w:pPr>
              <w:widowControl/>
              <w:snapToGrid w:val="0"/>
              <w:spacing w:line="360" w:lineRule="auto"/>
              <w:jc w:val="left"/>
              <w:rPr>
                <w:rFonts w:ascii="宋体" w:hAnsi="宋体"/>
                <w:color w:val="000000" w:themeColor="text1"/>
                <w:kern w:val="0"/>
                <w:sz w:val="24"/>
                <w:szCs w:val="24"/>
              </w:rPr>
            </w:pPr>
            <w:r w:rsidRPr="001A5C18">
              <w:rPr>
                <w:rFonts w:ascii="宋体" w:hAnsi="宋体" w:hint="eastAsia"/>
                <w:color w:val="000000" w:themeColor="text1"/>
                <w:kern w:val="0"/>
                <w:sz w:val="24"/>
                <w:szCs w:val="24"/>
              </w:rPr>
              <w:t>2、投标人具有建筑机电安装工程专业承包贰级及以上资质，得3分，未提供的不得分；</w:t>
            </w:r>
          </w:p>
          <w:p w:rsidR="00B1455D" w:rsidRPr="001A5C18" w:rsidRDefault="00952762">
            <w:pPr>
              <w:spacing w:before="24" w:after="24" w:line="360" w:lineRule="auto"/>
              <w:rPr>
                <w:rFonts w:ascii="宋体" w:hAnsi="宋体"/>
                <w:color w:val="000000" w:themeColor="text1"/>
                <w:kern w:val="0"/>
                <w:sz w:val="24"/>
                <w:szCs w:val="24"/>
              </w:rPr>
            </w:pPr>
            <w:r w:rsidRPr="001A5C18">
              <w:rPr>
                <w:rFonts w:ascii="宋体" w:hAnsi="宋体" w:hint="eastAsia"/>
                <w:color w:val="000000" w:themeColor="text1"/>
                <w:kern w:val="0"/>
                <w:sz w:val="24"/>
                <w:szCs w:val="24"/>
              </w:rPr>
              <w:t>3、投标人具有</w:t>
            </w:r>
            <w:r w:rsidRPr="001A5C18">
              <w:rPr>
                <w:rFonts w:ascii="宋体" w:hAnsi="宋体" w:cs="宋体" w:hint="eastAsia"/>
                <w:bCs/>
                <w:color w:val="000000" w:themeColor="text1"/>
                <w:sz w:val="24"/>
              </w:rPr>
              <w:t>由专业会计师事务所出具的</w:t>
            </w:r>
            <w:r w:rsidRPr="001A5C18">
              <w:rPr>
                <w:rFonts w:ascii="宋体" w:hAnsi="宋体" w:hint="eastAsia"/>
                <w:color w:val="000000" w:themeColor="text1"/>
                <w:kern w:val="0"/>
                <w:sz w:val="24"/>
                <w:szCs w:val="24"/>
              </w:rPr>
              <w:t>最近连续三年（2017-2019）财务审计报告的，得3分，未提供的不得分。</w:t>
            </w:r>
          </w:p>
          <w:p w:rsidR="00B1455D" w:rsidRPr="001A5C18" w:rsidRDefault="00952762">
            <w:pPr>
              <w:widowControl/>
              <w:snapToGrid w:val="0"/>
              <w:spacing w:line="360" w:lineRule="auto"/>
              <w:jc w:val="left"/>
              <w:rPr>
                <w:rFonts w:ascii="宋体" w:hAnsi="宋体"/>
                <w:color w:val="000000" w:themeColor="text1"/>
                <w:kern w:val="0"/>
                <w:sz w:val="24"/>
                <w:szCs w:val="24"/>
              </w:rPr>
            </w:pPr>
            <w:r w:rsidRPr="001A5C18">
              <w:rPr>
                <w:rFonts w:ascii="宋体" w:hAnsi="宋体" w:hint="eastAsia"/>
                <w:color w:val="000000" w:themeColor="text1"/>
                <w:kern w:val="0"/>
                <w:sz w:val="24"/>
                <w:szCs w:val="24"/>
              </w:rPr>
              <w:t>4、投标人具有市级及以上卫生主管部门颁发的公共场所中央空调清洗消毒能力认证证书的，得3分，未提供的不得分；</w:t>
            </w:r>
          </w:p>
          <w:p w:rsidR="00B1455D" w:rsidRPr="001A5C18" w:rsidRDefault="00952762">
            <w:pPr>
              <w:pStyle w:val="26"/>
              <w:spacing w:line="360" w:lineRule="auto"/>
              <w:ind w:leftChars="0" w:left="0" w:firstLineChars="0" w:firstLine="0"/>
              <w:rPr>
                <w:rFonts w:eastAsia="宋体" w:cs="Times New Roman"/>
                <w:bCs/>
                <w:color w:val="000000" w:themeColor="text1"/>
                <w:sz w:val="24"/>
                <w:szCs w:val="24"/>
              </w:rPr>
            </w:pPr>
            <w:r w:rsidRPr="001A5C18">
              <w:rPr>
                <w:rFonts w:asciiTheme="minorEastAsia" w:eastAsiaTheme="minorEastAsia" w:hAnsiTheme="minorEastAsia" w:cstheme="minorEastAsia" w:hint="eastAsia"/>
                <w:b/>
                <w:color w:val="000000" w:themeColor="text1"/>
                <w:kern w:val="0"/>
                <w:sz w:val="24"/>
                <w:szCs w:val="24"/>
              </w:rPr>
              <w:t>注：投标文件中提供以上证书的扫描件作为评标依据。</w:t>
            </w:r>
          </w:p>
        </w:tc>
        <w:tc>
          <w:tcPr>
            <w:tcW w:w="1410" w:type="dxa"/>
            <w:vAlign w:val="center"/>
          </w:tcPr>
          <w:p w:rsidR="00B1455D" w:rsidRPr="001A5C18" w:rsidRDefault="00952762">
            <w:pPr>
              <w:pStyle w:val="26"/>
              <w:spacing w:line="360" w:lineRule="auto"/>
              <w:ind w:firstLineChars="0" w:firstLine="0"/>
              <w:rPr>
                <w:rFonts w:eastAsia="宋体" w:cs="Times New Roman"/>
                <w:bCs/>
                <w:color w:val="000000" w:themeColor="text1"/>
                <w:sz w:val="24"/>
              </w:rPr>
            </w:pPr>
            <w:r w:rsidRPr="001A5C18">
              <w:rPr>
                <w:rFonts w:ascii="宋体" w:hAnsi="宋体" w:hint="eastAsia"/>
                <w:color w:val="000000" w:themeColor="text1"/>
                <w:sz w:val="24"/>
                <w:szCs w:val="24"/>
              </w:rPr>
              <w:t>0-11</w:t>
            </w:r>
            <w:r w:rsidRPr="001A5C18">
              <w:rPr>
                <w:rFonts w:ascii="宋体" w:hAnsi="宋体" w:hint="eastAsia"/>
                <w:color w:val="000000" w:themeColor="text1"/>
                <w:sz w:val="24"/>
                <w:szCs w:val="24"/>
              </w:rPr>
              <w:t>分</w:t>
            </w:r>
          </w:p>
        </w:tc>
      </w:tr>
      <w:tr w:rsidR="001A5C18" w:rsidRPr="001A5C18">
        <w:trPr>
          <w:cantSplit/>
          <w:trHeight w:val="916"/>
        </w:trPr>
        <w:tc>
          <w:tcPr>
            <w:tcW w:w="66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t>2</w:t>
            </w:r>
          </w:p>
        </w:tc>
        <w:tc>
          <w:tcPr>
            <w:tcW w:w="127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lang w:val="zh-CN"/>
              </w:rPr>
              <w:t>信用及管理体系认证</w:t>
            </w:r>
          </w:p>
        </w:tc>
        <w:tc>
          <w:tcPr>
            <w:tcW w:w="6118" w:type="dxa"/>
            <w:vAlign w:val="center"/>
          </w:tcPr>
          <w:p w:rsidR="00B1455D" w:rsidRPr="001A5C18" w:rsidRDefault="00952762">
            <w:pPr>
              <w:spacing w:line="360" w:lineRule="auto"/>
              <w:jc w:val="left"/>
              <w:rPr>
                <w:rFonts w:ascii="宋体" w:hAnsi="宋体" w:cs="宋体"/>
                <w:color w:val="000000" w:themeColor="text1"/>
                <w:sz w:val="24"/>
                <w:lang w:val="zh-CN"/>
              </w:rPr>
            </w:pPr>
            <w:r w:rsidRPr="001A5C18">
              <w:rPr>
                <w:rFonts w:ascii="宋体" w:hAnsi="宋体" w:cs="宋体" w:hint="eastAsia"/>
                <w:color w:val="000000" w:themeColor="text1"/>
                <w:sz w:val="24"/>
                <w:lang w:val="zh-CN"/>
              </w:rPr>
              <w:t>1、投标人具有质量管理体系认证、环境管理体系认证、职业健康安全管理体系认证，每提供一项，得1分；本子</w:t>
            </w:r>
            <w:proofErr w:type="gramStart"/>
            <w:r w:rsidRPr="001A5C18">
              <w:rPr>
                <w:rFonts w:ascii="宋体" w:hAnsi="宋体" w:cs="宋体" w:hint="eastAsia"/>
                <w:color w:val="000000" w:themeColor="text1"/>
                <w:sz w:val="24"/>
                <w:lang w:val="zh-CN"/>
              </w:rPr>
              <w:t>项最高得</w:t>
            </w:r>
            <w:proofErr w:type="gramEnd"/>
            <w:r w:rsidRPr="001A5C18">
              <w:rPr>
                <w:rFonts w:ascii="宋体" w:hAnsi="宋体" w:cs="宋体" w:hint="eastAsia"/>
                <w:color w:val="000000" w:themeColor="text1"/>
                <w:sz w:val="24"/>
                <w:lang w:val="zh-CN"/>
              </w:rPr>
              <w:t>3分，未提供的不得分；</w:t>
            </w:r>
          </w:p>
          <w:p w:rsidR="00B1455D" w:rsidRPr="001A5C18" w:rsidRDefault="00952762">
            <w:pPr>
              <w:spacing w:line="360" w:lineRule="auto"/>
              <w:jc w:val="left"/>
              <w:rPr>
                <w:rFonts w:ascii="宋体" w:hAnsi="宋体" w:cs="宋体"/>
                <w:color w:val="000000" w:themeColor="text1"/>
                <w:sz w:val="24"/>
                <w:lang w:val="zh-CN"/>
              </w:rPr>
            </w:pPr>
            <w:r w:rsidRPr="001A5C18">
              <w:rPr>
                <w:rFonts w:ascii="宋体" w:hAnsi="宋体" w:cs="宋体" w:hint="eastAsia"/>
                <w:color w:val="000000" w:themeColor="text1"/>
                <w:sz w:val="24"/>
                <w:lang w:val="zh-CN"/>
              </w:rPr>
              <w:t>2、投标人具有AAA级企业信用等级证书、AAA级质量服务信誉企业证书、AAA级重合同守信用企业证书，</w:t>
            </w:r>
            <w:r w:rsidRPr="001A5C18">
              <w:rPr>
                <w:rFonts w:ascii="宋体" w:hAnsi="宋体" w:cs="宋体" w:hint="eastAsia"/>
                <w:color w:val="000000" w:themeColor="text1"/>
                <w:sz w:val="24"/>
              </w:rPr>
              <w:t>AAA级</w:t>
            </w:r>
            <w:r w:rsidRPr="001A5C18">
              <w:rPr>
                <w:rFonts w:ascii="宋体" w:hAnsi="宋体" w:cs="宋体" w:hint="eastAsia"/>
                <w:color w:val="000000" w:themeColor="text1"/>
                <w:sz w:val="24"/>
                <w:lang w:val="zh-CN"/>
              </w:rPr>
              <w:t>诚信经营示范单位证书，每提供一项得1分；本子</w:t>
            </w:r>
            <w:proofErr w:type="gramStart"/>
            <w:r w:rsidRPr="001A5C18">
              <w:rPr>
                <w:rFonts w:ascii="宋体" w:hAnsi="宋体" w:cs="宋体" w:hint="eastAsia"/>
                <w:color w:val="000000" w:themeColor="text1"/>
                <w:sz w:val="24"/>
                <w:lang w:val="zh-CN"/>
              </w:rPr>
              <w:t>项最高得</w:t>
            </w:r>
            <w:proofErr w:type="gramEnd"/>
            <w:r w:rsidRPr="001A5C18">
              <w:rPr>
                <w:rFonts w:ascii="宋体" w:hAnsi="宋体" w:cs="宋体" w:hint="eastAsia"/>
                <w:color w:val="000000" w:themeColor="text1"/>
                <w:sz w:val="24"/>
                <w:lang w:val="zh-CN"/>
              </w:rPr>
              <w:t>4分，未提供的不得分；</w:t>
            </w:r>
          </w:p>
          <w:p w:rsidR="00B1455D" w:rsidRPr="001A5C18" w:rsidRDefault="00952762">
            <w:pPr>
              <w:spacing w:line="360" w:lineRule="auto"/>
              <w:jc w:val="left"/>
              <w:rPr>
                <w:rFonts w:ascii="宋体" w:hAnsi="宋体" w:cs="宋体"/>
                <w:color w:val="000000" w:themeColor="text1"/>
                <w:sz w:val="24"/>
                <w:lang w:val="zh-CN"/>
              </w:rPr>
            </w:pPr>
            <w:r w:rsidRPr="001A5C18">
              <w:rPr>
                <w:rFonts w:ascii="宋体" w:hAnsi="宋体" w:cs="宋体" w:hint="eastAsia"/>
                <w:color w:val="000000" w:themeColor="text1"/>
                <w:sz w:val="24"/>
              </w:rPr>
              <w:t>3、</w:t>
            </w:r>
            <w:r w:rsidRPr="001A5C18">
              <w:rPr>
                <w:rFonts w:ascii="宋体" w:hAnsi="宋体" w:cs="宋体" w:hint="eastAsia"/>
                <w:color w:val="000000" w:themeColor="text1"/>
                <w:sz w:val="24"/>
                <w:lang w:val="zh-CN"/>
              </w:rPr>
              <w:t>投标人获得经中国人民银行认定的独立资信评估机构颁发的“AAA资信等级”证书的(或者相应的等级证书)，得</w:t>
            </w:r>
            <w:r w:rsidRPr="001A5C18">
              <w:rPr>
                <w:rFonts w:ascii="宋体" w:hAnsi="宋体" w:cs="宋体" w:hint="eastAsia"/>
                <w:color w:val="000000" w:themeColor="text1"/>
                <w:sz w:val="24"/>
              </w:rPr>
              <w:t>5</w:t>
            </w:r>
            <w:r w:rsidRPr="001A5C18">
              <w:rPr>
                <w:rFonts w:ascii="宋体" w:hAnsi="宋体" w:cs="宋体" w:hint="eastAsia"/>
                <w:color w:val="000000" w:themeColor="text1"/>
                <w:sz w:val="24"/>
                <w:lang w:val="zh-CN"/>
              </w:rPr>
              <w:t xml:space="preserve">分；其他国有银行颁发的“AAA资信等级”证书，得 </w:t>
            </w:r>
            <w:r w:rsidRPr="001A5C18">
              <w:rPr>
                <w:rFonts w:ascii="宋体" w:hAnsi="宋体" w:cs="宋体" w:hint="eastAsia"/>
                <w:color w:val="000000" w:themeColor="text1"/>
                <w:sz w:val="24"/>
              </w:rPr>
              <w:t>3</w:t>
            </w:r>
            <w:r w:rsidRPr="001A5C18">
              <w:rPr>
                <w:rFonts w:ascii="宋体" w:hAnsi="宋体" w:cs="宋体" w:hint="eastAsia"/>
                <w:color w:val="000000" w:themeColor="text1"/>
                <w:sz w:val="24"/>
                <w:lang w:val="zh-CN"/>
              </w:rPr>
              <w:t>分；其他国内银行颁发的“A</w:t>
            </w:r>
            <w:r w:rsidRPr="001A5C18">
              <w:rPr>
                <w:rFonts w:ascii="宋体" w:hAnsi="宋体" w:cs="宋体" w:hint="eastAsia"/>
                <w:color w:val="000000" w:themeColor="text1"/>
                <w:sz w:val="24"/>
              </w:rPr>
              <w:t>A</w:t>
            </w:r>
            <w:r w:rsidRPr="001A5C18">
              <w:rPr>
                <w:rFonts w:ascii="宋体" w:hAnsi="宋体" w:cs="宋体" w:hint="eastAsia"/>
                <w:color w:val="000000" w:themeColor="text1"/>
                <w:sz w:val="24"/>
                <w:lang w:val="zh-CN"/>
              </w:rPr>
              <w:t xml:space="preserve">A资信等级”证书，得 </w:t>
            </w:r>
            <w:r w:rsidRPr="001A5C18">
              <w:rPr>
                <w:rFonts w:ascii="宋体" w:hAnsi="宋体" w:cs="宋体" w:hint="eastAsia"/>
                <w:color w:val="000000" w:themeColor="text1"/>
                <w:sz w:val="24"/>
              </w:rPr>
              <w:t>1</w:t>
            </w:r>
            <w:r w:rsidRPr="001A5C18">
              <w:rPr>
                <w:rFonts w:ascii="宋体" w:hAnsi="宋体" w:cs="宋体" w:hint="eastAsia"/>
                <w:color w:val="000000" w:themeColor="text1"/>
                <w:sz w:val="24"/>
                <w:lang w:val="zh-CN"/>
              </w:rPr>
              <w:t>分，本子</w:t>
            </w:r>
            <w:proofErr w:type="gramStart"/>
            <w:r w:rsidRPr="001A5C18">
              <w:rPr>
                <w:rFonts w:ascii="宋体" w:hAnsi="宋体" w:cs="宋体" w:hint="eastAsia"/>
                <w:color w:val="000000" w:themeColor="text1"/>
                <w:sz w:val="24"/>
                <w:lang w:val="zh-CN"/>
              </w:rPr>
              <w:t>项最高得</w:t>
            </w:r>
            <w:proofErr w:type="gramEnd"/>
            <w:r w:rsidRPr="001A5C18">
              <w:rPr>
                <w:rFonts w:ascii="宋体" w:hAnsi="宋体" w:cs="宋体" w:hint="eastAsia"/>
                <w:color w:val="000000" w:themeColor="text1"/>
                <w:sz w:val="24"/>
                <w:lang w:val="zh-CN"/>
              </w:rPr>
              <w:t>5分，证书</w:t>
            </w:r>
            <w:proofErr w:type="gramStart"/>
            <w:r w:rsidRPr="001A5C18">
              <w:rPr>
                <w:rFonts w:ascii="宋体" w:hAnsi="宋体" w:cs="宋体" w:hint="eastAsia"/>
                <w:color w:val="000000" w:themeColor="text1"/>
                <w:sz w:val="24"/>
                <w:lang w:val="zh-CN"/>
              </w:rPr>
              <w:t>不</w:t>
            </w:r>
            <w:proofErr w:type="gramEnd"/>
            <w:r w:rsidRPr="001A5C18">
              <w:rPr>
                <w:rFonts w:ascii="宋体" w:hAnsi="宋体" w:cs="宋体" w:hint="eastAsia"/>
                <w:color w:val="000000" w:themeColor="text1"/>
                <w:sz w:val="24"/>
                <w:lang w:val="zh-CN"/>
              </w:rPr>
              <w:t>累计得分，未提供的不得分。</w:t>
            </w:r>
          </w:p>
          <w:p w:rsidR="00B1455D" w:rsidRPr="001A5C18" w:rsidRDefault="00952762">
            <w:pPr>
              <w:tabs>
                <w:tab w:val="left" w:pos="360"/>
                <w:tab w:val="left" w:pos="425"/>
              </w:tabs>
              <w:spacing w:line="360" w:lineRule="auto"/>
              <w:rPr>
                <w:rFonts w:asciiTheme="minorEastAsia" w:hAnsiTheme="minorEastAsia" w:cstheme="minorEastAsia"/>
                <w:b/>
                <w:color w:val="000000" w:themeColor="text1"/>
                <w:kern w:val="0"/>
                <w:sz w:val="24"/>
                <w:szCs w:val="24"/>
              </w:rPr>
            </w:pPr>
            <w:r w:rsidRPr="001A5C18">
              <w:rPr>
                <w:rFonts w:ascii="宋体" w:hAnsi="宋体" w:cs="宋体" w:hint="eastAsia"/>
                <w:b/>
                <w:color w:val="000000" w:themeColor="text1"/>
                <w:sz w:val="24"/>
              </w:rPr>
              <w:t>注：投标文件中提供以上证书的扫描件作为评标依据。</w:t>
            </w:r>
          </w:p>
        </w:tc>
        <w:tc>
          <w:tcPr>
            <w:tcW w:w="1410" w:type="dxa"/>
            <w:vAlign w:val="center"/>
          </w:tcPr>
          <w:p w:rsidR="00B1455D" w:rsidRPr="001A5C18" w:rsidRDefault="00952762">
            <w:pPr>
              <w:tabs>
                <w:tab w:val="left" w:pos="360"/>
                <w:tab w:val="left" w:pos="425"/>
              </w:tabs>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0-12分</w:t>
            </w:r>
          </w:p>
        </w:tc>
      </w:tr>
      <w:tr w:rsidR="001A5C18" w:rsidRPr="001A5C18">
        <w:trPr>
          <w:cantSplit/>
          <w:trHeight w:val="916"/>
        </w:trPr>
        <w:tc>
          <w:tcPr>
            <w:tcW w:w="66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lastRenderedPageBreak/>
              <w:t>3</w:t>
            </w:r>
          </w:p>
        </w:tc>
        <w:tc>
          <w:tcPr>
            <w:tcW w:w="127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t>企业人员</w:t>
            </w:r>
            <w:r w:rsidRPr="001A5C18">
              <w:rPr>
                <w:bCs/>
                <w:color w:val="000000" w:themeColor="text1"/>
                <w:sz w:val="24"/>
              </w:rPr>
              <w:t>资质证书</w:t>
            </w:r>
          </w:p>
        </w:tc>
        <w:tc>
          <w:tcPr>
            <w:tcW w:w="6118" w:type="dxa"/>
            <w:vAlign w:val="center"/>
          </w:tcPr>
          <w:p w:rsidR="00B1455D" w:rsidRPr="001A5C18" w:rsidRDefault="00952762">
            <w:pPr>
              <w:tabs>
                <w:tab w:val="left" w:pos="360"/>
                <w:tab w:val="left" w:pos="425"/>
              </w:tabs>
              <w:spacing w:line="360" w:lineRule="auto"/>
              <w:rPr>
                <w:rFonts w:ascii="宋体" w:hAnsi="宋体"/>
                <w:color w:val="000000" w:themeColor="text1"/>
                <w:sz w:val="24"/>
                <w:szCs w:val="24"/>
              </w:rPr>
            </w:pPr>
            <w:r w:rsidRPr="001A5C18">
              <w:rPr>
                <w:rFonts w:ascii="宋体" w:hAnsi="宋体" w:cs="宋体" w:hint="eastAsia"/>
                <w:color w:val="000000" w:themeColor="text1"/>
                <w:sz w:val="24"/>
              </w:rPr>
              <w:t>1、投标人为本项目配备的项目负责人具有</w:t>
            </w:r>
            <w:proofErr w:type="gramStart"/>
            <w:r w:rsidRPr="001A5C18">
              <w:rPr>
                <w:rFonts w:ascii="宋体" w:hAnsi="宋体" w:cs="宋体" w:hint="eastAsia"/>
                <w:color w:val="000000" w:themeColor="text1"/>
                <w:sz w:val="24"/>
              </w:rPr>
              <w:t>人社部门</w:t>
            </w:r>
            <w:proofErr w:type="gramEnd"/>
            <w:r w:rsidRPr="001A5C18">
              <w:rPr>
                <w:rFonts w:ascii="宋体" w:hAnsi="宋体" w:cs="宋体" w:hint="eastAsia"/>
                <w:color w:val="000000" w:themeColor="text1"/>
                <w:sz w:val="24"/>
              </w:rPr>
              <w:t>颁发的“制冷工中级（四级及以上）技能职业资格证书”及</w:t>
            </w:r>
            <w:r w:rsidRPr="001A5C18">
              <w:rPr>
                <w:rFonts w:ascii="宋体" w:hAnsi="宋体" w:hint="eastAsia"/>
                <w:color w:val="000000" w:themeColor="text1"/>
                <w:sz w:val="24"/>
                <w:szCs w:val="24"/>
              </w:rPr>
              <w:t>国家安全生产监督管理局颁发的“高处作业证书”、“电工证”、“制冷与空调作业证”、“焊接与热切割作业证”的，每提供1个证书得2分，本子项满分10分，未提供的不得分；</w:t>
            </w:r>
          </w:p>
          <w:p w:rsidR="00B1455D" w:rsidRPr="001A5C18" w:rsidRDefault="00952762">
            <w:pPr>
              <w:tabs>
                <w:tab w:val="left" w:pos="360"/>
                <w:tab w:val="left" w:pos="425"/>
              </w:tabs>
              <w:spacing w:line="360" w:lineRule="auto"/>
              <w:rPr>
                <w:rFonts w:ascii="宋体" w:hAnsi="宋体" w:cs="宋体"/>
                <w:color w:val="000000" w:themeColor="text1"/>
                <w:sz w:val="24"/>
              </w:rPr>
            </w:pPr>
            <w:r w:rsidRPr="001A5C18">
              <w:rPr>
                <w:rFonts w:ascii="宋体" w:hAnsi="宋体" w:cs="宋体" w:hint="eastAsia"/>
                <w:color w:val="000000" w:themeColor="text1"/>
                <w:sz w:val="24"/>
              </w:rPr>
              <w:t>2、投标人为本项目配备的维保维修专业人员具有国家安全生产监督管理局颁发的“高处作业证书”、“低压电工证”、“制冷与空调作业证”的，每1名人员提供1个证书得1分，</w:t>
            </w:r>
            <w:r w:rsidRPr="001A5C18">
              <w:rPr>
                <w:rFonts w:ascii="宋体" w:hAnsi="宋体" w:hint="eastAsia"/>
                <w:color w:val="000000" w:themeColor="text1"/>
                <w:sz w:val="24"/>
                <w:szCs w:val="24"/>
              </w:rPr>
              <w:t>最多得9分，未提供的不得分</w:t>
            </w:r>
            <w:r w:rsidRPr="001A5C18">
              <w:rPr>
                <w:rFonts w:ascii="宋体" w:hAnsi="宋体" w:cs="宋体" w:hint="eastAsia"/>
                <w:color w:val="000000" w:themeColor="text1"/>
                <w:sz w:val="24"/>
              </w:rPr>
              <w:t>。</w:t>
            </w:r>
          </w:p>
          <w:p w:rsidR="00B1455D" w:rsidRPr="001A5C18" w:rsidRDefault="00952762">
            <w:pPr>
              <w:tabs>
                <w:tab w:val="left" w:pos="360"/>
                <w:tab w:val="left" w:pos="425"/>
              </w:tabs>
              <w:spacing w:line="360" w:lineRule="auto"/>
              <w:rPr>
                <w:rFonts w:ascii="宋体" w:hAnsi="宋体" w:cs="宋体"/>
                <w:color w:val="000000" w:themeColor="text1"/>
                <w:sz w:val="24"/>
              </w:rPr>
            </w:pPr>
            <w:r w:rsidRPr="001A5C18">
              <w:rPr>
                <w:rFonts w:ascii="宋体" w:hAnsi="宋体" w:cs="宋体" w:hint="eastAsia"/>
                <w:color w:val="000000" w:themeColor="text1"/>
                <w:sz w:val="24"/>
              </w:rPr>
              <w:t>3、投标人为本项目配备的空调维保清洗人员具有中国工业清洗协会颁发的工业清洗职业技能证书，每提供1个证书得3分，最多得6分。</w:t>
            </w:r>
          </w:p>
          <w:p w:rsidR="00B1455D" w:rsidRPr="001A5C18" w:rsidRDefault="00952762">
            <w:pPr>
              <w:tabs>
                <w:tab w:val="left" w:pos="360"/>
                <w:tab w:val="left" w:pos="425"/>
              </w:tabs>
              <w:spacing w:line="360" w:lineRule="auto"/>
              <w:rPr>
                <w:rFonts w:asciiTheme="minorEastAsia" w:hAnsiTheme="minorEastAsia" w:cstheme="minorEastAsia"/>
                <w:b/>
                <w:color w:val="000000" w:themeColor="text1"/>
                <w:kern w:val="0"/>
                <w:sz w:val="24"/>
                <w:szCs w:val="24"/>
              </w:rPr>
            </w:pPr>
            <w:r w:rsidRPr="001A5C18">
              <w:rPr>
                <w:rFonts w:ascii="宋体" w:hAnsi="宋体" w:cs="宋体" w:hint="eastAsia"/>
                <w:b/>
                <w:bCs/>
                <w:color w:val="000000" w:themeColor="text1"/>
                <w:sz w:val="24"/>
              </w:rPr>
              <w:t>注：投标文件中须提供上述人员证书的扫描件及投标人自2020年1月至2020年5月为其人员缴纳的</w:t>
            </w:r>
            <w:proofErr w:type="gramStart"/>
            <w:r w:rsidRPr="001A5C18">
              <w:rPr>
                <w:rFonts w:ascii="宋体" w:hAnsi="宋体" w:cs="宋体" w:hint="eastAsia"/>
                <w:b/>
                <w:bCs/>
                <w:color w:val="000000" w:themeColor="text1"/>
                <w:sz w:val="24"/>
              </w:rPr>
              <w:t>的社保证明</w:t>
            </w:r>
            <w:proofErr w:type="gramEnd"/>
            <w:r w:rsidRPr="001A5C18">
              <w:rPr>
                <w:rFonts w:ascii="宋体" w:hAnsi="宋体" w:cs="宋体" w:hint="eastAsia"/>
                <w:b/>
                <w:bCs/>
                <w:color w:val="000000" w:themeColor="text1"/>
                <w:sz w:val="24"/>
              </w:rPr>
              <w:t>（总公司或售后服务分公司均可）扫描件。</w:t>
            </w:r>
          </w:p>
        </w:tc>
        <w:tc>
          <w:tcPr>
            <w:tcW w:w="1410" w:type="dxa"/>
            <w:vAlign w:val="center"/>
          </w:tcPr>
          <w:p w:rsidR="00B1455D" w:rsidRPr="001A5C18" w:rsidRDefault="00952762">
            <w:pPr>
              <w:tabs>
                <w:tab w:val="left" w:pos="360"/>
                <w:tab w:val="left" w:pos="425"/>
              </w:tabs>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0-25分</w:t>
            </w:r>
          </w:p>
        </w:tc>
      </w:tr>
      <w:tr w:rsidR="001A5C18" w:rsidRPr="001A5C18">
        <w:trPr>
          <w:cantSplit/>
          <w:trHeight w:val="916"/>
        </w:trPr>
        <w:tc>
          <w:tcPr>
            <w:tcW w:w="66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t>4</w:t>
            </w:r>
          </w:p>
        </w:tc>
        <w:tc>
          <w:tcPr>
            <w:tcW w:w="127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t>投标人</w:t>
            </w:r>
            <w:r w:rsidRPr="001A5C18">
              <w:rPr>
                <w:bCs/>
                <w:color w:val="000000" w:themeColor="text1"/>
                <w:sz w:val="24"/>
              </w:rPr>
              <w:t>业绩</w:t>
            </w:r>
          </w:p>
        </w:tc>
        <w:tc>
          <w:tcPr>
            <w:tcW w:w="6118" w:type="dxa"/>
            <w:vAlign w:val="center"/>
          </w:tcPr>
          <w:p w:rsidR="00B1455D" w:rsidRPr="001A5C18" w:rsidRDefault="00952762">
            <w:pPr>
              <w:tabs>
                <w:tab w:val="left" w:pos="360"/>
                <w:tab w:val="left" w:pos="425"/>
              </w:tabs>
              <w:spacing w:line="360" w:lineRule="auto"/>
              <w:rPr>
                <w:rFonts w:ascii="宋体" w:hAnsi="宋体" w:cs="宋体"/>
                <w:bCs/>
                <w:color w:val="000000" w:themeColor="text1"/>
                <w:sz w:val="24"/>
              </w:rPr>
            </w:pPr>
            <w:r w:rsidRPr="001A5C18">
              <w:rPr>
                <w:rFonts w:ascii="宋体" w:hAnsi="宋体" w:cs="宋体" w:hint="eastAsia"/>
                <w:bCs/>
                <w:color w:val="000000" w:themeColor="text1"/>
                <w:sz w:val="24"/>
              </w:rPr>
              <w:t>投标人在2017年1月1日（以合同签订时间为准）以来，投标人具有中央空调维护保养业绩：</w:t>
            </w:r>
          </w:p>
          <w:p w:rsidR="00B1455D" w:rsidRPr="001A5C18" w:rsidRDefault="00952762">
            <w:pPr>
              <w:tabs>
                <w:tab w:val="left" w:pos="360"/>
                <w:tab w:val="left" w:pos="425"/>
              </w:tabs>
              <w:spacing w:line="360" w:lineRule="auto"/>
              <w:rPr>
                <w:color w:val="000000" w:themeColor="text1"/>
              </w:rPr>
            </w:pPr>
            <w:r w:rsidRPr="001A5C18">
              <w:rPr>
                <w:rFonts w:ascii="宋体" w:hAnsi="宋体" w:cs="宋体" w:hint="eastAsia"/>
                <w:bCs/>
                <w:color w:val="000000" w:themeColor="text1"/>
                <w:sz w:val="24"/>
              </w:rPr>
              <w:t>1、投标人具有单项合同金额</w:t>
            </w:r>
            <w:r w:rsidRPr="001A5C18">
              <w:rPr>
                <w:rFonts w:ascii="宋体" w:hAnsi="宋体" w:hint="eastAsia"/>
                <w:color w:val="000000" w:themeColor="text1"/>
                <w:sz w:val="24"/>
                <w:szCs w:val="24"/>
              </w:rPr>
              <w:t>≥</w:t>
            </w:r>
            <w:r w:rsidRPr="001A5C18">
              <w:rPr>
                <w:rFonts w:ascii="宋体" w:hAnsi="宋体" w:cs="宋体" w:hint="eastAsia"/>
                <w:bCs/>
                <w:color w:val="000000" w:themeColor="text1"/>
                <w:sz w:val="24"/>
              </w:rPr>
              <w:t>30万元及以上维护保养业绩的，每提供1个，得2分，本子项满分10分，未提供的不得分；</w:t>
            </w:r>
          </w:p>
          <w:p w:rsidR="00B1455D" w:rsidRPr="001A5C18" w:rsidRDefault="00952762">
            <w:pPr>
              <w:tabs>
                <w:tab w:val="left" w:pos="360"/>
                <w:tab w:val="left" w:pos="425"/>
              </w:tabs>
              <w:spacing w:line="360" w:lineRule="auto"/>
              <w:rPr>
                <w:rFonts w:ascii="宋体" w:hAnsi="宋体" w:cs="宋体"/>
                <w:bCs/>
                <w:color w:val="000000" w:themeColor="text1"/>
                <w:sz w:val="24"/>
              </w:rPr>
            </w:pPr>
            <w:r w:rsidRPr="001A5C18">
              <w:rPr>
                <w:rFonts w:ascii="宋体" w:hAnsi="宋体" w:cs="宋体" w:hint="eastAsia"/>
                <w:bCs/>
                <w:color w:val="000000" w:themeColor="text1"/>
                <w:sz w:val="24"/>
              </w:rPr>
              <w:t>2、投标人具有县、区级及以上政府行政中心中央空调维保业绩的，每提供1个，得1分，，本子项满分5分，未提供的不得分。</w:t>
            </w:r>
          </w:p>
          <w:p w:rsidR="00B1455D" w:rsidRPr="001A5C18" w:rsidRDefault="00952762">
            <w:pPr>
              <w:tabs>
                <w:tab w:val="left" w:pos="360"/>
                <w:tab w:val="left" w:pos="425"/>
              </w:tabs>
              <w:spacing w:line="360" w:lineRule="auto"/>
              <w:rPr>
                <w:rFonts w:asciiTheme="minorEastAsia" w:hAnsiTheme="minorEastAsia" w:cstheme="minorEastAsia"/>
                <w:b/>
                <w:color w:val="000000" w:themeColor="text1"/>
                <w:kern w:val="0"/>
                <w:sz w:val="24"/>
                <w:szCs w:val="24"/>
              </w:rPr>
            </w:pPr>
            <w:r w:rsidRPr="001A5C18">
              <w:rPr>
                <w:rFonts w:ascii="宋体" w:hAnsi="宋体" w:hint="eastAsia"/>
                <w:b/>
                <w:color w:val="000000" w:themeColor="text1"/>
                <w:sz w:val="24"/>
                <w:szCs w:val="24"/>
              </w:rPr>
              <w:t>注：同一业绩</w:t>
            </w:r>
            <w:proofErr w:type="gramStart"/>
            <w:r w:rsidRPr="001A5C18">
              <w:rPr>
                <w:rFonts w:ascii="宋体" w:hAnsi="宋体" w:hint="eastAsia"/>
                <w:b/>
                <w:color w:val="000000" w:themeColor="text1"/>
                <w:sz w:val="24"/>
                <w:szCs w:val="24"/>
              </w:rPr>
              <w:t>不</w:t>
            </w:r>
            <w:proofErr w:type="gramEnd"/>
            <w:r w:rsidRPr="001A5C18">
              <w:rPr>
                <w:rFonts w:ascii="宋体" w:hAnsi="宋体" w:hint="eastAsia"/>
                <w:b/>
                <w:color w:val="000000" w:themeColor="text1"/>
                <w:sz w:val="24"/>
                <w:szCs w:val="24"/>
              </w:rPr>
              <w:t>累计得分，投标文件中提供合同扫描件作为评标依据。</w:t>
            </w:r>
          </w:p>
        </w:tc>
        <w:tc>
          <w:tcPr>
            <w:tcW w:w="1410" w:type="dxa"/>
            <w:vAlign w:val="center"/>
          </w:tcPr>
          <w:p w:rsidR="00B1455D" w:rsidRPr="001A5C18" w:rsidRDefault="00952762">
            <w:pPr>
              <w:tabs>
                <w:tab w:val="left" w:pos="360"/>
                <w:tab w:val="left" w:pos="425"/>
              </w:tabs>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0-15分</w:t>
            </w:r>
          </w:p>
        </w:tc>
      </w:tr>
      <w:tr w:rsidR="001A5C18" w:rsidRPr="001A5C18">
        <w:trPr>
          <w:cantSplit/>
          <w:trHeight w:val="916"/>
        </w:trPr>
        <w:tc>
          <w:tcPr>
            <w:tcW w:w="66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lastRenderedPageBreak/>
              <w:t>5</w:t>
            </w:r>
          </w:p>
        </w:tc>
        <w:tc>
          <w:tcPr>
            <w:tcW w:w="127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t>售后服务</w:t>
            </w:r>
          </w:p>
        </w:tc>
        <w:tc>
          <w:tcPr>
            <w:tcW w:w="6118" w:type="dxa"/>
            <w:vAlign w:val="center"/>
          </w:tcPr>
          <w:p w:rsidR="00B1455D" w:rsidRPr="001A5C18" w:rsidRDefault="00952762">
            <w:pPr>
              <w:tabs>
                <w:tab w:val="left" w:pos="360"/>
                <w:tab w:val="left" w:pos="425"/>
              </w:tabs>
              <w:spacing w:line="360" w:lineRule="auto"/>
              <w:rPr>
                <w:rFonts w:ascii="宋体" w:hAnsi="宋体" w:cs="宋体"/>
                <w:bCs/>
                <w:color w:val="000000" w:themeColor="text1"/>
                <w:sz w:val="24"/>
              </w:rPr>
            </w:pPr>
            <w:r w:rsidRPr="001A5C18">
              <w:rPr>
                <w:rFonts w:ascii="宋体" w:hAnsi="宋体" w:cs="宋体" w:hint="eastAsia"/>
                <w:bCs/>
                <w:color w:val="000000" w:themeColor="text1"/>
                <w:sz w:val="24"/>
              </w:rPr>
              <w:t>1、投标人在安徽省具有工商部门注册的售后服务机构的，得3分，未提供的不得分。</w:t>
            </w:r>
          </w:p>
          <w:p w:rsidR="00B1455D" w:rsidRPr="001A5C18" w:rsidRDefault="00952762">
            <w:pPr>
              <w:tabs>
                <w:tab w:val="left" w:pos="360"/>
                <w:tab w:val="left" w:pos="425"/>
              </w:tabs>
              <w:spacing w:line="360" w:lineRule="auto"/>
              <w:rPr>
                <w:rFonts w:ascii="宋体" w:hAnsi="宋体" w:cs="宋体"/>
                <w:bCs/>
                <w:color w:val="000000" w:themeColor="text1"/>
                <w:sz w:val="24"/>
              </w:rPr>
            </w:pPr>
            <w:r w:rsidRPr="001A5C18">
              <w:rPr>
                <w:rFonts w:ascii="宋体" w:hAnsi="宋体" w:cs="宋体" w:hint="eastAsia"/>
                <w:bCs/>
                <w:color w:val="000000" w:themeColor="text1"/>
                <w:sz w:val="24"/>
              </w:rPr>
              <w:t>2、投标人具有麦克维尔、日立厂家授权的空调售后服务授权委托书，每有一个，得1分，本子项满分2分，未提供的不得分。</w:t>
            </w:r>
          </w:p>
          <w:p w:rsidR="00B1455D" w:rsidRPr="001A5C18" w:rsidRDefault="00952762">
            <w:pPr>
              <w:tabs>
                <w:tab w:val="left" w:pos="360"/>
                <w:tab w:val="left" w:pos="425"/>
              </w:tabs>
              <w:spacing w:line="360" w:lineRule="auto"/>
              <w:rPr>
                <w:rFonts w:ascii="宋体" w:hAnsi="宋体"/>
                <w:b/>
                <w:color w:val="000000" w:themeColor="text1"/>
                <w:sz w:val="24"/>
                <w:szCs w:val="24"/>
              </w:rPr>
            </w:pPr>
            <w:r w:rsidRPr="001A5C18">
              <w:rPr>
                <w:rFonts w:ascii="宋体" w:hAnsi="宋体" w:cs="宋体" w:hint="eastAsia"/>
                <w:b/>
                <w:color w:val="000000" w:themeColor="text1"/>
                <w:sz w:val="24"/>
              </w:rPr>
              <w:t>注：投标文件中提供上述资料的扫描件作为评标依据。</w:t>
            </w:r>
          </w:p>
        </w:tc>
        <w:tc>
          <w:tcPr>
            <w:tcW w:w="1410" w:type="dxa"/>
            <w:vAlign w:val="center"/>
          </w:tcPr>
          <w:p w:rsidR="00B1455D" w:rsidRPr="001A5C18" w:rsidRDefault="00952762">
            <w:pPr>
              <w:tabs>
                <w:tab w:val="left" w:pos="360"/>
                <w:tab w:val="left" w:pos="425"/>
              </w:tabs>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0-5分</w:t>
            </w:r>
          </w:p>
        </w:tc>
      </w:tr>
      <w:tr w:rsidR="001A5C18" w:rsidRPr="001A5C18">
        <w:trPr>
          <w:cantSplit/>
          <w:trHeight w:val="2132"/>
        </w:trPr>
        <w:tc>
          <w:tcPr>
            <w:tcW w:w="665" w:type="dxa"/>
            <w:vAlign w:val="center"/>
          </w:tcPr>
          <w:p w:rsidR="00B1455D" w:rsidRPr="001A5C18" w:rsidRDefault="00952762">
            <w:pPr>
              <w:spacing w:line="300" w:lineRule="auto"/>
              <w:jc w:val="center"/>
              <w:rPr>
                <w:bCs/>
                <w:color w:val="000000" w:themeColor="text1"/>
                <w:sz w:val="24"/>
              </w:rPr>
            </w:pPr>
            <w:r w:rsidRPr="001A5C18">
              <w:rPr>
                <w:rFonts w:hint="eastAsia"/>
                <w:bCs/>
                <w:color w:val="000000" w:themeColor="text1"/>
                <w:sz w:val="24"/>
              </w:rPr>
              <w:t>6</w:t>
            </w:r>
          </w:p>
        </w:tc>
        <w:tc>
          <w:tcPr>
            <w:tcW w:w="1275" w:type="dxa"/>
            <w:vAlign w:val="center"/>
          </w:tcPr>
          <w:p w:rsidR="00B1455D" w:rsidRPr="001A5C18" w:rsidRDefault="00952762">
            <w:pPr>
              <w:spacing w:line="300" w:lineRule="auto"/>
              <w:jc w:val="center"/>
              <w:rPr>
                <w:bCs/>
                <w:color w:val="000000" w:themeColor="text1"/>
                <w:sz w:val="24"/>
              </w:rPr>
            </w:pPr>
            <w:r w:rsidRPr="001A5C18">
              <w:rPr>
                <w:rFonts w:ascii="宋体" w:hAnsi="宋体" w:hint="eastAsia"/>
                <w:color w:val="000000" w:themeColor="text1"/>
                <w:sz w:val="24"/>
                <w:szCs w:val="24"/>
              </w:rPr>
              <w:t>服务方案合理性</w:t>
            </w:r>
          </w:p>
        </w:tc>
        <w:tc>
          <w:tcPr>
            <w:tcW w:w="6118" w:type="dxa"/>
            <w:vAlign w:val="center"/>
          </w:tcPr>
          <w:p w:rsidR="00B1455D" w:rsidRPr="001A5C18" w:rsidRDefault="00952762">
            <w:pPr>
              <w:spacing w:line="360" w:lineRule="auto"/>
              <w:jc w:val="left"/>
              <w:rPr>
                <w:bCs/>
                <w:color w:val="000000" w:themeColor="text1"/>
                <w:sz w:val="24"/>
                <w:szCs w:val="24"/>
              </w:rPr>
            </w:pPr>
            <w:r w:rsidRPr="001A5C18">
              <w:rPr>
                <w:rFonts w:ascii="宋体" w:hAnsi="宋体"/>
                <w:color w:val="000000" w:themeColor="text1"/>
                <w:sz w:val="24"/>
                <w:szCs w:val="24"/>
              </w:rPr>
              <w:t>根据本次</w:t>
            </w:r>
            <w:r w:rsidRPr="001A5C18">
              <w:rPr>
                <w:rFonts w:ascii="宋体" w:hAnsi="宋体" w:hint="eastAsia"/>
                <w:color w:val="000000" w:themeColor="text1"/>
                <w:sz w:val="24"/>
                <w:szCs w:val="24"/>
              </w:rPr>
              <w:t>项目维保维修、保障服务、服务承诺（应对措施的全面性、科学性、可操作性）等</w:t>
            </w:r>
            <w:r w:rsidRPr="001A5C18">
              <w:rPr>
                <w:rFonts w:ascii="宋体" w:hAnsi="宋体"/>
                <w:color w:val="000000" w:themeColor="text1"/>
                <w:sz w:val="24"/>
                <w:szCs w:val="24"/>
              </w:rPr>
              <w:t>内容的合理性安排</w:t>
            </w:r>
            <w:r w:rsidRPr="001A5C18">
              <w:rPr>
                <w:rFonts w:ascii="宋体" w:hAnsi="宋体" w:hint="eastAsia"/>
                <w:color w:val="000000" w:themeColor="text1"/>
                <w:sz w:val="24"/>
                <w:szCs w:val="24"/>
              </w:rPr>
              <w:t>进行编制方案。较优的，得8≤F≤12分；良好的，得5≤F＜8分；一般的，得1≤F＜5分；未提供的不得分。</w:t>
            </w:r>
          </w:p>
        </w:tc>
        <w:tc>
          <w:tcPr>
            <w:tcW w:w="1410" w:type="dxa"/>
            <w:vAlign w:val="center"/>
          </w:tcPr>
          <w:p w:rsidR="00B1455D" w:rsidRPr="001A5C18" w:rsidRDefault="00952762">
            <w:pPr>
              <w:spacing w:line="360" w:lineRule="auto"/>
              <w:jc w:val="center"/>
              <w:rPr>
                <w:bCs/>
                <w:color w:val="000000" w:themeColor="text1"/>
                <w:sz w:val="24"/>
              </w:rPr>
            </w:pPr>
            <w:r w:rsidRPr="001A5C18">
              <w:rPr>
                <w:rFonts w:ascii="宋体" w:hAnsi="宋体" w:hint="eastAsia"/>
                <w:color w:val="000000" w:themeColor="text1"/>
                <w:sz w:val="24"/>
                <w:szCs w:val="24"/>
              </w:rPr>
              <w:t>0-12分</w:t>
            </w:r>
          </w:p>
        </w:tc>
      </w:tr>
      <w:tr w:rsidR="001A5C18" w:rsidRPr="001A5C18">
        <w:trPr>
          <w:cantSplit/>
          <w:trHeight w:val="827"/>
        </w:trPr>
        <w:tc>
          <w:tcPr>
            <w:tcW w:w="665" w:type="dxa"/>
            <w:vAlign w:val="center"/>
          </w:tcPr>
          <w:p w:rsidR="00B1455D" w:rsidRPr="001A5C18" w:rsidRDefault="00B1455D">
            <w:pPr>
              <w:spacing w:line="300" w:lineRule="auto"/>
              <w:jc w:val="center"/>
              <w:rPr>
                <w:bCs/>
                <w:color w:val="000000" w:themeColor="text1"/>
                <w:sz w:val="24"/>
              </w:rPr>
            </w:pPr>
          </w:p>
        </w:tc>
        <w:tc>
          <w:tcPr>
            <w:tcW w:w="1275" w:type="dxa"/>
            <w:vAlign w:val="center"/>
          </w:tcPr>
          <w:p w:rsidR="00B1455D" w:rsidRPr="001A5C18" w:rsidRDefault="00952762">
            <w:pPr>
              <w:spacing w:line="300" w:lineRule="auto"/>
              <w:jc w:val="center"/>
              <w:rPr>
                <w:rFonts w:ascii="宋体" w:hAnsi="宋体"/>
                <w:bCs/>
                <w:color w:val="000000" w:themeColor="text1"/>
                <w:sz w:val="24"/>
              </w:rPr>
            </w:pPr>
            <w:r w:rsidRPr="001A5C18">
              <w:rPr>
                <w:rFonts w:ascii="宋体" w:hAnsi="宋体" w:hint="eastAsia"/>
                <w:bCs/>
                <w:color w:val="000000" w:themeColor="text1"/>
                <w:sz w:val="24"/>
              </w:rPr>
              <w:t>合计</w:t>
            </w:r>
          </w:p>
        </w:tc>
        <w:tc>
          <w:tcPr>
            <w:tcW w:w="6118" w:type="dxa"/>
            <w:vAlign w:val="center"/>
          </w:tcPr>
          <w:p w:rsidR="00B1455D" w:rsidRPr="001A5C18" w:rsidRDefault="00B1455D">
            <w:pPr>
              <w:spacing w:line="360" w:lineRule="auto"/>
              <w:jc w:val="left"/>
              <w:rPr>
                <w:rFonts w:ascii="宋体" w:hAnsi="宋体" w:cs="宋体"/>
                <w:color w:val="000000" w:themeColor="text1"/>
                <w:sz w:val="24"/>
                <w:szCs w:val="24"/>
              </w:rPr>
            </w:pPr>
          </w:p>
        </w:tc>
        <w:tc>
          <w:tcPr>
            <w:tcW w:w="1410" w:type="dxa"/>
            <w:vAlign w:val="center"/>
          </w:tcPr>
          <w:p w:rsidR="00B1455D" w:rsidRPr="001A5C18" w:rsidRDefault="00952762">
            <w:pPr>
              <w:spacing w:line="360" w:lineRule="auto"/>
              <w:jc w:val="center"/>
              <w:rPr>
                <w:rFonts w:ascii="宋体" w:hAnsi="宋体"/>
                <w:color w:val="000000" w:themeColor="text1"/>
                <w:sz w:val="24"/>
                <w:szCs w:val="24"/>
              </w:rPr>
            </w:pPr>
            <w:r w:rsidRPr="001A5C18">
              <w:rPr>
                <w:rFonts w:ascii="宋体" w:hAnsi="宋体" w:hint="eastAsia"/>
                <w:color w:val="000000" w:themeColor="text1"/>
                <w:sz w:val="24"/>
                <w:szCs w:val="24"/>
              </w:rPr>
              <w:t>80分</w:t>
            </w:r>
          </w:p>
        </w:tc>
      </w:tr>
      <w:tr w:rsidR="00B1455D" w:rsidRPr="001A5C18">
        <w:trPr>
          <w:cantSplit/>
          <w:trHeight w:val="1212"/>
        </w:trPr>
        <w:tc>
          <w:tcPr>
            <w:tcW w:w="9468" w:type="dxa"/>
            <w:gridSpan w:val="4"/>
            <w:vAlign w:val="center"/>
          </w:tcPr>
          <w:p w:rsidR="00B1455D" w:rsidRPr="001A5C18" w:rsidRDefault="00952762">
            <w:pPr>
              <w:spacing w:line="360" w:lineRule="auto"/>
              <w:jc w:val="left"/>
              <w:rPr>
                <w:rFonts w:ascii="宋体" w:hAnsi="宋体"/>
                <w:color w:val="000000" w:themeColor="text1"/>
                <w:sz w:val="24"/>
                <w:szCs w:val="24"/>
              </w:rPr>
            </w:pPr>
            <w:r w:rsidRPr="001A5C18">
              <w:rPr>
                <w:rFonts w:ascii="宋体" w:hAnsi="宋体" w:hint="eastAsia"/>
                <w:b/>
                <w:bCs/>
                <w:color w:val="000000" w:themeColor="text1"/>
                <w:sz w:val="24"/>
                <w:szCs w:val="24"/>
              </w:rPr>
              <w:t>上述所有技术详细评审指标中涉及到的相关证明材料均须在技术标响应文件中提供，未在技术标响应文件中提供的，评标委员会可不予认可。</w:t>
            </w:r>
          </w:p>
        </w:tc>
      </w:tr>
    </w:tbl>
    <w:p w:rsidR="00B1455D" w:rsidRPr="001A5C18" w:rsidRDefault="00B1455D">
      <w:pPr>
        <w:rPr>
          <w:color w:val="000000" w:themeColor="text1"/>
        </w:rPr>
      </w:pPr>
    </w:p>
    <w:p w:rsidR="00B1455D" w:rsidRPr="001A5C18" w:rsidRDefault="00952762">
      <w:pPr>
        <w:spacing w:line="360" w:lineRule="auto"/>
        <w:ind w:firstLineChars="200" w:firstLine="482"/>
        <w:rPr>
          <w:rFonts w:ascii="宋体" w:hAnsi="宋体"/>
          <w:b/>
          <w:color w:val="000000" w:themeColor="text1"/>
          <w:sz w:val="24"/>
          <w:szCs w:val="28"/>
        </w:rPr>
      </w:pPr>
      <w:r w:rsidRPr="001A5C18">
        <w:rPr>
          <w:rFonts w:ascii="宋体" w:hAnsi="宋体" w:hint="eastAsia"/>
          <w:b/>
          <w:color w:val="000000" w:themeColor="text1"/>
          <w:sz w:val="24"/>
          <w:szCs w:val="28"/>
        </w:rPr>
        <w:t>8.3商务部分得分计算</w:t>
      </w:r>
    </w:p>
    <w:p w:rsidR="00B1455D" w:rsidRPr="001A5C18" w:rsidRDefault="00952762">
      <w:pPr>
        <w:adjustRightInd w:val="0"/>
        <w:snapToGrid w:val="0"/>
        <w:spacing w:line="360" w:lineRule="auto"/>
        <w:ind w:right="-10" w:firstLineChars="200" w:firstLine="480"/>
        <w:rPr>
          <w:rFonts w:ascii="宋体" w:hAnsi="宋体"/>
          <w:bCs/>
          <w:color w:val="000000" w:themeColor="text1"/>
          <w:sz w:val="24"/>
          <w:szCs w:val="20"/>
        </w:rPr>
      </w:pPr>
      <w:r w:rsidRPr="001A5C18">
        <w:rPr>
          <w:rFonts w:ascii="宋体" w:hAnsi="宋体" w:hint="eastAsia"/>
          <w:bCs/>
          <w:color w:val="000000" w:themeColor="text1"/>
          <w:sz w:val="24"/>
          <w:szCs w:val="20"/>
        </w:rPr>
        <w:t>依据通过初审的有效投标人名单，其投标人的商务部分得</w:t>
      </w:r>
      <w:proofErr w:type="gramStart"/>
      <w:r w:rsidRPr="001A5C18">
        <w:rPr>
          <w:rFonts w:ascii="宋体" w:hAnsi="宋体" w:hint="eastAsia"/>
          <w:bCs/>
          <w:color w:val="000000" w:themeColor="text1"/>
          <w:sz w:val="24"/>
          <w:szCs w:val="20"/>
        </w:rPr>
        <w:t>分按照</w:t>
      </w:r>
      <w:proofErr w:type="gramEnd"/>
      <w:r w:rsidRPr="001A5C18">
        <w:rPr>
          <w:rFonts w:ascii="宋体" w:hAnsi="宋体" w:hint="eastAsia"/>
          <w:bCs/>
          <w:color w:val="000000" w:themeColor="text1"/>
          <w:sz w:val="24"/>
          <w:szCs w:val="20"/>
        </w:rPr>
        <w:t>以下方式计算：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54"/>
        <w:gridCol w:w="6511"/>
        <w:gridCol w:w="1104"/>
      </w:tblGrid>
      <w:tr w:rsidR="00B1455D" w:rsidRPr="001A5C18">
        <w:trPr>
          <w:cantSplit/>
          <w:jc w:val="center"/>
        </w:trPr>
        <w:tc>
          <w:tcPr>
            <w:tcW w:w="1231" w:type="dxa"/>
            <w:vAlign w:val="center"/>
          </w:tcPr>
          <w:p w:rsidR="00B1455D" w:rsidRPr="001A5C18" w:rsidRDefault="00952762">
            <w:pPr>
              <w:spacing w:line="0" w:lineRule="atLeast"/>
              <w:rPr>
                <w:rFonts w:ascii="宋体" w:hAnsi="宋体"/>
                <w:b/>
                <w:color w:val="000000" w:themeColor="text1"/>
                <w:sz w:val="24"/>
                <w:szCs w:val="24"/>
              </w:rPr>
            </w:pPr>
            <w:r w:rsidRPr="001A5C18">
              <w:rPr>
                <w:rFonts w:ascii="宋体" w:hAnsi="宋体" w:hint="eastAsia"/>
                <w:b/>
                <w:color w:val="000000" w:themeColor="text1"/>
                <w:sz w:val="24"/>
                <w:szCs w:val="24"/>
              </w:rPr>
              <w:t>商务部分</w:t>
            </w:r>
          </w:p>
        </w:tc>
        <w:tc>
          <w:tcPr>
            <w:tcW w:w="1054" w:type="dxa"/>
            <w:vAlign w:val="center"/>
          </w:tcPr>
          <w:p w:rsidR="00B1455D" w:rsidRPr="001A5C18" w:rsidRDefault="00952762">
            <w:pPr>
              <w:spacing w:line="0" w:lineRule="atLeast"/>
              <w:jc w:val="center"/>
              <w:rPr>
                <w:rFonts w:ascii="宋体" w:hAnsi="宋体"/>
                <w:color w:val="000000" w:themeColor="text1"/>
                <w:sz w:val="24"/>
                <w:szCs w:val="24"/>
              </w:rPr>
            </w:pPr>
            <w:r w:rsidRPr="001A5C18">
              <w:rPr>
                <w:rFonts w:ascii="宋体" w:hAnsi="宋体"/>
                <w:color w:val="000000" w:themeColor="text1"/>
                <w:sz w:val="24"/>
                <w:szCs w:val="24"/>
              </w:rPr>
              <w:t>最终投标报价</w:t>
            </w:r>
          </w:p>
        </w:tc>
        <w:tc>
          <w:tcPr>
            <w:tcW w:w="6511" w:type="dxa"/>
            <w:vAlign w:val="center"/>
          </w:tcPr>
          <w:p w:rsidR="00B1455D" w:rsidRPr="001A5C18" w:rsidRDefault="00952762">
            <w:pPr>
              <w:spacing w:line="360" w:lineRule="auto"/>
              <w:rPr>
                <w:rFonts w:ascii="宋体" w:hAnsi="宋体"/>
                <w:color w:val="000000" w:themeColor="text1"/>
                <w:sz w:val="24"/>
                <w:szCs w:val="24"/>
              </w:rPr>
            </w:pPr>
            <w:r w:rsidRPr="001A5C18">
              <w:rPr>
                <w:rFonts w:ascii="宋体" w:hAnsi="宋体"/>
                <w:color w:val="000000" w:themeColor="text1"/>
                <w:sz w:val="24"/>
                <w:szCs w:val="24"/>
              </w:rPr>
              <w:t>价格</w:t>
            </w:r>
            <w:proofErr w:type="gramStart"/>
            <w:r w:rsidRPr="001A5C18">
              <w:rPr>
                <w:rFonts w:ascii="宋体" w:hAnsi="宋体"/>
                <w:color w:val="000000" w:themeColor="text1"/>
                <w:sz w:val="24"/>
                <w:szCs w:val="24"/>
              </w:rPr>
              <w:t>分统一</w:t>
            </w:r>
            <w:proofErr w:type="gramEnd"/>
            <w:r w:rsidRPr="001A5C18">
              <w:rPr>
                <w:rFonts w:ascii="宋体" w:hAnsi="宋体"/>
                <w:color w:val="000000" w:themeColor="text1"/>
                <w:sz w:val="24"/>
                <w:szCs w:val="24"/>
              </w:rPr>
              <w:t>采用</w:t>
            </w:r>
            <w:r w:rsidRPr="001A5C18">
              <w:rPr>
                <w:rFonts w:ascii="宋体" w:hAnsi="宋体" w:hint="eastAsia"/>
                <w:color w:val="000000" w:themeColor="text1"/>
                <w:sz w:val="24"/>
                <w:szCs w:val="24"/>
              </w:rPr>
              <w:t>综合评分</w:t>
            </w:r>
            <w:r w:rsidRPr="001A5C18">
              <w:rPr>
                <w:rFonts w:ascii="宋体" w:hAnsi="宋体"/>
                <w:color w:val="000000" w:themeColor="text1"/>
                <w:sz w:val="24"/>
                <w:szCs w:val="24"/>
              </w:rPr>
              <w:t>法，即满足招标文件要求且投标价格最低的投标报价为评标基准价，其价格分为满分。其他投标人的价格</w:t>
            </w:r>
            <w:proofErr w:type="gramStart"/>
            <w:r w:rsidRPr="001A5C18">
              <w:rPr>
                <w:rFonts w:ascii="宋体" w:hAnsi="宋体"/>
                <w:color w:val="000000" w:themeColor="text1"/>
                <w:sz w:val="24"/>
                <w:szCs w:val="24"/>
              </w:rPr>
              <w:t>分统一</w:t>
            </w:r>
            <w:proofErr w:type="gramEnd"/>
            <w:r w:rsidRPr="001A5C18">
              <w:rPr>
                <w:rFonts w:ascii="宋体" w:hAnsi="宋体"/>
                <w:color w:val="000000" w:themeColor="text1"/>
                <w:sz w:val="24"/>
                <w:szCs w:val="24"/>
              </w:rPr>
              <w:t>按照下列公式计算：投标报价得分＝（评标基准价/投标报价）×</w:t>
            </w:r>
            <w:r w:rsidRPr="001A5C18">
              <w:rPr>
                <w:rFonts w:ascii="宋体" w:hAnsi="宋体" w:hint="eastAsia"/>
                <w:color w:val="000000" w:themeColor="text1"/>
                <w:sz w:val="24"/>
                <w:szCs w:val="24"/>
                <w:u w:val="single"/>
              </w:rPr>
              <w:t>20</w:t>
            </w:r>
            <w:r w:rsidRPr="001A5C18">
              <w:rPr>
                <w:rFonts w:ascii="宋体" w:hAnsi="宋体"/>
                <w:color w:val="000000" w:themeColor="text1"/>
                <w:sz w:val="24"/>
                <w:szCs w:val="24"/>
              </w:rPr>
              <w:t>％×100</w:t>
            </w:r>
          </w:p>
        </w:tc>
        <w:tc>
          <w:tcPr>
            <w:tcW w:w="1104" w:type="dxa"/>
            <w:vAlign w:val="center"/>
          </w:tcPr>
          <w:p w:rsidR="00B1455D" w:rsidRPr="001A5C18" w:rsidRDefault="00952762">
            <w:pPr>
              <w:widowControl/>
              <w:spacing w:line="0" w:lineRule="atLeast"/>
              <w:jc w:val="center"/>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0-</w:t>
            </w:r>
            <w:r w:rsidRPr="001A5C18">
              <w:rPr>
                <w:rFonts w:ascii="宋体" w:hAnsi="宋体" w:cs="宋体" w:hint="eastAsia"/>
                <w:b/>
                <w:color w:val="000000" w:themeColor="text1"/>
                <w:kern w:val="0"/>
                <w:sz w:val="24"/>
                <w:szCs w:val="24"/>
                <w:u w:val="single"/>
              </w:rPr>
              <w:t>20</w:t>
            </w:r>
            <w:r w:rsidRPr="001A5C18">
              <w:rPr>
                <w:rFonts w:ascii="宋体" w:hAnsi="宋体" w:cs="宋体" w:hint="eastAsia"/>
                <w:b/>
                <w:color w:val="000000" w:themeColor="text1"/>
                <w:kern w:val="0"/>
                <w:sz w:val="24"/>
                <w:szCs w:val="24"/>
              </w:rPr>
              <w:t>分</w:t>
            </w:r>
          </w:p>
        </w:tc>
      </w:tr>
    </w:tbl>
    <w:p w:rsidR="00B1455D" w:rsidRPr="001A5C18" w:rsidRDefault="00B1455D">
      <w:pPr>
        <w:rPr>
          <w:color w:val="000000" w:themeColor="text1"/>
        </w:rPr>
      </w:pPr>
    </w:p>
    <w:p w:rsidR="00B1455D" w:rsidRPr="001A5C18" w:rsidRDefault="00952762">
      <w:pPr>
        <w:adjustRightInd w:val="0"/>
        <w:snapToGrid w:val="0"/>
        <w:spacing w:line="360" w:lineRule="auto"/>
        <w:ind w:right="-10" w:firstLineChars="200" w:firstLine="482"/>
        <w:rPr>
          <w:rFonts w:ascii="宋体" w:hAnsi="宋体"/>
          <w:color w:val="000000" w:themeColor="text1"/>
          <w:sz w:val="24"/>
        </w:rPr>
      </w:pPr>
      <w:r w:rsidRPr="001A5C18">
        <w:rPr>
          <w:rFonts w:ascii="宋体" w:hAnsi="宋体" w:hint="eastAsia"/>
          <w:b/>
          <w:color w:val="000000" w:themeColor="text1"/>
          <w:sz w:val="24"/>
          <w:szCs w:val="24"/>
        </w:rPr>
        <w:t>8.4确定中标候选人</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8</w:t>
      </w:r>
      <w:r w:rsidRPr="001A5C18">
        <w:rPr>
          <w:rFonts w:ascii="宋体" w:hAnsi="宋体"/>
          <w:bCs/>
          <w:color w:val="000000" w:themeColor="text1"/>
          <w:sz w:val="24"/>
        </w:rPr>
        <w:t>.4.1</w:t>
      </w:r>
      <w:r w:rsidRPr="001A5C18">
        <w:rPr>
          <w:rFonts w:ascii="宋体" w:hAnsi="宋体" w:hint="eastAsia"/>
          <w:bCs/>
          <w:color w:val="000000" w:themeColor="text1"/>
          <w:sz w:val="24"/>
        </w:rPr>
        <w:t>计算最终得分</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将每个有效投标人的技术部分得分加商务部分得分，得出该投标人的最终得分。</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投标人的各项得分均</w:t>
      </w:r>
      <w:bookmarkStart w:id="51" w:name="_Hlk514730679"/>
      <w:r w:rsidRPr="001A5C18">
        <w:rPr>
          <w:rFonts w:ascii="宋体" w:hAnsi="宋体" w:hint="eastAsia"/>
          <w:bCs/>
          <w:color w:val="000000" w:themeColor="text1"/>
          <w:sz w:val="24"/>
        </w:rPr>
        <w:t>保留小数点后两位（小数点后第三位四舍五入）</w:t>
      </w:r>
      <w:bookmarkEnd w:id="51"/>
      <w:r w:rsidRPr="001A5C18">
        <w:rPr>
          <w:rFonts w:ascii="宋体" w:hAnsi="宋体" w:hint="eastAsia"/>
          <w:bCs/>
          <w:color w:val="000000" w:themeColor="text1"/>
          <w:sz w:val="24"/>
        </w:rPr>
        <w:t>。</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8</w:t>
      </w:r>
      <w:r w:rsidRPr="001A5C18">
        <w:rPr>
          <w:rFonts w:ascii="宋体" w:hAnsi="宋体"/>
          <w:bCs/>
          <w:color w:val="000000" w:themeColor="text1"/>
          <w:sz w:val="24"/>
        </w:rPr>
        <w:t>.4.2</w:t>
      </w:r>
      <w:r w:rsidRPr="001A5C18">
        <w:rPr>
          <w:rFonts w:ascii="宋体" w:hAnsi="宋体" w:hint="eastAsia"/>
          <w:bCs/>
          <w:color w:val="000000" w:themeColor="text1"/>
          <w:sz w:val="24"/>
        </w:rPr>
        <w:t>按照有效投标人最终得分由高到低排出中标候选人。</w:t>
      </w:r>
    </w:p>
    <w:p w:rsidR="00B1455D" w:rsidRPr="001A5C18" w:rsidRDefault="00952762">
      <w:pPr>
        <w:adjustRightInd w:val="0"/>
        <w:snapToGrid w:val="0"/>
        <w:spacing w:line="360" w:lineRule="auto"/>
        <w:ind w:right="-10" w:firstLineChars="175" w:firstLine="420"/>
        <w:rPr>
          <w:rFonts w:ascii="宋体" w:hAnsi="宋体"/>
          <w:bCs/>
          <w:color w:val="000000" w:themeColor="text1"/>
          <w:sz w:val="24"/>
        </w:rPr>
      </w:pPr>
      <w:r w:rsidRPr="001A5C18">
        <w:rPr>
          <w:rFonts w:ascii="宋体" w:hAnsi="宋体" w:hint="eastAsia"/>
          <w:bCs/>
          <w:color w:val="000000" w:themeColor="text1"/>
          <w:sz w:val="24"/>
        </w:rPr>
        <w:t>最终得分相同的，按技术部分得分由高到低顺序排序。技术部分得分及最终得分均相同的，</w:t>
      </w:r>
      <w:bookmarkStart w:id="52" w:name="_Hlk514735510"/>
      <w:r w:rsidRPr="001A5C18">
        <w:rPr>
          <w:rFonts w:ascii="宋体" w:hAnsi="宋体" w:hint="eastAsia"/>
          <w:bCs/>
          <w:color w:val="000000" w:themeColor="text1"/>
          <w:sz w:val="24"/>
        </w:rPr>
        <w:t>则采取评标委员会抽签方式确定其前后次序。</w:t>
      </w:r>
      <w:bookmarkEnd w:id="52"/>
    </w:p>
    <w:p w:rsidR="00B1455D" w:rsidRPr="001A5C18" w:rsidRDefault="00952762">
      <w:pPr>
        <w:adjustRightInd w:val="0"/>
        <w:snapToGrid w:val="0"/>
        <w:spacing w:line="360" w:lineRule="auto"/>
        <w:ind w:right="-10" w:firstLineChars="175" w:firstLine="422"/>
        <w:rPr>
          <w:rFonts w:ascii="宋体" w:hAnsi="宋体"/>
          <w:bCs/>
          <w:color w:val="000000" w:themeColor="text1"/>
          <w:sz w:val="24"/>
        </w:rPr>
      </w:pPr>
      <w:r w:rsidRPr="001A5C18">
        <w:rPr>
          <w:rFonts w:ascii="宋体" w:hAnsi="宋体" w:hint="eastAsia"/>
          <w:b/>
          <w:bCs/>
          <w:color w:val="000000" w:themeColor="text1"/>
          <w:sz w:val="24"/>
        </w:rPr>
        <w:t>9.</w:t>
      </w:r>
      <w:r w:rsidRPr="001A5C18">
        <w:rPr>
          <w:rFonts w:ascii="宋体" w:hAnsi="宋体" w:hint="eastAsia"/>
          <w:bCs/>
          <w:color w:val="000000" w:themeColor="text1"/>
          <w:sz w:val="24"/>
        </w:rPr>
        <w:t>各投标人的得分一经得出，并核对无误后，任何人不得更改。</w:t>
      </w:r>
    </w:p>
    <w:p w:rsidR="00B1455D" w:rsidRPr="001A5C18" w:rsidRDefault="00952762">
      <w:pPr>
        <w:pStyle w:val="ab"/>
        <w:spacing w:line="360" w:lineRule="auto"/>
        <w:ind w:right="-10" w:firstLine="482"/>
        <w:rPr>
          <w:rFonts w:ascii="宋体" w:eastAsia="宋体" w:hAnsi="宋体"/>
          <w:color w:val="000000" w:themeColor="text1"/>
          <w:sz w:val="24"/>
        </w:rPr>
      </w:pPr>
      <w:r w:rsidRPr="001A5C18">
        <w:rPr>
          <w:rFonts w:ascii="宋体" w:eastAsia="宋体" w:hAnsi="宋体" w:hint="eastAsia"/>
          <w:b/>
          <w:color w:val="000000" w:themeColor="text1"/>
          <w:sz w:val="24"/>
        </w:rPr>
        <w:lastRenderedPageBreak/>
        <w:t>10.</w:t>
      </w:r>
      <w:r w:rsidRPr="001A5C18">
        <w:rPr>
          <w:rFonts w:ascii="宋体" w:eastAsia="宋体" w:hAnsi="宋体" w:hint="eastAsia"/>
          <w:color w:val="000000" w:themeColor="text1"/>
          <w:sz w:val="24"/>
        </w:rPr>
        <w:t>如果有效投标报价出现两家或两家以上相同者，则采取评标委员会抽签方式确定其前后次序。</w:t>
      </w:r>
    </w:p>
    <w:p w:rsidR="00B1455D" w:rsidRPr="001A5C18" w:rsidRDefault="00952762">
      <w:pPr>
        <w:adjustRightInd w:val="0"/>
        <w:snapToGrid w:val="0"/>
        <w:spacing w:line="360" w:lineRule="auto"/>
        <w:ind w:right="-10" w:firstLineChars="200" w:firstLine="482"/>
        <w:rPr>
          <w:rFonts w:ascii="宋体" w:hAnsi="宋体"/>
          <w:b/>
          <w:color w:val="000000" w:themeColor="text1"/>
          <w:sz w:val="24"/>
        </w:rPr>
      </w:pPr>
      <w:r w:rsidRPr="001A5C18">
        <w:rPr>
          <w:rFonts w:ascii="宋体" w:hAnsi="宋体" w:hint="eastAsia"/>
          <w:b/>
          <w:color w:val="000000" w:themeColor="text1"/>
          <w:sz w:val="24"/>
        </w:rPr>
        <w:t>11.</w:t>
      </w:r>
      <w:r w:rsidRPr="001A5C18">
        <w:rPr>
          <w:rFonts w:ascii="宋体" w:hAnsi="宋体" w:hint="eastAsia"/>
          <w:color w:val="000000" w:themeColor="text1"/>
          <w:sz w:val="24"/>
        </w:rPr>
        <w:t>评标委员会在评标过程中发现的问题，应当及时</w:t>
      </w:r>
      <w:proofErr w:type="gramStart"/>
      <w:r w:rsidRPr="001A5C18">
        <w:rPr>
          <w:rFonts w:ascii="宋体" w:hAnsi="宋体" w:hint="eastAsia"/>
          <w:color w:val="000000" w:themeColor="text1"/>
          <w:sz w:val="24"/>
        </w:rPr>
        <w:t>作出</w:t>
      </w:r>
      <w:proofErr w:type="gramEnd"/>
      <w:r w:rsidRPr="001A5C18">
        <w:rPr>
          <w:rFonts w:ascii="宋体" w:hAnsi="宋体" w:hint="eastAsia"/>
          <w:color w:val="000000" w:themeColor="text1"/>
          <w:sz w:val="24"/>
        </w:rPr>
        <w:t>处理或者向招标人提出处理建议，并作书面记录。</w:t>
      </w:r>
    </w:p>
    <w:p w:rsidR="00B1455D" w:rsidRPr="001A5C18" w:rsidRDefault="00952762">
      <w:pPr>
        <w:adjustRightInd w:val="0"/>
        <w:snapToGrid w:val="0"/>
        <w:spacing w:line="360" w:lineRule="auto"/>
        <w:ind w:right="-10" w:firstLineChars="200" w:firstLine="482"/>
        <w:rPr>
          <w:rFonts w:ascii="宋体" w:hAnsi="宋体"/>
          <w:color w:val="000000" w:themeColor="text1"/>
          <w:sz w:val="24"/>
        </w:rPr>
      </w:pPr>
      <w:r w:rsidRPr="001A5C18">
        <w:rPr>
          <w:rFonts w:ascii="宋体" w:hAnsi="宋体" w:hint="eastAsia"/>
          <w:b/>
          <w:color w:val="000000" w:themeColor="text1"/>
          <w:sz w:val="24"/>
        </w:rPr>
        <w:t>12.</w:t>
      </w:r>
      <w:r w:rsidRPr="001A5C18">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B1455D" w:rsidRPr="001A5C18" w:rsidRDefault="00952762">
      <w:pPr>
        <w:adjustRightInd w:val="0"/>
        <w:snapToGrid w:val="0"/>
        <w:spacing w:line="360" w:lineRule="auto"/>
        <w:ind w:right="-10" w:firstLineChars="200" w:firstLine="482"/>
        <w:rPr>
          <w:rFonts w:ascii="宋体" w:hAnsi="宋体"/>
          <w:color w:val="000000" w:themeColor="text1"/>
          <w:sz w:val="24"/>
        </w:rPr>
      </w:pPr>
      <w:r w:rsidRPr="001A5C18">
        <w:rPr>
          <w:rFonts w:ascii="宋体" w:hAnsi="宋体" w:hint="eastAsia"/>
          <w:b/>
          <w:color w:val="000000" w:themeColor="text1"/>
          <w:sz w:val="24"/>
        </w:rPr>
        <w:t>13.</w:t>
      </w:r>
      <w:r w:rsidRPr="001A5C18">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B1455D" w:rsidRPr="001A5C18" w:rsidRDefault="00952762">
      <w:pPr>
        <w:adjustRightInd w:val="0"/>
        <w:snapToGrid w:val="0"/>
        <w:spacing w:line="360" w:lineRule="auto"/>
        <w:ind w:right="-10" w:firstLineChars="196" w:firstLine="472"/>
        <w:rPr>
          <w:rFonts w:ascii="宋体" w:hAnsi="宋体"/>
          <w:bCs/>
          <w:color w:val="000000" w:themeColor="text1"/>
          <w:sz w:val="24"/>
        </w:rPr>
      </w:pPr>
      <w:r w:rsidRPr="001A5C18">
        <w:rPr>
          <w:rFonts w:ascii="宋体" w:hAnsi="宋体" w:hint="eastAsia"/>
          <w:b/>
          <w:bCs/>
          <w:color w:val="000000" w:themeColor="text1"/>
          <w:sz w:val="24"/>
        </w:rPr>
        <w:t>14.</w:t>
      </w:r>
      <w:r w:rsidRPr="001A5C18">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B1455D" w:rsidRPr="001A5C18" w:rsidRDefault="00952762">
      <w:pPr>
        <w:adjustRightInd w:val="0"/>
        <w:snapToGrid w:val="0"/>
        <w:spacing w:line="360" w:lineRule="auto"/>
        <w:ind w:right="-10" w:firstLineChars="200" w:firstLine="482"/>
        <w:rPr>
          <w:rFonts w:ascii="宋体" w:hAnsi="宋体"/>
          <w:color w:val="000000" w:themeColor="text1"/>
          <w:sz w:val="24"/>
        </w:rPr>
      </w:pPr>
      <w:r w:rsidRPr="001A5C18">
        <w:rPr>
          <w:rFonts w:ascii="宋体" w:hAnsi="宋体" w:hint="eastAsia"/>
          <w:b/>
          <w:bCs/>
          <w:color w:val="000000" w:themeColor="text1"/>
          <w:sz w:val="24"/>
        </w:rPr>
        <w:t>15.</w:t>
      </w:r>
      <w:r w:rsidRPr="001A5C18">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B1455D" w:rsidRPr="001A5C18" w:rsidRDefault="00952762">
      <w:pPr>
        <w:spacing w:line="360" w:lineRule="auto"/>
        <w:ind w:firstLineChars="200" w:firstLine="482"/>
        <w:rPr>
          <w:color w:val="000000" w:themeColor="text1"/>
        </w:rPr>
      </w:pPr>
      <w:r w:rsidRPr="001A5C18">
        <w:rPr>
          <w:rFonts w:ascii="宋体" w:hAnsi="宋体" w:hint="eastAsia"/>
          <w:b/>
          <w:bCs/>
          <w:color w:val="000000" w:themeColor="text1"/>
          <w:sz w:val="24"/>
        </w:rPr>
        <w:t>16.</w:t>
      </w:r>
      <w:r w:rsidRPr="001A5C18">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B1455D" w:rsidRPr="001A5C18" w:rsidRDefault="00B1455D">
      <w:pPr>
        <w:spacing w:line="360" w:lineRule="auto"/>
        <w:rPr>
          <w:color w:val="000000" w:themeColor="text1"/>
        </w:rPr>
      </w:pPr>
    </w:p>
    <w:p w:rsidR="00B1455D" w:rsidRPr="001A5C18" w:rsidRDefault="00B1455D">
      <w:pPr>
        <w:rPr>
          <w:color w:val="000000" w:themeColor="text1"/>
        </w:rPr>
      </w:pPr>
    </w:p>
    <w:p w:rsidR="00B1455D" w:rsidRPr="001A5C18" w:rsidRDefault="00B1455D">
      <w:pPr>
        <w:pStyle w:val="2"/>
        <w:spacing w:line="500" w:lineRule="exact"/>
        <w:ind w:firstLine="0"/>
        <w:jc w:val="both"/>
        <w:rPr>
          <w:rFonts w:ascii="宋体" w:eastAsia="宋体" w:hAnsi="宋体"/>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952762">
      <w:pPr>
        <w:pStyle w:val="2"/>
        <w:spacing w:before="0" w:line="500" w:lineRule="exact"/>
        <w:ind w:firstLine="0"/>
        <w:rPr>
          <w:rFonts w:ascii="宋体" w:eastAsia="宋体" w:hAnsi="宋体"/>
          <w:color w:val="000000" w:themeColor="text1"/>
        </w:rPr>
      </w:pPr>
      <w:bookmarkStart w:id="53" w:name="_Toc32306258"/>
      <w:bookmarkStart w:id="54" w:name="_Toc45265127"/>
      <w:r w:rsidRPr="001A5C18">
        <w:rPr>
          <w:rFonts w:ascii="宋体" w:eastAsia="宋体" w:hAnsi="宋体" w:hint="eastAsia"/>
          <w:color w:val="000000" w:themeColor="text1"/>
        </w:rPr>
        <w:lastRenderedPageBreak/>
        <w:t>第五章</w:t>
      </w:r>
      <w:bookmarkStart w:id="55" w:name="_Toc220232392"/>
      <w:r w:rsidRPr="001A5C18">
        <w:rPr>
          <w:rFonts w:ascii="宋体" w:eastAsia="宋体" w:hAnsi="宋体" w:hint="eastAsia"/>
          <w:color w:val="000000" w:themeColor="text1"/>
        </w:rPr>
        <w:t xml:space="preserve">  合同条款及格式</w:t>
      </w:r>
      <w:bookmarkEnd w:id="53"/>
      <w:bookmarkEnd w:id="54"/>
    </w:p>
    <w:bookmarkEnd w:id="55"/>
    <w:p w:rsidR="00B1455D" w:rsidRPr="001A5C18" w:rsidRDefault="00952762">
      <w:pPr>
        <w:spacing w:line="400" w:lineRule="exact"/>
        <w:ind w:firstLineChars="2682" w:firstLine="5654"/>
        <w:jc w:val="right"/>
        <w:rPr>
          <w:rFonts w:ascii="宋体" w:hAnsi="宋体"/>
          <w:color w:val="000000" w:themeColor="text1"/>
          <w:szCs w:val="21"/>
        </w:rPr>
      </w:pPr>
      <w:r w:rsidRPr="001A5C18">
        <w:rPr>
          <w:rFonts w:ascii="宋体" w:hAnsi="宋体" w:hint="eastAsia"/>
          <w:b/>
          <w:color w:val="000000" w:themeColor="text1"/>
          <w:szCs w:val="21"/>
        </w:rPr>
        <w:t>合同编号：</w:t>
      </w:r>
      <w:r w:rsidRPr="001A5C18">
        <w:rPr>
          <w:rFonts w:ascii="宋体" w:hAnsi="宋体" w:hint="eastAsia"/>
          <w:color w:val="000000" w:themeColor="text1"/>
          <w:szCs w:val="21"/>
        </w:rPr>
        <w:tab/>
      </w:r>
    </w:p>
    <w:p w:rsidR="00B1455D" w:rsidRPr="001A5C18" w:rsidRDefault="00B1455D">
      <w:pPr>
        <w:spacing w:line="400" w:lineRule="exact"/>
        <w:jc w:val="center"/>
        <w:rPr>
          <w:rFonts w:ascii="宋体" w:hAnsi="宋体"/>
          <w:color w:val="000000" w:themeColor="text1"/>
          <w:szCs w:val="21"/>
        </w:rPr>
      </w:pPr>
    </w:p>
    <w:p w:rsidR="00B1455D" w:rsidRPr="001A5C18" w:rsidRDefault="00B1455D">
      <w:pPr>
        <w:spacing w:line="400" w:lineRule="exact"/>
        <w:jc w:val="center"/>
        <w:rPr>
          <w:rFonts w:ascii="宋体" w:hAnsi="宋体"/>
          <w:color w:val="000000" w:themeColor="text1"/>
          <w:szCs w:val="21"/>
        </w:rPr>
      </w:pPr>
    </w:p>
    <w:p w:rsidR="00B1455D" w:rsidRPr="001A5C18" w:rsidRDefault="00B1455D">
      <w:pPr>
        <w:spacing w:line="400" w:lineRule="exact"/>
        <w:jc w:val="center"/>
        <w:rPr>
          <w:rFonts w:ascii="宋体" w:hAnsi="宋体"/>
          <w:color w:val="000000" w:themeColor="text1"/>
          <w:szCs w:val="21"/>
        </w:rPr>
      </w:pPr>
    </w:p>
    <w:p w:rsidR="00B1455D" w:rsidRPr="001A5C18" w:rsidRDefault="00952762">
      <w:pPr>
        <w:spacing w:line="900" w:lineRule="exact"/>
        <w:jc w:val="center"/>
        <w:rPr>
          <w:rFonts w:ascii="宋体" w:hAnsi="宋体"/>
          <w:b/>
          <w:color w:val="000000" w:themeColor="text1"/>
          <w:sz w:val="44"/>
          <w:szCs w:val="44"/>
        </w:rPr>
      </w:pPr>
      <w:r w:rsidRPr="001A5C18">
        <w:rPr>
          <w:rFonts w:ascii="宋体" w:hAnsi="宋体" w:hint="eastAsia"/>
          <w:b/>
          <w:color w:val="000000" w:themeColor="text1"/>
          <w:sz w:val="44"/>
          <w:szCs w:val="44"/>
        </w:rPr>
        <w:t>《中央空调系统维修维保服务合同》</w:t>
      </w:r>
    </w:p>
    <w:p w:rsidR="00B1455D" w:rsidRPr="001A5C18" w:rsidRDefault="00B1455D">
      <w:pPr>
        <w:spacing w:line="900" w:lineRule="exact"/>
        <w:jc w:val="center"/>
        <w:rPr>
          <w:rFonts w:ascii="宋体" w:hAnsi="宋体"/>
          <w:b/>
          <w:color w:val="000000" w:themeColor="text1"/>
          <w:szCs w:val="21"/>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jc w:val="center"/>
        <w:rPr>
          <w:rFonts w:ascii="宋体" w:hAnsi="宋体"/>
          <w:b/>
          <w:color w:val="000000" w:themeColor="text1"/>
          <w:sz w:val="36"/>
          <w:szCs w:val="36"/>
        </w:rPr>
      </w:pPr>
    </w:p>
    <w:p w:rsidR="00B1455D" w:rsidRPr="001A5C18" w:rsidRDefault="00B1455D">
      <w:pPr>
        <w:spacing w:line="400" w:lineRule="exact"/>
        <w:rPr>
          <w:rFonts w:ascii="宋体" w:hAnsi="宋体"/>
          <w:b/>
          <w:color w:val="000000" w:themeColor="text1"/>
          <w:sz w:val="36"/>
          <w:szCs w:val="36"/>
        </w:rPr>
      </w:pPr>
    </w:p>
    <w:p w:rsidR="00CE49D8" w:rsidRPr="001A5C18" w:rsidRDefault="00CE49D8">
      <w:pPr>
        <w:spacing w:line="400" w:lineRule="exact"/>
        <w:rPr>
          <w:rFonts w:ascii="宋体" w:hAnsi="宋体"/>
          <w:b/>
          <w:color w:val="000000" w:themeColor="text1"/>
          <w:sz w:val="36"/>
          <w:szCs w:val="36"/>
        </w:rPr>
      </w:pPr>
    </w:p>
    <w:p w:rsidR="00CE49D8" w:rsidRPr="001A5C18" w:rsidRDefault="00CE49D8">
      <w:pPr>
        <w:spacing w:line="400" w:lineRule="exact"/>
        <w:rPr>
          <w:rFonts w:ascii="宋体" w:hAnsi="宋体"/>
          <w:b/>
          <w:color w:val="000000" w:themeColor="text1"/>
          <w:sz w:val="36"/>
          <w:szCs w:val="36"/>
        </w:rPr>
      </w:pPr>
    </w:p>
    <w:p w:rsidR="00CE49D8" w:rsidRPr="001A5C18" w:rsidRDefault="00CE49D8">
      <w:pPr>
        <w:spacing w:line="400" w:lineRule="exact"/>
        <w:rPr>
          <w:rFonts w:ascii="宋体" w:hAnsi="宋体"/>
          <w:b/>
          <w:color w:val="000000" w:themeColor="text1"/>
          <w:sz w:val="36"/>
          <w:szCs w:val="36"/>
        </w:rPr>
      </w:pPr>
    </w:p>
    <w:p w:rsidR="00B1455D" w:rsidRPr="001A5C18" w:rsidRDefault="00952762" w:rsidP="00CE49D8">
      <w:pPr>
        <w:spacing w:beforeLines="150" w:before="360" w:line="400" w:lineRule="exact"/>
        <w:ind w:firstLineChars="500" w:firstLine="1400"/>
        <w:rPr>
          <w:rFonts w:ascii="宋体" w:hAnsi="宋体" w:cs="新宋体"/>
          <w:color w:val="000000" w:themeColor="text1"/>
          <w:sz w:val="28"/>
          <w:szCs w:val="28"/>
          <w:u w:val="single"/>
        </w:rPr>
      </w:pPr>
      <w:r w:rsidRPr="001A5C18">
        <w:rPr>
          <w:rFonts w:ascii="宋体" w:hAnsi="宋体" w:cs="新宋体" w:hint="eastAsia"/>
          <w:color w:val="000000" w:themeColor="text1"/>
          <w:sz w:val="28"/>
          <w:szCs w:val="28"/>
        </w:rPr>
        <w:t>甲方</w:t>
      </w:r>
      <w:r w:rsidR="00CE49D8" w:rsidRPr="001A5C18">
        <w:rPr>
          <w:rFonts w:ascii="宋体" w:hAnsi="宋体" w:cs="新宋体" w:hint="eastAsia"/>
          <w:color w:val="000000" w:themeColor="text1"/>
          <w:sz w:val="28"/>
          <w:szCs w:val="28"/>
        </w:rPr>
        <w:t>（委托人）</w:t>
      </w:r>
      <w:r w:rsidRPr="001A5C18">
        <w:rPr>
          <w:rFonts w:ascii="宋体" w:hAnsi="宋体" w:cs="新宋体" w:hint="eastAsia"/>
          <w:color w:val="000000" w:themeColor="text1"/>
          <w:sz w:val="28"/>
          <w:szCs w:val="28"/>
        </w:rPr>
        <w:t>：</w:t>
      </w:r>
    </w:p>
    <w:p w:rsidR="00B1455D" w:rsidRPr="001A5C18" w:rsidRDefault="00952762" w:rsidP="00CE49D8">
      <w:pPr>
        <w:spacing w:beforeLines="150" w:before="360" w:line="400" w:lineRule="exact"/>
        <w:ind w:firstLineChars="500" w:firstLine="1400"/>
        <w:rPr>
          <w:rFonts w:ascii="宋体" w:hAnsi="宋体" w:cs="新宋体"/>
          <w:b/>
          <w:bCs/>
          <w:color w:val="000000" w:themeColor="text1"/>
          <w:sz w:val="28"/>
          <w:szCs w:val="28"/>
          <w:u w:val="single"/>
        </w:rPr>
      </w:pPr>
      <w:r w:rsidRPr="001A5C18">
        <w:rPr>
          <w:rFonts w:ascii="宋体" w:hAnsi="宋体" w:cs="新宋体" w:hint="eastAsia"/>
          <w:color w:val="000000" w:themeColor="text1"/>
          <w:sz w:val="28"/>
          <w:szCs w:val="28"/>
        </w:rPr>
        <w:t>乙方</w:t>
      </w:r>
      <w:r w:rsidR="00CE49D8" w:rsidRPr="001A5C18">
        <w:rPr>
          <w:rFonts w:ascii="宋体" w:hAnsi="宋体" w:cs="新宋体" w:hint="eastAsia"/>
          <w:color w:val="000000" w:themeColor="text1"/>
          <w:sz w:val="28"/>
          <w:szCs w:val="28"/>
        </w:rPr>
        <w:t>（中标人）</w:t>
      </w:r>
      <w:r w:rsidRPr="001A5C18">
        <w:rPr>
          <w:rFonts w:ascii="宋体" w:hAnsi="宋体" w:cs="新宋体" w:hint="eastAsia"/>
          <w:color w:val="000000" w:themeColor="text1"/>
          <w:sz w:val="28"/>
          <w:szCs w:val="28"/>
        </w:rPr>
        <w:t>：</w:t>
      </w:r>
    </w:p>
    <w:p w:rsidR="00B1455D" w:rsidRPr="001A5C18" w:rsidRDefault="00952762">
      <w:pPr>
        <w:spacing w:beforeLines="150" w:before="360" w:line="400" w:lineRule="exact"/>
        <w:rPr>
          <w:rFonts w:ascii="宋体" w:hAnsi="宋体" w:cs="新宋体"/>
          <w:color w:val="000000" w:themeColor="text1"/>
          <w:sz w:val="28"/>
          <w:szCs w:val="28"/>
          <w:u w:val="single"/>
        </w:rPr>
      </w:pPr>
      <w:r w:rsidRPr="001A5C18">
        <w:rPr>
          <w:rFonts w:ascii="宋体" w:hAnsi="宋体" w:cs="新宋体" w:hint="eastAsia"/>
          <w:color w:val="000000" w:themeColor="text1"/>
          <w:sz w:val="28"/>
          <w:szCs w:val="28"/>
        </w:rPr>
        <w:t xml:space="preserve">           签约地点：</w:t>
      </w:r>
    </w:p>
    <w:p w:rsidR="00B1455D" w:rsidRPr="001A5C18" w:rsidRDefault="00952762">
      <w:pPr>
        <w:spacing w:beforeLines="150" w:before="360" w:line="400" w:lineRule="exact"/>
        <w:rPr>
          <w:rFonts w:ascii="宋体" w:hAnsi="宋体" w:cs="新宋体"/>
          <w:color w:val="000000" w:themeColor="text1"/>
          <w:sz w:val="28"/>
          <w:szCs w:val="28"/>
          <w:u w:val="single"/>
        </w:rPr>
      </w:pPr>
      <w:r w:rsidRPr="001A5C18">
        <w:rPr>
          <w:rFonts w:ascii="宋体" w:hAnsi="宋体" w:cs="新宋体" w:hint="eastAsia"/>
          <w:color w:val="000000" w:themeColor="text1"/>
          <w:sz w:val="28"/>
          <w:szCs w:val="28"/>
        </w:rPr>
        <w:t xml:space="preserve">           签订日期：</w:t>
      </w:r>
    </w:p>
    <w:p w:rsidR="00B1455D" w:rsidRPr="001A5C18" w:rsidRDefault="00B1455D">
      <w:pPr>
        <w:spacing w:beforeLines="150" w:before="360" w:line="400" w:lineRule="exact"/>
        <w:rPr>
          <w:rFonts w:ascii="宋体" w:hAnsi="宋体"/>
          <w:b/>
          <w:color w:val="000000" w:themeColor="text1"/>
          <w:sz w:val="24"/>
          <w:szCs w:val="24"/>
        </w:rPr>
      </w:pPr>
    </w:p>
    <w:p w:rsidR="00CE49D8" w:rsidRPr="001A5C18" w:rsidRDefault="00CE49D8" w:rsidP="00CE49D8">
      <w:pPr>
        <w:spacing w:beforeLines="150" w:before="360" w:line="400" w:lineRule="exact"/>
        <w:ind w:firstLineChars="500" w:firstLine="1200"/>
        <w:rPr>
          <w:rFonts w:ascii="宋体" w:hAnsi="宋体"/>
          <w:color w:val="000000" w:themeColor="text1"/>
          <w:sz w:val="24"/>
          <w:szCs w:val="24"/>
        </w:rPr>
      </w:pPr>
      <w:r w:rsidRPr="001A5C18">
        <w:rPr>
          <w:rFonts w:ascii="宋体" w:hAnsi="宋体" w:hint="eastAsia"/>
          <w:color w:val="000000" w:themeColor="text1"/>
          <w:sz w:val="24"/>
          <w:szCs w:val="24"/>
        </w:rPr>
        <w:lastRenderedPageBreak/>
        <w:t>甲方（委托人）：</w:t>
      </w:r>
    </w:p>
    <w:p w:rsidR="00CE49D8" w:rsidRPr="001A5C18" w:rsidRDefault="00CE49D8" w:rsidP="00CE49D8">
      <w:pPr>
        <w:spacing w:beforeLines="150" w:before="360" w:line="400" w:lineRule="exact"/>
        <w:ind w:firstLineChars="500" w:firstLine="1200"/>
        <w:rPr>
          <w:rFonts w:ascii="宋体" w:hAnsi="宋体"/>
          <w:color w:val="000000" w:themeColor="text1"/>
          <w:sz w:val="24"/>
          <w:szCs w:val="24"/>
        </w:rPr>
      </w:pPr>
      <w:r w:rsidRPr="001A5C18">
        <w:rPr>
          <w:rFonts w:ascii="宋体" w:hAnsi="宋体" w:hint="eastAsia"/>
          <w:color w:val="000000" w:themeColor="text1"/>
          <w:sz w:val="24"/>
          <w:szCs w:val="24"/>
        </w:rPr>
        <w:t>乙方（中标人）：</w:t>
      </w:r>
    </w:p>
    <w:p w:rsidR="00B1455D" w:rsidRPr="001A5C18" w:rsidRDefault="00952762">
      <w:pPr>
        <w:spacing w:line="360" w:lineRule="auto"/>
        <w:ind w:firstLineChars="200" w:firstLine="480"/>
        <w:rPr>
          <w:rFonts w:ascii="宋体"/>
          <w:color w:val="000000" w:themeColor="text1"/>
          <w:sz w:val="24"/>
          <w:szCs w:val="24"/>
        </w:rPr>
      </w:pPr>
      <w:r w:rsidRPr="001A5C18">
        <w:rPr>
          <w:rFonts w:ascii="宋体" w:hAnsi="宋体" w:hint="eastAsia"/>
          <w:color w:val="000000" w:themeColor="text1"/>
          <w:sz w:val="24"/>
          <w:szCs w:val="24"/>
        </w:rPr>
        <w:t>甲乙双方依据《中华人民共和国合同法》等法律法规的规定，就</w:t>
      </w:r>
      <w:r w:rsidRPr="001A5C18">
        <w:rPr>
          <w:rFonts w:ascii="宋体" w:hAnsi="宋体" w:hint="eastAsia"/>
          <w:color w:val="000000" w:themeColor="text1"/>
          <w:sz w:val="24"/>
          <w:szCs w:val="24"/>
          <w:u w:val="single"/>
        </w:rPr>
        <w:t xml:space="preserve">                       项目</w:t>
      </w:r>
      <w:r w:rsidRPr="001A5C18">
        <w:rPr>
          <w:rFonts w:ascii="宋体" w:hAnsi="宋体" w:hint="eastAsia"/>
          <w:color w:val="000000" w:themeColor="text1"/>
          <w:sz w:val="24"/>
          <w:szCs w:val="24"/>
        </w:rPr>
        <w:t>事宜，根据双方达成的协议，签订本合同。</w:t>
      </w:r>
    </w:p>
    <w:p w:rsidR="00B1455D" w:rsidRPr="001A5C18" w:rsidRDefault="00952762">
      <w:pPr>
        <w:numPr>
          <w:ilvl w:val="0"/>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定义及解释：</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合同：系指甲乙双方达成并签署的合同。包括本合同的全部内容及本合同所带附件、附录。</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甲方：系指已采用的</w:t>
      </w:r>
      <w:r w:rsidRPr="001A5C18">
        <w:rPr>
          <w:rFonts w:ascii="宋体" w:hAnsi="宋体" w:hint="eastAsia"/>
          <w:color w:val="000000" w:themeColor="text1"/>
          <w:sz w:val="24"/>
          <w:szCs w:val="24"/>
          <w:u w:val="single"/>
        </w:rPr>
        <w:t>安庆市东部新城综合写字楼中央</w:t>
      </w:r>
      <w:r w:rsidRPr="001A5C18">
        <w:rPr>
          <w:rFonts w:ascii="宋体" w:hAnsi="宋体" w:cs="宋体" w:hint="eastAsia"/>
          <w:color w:val="000000" w:themeColor="text1"/>
          <w:kern w:val="0"/>
          <w:sz w:val="24"/>
          <w:u w:val="single"/>
        </w:rPr>
        <w:t>空调系统维修保养服务</w:t>
      </w:r>
      <w:r w:rsidRPr="001A5C18">
        <w:rPr>
          <w:rFonts w:ascii="宋体" w:hAnsi="宋体" w:hint="eastAsia"/>
          <w:color w:val="000000" w:themeColor="text1"/>
          <w:sz w:val="24"/>
          <w:szCs w:val="24"/>
        </w:rPr>
        <w:t>，并委托乙方进行维护保养工作的</w:t>
      </w:r>
      <w:r w:rsidRPr="001A5C18">
        <w:rPr>
          <w:rFonts w:ascii="宋体" w:hAnsi="宋体" w:hint="eastAsia"/>
          <w:color w:val="000000" w:themeColor="text1"/>
          <w:sz w:val="24"/>
          <w:szCs w:val="24"/>
          <w:u w:val="single"/>
        </w:rPr>
        <w:t>合肥市政文外滩物业管理有限公司</w:t>
      </w:r>
      <w:r w:rsidRPr="001A5C18">
        <w:rPr>
          <w:rFonts w:ascii="黑体" w:eastAsia="黑体" w:hAnsi="黑体" w:hint="eastAsia"/>
          <w:b/>
          <w:color w:val="000000" w:themeColor="text1"/>
          <w:sz w:val="24"/>
          <w:szCs w:val="24"/>
        </w:rPr>
        <w:t>。</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乙方：系指接受招标人委托，对其采用的</w:t>
      </w:r>
      <w:r w:rsidRPr="001A5C18">
        <w:rPr>
          <w:rFonts w:ascii="宋体" w:hAnsi="宋体" w:hint="eastAsia"/>
          <w:color w:val="000000" w:themeColor="text1"/>
          <w:sz w:val="24"/>
          <w:szCs w:val="24"/>
          <w:u w:val="single"/>
        </w:rPr>
        <w:t>安庆市东部新城综合写字楼中央</w:t>
      </w:r>
      <w:r w:rsidRPr="001A5C18">
        <w:rPr>
          <w:rFonts w:ascii="宋体" w:hAnsi="宋体" w:cs="宋体" w:hint="eastAsia"/>
          <w:color w:val="000000" w:themeColor="text1"/>
          <w:kern w:val="0"/>
          <w:sz w:val="24"/>
          <w:u w:val="single"/>
        </w:rPr>
        <w:t>空调系统维修保养服务</w:t>
      </w:r>
      <w:proofErr w:type="gramStart"/>
      <w:r w:rsidRPr="001A5C18">
        <w:rPr>
          <w:rFonts w:ascii="宋体" w:hAnsi="宋体" w:cs="宋体" w:hint="eastAsia"/>
          <w:color w:val="000000" w:themeColor="text1"/>
          <w:kern w:val="0"/>
          <w:sz w:val="24"/>
          <w:u w:val="single"/>
        </w:rPr>
        <w:t>务</w:t>
      </w:r>
      <w:proofErr w:type="gramEnd"/>
      <w:r w:rsidRPr="001A5C18">
        <w:rPr>
          <w:rFonts w:ascii="宋体" w:hAnsi="宋体" w:hint="eastAsia"/>
          <w:color w:val="000000" w:themeColor="text1"/>
          <w:sz w:val="24"/>
          <w:szCs w:val="24"/>
        </w:rPr>
        <w:t>的被委托方。</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维护保养：系指对</w:t>
      </w:r>
      <w:r w:rsidRPr="001A5C18">
        <w:rPr>
          <w:rFonts w:ascii="宋体" w:hAnsi="宋体" w:hint="eastAsia"/>
          <w:color w:val="000000" w:themeColor="text1"/>
          <w:sz w:val="24"/>
          <w:szCs w:val="24"/>
          <w:u w:val="single"/>
        </w:rPr>
        <w:t>安庆市东部新城综合写字楼中央</w:t>
      </w:r>
      <w:r w:rsidRPr="001A5C18">
        <w:rPr>
          <w:rFonts w:ascii="宋体" w:hAnsi="宋体" w:cs="宋体" w:hint="eastAsia"/>
          <w:color w:val="000000" w:themeColor="text1"/>
          <w:kern w:val="0"/>
          <w:sz w:val="24"/>
          <w:u w:val="single"/>
        </w:rPr>
        <w:t>空调系统维修保养服务</w:t>
      </w:r>
      <w:r w:rsidRPr="001A5C18">
        <w:rPr>
          <w:rFonts w:ascii="宋体" w:hAnsi="宋体" w:hint="eastAsia"/>
          <w:color w:val="000000" w:themeColor="text1"/>
          <w:sz w:val="24"/>
          <w:szCs w:val="24"/>
        </w:rPr>
        <w:t>定期或不定期进行检测、调整、保护及维修等工作，确保空调系统能够安全、正常、高效的运行。</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费用：系指中标人为完成上述维护保养工作而按照合同有关条款的规定向招标人收取的报酬。</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附件：系指对本合同中的特定内容进行详尽说明和解释的图纸、图片、文字和表格等文件。</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补充文件：系指本合同未曾涉及的、对本合同进行增加、删减、修改、调整或进一步说明的协议文件。</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语言</w:t>
      </w:r>
    </w:p>
    <w:p w:rsidR="00B1455D" w:rsidRPr="001A5C18" w:rsidRDefault="00952762">
      <w:pPr>
        <w:numPr>
          <w:ilvl w:val="4"/>
          <w:numId w:val="6"/>
        </w:numPr>
        <w:tabs>
          <w:tab w:val="left" w:pos="1440"/>
        </w:tabs>
        <w:spacing w:line="360" w:lineRule="auto"/>
        <w:ind w:left="1440"/>
        <w:rPr>
          <w:rFonts w:ascii="宋体"/>
          <w:color w:val="000000" w:themeColor="text1"/>
          <w:sz w:val="24"/>
          <w:szCs w:val="24"/>
        </w:rPr>
      </w:pPr>
      <w:r w:rsidRPr="001A5C18">
        <w:rPr>
          <w:rFonts w:ascii="宋体" w:hAnsi="宋体" w:hint="eastAsia"/>
          <w:color w:val="000000" w:themeColor="text1"/>
          <w:sz w:val="24"/>
          <w:szCs w:val="24"/>
        </w:rPr>
        <w:t>系指本合同所应用的主导文字。</w:t>
      </w:r>
    </w:p>
    <w:p w:rsidR="00B1455D" w:rsidRPr="001A5C18" w:rsidRDefault="00952762">
      <w:pPr>
        <w:numPr>
          <w:ilvl w:val="4"/>
          <w:numId w:val="6"/>
        </w:numPr>
        <w:tabs>
          <w:tab w:val="left" w:pos="1440"/>
        </w:tabs>
        <w:spacing w:line="360" w:lineRule="auto"/>
        <w:ind w:left="1440"/>
        <w:rPr>
          <w:rFonts w:ascii="宋体"/>
          <w:color w:val="000000" w:themeColor="text1"/>
          <w:sz w:val="24"/>
          <w:szCs w:val="24"/>
        </w:rPr>
      </w:pPr>
      <w:r w:rsidRPr="001A5C18">
        <w:rPr>
          <w:rFonts w:ascii="宋体" w:hAnsi="宋体" w:hint="eastAsia"/>
          <w:color w:val="000000" w:themeColor="text1"/>
          <w:sz w:val="24"/>
          <w:szCs w:val="24"/>
        </w:rPr>
        <w:t>本合同主导文字应以中文书写为准，数字应以阿拉伯数字书写为准。</w:t>
      </w:r>
    </w:p>
    <w:p w:rsidR="00B1455D" w:rsidRPr="001A5C18" w:rsidRDefault="00952762">
      <w:pPr>
        <w:numPr>
          <w:ilvl w:val="4"/>
          <w:numId w:val="6"/>
        </w:numPr>
        <w:tabs>
          <w:tab w:val="left" w:pos="1440"/>
        </w:tabs>
        <w:spacing w:line="360" w:lineRule="auto"/>
        <w:ind w:left="1440"/>
        <w:rPr>
          <w:rFonts w:ascii="宋体"/>
          <w:color w:val="000000" w:themeColor="text1"/>
          <w:sz w:val="24"/>
          <w:szCs w:val="24"/>
        </w:rPr>
      </w:pPr>
      <w:r w:rsidRPr="001A5C18">
        <w:rPr>
          <w:rFonts w:ascii="宋体" w:hAnsi="宋体" w:hint="eastAsia"/>
          <w:color w:val="000000" w:themeColor="text1"/>
          <w:sz w:val="24"/>
          <w:szCs w:val="24"/>
        </w:rPr>
        <w:t>除非另有规定，双方交换的与本项目有关的其它文件应用中文。</w:t>
      </w:r>
    </w:p>
    <w:p w:rsidR="00B1455D" w:rsidRPr="001A5C18" w:rsidRDefault="00952762">
      <w:pPr>
        <w:numPr>
          <w:ilvl w:val="1"/>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双方：系指上述招标人和中标人。</w:t>
      </w:r>
    </w:p>
    <w:p w:rsidR="00B1455D" w:rsidRPr="001A5C18" w:rsidRDefault="00952762">
      <w:pPr>
        <w:numPr>
          <w:ilvl w:val="1"/>
          <w:numId w:val="6"/>
        </w:numPr>
        <w:tabs>
          <w:tab w:val="left" w:pos="900"/>
        </w:tabs>
        <w:spacing w:line="360" w:lineRule="auto"/>
        <w:ind w:left="900" w:hanging="480"/>
        <w:rPr>
          <w:rFonts w:ascii="宋体"/>
          <w:color w:val="000000" w:themeColor="text1"/>
          <w:sz w:val="24"/>
          <w:szCs w:val="24"/>
        </w:rPr>
      </w:pPr>
      <w:r w:rsidRPr="001A5C18">
        <w:rPr>
          <w:rFonts w:ascii="宋体" w:hAnsi="宋体" w:hint="eastAsia"/>
          <w:color w:val="000000" w:themeColor="text1"/>
          <w:sz w:val="24"/>
          <w:szCs w:val="24"/>
        </w:rPr>
        <w:t>不可抗力：系指不可预见、无法避免且不能克服的事件或行为，但不包括违约或疏忽。不可抗力包括但不限于：战争暴乱、罢工、洪水、台风、地震、防疫限制和禁运。</w:t>
      </w:r>
    </w:p>
    <w:p w:rsidR="00B1455D" w:rsidRPr="001A5C18" w:rsidRDefault="00952762">
      <w:pPr>
        <w:numPr>
          <w:ilvl w:val="1"/>
          <w:numId w:val="6"/>
        </w:numPr>
        <w:tabs>
          <w:tab w:val="left" w:pos="900"/>
        </w:tabs>
        <w:spacing w:line="360" w:lineRule="auto"/>
        <w:rPr>
          <w:rFonts w:ascii="宋体"/>
          <w:color w:val="000000" w:themeColor="text1"/>
          <w:sz w:val="24"/>
          <w:szCs w:val="24"/>
        </w:rPr>
      </w:pPr>
      <w:r w:rsidRPr="001A5C18">
        <w:rPr>
          <w:rFonts w:ascii="宋体" w:hAnsi="宋体" w:hint="eastAsia"/>
          <w:color w:val="000000" w:themeColor="text1"/>
          <w:sz w:val="24"/>
          <w:szCs w:val="24"/>
        </w:rPr>
        <w:t>空调设备：系指能正常使用的、完好的空调产品。包括空调室外机、室内机、控制</w:t>
      </w:r>
      <w:r w:rsidRPr="001A5C18">
        <w:rPr>
          <w:rFonts w:ascii="宋体" w:hAnsi="宋体" w:hint="eastAsia"/>
          <w:color w:val="000000" w:themeColor="text1"/>
          <w:sz w:val="24"/>
          <w:szCs w:val="24"/>
        </w:rPr>
        <w:lastRenderedPageBreak/>
        <w:t>器等。</w:t>
      </w:r>
    </w:p>
    <w:p w:rsidR="00B1455D" w:rsidRPr="001A5C18" w:rsidRDefault="00952762">
      <w:pPr>
        <w:numPr>
          <w:ilvl w:val="1"/>
          <w:numId w:val="6"/>
        </w:numPr>
        <w:tabs>
          <w:tab w:val="left" w:pos="900"/>
        </w:tabs>
        <w:spacing w:line="360" w:lineRule="auto"/>
        <w:rPr>
          <w:rFonts w:ascii="宋体"/>
          <w:color w:val="000000" w:themeColor="text1"/>
          <w:sz w:val="24"/>
          <w:szCs w:val="24"/>
        </w:rPr>
      </w:pPr>
      <w:r w:rsidRPr="001A5C18">
        <w:rPr>
          <w:rFonts w:ascii="宋体" w:hAnsi="宋体" w:hint="eastAsia"/>
          <w:color w:val="000000" w:themeColor="text1"/>
          <w:sz w:val="24"/>
          <w:szCs w:val="24"/>
        </w:rPr>
        <w:t>空调系统：系指由空调室内外机、空调冷媒管路系统、空调冷凝水排水系统组成、空调控制系统并已经投入使用的相关空调设施。</w:t>
      </w:r>
    </w:p>
    <w:p w:rsidR="00B1455D" w:rsidRPr="001A5C18" w:rsidRDefault="00952762">
      <w:pPr>
        <w:numPr>
          <w:ilvl w:val="1"/>
          <w:numId w:val="6"/>
        </w:numPr>
        <w:tabs>
          <w:tab w:val="left" w:pos="900"/>
        </w:tabs>
        <w:spacing w:line="360" w:lineRule="auto"/>
        <w:rPr>
          <w:rFonts w:ascii="宋体"/>
          <w:color w:val="000000" w:themeColor="text1"/>
          <w:sz w:val="24"/>
          <w:szCs w:val="24"/>
        </w:rPr>
      </w:pPr>
      <w:r w:rsidRPr="001A5C18">
        <w:rPr>
          <w:rFonts w:ascii="宋体" w:hAnsi="宋体" w:hint="eastAsia"/>
          <w:color w:val="000000" w:themeColor="text1"/>
          <w:sz w:val="24"/>
          <w:szCs w:val="24"/>
        </w:rPr>
        <w:t>工作标准：系指由中标人提出并经甲、乙双方确认的工作事项、施工方法和验收标准。</w:t>
      </w:r>
    </w:p>
    <w:p w:rsidR="00B1455D" w:rsidRPr="001A5C18" w:rsidRDefault="00952762">
      <w:pPr>
        <w:pStyle w:val="ab"/>
        <w:rPr>
          <w:rFonts w:ascii="宋体" w:eastAsia="宋体" w:hAnsi="宋体"/>
          <w:color w:val="000000" w:themeColor="text1"/>
          <w:sz w:val="24"/>
          <w:szCs w:val="24"/>
        </w:rPr>
      </w:pPr>
      <w:r w:rsidRPr="001A5C18">
        <w:rPr>
          <w:rFonts w:ascii="宋体" w:eastAsia="宋体" w:hAnsi="宋体" w:hint="eastAsia"/>
          <w:color w:val="000000" w:themeColor="text1"/>
          <w:sz w:val="24"/>
          <w:szCs w:val="24"/>
        </w:rPr>
        <w:t>如中标人提出的标准高于国家标准的，按照中标人提出的标准执行。如中标人标准低于国家标准的按照国家标准执行。</w:t>
      </w:r>
    </w:p>
    <w:p w:rsidR="00B1455D" w:rsidRPr="001A5C18" w:rsidRDefault="00952762">
      <w:pPr>
        <w:numPr>
          <w:ilvl w:val="0"/>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甲、乙双方已详细审查了全部合同内容，包括有关的附件、补充文件、修改文件（如有的话），能够完全理解，并同意上述文件的全部内容。</w:t>
      </w:r>
    </w:p>
    <w:p w:rsidR="00B1455D" w:rsidRPr="001A5C18" w:rsidRDefault="00952762">
      <w:pPr>
        <w:numPr>
          <w:ilvl w:val="0"/>
          <w:numId w:val="6"/>
        </w:numPr>
        <w:spacing w:line="360" w:lineRule="auto"/>
        <w:rPr>
          <w:rFonts w:ascii="宋体"/>
          <w:color w:val="000000" w:themeColor="text1"/>
          <w:sz w:val="24"/>
          <w:szCs w:val="24"/>
        </w:rPr>
      </w:pPr>
      <w:r w:rsidRPr="001A5C18">
        <w:rPr>
          <w:rFonts w:ascii="宋体" w:hAnsi="宋体" w:hint="eastAsia"/>
          <w:color w:val="000000" w:themeColor="text1"/>
          <w:sz w:val="24"/>
          <w:szCs w:val="24"/>
        </w:rPr>
        <w:t>招标人委托中标人对</w:t>
      </w:r>
      <w:r w:rsidRPr="001A5C18">
        <w:rPr>
          <w:rFonts w:ascii="宋体" w:hAnsi="宋体" w:hint="eastAsia"/>
          <w:color w:val="000000" w:themeColor="text1"/>
          <w:sz w:val="24"/>
          <w:szCs w:val="24"/>
          <w:u w:val="single"/>
        </w:rPr>
        <w:t>安庆市东部新城综合写字楼中央</w:t>
      </w:r>
      <w:r w:rsidRPr="001A5C18">
        <w:rPr>
          <w:rFonts w:ascii="宋体" w:hAnsi="宋体" w:cs="宋体" w:hint="eastAsia"/>
          <w:color w:val="000000" w:themeColor="text1"/>
          <w:kern w:val="0"/>
          <w:sz w:val="24"/>
          <w:u w:val="single"/>
        </w:rPr>
        <w:t>空调系统维修保养服务</w:t>
      </w:r>
      <w:r w:rsidRPr="001A5C18">
        <w:rPr>
          <w:rFonts w:ascii="宋体" w:hAnsi="宋体" w:hint="eastAsia"/>
          <w:color w:val="000000" w:themeColor="text1"/>
          <w:sz w:val="24"/>
          <w:szCs w:val="24"/>
        </w:rPr>
        <w:t>所采用的</w:t>
      </w:r>
      <w:r w:rsidRPr="001A5C18">
        <w:rPr>
          <w:rFonts w:asciiTheme="minorEastAsia" w:hAnsiTheme="minorEastAsia" w:cs="仿宋" w:hint="eastAsia"/>
          <w:color w:val="000000" w:themeColor="text1"/>
          <w:sz w:val="24"/>
          <w:szCs w:val="24"/>
        </w:rPr>
        <w:t>麦克维尔风冷机组、</w:t>
      </w:r>
      <w:r w:rsidRPr="001A5C18">
        <w:rPr>
          <w:rFonts w:ascii="宋体" w:hAnsi="宋体" w:cs="宋体" w:hint="eastAsia"/>
          <w:color w:val="000000" w:themeColor="text1"/>
          <w:sz w:val="24"/>
          <w:szCs w:val="24"/>
        </w:rPr>
        <w:t>广东吉荣空调机组与</w:t>
      </w:r>
      <w:r w:rsidRPr="001A5C18">
        <w:rPr>
          <w:rFonts w:asciiTheme="minorEastAsia" w:hAnsiTheme="minorEastAsia" w:cs="仿宋" w:hint="eastAsia"/>
          <w:color w:val="000000" w:themeColor="text1"/>
          <w:sz w:val="24"/>
          <w:szCs w:val="24"/>
        </w:rPr>
        <w:t>日立</w:t>
      </w:r>
      <w:r w:rsidRPr="001A5C18">
        <w:rPr>
          <w:rFonts w:asciiTheme="minorEastAsia" w:hAnsiTheme="minorEastAsia" w:cs="仿宋"/>
          <w:color w:val="000000" w:themeColor="text1"/>
          <w:sz w:val="24"/>
          <w:szCs w:val="24"/>
        </w:rPr>
        <w:t>FLEXMULTI</w:t>
      </w:r>
      <w:r w:rsidRPr="001A5C18">
        <w:rPr>
          <w:rFonts w:asciiTheme="minorEastAsia" w:hAnsiTheme="minorEastAsia" w:cs="仿宋" w:hint="eastAsia"/>
          <w:color w:val="000000" w:themeColor="text1"/>
          <w:sz w:val="24"/>
          <w:szCs w:val="24"/>
        </w:rPr>
        <w:t>多联式中央空调</w:t>
      </w:r>
      <w:r w:rsidRPr="001A5C18">
        <w:rPr>
          <w:rFonts w:ascii="宋体" w:hAnsi="宋体" w:hint="eastAsia"/>
          <w:color w:val="000000" w:themeColor="text1"/>
          <w:sz w:val="24"/>
          <w:szCs w:val="24"/>
        </w:rPr>
        <w:t>系统与末端进行维护保养及为保证系统正常运行而需要更换配件（更换200元以上配件需另行付费）等全部工作。</w:t>
      </w:r>
    </w:p>
    <w:p w:rsidR="00B1455D" w:rsidRPr="001A5C18" w:rsidRDefault="00952762">
      <w:pPr>
        <w:widowControl/>
        <w:spacing w:line="500" w:lineRule="atLeast"/>
        <w:ind w:rightChars="30" w:right="63"/>
        <w:rPr>
          <w:rFonts w:asciiTheme="minorEastAsia" w:hAnsiTheme="minorEastAsia" w:cs="仿宋"/>
          <w:color w:val="000000" w:themeColor="text1"/>
          <w:sz w:val="24"/>
          <w:szCs w:val="24"/>
        </w:rPr>
      </w:pPr>
      <w:r w:rsidRPr="001A5C18">
        <w:rPr>
          <w:rFonts w:ascii="宋体" w:hAnsi="宋体" w:hint="eastAsia"/>
          <w:color w:val="000000" w:themeColor="text1"/>
          <w:sz w:val="24"/>
          <w:szCs w:val="24"/>
        </w:rPr>
        <w:t>四、中标人接受招标人委托，对</w:t>
      </w:r>
      <w:r w:rsidRPr="001A5C18">
        <w:rPr>
          <w:rFonts w:ascii="宋体" w:hAnsi="宋体" w:hint="eastAsia"/>
          <w:color w:val="000000" w:themeColor="text1"/>
          <w:sz w:val="24"/>
          <w:szCs w:val="24"/>
          <w:u w:val="single"/>
        </w:rPr>
        <w:t>安庆市东部新城综合写字楼</w:t>
      </w:r>
      <w:r w:rsidRPr="001A5C18">
        <w:rPr>
          <w:rFonts w:ascii="宋体" w:hAnsi="宋体" w:cs="宋体" w:hint="eastAsia"/>
          <w:color w:val="000000" w:themeColor="text1"/>
          <w:kern w:val="0"/>
          <w:sz w:val="24"/>
          <w:u w:val="single"/>
        </w:rPr>
        <w:t>中央空调系统</w:t>
      </w:r>
      <w:r w:rsidRPr="001A5C18">
        <w:rPr>
          <w:rFonts w:ascii="宋体" w:hAnsi="宋体" w:hint="eastAsia"/>
          <w:color w:val="000000" w:themeColor="text1"/>
          <w:sz w:val="24"/>
          <w:szCs w:val="24"/>
        </w:rPr>
        <w:t>所采用的</w:t>
      </w:r>
      <w:r w:rsidRPr="001A5C18">
        <w:rPr>
          <w:rFonts w:asciiTheme="minorEastAsia" w:hAnsiTheme="minorEastAsia" w:cs="仿宋" w:hint="eastAsia"/>
          <w:color w:val="000000" w:themeColor="text1"/>
          <w:sz w:val="24"/>
          <w:szCs w:val="24"/>
        </w:rPr>
        <w:t>麦克维尔风冷机组、</w:t>
      </w:r>
      <w:r w:rsidRPr="001A5C18">
        <w:rPr>
          <w:rFonts w:ascii="宋体" w:hAnsi="宋体" w:cs="宋体" w:hint="eastAsia"/>
          <w:color w:val="000000" w:themeColor="text1"/>
          <w:sz w:val="24"/>
          <w:szCs w:val="24"/>
        </w:rPr>
        <w:t>广东吉荣空调机组与</w:t>
      </w:r>
      <w:r w:rsidRPr="001A5C18">
        <w:rPr>
          <w:rFonts w:asciiTheme="minorEastAsia" w:hAnsiTheme="minorEastAsia" w:cs="仿宋" w:hint="eastAsia"/>
          <w:color w:val="000000" w:themeColor="text1"/>
          <w:sz w:val="24"/>
          <w:szCs w:val="24"/>
        </w:rPr>
        <w:t>日立</w:t>
      </w:r>
      <w:r w:rsidRPr="001A5C18">
        <w:rPr>
          <w:rFonts w:asciiTheme="minorEastAsia" w:hAnsiTheme="minorEastAsia" w:cs="仿宋"/>
          <w:color w:val="000000" w:themeColor="text1"/>
          <w:sz w:val="24"/>
          <w:szCs w:val="24"/>
        </w:rPr>
        <w:t>FLEXMULTI</w:t>
      </w:r>
      <w:r w:rsidRPr="001A5C18">
        <w:rPr>
          <w:rFonts w:asciiTheme="minorEastAsia" w:hAnsiTheme="minorEastAsia" w:cs="仿宋" w:hint="eastAsia"/>
          <w:color w:val="000000" w:themeColor="text1"/>
          <w:sz w:val="24"/>
          <w:szCs w:val="24"/>
        </w:rPr>
        <w:t>多联式中央空调</w:t>
      </w:r>
      <w:r w:rsidRPr="001A5C18">
        <w:rPr>
          <w:rFonts w:ascii="宋体" w:hAnsi="宋体" w:hint="eastAsia"/>
          <w:color w:val="000000" w:themeColor="text1"/>
          <w:sz w:val="24"/>
          <w:szCs w:val="24"/>
        </w:rPr>
        <w:t>系统与末端进行</w:t>
      </w:r>
      <w:r w:rsidRPr="001A5C18">
        <w:rPr>
          <w:rFonts w:asciiTheme="minorEastAsia" w:hAnsiTheme="minorEastAsia" w:cs="仿宋" w:hint="eastAsia"/>
          <w:color w:val="000000" w:themeColor="text1"/>
          <w:sz w:val="24"/>
          <w:szCs w:val="24"/>
        </w:rPr>
        <w:t>有偿的维护保养工作。</w:t>
      </w:r>
    </w:p>
    <w:p w:rsidR="00B1455D" w:rsidRPr="001A5C18" w:rsidRDefault="00952762">
      <w:pPr>
        <w:widowControl/>
        <w:spacing w:line="500" w:lineRule="atLeast"/>
        <w:ind w:rightChars="30" w:right="63"/>
        <w:rPr>
          <w:rFonts w:asciiTheme="minorEastAsia" w:hAnsiTheme="minorEastAsia" w:cs="仿宋"/>
          <w:color w:val="000000" w:themeColor="text1"/>
          <w:sz w:val="24"/>
          <w:szCs w:val="24"/>
        </w:rPr>
      </w:pPr>
      <w:r w:rsidRPr="001A5C18">
        <w:rPr>
          <w:rFonts w:asciiTheme="minorEastAsia" w:hAnsiTheme="minorEastAsia" w:cs="仿宋" w:hint="eastAsia"/>
          <w:color w:val="000000" w:themeColor="text1"/>
          <w:sz w:val="24"/>
          <w:szCs w:val="24"/>
        </w:rPr>
        <w:t>五、维保范围 ：</w:t>
      </w:r>
    </w:p>
    <w:p w:rsidR="00B1455D" w:rsidRPr="001A5C18" w:rsidRDefault="00952762">
      <w:pPr>
        <w:widowControl/>
        <w:spacing w:line="500" w:lineRule="atLeast"/>
        <w:ind w:rightChars="30" w:right="63" w:firstLineChars="200" w:firstLine="480"/>
        <w:rPr>
          <w:rFonts w:asciiTheme="minorEastAsia" w:hAnsiTheme="minorEastAsia" w:cs="仿宋"/>
          <w:color w:val="000000" w:themeColor="text1"/>
          <w:sz w:val="24"/>
          <w:szCs w:val="24"/>
        </w:rPr>
      </w:pPr>
      <w:r w:rsidRPr="001A5C18">
        <w:rPr>
          <w:rFonts w:asciiTheme="minorEastAsia" w:hAnsiTheme="minorEastAsia" w:cs="仿宋" w:hint="eastAsia"/>
          <w:color w:val="000000" w:themeColor="text1"/>
          <w:sz w:val="24"/>
          <w:szCs w:val="24"/>
        </w:rPr>
        <w:t xml:space="preserve"> 1、对安庆市东部新城综合写字楼所采用的麦克维尔风冷机组、广东吉荣空调机组与日立</w:t>
      </w:r>
      <w:r w:rsidRPr="001A5C18">
        <w:rPr>
          <w:rFonts w:asciiTheme="minorEastAsia" w:hAnsiTheme="minorEastAsia" w:cs="仿宋"/>
          <w:color w:val="000000" w:themeColor="text1"/>
          <w:sz w:val="24"/>
          <w:szCs w:val="24"/>
        </w:rPr>
        <w:t>FLEXMULTI</w:t>
      </w:r>
      <w:r w:rsidRPr="001A5C18">
        <w:rPr>
          <w:rFonts w:asciiTheme="minorEastAsia" w:hAnsiTheme="minorEastAsia" w:cs="仿宋" w:hint="eastAsia"/>
          <w:color w:val="000000" w:themeColor="text1"/>
          <w:sz w:val="24"/>
          <w:szCs w:val="24"/>
        </w:rPr>
        <w:t>多联式中央空调系统，包括室内外机（其中：日立空调系统室内机数量为</w:t>
      </w:r>
      <w:r w:rsidRPr="001A5C18">
        <w:rPr>
          <w:rFonts w:asciiTheme="minorEastAsia" w:hAnsiTheme="minorEastAsia" w:cs="仿宋"/>
          <w:color w:val="000000" w:themeColor="text1"/>
          <w:sz w:val="24"/>
          <w:szCs w:val="24"/>
        </w:rPr>
        <w:t>1801</w:t>
      </w:r>
      <w:r w:rsidRPr="001A5C18">
        <w:rPr>
          <w:rFonts w:asciiTheme="minorEastAsia" w:hAnsiTheme="minorEastAsia" w:cs="仿宋" w:hint="eastAsia"/>
          <w:color w:val="000000" w:themeColor="text1"/>
          <w:sz w:val="24"/>
          <w:szCs w:val="24"/>
        </w:rPr>
        <w:t>台，室外主机数量为</w:t>
      </w:r>
      <w:r w:rsidRPr="001A5C18">
        <w:rPr>
          <w:rFonts w:asciiTheme="minorEastAsia" w:hAnsiTheme="minorEastAsia" w:cs="仿宋"/>
          <w:color w:val="000000" w:themeColor="text1"/>
          <w:sz w:val="24"/>
          <w:szCs w:val="24"/>
        </w:rPr>
        <w:t>286</w:t>
      </w:r>
      <w:r w:rsidRPr="001A5C18">
        <w:rPr>
          <w:rFonts w:asciiTheme="minorEastAsia" w:hAnsiTheme="minorEastAsia" w:cs="仿宋" w:hint="eastAsia"/>
          <w:color w:val="000000" w:themeColor="text1"/>
          <w:sz w:val="24"/>
          <w:szCs w:val="24"/>
        </w:rPr>
        <w:t>台，麦克维尔风冷室外主机11台、循环泵15台、风机柜55台、广东吉荣空调机组4台） 等日常维修保养及有偿维修和配件更换工作</w:t>
      </w:r>
      <w:r w:rsidRPr="001A5C18">
        <w:rPr>
          <w:rFonts w:hint="eastAsia"/>
          <w:color w:val="000000" w:themeColor="text1"/>
          <w:kern w:val="0"/>
          <w:sz w:val="24"/>
          <w:szCs w:val="24"/>
        </w:rPr>
        <w:t>。</w:t>
      </w:r>
    </w:p>
    <w:p w:rsidR="00B1455D" w:rsidRPr="001A5C18" w:rsidRDefault="00952762">
      <w:pPr>
        <w:tabs>
          <w:tab w:val="left" w:pos="420"/>
        </w:tabs>
        <w:spacing w:line="420" w:lineRule="exact"/>
        <w:ind w:firstLineChars="200" w:firstLine="480"/>
        <w:rPr>
          <w:rFonts w:ascii="宋体" w:hAnsi="宋体"/>
          <w:color w:val="000000" w:themeColor="text1"/>
          <w:sz w:val="24"/>
          <w:szCs w:val="24"/>
        </w:rPr>
      </w:pPr>
      <w:r w:rsidRPr="001A5C18">
        <w:rPr>
          <w:rFonts w:ascii="宋体" w:hAnsi="宋体" w:hint="eastAsia"/>
          <w:color w:val="000000" w:themeColor="text1"/>
          <w:sz w:val="24"/>
          <w:szCs w:val="24"/>
        </w:rPr>
        <w:t>2、</w:t>
      </w:r>
      <w:r w:rsidRPr="001A5C18">
        <w:rPr>
          <w:rFonts w:hAnsi="宋体" w:hint="eastAsia"/>
          <w:color w:val="000000" w:themeColor="text1"/>
          <w:sz w:val="24"/>
          <w:szCs w:val="28"/>
        </w:rPr>
        <w:t>免费提供</w:t>
      </w:r>
      <w:r w:rsidRPr="001A5C18">
        <w:rPr>
          <w:rFonts w:hAnsi="宋体" w:hint="eastAsia"/>
          <w:color w:val="000000" w:themeColor="text1"/>
          <w:sz w:val="24"/>
          <w:szCs w:val="28"/>
        </w:rPr>
        <w:t>200</w:t>
      </w:r>
      <w:r w:rsidRPr="001A5C18">
        <w:rPr>
          <w:rFonts w:hAnsi="宋体" w:hint="eastAsia"/>
          <w:color w:val="000000" w:themeColor="text1"/>
          <w:sz w:val="24"/>
          <w:szCs w:val="28"/>
        </w:rPr>
        <w:t>元以内常用易损件</w:t>
      </w:r>
      <w:r w:rsidRPr="001A5C18">
        <w:rPr>
          <w:rFonts w:hint="eastAsia"/>
          <w:color w:val="000000" w:themeColor="text1"/>
          <w:kern w:val="0"/>
          <w:sz w:val="24"/>
          <w:szCs w:val="24"/>
        </w:rPr>
        <w:t xml:space="preserve"> </w:t>
      </w:r>
      <w:r w:rsidRPr="001A5C18">
        <w:rPr>
          <w:rFonts w:hint="eastAsia"/>
          <w:color w:val="000000" w:themeColor="text1"/>
          <w:kern w:val="0"/>
          <w:sz w:val="24"/>
          <w:szCs w:val="24"/>
        </w:rPr>
        <w:t>，超出</w:t>
      </w:r>
      <w:r w:rsidRPr="001A5C18">
        <w:rPr>
          <w:rFonts w:hint="eastAsia"/>
          <w:color w:val="000000" w:themeColor="text1"/>
          <w:kern w:val="0"/>
          <w:sz w:val="24"/>
          <w:szCs w:val="24"/>
        </w:rPr>
        <w:t>200</w:t>
      </w:r>
      <w:r w:rsidRPr="001A5C18">
        <w:rPr>
          <w:rFonts w:hint="eastAsia"/>
          <w:color w:val="000000" w:themeColor="text1"/>
          <w:kern w:val="0"/>
          <w:sz w:val="24"/>
          <w:szCs w:val="24"/>
        </w:rPr>
        <w:t>元的配件更换价格</w:t>
      </w:r>
      <w:proofErr w:type="gramStart"/>
      <w:r w:rsidRPr="001A5C18">
        <w:rPr>
          <w:rFonts w:hint="eastAsia"/>
          <w:color w:val="000000" w:themeColor="text1"/>
          <w:kern w:val="0"/>
          <w:sz w:val="24"/>
          <w:szCs w:val="24"/>
        </w:rPr>
        <w:t>见合同</w:t>
      </w:r>
      <w:proofErr w:type="gramEnd"/>
      <w:r w:rsidRPr="001A5C18">
        <w:rPr>
          <w:rFonts w:hint="eastAsia"/>
          <w:color w:val="000000" w:themeColor="text1"/>
          <w:kern w:val="0"/>
          <w:sz w:val="24"/>
          <w:szCs w:val="24"/>
        </w:rPr>
        <w:t>附表）。</w:t>
      </w:r>
      <w:r w:rsidRPr="001A5C18">
        <w:rPr>
          <w:rFonts w:hint="eastAsia"/>
          <w:color w:val="000000" w:themeColor="text1"/>
          <w:sz w:val="24"/>
          <w:szCs w:val="24"/>
        </w:rPr>
        <w:t>所提供的主要维修配件均为设备原厂家配件；合同期内配件价格不作任何浮动</w:t>
      </w:r>
      <w:r w:rsidRPr="001A5C18">
        <w:rPr>
          <w:rFonts w:hint="eastAsia"/>
          <w:b/>
          <w:color w:val="000000" w:themeColor="text1"/>
          <w:sz w:val="24"/>
          <w:szCs w:val="24"/>
        </w:rPr>
        <w:t>（涉及到设备厂家整体价格调整除外，需向招标人报备相关文件）</w:t>
      </w:r>
      <w:r w:rsidRPr="001A5C18">
        <w:rPr>
          <w:rFonts w:hint="eastAsia"/>
          <w:color w:val="000000" w:themeColor="text1"/>
          <w:sz w:val="24"/>
          <w:szCs w:val="24"/>
        </w:rPr>
        <w:t>。</w:t>
      </w:r>
    </w:p>
    <w:p w:rsidR="00B1455D" w:rsidRPr="001A5C18" w:rsidRDefault="00952762">
      <w:pPr>
        <w:tabs>
          <w:tab w:val="left" w:pos="420"/>
        </w:tabs>
        <w:spacing w:line="420" w:lineRule="exact"/>
        <w:rPr>
          <w:rFonts w:ascii="宋体"/>
          <w:color w:val="000000" w:themeColor="text1"/>
          <w:sz w:val="24"/>
          <w:szCs w:val="24"/>
        </w:rPr>
      </w:pPr>
      <w:r w:rsidRPr="001A5C18">
        <w:rPr>
          <w:rFonts w:ascii="宋体" w:hAnsi="宋体" w:hint="eastAsia"/>
          <w:color w:val="000000" w:themeColor="text1"/>
          <w:sz w:val="24"/>
          <w:szCs w:val="24"/>
        </w:rPr>
        <w:t>六、  维保期限：</w:t>
      </w:r>
    </w:p>
    <w:p w:rsidR="00B1455D" w:rsidRPr="001A5C18" w:rsidRDefault="00952762">
      <w:pPr>
        <w:tabs>
          <w:tab w:val="left" w:pos="420"/>
        </w:tabs>
        <w:spacing w:line="360" w:lineRule="auto"/>
        <w:ind w:leftChars="200" w:left="1020" w:hangingChars="250" w:hanging="600"/>
        <w:rPr>
          <w:rFonts w:ascii="宋体" w:hAnsi="宋体"/>
          <w:color w:val="000000" w:themeColor="text1"/>
          <w:sz w:val="24"/>
          <w:szCs w:val="24"/>
        </w:rPr>
      </w:pPr>
      <w:r w:rsidRPr="001A5C18">
        <w:rPr>
          <w:rFonts w:ascii="宋体" w:hAnsi="宋体" w:hint="eastAsia"/>
          <w:color w:val="000000" w:themeColor="text1"/>
          <w:sz w:val="24"/>
          <w:szCs w:val="24"/>
        </w:rPr>
        <w:t>维保期限自年月日起至年月日止。本合同维保费用为人民币大写：元/年</w:t>
      </w:r>
      <w:r w:rsidRPr="001A5C18">
        <w:rPr>
          <w:rFonts w:ascii="宋体" w:hAnsi="宋体" w:hint="eastAsia"/>
          <w:color w:val="000000" w:themeColor="text1"/>
          <w:sz w:val="24"/>
          <w:szCs w:val="24"/>
          <w:u w:val="single"/>
        </w:rPr>
        <w:t>（￥    元/年）</w:t>
      </w:r>
      <w:r w:rsidRPr="001A5C18">
        <w:rPr>
          <w:rFonts w:ascii="宋体" w:hAnsi="宋体" w:hint="eastAsia"/>
          <w:color w:val="000000" w:themeColor="text1"/>
          <w:sz w:val="24"/>
          <w:szCs w:val="24"/>
        </w:rPr>
        <w:t>，合同期满后经招标人验收、考核合格后</w:t>
      </w:r>
      <w:r w:rsidR="0081285C" w:rsidRPr="001A5C18">
        <w:rPr>
          <w:rFonts w:ascii="宋体" w:hAnsi="宋体" w:hint="eastAsia"/>
          <w:color w:val="000000" w:themeColor="text1"/>
          <w:sz w:val="24"/>
          <w:szCs w:val="24"/>
        </w:rPr>
        <w:t>与甲方另行协商后</w:t>
      </w:r>
      <w:r w:rsidRPr="001A5C18">
        <w:rPr>
          <w:rFonts w:ascii="宋体" w:hAnsi="宋体" w:hint="eastAsia"/>
          <w:color w:val="000000" w:themeColor="text1"/>
          <w:sz w:val="24"/>
          <w:szCs w:val="24"/>
        </w:rPr>
        <w:t>可续签合同。</w:t>
      </w:r>
    </w:p>
    <w:p w:rsidR="00B1455D" w:rsidRPr="001A5C18" w:rsidRDefault="00952762">
      <w:pPr>
        <w:spacing w:line="360" w:lineRule="auto"/>
        <w:rPr>
          <w:color w:val="000000" w:themeColor="text1"/>
          <w:kern w:val="0"/>
          <w:sz w:val="24"/>
          <w:szCs w:val="24"/>
        </w:rPr>
      </w:pPr>
      <w:r w:rsidRPr="001A5C18">
        <w:rPr>
          <w:rFonts w:hint="eastAsia"/>
          <w:color w:val="000000" w:themeColor="text1"/>
          <w:sz w:val="24"/>
          <w:szCs w:val="24"/>
        </w:rPr>
        <w:t>七、</w:t>
      </w:r>
      <w:r w:rsidRPr="001A5C18">
        <w:rPr>
          <w:rFonts w:hint="eastAsia"/>
          <w:color w:val="000000" w:themeColor="text1"/>
          <w:kern w:val="0"/>
          <w:sz w:val="24"/>
          <w:szCs w:val="24"/>
        </w:rPr>
        <w:t>维保费用的支付：</w:t>
      </w:r>
    </w:p>
    <w:p w:rsidR="00B1455D" w:rsidRPr="001A5C18" w:rsidRDefault="00952762">
      <w:pPr>
        <w:spacing w:line="420" w:lineRule="exact"/>
        <w:ind w:firstLineChars="200" w:firstLine="480"/>
        <w:rPr>
          <w:rFonts w:ascii="宋体" w:hAnsi="宋体"/>
          <w:color w:val="000000" w:themeColor="text1"/>
          <w:sz w:val="24"/>
          <w:szCs w:val="24"/>
        </w:rPr>
      </w:pPr>
      <w:r w:rsidRPr="001A5C18">
        <w:rPr>
          <w:rFonts w:ascii="宋体" w:hAnsi="宋体" w:hint="eastAsia"/>
          <w:color w:val="000000" w:themeColor="text1"/>
          <w:sz w:val="24"/>
          <w:szCs w:val="24"/>
        </w:rPr>
        <w:t>1.</w:t>
      </w:r>
      <w:proofErr w:type="gramStart"/>
      <w:r w:rsidRPr="001A5C18">
        <w:rPr>
          <w:rFonts w:ascii="宋体" w:hAnsi="宋体" w:hint="eastAsia"/>
          <w:color w:val="000000" w:themeColor="text1"/>
          <w:sz w:val="24"/>
          <w:szCs w:val="24"/>
        </w:rPr>
        <w:t>该维保费</w:t>
      </w:r>
      <w:proofErr w:type="gramEnd"/>
      <w:r w:rsidRPr="001A5C18">
        <w:rPr>
          <w:rFonts w:ascii="宋体" w:hAnsi="宋体" w:hint="eastAsia"/>
          <w:color w:val="000000" w:themeColor="text1"/>
          <w:sz w:val="24"/>
          <w:szCs w:val="24"/>
        </w:rPr>
        <w:t>用为中标人完成本合同项下空调维保工作的全部成本、报酬和税费，为固定价，除本合同另有约定外，招标人无须另付任何费用，在合同履行期内不因任何因素调</w:t>
      </w:r>
      <w:r w:rsidRPr="001A5C18">
        <w:rPr>
          <w:rFonts w:ascii="宋体" w:hAnsi="宋体" w:hint="eastAsia"/>
          <w:color w:val="000000" w:themeColor="text1"/>
          <w:sz w:val="24"/>
          <w:szCs w:val="24"/>
        </w:rPr>
        <w:lastRenderedPageBreak/>
        <w:t>整。</w:t>
      </w:r>
    </w:p>
    <w:p w:rsidR="00B1455D" w:rsidRPr="001A5C18" w:rsidRDefault="00952762">
      <w:pPr>
        <w:spacing w:beforeLines="50" w:before="120" w:afterLines="50" w:after="120" w:line="480" w:lineRule="exact"/>
        <w:rPr>
          <w:rFonts w:ascii="宋体" w:hAnsi="宋体"/>
          <w:bCs/>
          <w:color w:val="000000" w:themeColor="text1"/>
          <w:sz w:val="24"/>
          <w:szCs w:val="24"/>
        </w:rPr>
      </w:pPr>
      <w:r w:rsidRPr="001A5C18">
        <w:rPr>
          <w:rFonts w:ascii="宋体" w:hAnsi="宋体" w:hint="eastAsia"/>
          <w:color w:val="000000" w:themeColor="text1"/>
          <w:sz w:val="24"/>
          <w:szCs w:val="24"/>
        </w:rPr>
        <w:t>2.付款方式：</w:t>
      </w:r>
      <w:r w:rsidRPr="001A5C18">
        <w:rPr>
          <w:rFonts w:ascii="宋体" w:hAnsi="宋体" w:hint="eastAsia"/>
          <w:bCs/>
          <w:color w:val="000000" w:themeColor="text1"/>
          <w:sz w:val="24"/>
          <w:szCs w:val="24"/>
        </w:rPr>
        <w:t>自中标人与招标人签订合同后，中标人提供维保服务每满六个月，招标人于15个工作日内向中标人支付年度维保费用的50%及更换的设备材料费（如有）。最后一次支付维保费用前，由招标人进行设备和功能性验收，验收合格后予以支付；若设备未能正常运行则维保时间继续延续</w:t>
      </w:r>
      <w:proofErr w:type="gramStart"/>
      <w:r w:rsidRPr="001A5C18">
        <w:rPr>
          <w:rFonts w:ascii="宋体" w:hAnsi="宋体" w:hint="eastAsia"/>
          <w:bCs/>
          <w:color w:val="000000" w:themeColor="text1"/>
          <w:sz w:val="24"/>
          <w:szCs w:val="24"/>
        </w:rPr>
        <w:t>不</w:t>
      </w:r>
      <w:proofErr w:type="gramEnd"/>
      <w:r w:rsidRPr="001A5C18">
        <w:rPr>
          <w:rFonts w:ascii="宋体" w:hAnsi="宋体" w:hint="eastAsia"/>
          <w:bCs/>
          <w:color w:val="000000" w:themeColor="text1"/>
          <w:sz w:val="24"/>
          <w:szCs w:val="24"/>
        </w:rPr>
        <w:t>另外支付额外维保费用，直至验收合格后，支付剩余维保及材料费用（如有）。</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3</w:t>
      </w:r>
      <w:r w:rsidRPr="001A5C18">
        <w:rPr>
          <w:rFonts w:hint="eastAsia"/>
          <w:color w:val="000000" w:themeColor="text1"/>
          <w:kern w:val="0"/>
          <w:sz w:val="24"/>
          <w:szCs w:val="24"/>
        </w:rPr>
        <w:t>、空调零部件价格按招标人与中标人双方签订的《中央空调维修保养服务合同》中配件价格标准核算。</w:t>
      </w:r>
    </w:p>
    <w:p w:rsidR="00B1455D" w:rsidRPr="001A5C18" w:rsidRDefault="00952762">
      <w:pPr>
        <w:spacing w:line="360" w:lineRule="auto"/>
        <w:rPr>
          <w:color w:val="000000" w:themeColor="text1"/>
          <w:kern w:val="0"/>
          <w:sz w:val="24"/>
          <w:szCs w:val="24"/>
        </w:rPr>
      </w:pPr>
      <w:r w:rsidRPr="001A5C18">
        <w:rPr>
          <w:rFonts w:ascii="宋体" w:hAnsi="宋体" w:hint="eastAsia"/>
          <w:color w:val="000000" w:themeColor="text1"/>
          <w:sz w:val="24"/>
          <w:szCs w:val="24"/>
        </w:rPr>
        <w:t>发票提供：中标人应在要求付款之前向招标人开具符合税务要求的增值税专用发票，否则，招标人有权拒绝付款且中标人不得以此为拒绝履行合同义务。</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中标人指定账户：户名：</w:t>
      </w:r>
    </w:p>
    <w:p w:rsidR="00B1455D" w:rsidRPr="001A5C18" w:rsidRDefault="00952762">
      <w:pPr>
        <w:spacing w:line="360" w:lineRule="auto"/>
        <w:ind w:firstLineChars="900" w:firstLine="2160"/>
        <w:rPr>
          <w:color w:val="000000" w:themeColor="text1"/>
          <w:kern w:val="0"/>
          <w:sz w:val="24"/>
          <w:szCs w:val="24"/>
        </w:rPr>
      </w:pPr>
      <w:r w:rsidRPr="001A5C18">
        <w:rPr>
          <w:rFonts w:hint="eastAsia"/>
          <w:color w:val="000000" w:themeColor="text1"/>
          <w:kern w:val="0"/>
          <w:sz w:val="24"/>
          <w:szCs w:val="24"/>
        </w:rPr>
        <w:t>开户行：</w:t>
      </w:r>
    </w:p>
    <w:p w:rsidR="00B1455D" w:rsidRPr="001A5C18" w:rsidRDefault="00952762">
      <w:pPr>
        <w:pStyle w:val="font6"/>
        <w:spacing w:before="0" w:beforeAutospacing="0" w:after="0" w:afterAutospacing="0" w:line="360" w:lineRule="auto"/>
        <w:ind w:firstLineChars="1000" w:firstLine="2400"/>
        <w:rPr>
          <w:rFonts w:ascii="Calibri" w:hAnsi="Calibri" w:hint="default"/>
          <w:color w:val="000000" w:themeColor="text1"/>
          <w:sz w:val="24"/>
          <w:szCs w:val="24"/>
        </w:rPr>
      </w:pPr>
      <w:r w:rsidRPr="001A5C18">
        <w:rPr>
          <w:rFonts w:ascii="Calibri" w:hAnsi="Calibri"/>
          <w:color w:val="000000" w:themeColor="text1"/>
          <w:sz w:val="24"/>
          <w:szCs w:val="24"/>
        </w:rPr>
        <w:t>账号：</w:t>
      </w:r>
    </w:p>
    <w:p w:rsidR="00B1455D" w:rsidRPr="001A5C18" w:rsidRDefault="00952762">
      <w:pPr>
        <w:spacing w:line="440" w:lineRule="exact"/>
        <w:rPr>
          <w:color w:val="000000" w:themeColor="text1"/>
          <w:kern w:val="0"/>
          <w:sz w:val="24"/>
          <w:szCs w:val="24"/>
        </w:rPr>
      </w:pPr>
      <w:r w:rsidRPr="001A5C18">
        <w:rPr>
          <w:rFonts w:hint="eastAsia"/>
          <w:color w:val="000000" w:themeColor="text1"/>
          <w:sz w:val="24"/>
          <w:szCs w:val="24"/>
        </w:rPr>
        <w:t>八、</w:t>
      </w:r>
      <w:r w:rsidRPr="001A5C18">
        <w:rPr>
          <w:rFonts w:hint="eastAsia"/>
          <w:color w:val="000000" w:themeColor="text1"/>
          <w:kern w:val="0"/>
          <w:sz w:val="24"/>
          <w:szCs w:val="24"/>
        </w:rPr>
        <w:t>项目维护保养方案</w:t>
      </w:r>
    </w:p>
    <w:p w:rsidR="00B1455D" w:rsidRPr="001A5C18" w:rsidRDefault="00952762">
      <w:pPr>
        <w:spacing w:line="440" w:lineRule="exact"/>
        <w:rPr>
          <w:color w:val="000000" w:themeColor="text1"/>
          <w:kern w:val="0"/>
          <w:sz w:val="24"/>
          <w:szCs w:val="24"/>
        </w:rPr>
      </w:pPr>
      <w:r w:rsidRPr="001A5C18">
        <w:rPr>
          <w:rFonts w:hint="eastAsia"/>
          <w:color w:val="000000" w:themeColor="text1"/>
          <w:kern w:val="0"/>
          <w:sz w:val="24"/>
          <w:szCs w:val="24"/>
        </w:rPr>
        <w:t>中标人提供以下维保具体内容：</w:t>
      </w:r>
    </w:p>
    <w:p w:rsidR="00B1455D" w:rsidRPr="001A5C18" w:rsidRDefault="00952762">
      <w:pPr>
        <w:tabs>
          <w:tab w:val="right" w:pos="9071"/>
        </w:tabs>
        <w:spacing w:line="360" w:lineRule="auto"/>
        <w:rPr>
          <w:color w:val="000000" w:themeColor="text1"/>
          <w:kern w:val="0"/>
          <w:sz w:val="24"/>
          <w:szCs w:val="24"/>
        </w:rPr>
      </w:pPr>
      <w:r w:rsidRPr="001A5C18">
        <w:rPr>
          <w:rFonts w:hint="eastAsia"/>
          <w:color w:val="000000" w:themeColor="text1"/>
          <w:kern w:val="0"/>
          <w:sz w:val="24"/>
          <w:szCs w:val="24"/>
        </w:rPr>
        <w:t>一）、为保障空调正常运转，中标</w:t>
      </w:r>
      <w:proofErr w:type="gramStart"/>
      <w:r w:rsidRPr="001A5C18">
        <w:rPr>
          <w:rFonts w:hint="eastAsia"/>
          <w:color w:val="000000" w:themeColor="text1"/>
          <w:kern w:val="0"/>
          <w:sz w:val="24"/>
          <w:szCs w:val="24"/>
        </w:rPr>
        <w:t>人制</w:t>
      </w:r>
      <w:proofErr w:type="gramEnd"/>
      <w:r w:rsidRPr="001A5C18">
        <w:rPr>
          <w:rFonts w:hint="eastAsia"/>
          <w:color w:val="000000" w:themeColor="text1"/>
          <w:kern w:val="0"/>
          <w:sz w:val="24"/>
          <w:szCs w:val="24"/>
        </w:rPr>
        <w:t>定以下检查、保养计划，并提交招标人审核：</w:t>
      </w:r>
    </w:p>
    <w:p w:rsidR="00B1455D" w:rsidRPr="001A5C18" w:rsidRDefault="00952762">
      <w:pPr>
        <w:spacing w:line="360" w:lineRule="auto"/>
        <w:ind w:firstLine="48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、日常维护保养：每年一次空调系统大型年度检修和养护，冷暖季节交替时制冷制</w:t>
      </w:r>
      <w:proofErr w:type="gramStart"/>
      <w:r w:rsidRPr="001A5C18">
        <w:rPr>
          <w:rFonts w:hint="eastAsia"/>
          <w:color w:val="000000" w:themeColor="text1"/>
          <w:kern w:val="0"/>
          <w:sz w:val="24"/>
          <w:szCs w:val="24"/>
        </w:rPr>
        <w:t>热模式</w:t>
      </w:r>
      <w:proofErr w:type="gramEnd"/>
      <w:r w:rsidRPr="001A5C18">
        <w:rPr>
          <w:rFonts w:hint="eastAsia"/>
          <w:color w:val="000000" w:themeColor="text1"/>
          <w:kern w:val="0"/>
          <w:sz w:val="24"/>
          <w:szCs w:val="24"/>
        </w:rPr>
        <w:t>切换时各一次；设备运行期间的按月度进行巡检。</w:t>
      </w:r>
    </w:p>
    <w:p w:rsidR="00B1455D" w:rsidRPr="001A5C18" w:rsidRDefault="00952762">
      <w:pPr>
        <w:spacing w:line="360" w:lineRule="auto"/>
        <w:ind w:firstLine="48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、应急抢修：设备使用中突发状况的抢修工作，其中配件的更换和系统冷媒</w:t>
      </w:r>
      <w:r w:rsidRPr="001A5C18">
        <w:rPr>
          <w:rFonts w:ascii="宋体" w:hAnsi="宋体" w:hint="eastAsia"/>
          <w:color w:val="000000" w:themeColor="text1"/>
          <w:kern w:val="0"/>
          <w:sz w:val="24"/>
          <w:szCs w:val="24"/>
        </w:rPr>
        <w:t>(</w:t>
      </w:r>
      <w:r w:rsidRPr="001A5C18">
        <w:rPr>
          <w:rFonts w:ascii="宋体" w:hAnsi="宋体" w:cs="仿宋" w:hint="eastAsia"/>
          <w:color w:val="000000" w:themeColor="text1"/>
          <w:spacing w:val="8"/>
          <w:kern w:val="0"/>
          <w:sz w:val="24"/>
          <w:szCs w:val="24"/>
        </w:rPr>
        <w:t>免费提供200元以内常用易损件)</w:t>
      </w:r>
      <w:r w:rsidRPr="001A5C18">
        <w:rPr>
          <w:rFonts w:hint="eastAsia"/>
          <w:color w:val="000000" w:themeColor="text1"/>
          <w:kern w:val="0"/>
          <w:sz w:val="24"/>
          <w:szCs w:val="24"/>
        </w:rPr>
        <w:t>及压缩机油的更换或添加等需收费。</w:t>
      </w:r>
    </w:p>
    <w:p w:rsidR="00B1455D" w:rsidRPr="001A5C18" w:rsidRDefault="00952762">
      <w:pPr>
        <w:adjustRightInd w:val="0"/>
        <w:snapToGrid w:val="0"/>
        <w:spacing w:line="360" w:lineRule="auto"/>
        <w:ind w:firstLineChars="200" w:firstLine="480"/>
        <w:jc w:val="left"/>
        <w:rPr>
          <w:color w:val="000000" w:themeColor="text1"/>
          <w:kern w:val="0"/>
          <w:sz w:val="24"/>
          <w:szCs w:val="24"/>
        </w:rPr>
      </w:pPr>
      <w:r w:rsidRPr="001A5C18">
        <w:rPr>
          <w:rFonts w:hint="eastAsia"/>
          <w:color w:val="000000" w:themeColor="text1"/>
          <w:kern w:val="0"/>
          <w:sz w:val="24"/>
          <w:szCs w:val="24"/>
        </w:rPr>
        <w:t>3</w:t>
      </w:r>
      <w:r w:rsidRPr="001A5C18">
        <w:rPr>
          <w:rFonts w:hint="eastAsia"/>
          <w:color w:val="000000" w:themeColor="text1"/>
          <w:kern w:val="0"/>
          <w:sz w:val="24"/>
          <w:szCs w:val="24"/>
        </w:rPr>
        <w:t>、重大会议保障：对年度地市级的党代会、人大会、政协会等年度重大会议进行会议保障，具体内容为设备检修、维护，现场值守等。</w:t>
      </w:r>
    </w:p>
    <w:p w:rsidR="00B1455D" w:rsidRPr="001A5C18" w:rsidRDefault="00952762">
      <w:pPr>
        <w:adjustRightInd w:val="0"/>
        <w:snapToGrid w:val="0"/>
        <w:spacing w:line="360" w:lineRule="auto"/>
        <w:ind w:firstLineChars="200" w:firstLine="480"/>
        <w:jc w:val="left"/>
        <w:rPr>
          <w:rFonts w:ascii="宋体" w:hAnsi="宋体" w:cs="仿宋"/>
          <w:color w:val="000000" w:themeColor="text1"/>
          <w:sz w:val="24"/>
          <w:szCs w:val="24"/>
        </w:rPr>
      </w:pPr>
      <w:r w:rsidRPr="001A5C18">
        <w:rPr>
          <w:rFonts w:hint="eastAsia"/>
          <w:color w:val="000000" w:themeColor="text1"/>
          <w:kern w:val="0"/>
          <w:sz w:val="24"/>
          <w:szCs w:val="24"/>
        </w:rPr>
        <w:t>4</w:t>
      </w:r>
      <w:r w:rsidRPr="001A5C18">
        <w:rPr>
          <w:rFonts w:hint="eastAsia"/>
          <w:color w:val="000000" w:themeColor="text1"/>
          <w:kern w:val="0"/>
          <w:sz w:val="24"/>
          <w:szCs w:val="24"/>
        </w:rPr>
        <w:t>、</w:t>
      </w:r>
      <w:r w:rsidRPr="001A5C18">
        <w:rPr>
          <w:rFonts w:ascii="宋体" w:hAnsi="宋体" w:hint="eastAsia"/>
          <w:color w:val="000000" w:themeColor="text1"/>
          <w:sz w:val="24"/>
          <w:szCs w:val="24"/>
        </w:rPr>
        <w:t>中标人在合同签订后需安排一名专业维修技术人员按照业主单位上班时间进行驻点维护保养服务；</w:t>
      </w:r>
    </w:p>
    <w:p w:rsidR="00B1455D" w:rsidRPr="001A5C18" w:rsidRDefault="00952762">
      <w:pPr>
        <w:adjustRightInd w:val="0"/>
        <w:snapToGrid w:val="0"/>
        <w:spacing w:line="360" w:lineRule="auto"/>
        <w:ind w:firstLineChars="200" w:firstLine="480"/>
        <w:jc w:val="left"/>
        <w:rPr>
          <w:rFonts w:ascii="宋体" w:hAnsi="宋体" w:cs="仿宋"/>
          <w:color w:val="000000" w:themeColor="text1"/>
          <w:sz w:val="24"/>
          <w:szCs w:val="24"/>
        </w:rPr>
      </w:pPr>
      <w:r w:rsidRPr="001A5C18">
        <w:rPr>
          <w:rFonts w:hint="eastAsia"/>
          <w:color w:val="000000" w:themeColor="text1"/>
          <w:kern w:val="0"/>
          <w:sz w:val="24"/>
          <w:szCs w:val="24"/>
        </w:rPr>
        <w:t>5</w:t>
      </w:r>
      <w:r w:rsidRPr="001A5C18">
        <w:rPr>
          <w:rFonts w:hint="eastAsia"/>
          <w:color w:val="000000" w:themeColor="text1"/>
          <w:kern w:val="0"/>
          <w:sz w:val="24"/>
          <w:szCs w:val="24"/>
        </w:rPr>
        <w:t>、</w:t>
      </w:r>
      <w:r w:rsidRPr="001A5C18">
        <w:rPr>
          <w:rFonts w:ascii="宋体" w:hAnsi="宋体" w:cs="仿宋" w:hint="eastAsia"/>
          <w:color w:val="000000" w:themeColor="text1"/>
          <w:sz w:val="24"/>
          <w:szCs w:val="24"/>
        </w:rPr>
        <w:t>运行期间，中标人在接到招标人的应急（紧急）维修电话或通知后，中标人维修人员应在4小时内赶赴现场排除故障；其它时间接到招标人的应急（紧急）维修电话或通知，中标人维修人员应先通过电话指导招标</w:t>
      </w:r>
      <w:proofErr w:type="gramStart"/>
      <w:r w:rsidRPr="001A5C18">
        <w:rPr>
          <w:rFonts w:ascii="宋体" w:hAnsi="宋体" w:cs="仿宋" w:hint="eastAsia"/>
          <w:color w:val="000000" w:themeColor="text1"/>
          <w:sz w:val="24"/>
          <w:szCs w:val="24"/>
        </w:rPr>
        <w:t>人人员</w:t>
      </w:r>
      <w:proofErr w:type="gramEnd"/>
      <w:r w:rsidRPr="001A5C18">
        <w:rPr>
          <w:rFonts w:ascii="宋体" w:hAnsi="宋体" w:cs="仿宋" w:hint="eastAsia"/>
          <w:color w:val="000000" w:themeColor="text1"/>
          <w:sz w:val="24"/>
          <w:szCs w:val="24"/>
        </w:rPr>
        <w:t>进行封闭处理，并在8小时内赶到现场排除故障。对于一般的设备故障，中标人应该在6小时内排除；对于较复杂的设备故障，应该在24小时内排除；如发现零配件损坏，应全力以赴、及时采购或调剂，争取最短时间修复</w:t>
      </w:r>
      <w:r w:rsidRPr="001A5C18">
        <w:rPr>
          <w:rFonts w:ascii="宋体" w:hAnsi="宋体" w:cs="仿宋" w:hint="eastAsia"/>
          <w:color w:val="000000" w:themeColor="text1"/>
          <w:sz w:val="24"/>
          <w:szCs w:val="24"/>
        </w:rPr>
        <w:lastRenderedPageBreak/>
        <w:t>设备。</w:t>
      </w:r>
      <w:r w:rsidR="0081285C" w:rsidRPr="001A5C18">
        <w:rPr>
          <w:rFonts w:ascii="宋体" w:hAnsi="宋体" w:cs="仿宋" w:hint="eastAsia"/>
          <w:color w:val="000000" w:themeColor="text1"/>
          <w:sz w:val="24"/>
          <w:szCs w:val="24"/>
        </w:rPr>
        <w:t>接到甲方维修通知后，不履行维修义务，甲方有权自行修理或者委托第三方修理，维修费用由乙方承担。</w:t>
      </w:r>
    </w:p>
    <w:p w:rsidR="00B1455D" w:rsidRPr="001A5C18" w:rsidRDefault="00952762">
      <w:pPr>
        <w:spacing w:line="360" w:lineRule="auto"/>
        <w:rPr>
          <w:b/>
          <w:color w:val="000000" w:themeColor="text1"/>
          <w:kern w:val="0"/>
          <w:sz w:val="24"/>
          <w:szCs w:val="24"/>
        </w:rPr>
      </w:pPr>
      <w:r w:rsidRPr="001A5C18">
        <w:rPr>
          <w:rFonts w:hint="eastAsia"/>
          <w:color w:val="000000" w:themeColor="text1"/>
          <w:kern w:val="0"/>
          <w:sz w:val="24"/>
          <w:szCs w:val="24"/>
        </w:rPr>
        <w:t>二）、</w:t>
      </w:r>
      <w:r w:rsidRPr="001A5C18">
        <w:rPr>
          <w:rFonts w:hint="eastAsia"/>
          <w:b/>
          <w:color w:val="000000" w:themeColor="text1"/>
          <w:kern w:val="0"/>
          <w:sz w:val="24"/>
          <w:szCs w:val="24"/>
        </w:rPr>
        <w:t>年度维护保养工作内容：</w:t>
      </w:r>
    </w:p>
    <w:p w:rsidR="00B1455D" w:rsidRPr="001A5C18" w:rsidRDefault="00952762">
      <w:pPr>
        <w:spacing w:line="360" w:lineRule="auto"/>
        <w:rPr>
          <w:b/>
          <w:color w:val="000000" w:themeColor="text1"/>
          <w:kern w:val="0"/>
          <w:sz w:val="24"/>
          <w:szCs w:val="24"/>
        </w:rPr>
      </w:pPr>
      <w:r w:rsidRPr="001A5C18">
        <w:rPr>
          <w:rFonts w:hint="eastAsia"/>
          <w:b/>
          <w:color w:val="000000" w:themeColor="text1"/>
          <w:kern w:val="0"/>
          <w:sz w:val="24"/>
          <w:szCs w:val="24"/>
        </w:rPr>
        <w:t>1</w:t>
      </w:r>
      <w:r w:rsidRPr="001A5C18">
        <w:rPr>
          <w:rFonts w:hint="eastAsia"/>
          <w:b/>
          <w:color w:val="000000" w:themeColor="text1"/>
          <w:kern w:val="0"/>
          <w:sz w:val="24"/>
          <w:szCs w:val="24"/>
        </w:rPr>
        <w:t>、日立</w:t>
      </w:r>
      <w:r w:rsidRPr="001A5C18">
        <w:rPr>
          <w:b/>
          <w:color w:val="000000" w:themeColor="text1"/>
          <w:sz w:val="24"/>
          <w:szCs w:val="24"/>
        </w:rPr>
        <w:t>FLEXMULTI</w:t>
      </w:r>
      <w:r w:rsidRPr="001A5C18">
        <w:rPr>
          <w:rFonts w:hint="eastAsia"/>
          <w:b/>
          <w:color w:val="000000" w:themeColor="text1"/>
          <w:sz w:val="24"/>
          <w:szCs w:val="24"/>
        </w:rPr>
        <w:t>多联式中央空调系统（每年二次）：</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1</w:t>
      </w:r>
      <w:r w:rsidRPr="001A5C18">
        <w:rPr>
          <w:rFonts w:hint="eastAsia"/>
          <w:color w:val="000000" w:themeColor="text1"/>
          <w:kern w:val="0"/>
          <w:sz w:val="24"/>
          <w:szCs w:val="24"/>
        </w:rPr>
        <w:t>、冷媒管道系统</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检查系统有无漏点，如有漏点进行补漏焊接；</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检测系统冷媒量是否充足，如不符合进行调整；</w:t>
      </w:r>
    </w:p>
    <w:p w:rsidR="00B1455D" w:rsidRPr="001A5C18" w:rsidRDefault="00952762">
      <w:pPr>
        <w:tabs>
          <w:tab w:val="left" w:pos="1701"/>
        </w:tabs>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.2</w:t>
      </w:r>
      <w:r w:rsidRPr="001A5C18">
        <w:rPr>
          <w:rFonts w:hint="eastAsia"/>
          <w:color w:val="000000" w:themeColor="text1"/>
          <w:kern w:val="0"/>
          <w:sz w:val="24"/>
          <w:szCs w:val="24"/>
        </w:rPr>
        <w:t>、压缩机</w:t>
      </w:r>
    </w:p>
    <w:p w:rsidR="00B1455D" w:rsidRPr="001A5C18" w:rsidRDefault="00952762">
      <w:pPr>
        <w:tabs>
          <w:tab w:val="left" w:pos="1701"/>
        </w:tabs>
        <w:spacing w:line="360" w:lineRule="auto"/>
        <w:ind w:firstLineChars="450" w:firstLine="1080"/>
        <w:rPr>
          <w:color w:val="000000" w:themeColor="text1"/>
          <w:kern w:val="0"/>
          <w:sz w:val="24"/>
          <w:szCs w:val="24"/>
        </w:rPr>
      </w:pPr>
      <w:r w:rsidRPr="001A5C18">
        <w:rPr>
          <w:rFonts w:hint="eastAsia"/>
          <w:color w:val="000000" w:themeColor="text1"/>
          <w:kern w:val="0"/>
          <w:sz w:val="24"/>
          <w:szCs w:val="24"/>
        </w:rPr>
        <w:t>检测压缩机绝缘电阻</w:t>
      </w:r>
    </w:p>
    <w:p w:rsidR="00B1455D" w:rsidRPr="001A5C18" w:rsidRDefault="00952762">
      <w:pPr>
        <w:spacing w:line="360" w:lineRule="auto"/>
        <w:ind w:firstLineChars="450" w:firstLine="1080"/>
        <w:rPr>
          <w:color w:val="000000" w:themeColor="text1"/>
          <w:kern w:val="0"/>
          <w:sz w:val="24"/>
          <w:szCs w:val="24"/>
        </w:rPr>
      </w:pPr>
      <w:r w:rsidRPr="001A5C18">
        <w:rPr>
          <w:rFonts w:hint="eastAsia"/>
          <w:color w:val="000000" w:themeColor="text1"/>
          <w:kern w:val="0"/>
          <w:sz w:val="24"/>
          <w:szCs w:val="24"/>
        </w:rPr>
        <w:t>检测压缩机电流</w:t>
      </w:r>
    </w:p>
    <w:p w:rsidR="00B1455D" w:rsidRPr="001A5C18" w:rsidRDefault="00952762">
      <w:pPr>
        <w:spacing w:line="360" w:lineRule="auto"/>
        <w:ind w:firstLineChars="450" w:firstLine="1080"/>
        <w:rPr>
          <w:color w:val="000000" w:themeColor="text1"/>
          <w:kern w:val="0"/>
          <w:sz w:val="24"/>
          <w:szCs w:val="24"/>
        </w:rPr>
      </w:pPr>
      <w:r w:rsidRPr="001A5C18">
        <w:rPr>
          <w:rFonts w:hint="eastAsia"/>
          <w:color w:val="000000" w:themeColor="text1"/>
          <w:kern w:val="0"/>
          <w:sz w:val="24"/>
          <w:szCs w:val="24"/>
        </w:rPr>
        <w:t>检测压缩机冷冻</w:t>
      </w:r>
      <w:proofErr w:type="gramStart"/>
      <w:r w:rsidRPr="001A5C18">
        <w:rPr>
          <w:rFonts w:hint="eastAsia"/>
          <w:color w:val="000000" w:themeColor="text1"/>
          <w:kern w:val="0"/>
          <w:sz w:val="24"/>
          <w:szCs w:val="24"/>
        </w:rPr>
        <w:t>油是否</w:t>
      </w:r>
      <w:proofErr w:type="gramEnd"/>
      <w:r w:rsidRPr="001A5C18">
        <w:rPr>
          <w:rFonts w:hint="eastAsia"/>
          <w:color w:val="000000" w:themeColor="text1"/>
          <w:kern w:val="0"/>
          <w:sz w:val="24"/>
          <w:szCs w:val="24"/>
        </w:rPr>
        <w:t>充足</w:t>
      </w:r>
    </w:p>
    <w:p w:rsidR="00B1455D" w:rsidRPr="001A5C18" w:rsidRDefault="00952762">
      <w:pPr>
        <w:spacing w:line="360" w:lineRule="auto"/>
        <w:ind w:firstLineChars="450" w:firstLine="1080"/>
        <w:rPr>
          <w:color w:val="000000" w:themeColor="text1"/>
          <w:kern w:val="0"/>
          <w:sz w:val="24"/>
          <w:szCs w:val="24"/>
        </w:rPr>
      </w:pPr>
      <w:r w:rsidRPr="001A5C18">
        <w:rPr>
          <w:rFonts w:hint="eastAsia"/>
          <w:color w:val="000000" w:themeColor="text1"/>
          <w:kern w:val="0"/>
          <w:sz w:val="24"/>
          <w:szCs w:val="24"/>
        </w:rPr>
        <w:t>检测系统吸气压力</w:t>
      </w:r>
    </w:p>
    <w:p w:rsidR="00B1455D" w:rsidRPr="001A5C18" w:rsidRDefault="00952762">
      <w:pPr>
        <w:spacing w:line="360" w:lineRule="auto"/>
        <w:ind w:firstLineChars="450" w:firstLine="1080"/>
        <w:rPr>
          <w:color w:val="000000" w:themeColor="text1"/>
          <w:kern w:val="0"/>
          <w:sz w:val="24"/>
          <w:szCs w:val="24"/>
        </w:rPr>
      </w:pPr>
      <w:r w:rsidRPr="001A5C18">
        <w:rPr>
          <w:rFonts w:hint="eastAsia"/>
          <w:color w:val="000000" w:themeColor="text1"/>
          <w:kern w:val="0"/>
          <w:sz w:val="24"/>
          <w:szCs w:val="24"/>
        </w:rPr>
        <w:t>检测系统排气压力</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.3</w:t>
      </w:r>
      <w:r w:rsidRPr="001A5C18">
        <w:rPr>
          <w:rFonts w:hint="eastAsia"/>
          <w:color w:val="000000" w:themeColor="text1"/>
          <w:kern w:val="0"/>
          <w:sz w:val="24"/>
          <w:szCs w:val="24"/>
        </w:rPr>
        <w:t>、四通换向阀</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检测四通换向阀模式切换是否正常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检查四通换向</w:t>
      </w:r>
      <w:proofErr w:type="gramStart"/>
      <w:r w:rsidRPr="001A5C18">
        <w:rPr>
          <w:rFonts w:hint="eastAsia"/>
          <w:color w:val="000000" w:themeColor="text1"/>
          <w:kern w:val="0"/>
          <w:sz w:val="24"/>
          <w:szCs w:val="24"/>
        </w:rPr>
        <w:t>圈是否</w:t>
      </w:r>
      <w:proofErr w:type="gramEnd"/>
      <w:r w:rsidRPr="001A5C18">
        <w:rPr>
          <w:rFonts w:hint="eastAsia"/>
          <w:color w:val="000000" w:themeColor="text1"/>
          <w:kern w:val="0"/>
          <w:sz w:val="24"/>
          <w:szCs w:val="24"/>
        </w:rPr>
        <w:t>正常</w:t>
      </w:r>
    </w:p>
    <w:p w:rsidR="00B1455D" w:rsidRPr="001A5C18" w:rsidRDefault="00952762">
      <w:pPr>
        <w:spacing w:line="360" w:lineRule="auto"/>
        <w:ind w:firstLineChars="243" w:firstLine="583"/>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检查四通换向阀是否串气</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.4</w:t>
      </w:r>
      <w:r w:rsidRPr="001A5C18">
        <w:rPr>
          <w:rFonts w:hint="eastAsia"/>
          <w:color w:val="000000" w:themeColor="text1"/>
          <w:kern w:val="0"/>
          <w:sz w:val="24"/>
          <w:szCs w:val="24"/>
        </w:rPr>
        <w:t>、高低压开关</w:t>
      </w:r>
    </w:p>
    <w:p w:rsidR="00B1455D" w:rsidRPr="001A5C18" w:rsidRDefault="00952762">
      <w:pPr>
        <w:spacing w:line="360" w:lineRule="auto"/>
        <w:ind w:firstLineChars="243" w:firstLine="583"/>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检测高压保护开关动作是否正常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校正高压保护开关点是否正确</w:t>
      </w:r>
    </w:p>
    <w:p w:rsidR="00B1455D" w:rsidRPr="001A5C18" w:rsidRDefault="00952762">
      <w:pPr>
        <w:spacing w:line="360" w:lineRule="auto"/>
        <w:ind w:firstLineChars="243" w:firstLine="583"/>
        <w:rPr>
          <w:color w:val="000000" w:themeColor="text1"/>
          <w:kern w:val="0"/>
          <w:sz w:val="24"/>
          <w:szCs w:val="24"/>
        </w:rPr>
      </w:pPr>
      <w:r w:rsidRPr="001A5C18">
        <w:rPr>
          <w:rFonts w:hint="eastAsia"/>
          <w:color w:val="000000" w:themeColor="text1"/>
          <w:kern w:val="0"/>
          <w:sz w:val="24"/>
          <w:szCs w:val="24"/>
        </w:rPr>
        <w:t>检测低压保护开关动作是否正常</w:t>
      </w:r>
    </w:p>
    <w:p w:rsidR="00B1455D" w:rsidRPr="001A5C18" w:rsidRDefault="00952762">
      <w:pPr>
        <w:spacing w:line="360" w:lineRule="auto"/>
        <w:ind w:firstLineChars="243" w:firstLine="583"/>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校正低压保护开关是否正确</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.5</w:t>
      </w:r>
      <w:r w:rsidRPr="001A5C18">
        <w:rPr>
          <w:rFonts w:hint="eastAsia"/>
          <w:color w:val="000000" w:themeColor="text1"/>
          <w:kern w:val="0"/>
          <w:sz w:val="24"/>
          <w:szCs w:val="24"/>
        </w:rPr>
        <w:t>、室内外机各种温度传感器</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 xml:space="preserve"> </w:t>
      </w:r>
      <w:r w:rsidRPr="001A5C18">
        <w:rPr>
          <w:rFonts w:hint="eastAsia"/>
          <w:color w:val="000000" w:themeColor="text1"/>
          <w:kern w:val="0"/>
          <w:sz w:val="24"/>
          <w:szCs w:val="24"/>
        </w:rPr>
        <w:t>检测排气温度传感器是否正常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检测排气压力传感器是否正常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检测吸气压力传感器是否正常</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.6</w:t>
      </w:r>
      <w:r w:rsidRPr="001A5C18">
        <w:rPr>
          <w:rFonts w:hint="eastAsia"/>
          <w:color w:val="000000" w:themeColor="text1"/>
          <w:kern w:val="0"/>
          <w:sz w:val="24"/>
          <w:szCs w:val="24"/>
        </w:rPr>
        <w:t>、节流装置</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检查电子膨胀阀节流调节是否正常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检测电子膨胀线圈工作是否正常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检查单向阀工作是否正常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lastRenderedPageBreak/>
        <w:t>检查储液</w:t>
      </w:r>
      <w:proofErr w:type="gramStart"/>
      <w:r w:rsidRPr="001A5C18">
        <w:rPr>
          <w:rFonts w:hint="eastAsia"/>
          <w:color w:val="000000" w:themeColor="text1"/>
          <w:kern w:val="0"/>
          <w:sz w:val="24"/>
          <w:szCs w:val="24"/>
        </w:rPr>
        <w:t>罐是否</w:t>
      </w:r>
      <w:proofErr w:type="gramEnd"/>
      <w:r w:rsidRPr="001A5C18">
        <w:rPr>
          <w:rFonts w:hint="eastAsia"/>
          <w:color w:val="000000" w:themeColor="text1"/>
          <w:kern w:val="0"/>
          <w:sz w:val="24"/>
          <w:szCs w:val="24"/>
        </w:rPr>
        <w:t>良好</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1</w:t>
      </w:r>
      <w:r w:rsidRPr="001A5C18">
        <w:rPr>
          <w:color w:val="000000" w:themeColor="text1"/>
          <w:kern w:val="0"/>
          <w:sz w:val="24"/>
          <w:szCs w:val="24"/>
        </w:rPr>
        <w:t>.7</w:t>
      </w:r>
      <w:r w:rsidRPr="001A5C18">
        <w:rPr>
          <w:rFonts w:hint="eastAsia"/>
          <w:color w:val="000000" w:themeColor="text1"/>
          <w:kern w:val="0"/>
          <w:sz w:val="24"/>
          <w:szCs w:val="24"/>
        </w:rPr>
        <w:t>、变频控制部分</w:t>
      </w:r>
    </w:p>
    <w:p w:rsidR="00B1455D" w:rsidRPr="001A5C18" w:rsidRDefault="00952762">
      <w:pPr>
        <w:spacing w:line="360" w:lineRule="auto"/>
        <w:ind w:firstLineChars="350" w:firstLine="840"/>
        <w:rPr>
          <w:color w:val="000000" w:themeColor="text1"/>
          <w:kern w:val="0"/>
          <w:sz w:val="24"/>
          <w:szCs w:val="24"/>
        </w:rPr>
      </w:pPr>
      <w:r w:rsidRPr="001A5C18">
        <w:rPr>
          <w:rFonts w:hint="eastAsia"/>
          <w:color w:val="000000" w:themeColor="text1"/>
          <w:kern w:val="0"/>
          <w:sz w:val="24"/>
          <w:szCs w:val="24"/>
        </w:rPr>
        <w:t>检查变频器散热是否正常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检测整流电路是否工作正常</w:t>
      </w:r>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检测变频模块工作是否正常</w:t>
      </w:r>
    </w:p>
    <w:p w:rsidR="00B1455D" w:rsidRPr="001A5C18" w:rsidRDefault="00952762">
      <w:pPr>
        <w:widowControl/>
        <w:shd w:val="clear" w:color="auto" w:fill="FFFFFF"/>
        <w:spacing w:line="360" w:lineRule="auto"/>
        <w:rPr>
          <w:rFonts w:ascii="宋体" w:hAnsi="宋体" w:cs="仿宋"/>
          <w:color w:val="000000" w:themeColor="text1"/>
          <w:spacing w:val="8"/>
          <w:kern w:val="0"/>
          <w:sz w:val="24"/>
          <w:szCs w:val="24"/>
        </w:rPr>
      </w:pPr>
      <w:r w:rsidRPr="001A5C18">
        <w:rPr>
          <w:rFonts w:ascii="宋体" w:hAnsi="宋体" w:cs="仿宋" w:hint="eastAsia"/>
          <w:b/>
          <w:bCs/>
          <w:color w:val="000000" w:themeColor="text1"/>
          <w:spacing w:val="8"/>
          <w:kern w:val="0"/>
          <w:sz w:val="24"/>
          <w:szCs w:val="24"/>
        </w:rPr>
        <w:t>2、风机盘管的清洗：</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2.1、风机盘管内管壁的污垢清洗；</w:t>
      </w:r>
    </w:p>
    <w:p w:rsidR="00B1455D" w:rsidRPr="001A5C18" w:rsidRDefault="00952762">
      <w:pPr>
        <w:widowControl/>
        <w:shd w:val="clear" w:color="auto" w:fill="FFFFFF"/>
        <w:spacing w:line="360" w:lineRule="auto"/>
        <w:ind w:firstLineChars="200" w:firstLine="512"/>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2.2、风机盘管过滤器的污泥清除；</w:t>
      </w:r>
    </w:p>
    <w:p w:rsidR="00B1455D" w:rsidRPr="001A5C18" w:rsidRDefault="00952762">
      <w:pPr>
        <w:widowControl/>
        <w:shd w:val="clear" w:color="auto" w:fill="FFFFFF"/>
        <w:spacing w:line="360" w:lineRule="auto"/>
        <w:ind w:firstLineChars="200" w:firstLine="512"/>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2.3、风机盘管回风过滤网聚积的浮尘清洗；</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2.4、风机盘管进出水管污泥堵塞及水质情况检查；</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2</w:t>
      </w:r>
      <w:r w:rsidRPr="001A5C18">
        <w:rPr>
          <w:rFonts w:ascii="宋体" w:hAnsi="宋体" w:cs="仿宋" w:hint="eastAsia"/>
          <w:color w:val="000000" w:themeColor="text1"/>
          <w:spacing w:val="8"/>
          <w:kern w:val="0"/>
          <w:sz w:val="24"/>
          <w:szCs w:val="24"/>
        </w:rPr>
        <w:t>.5、检查各风机盘管运行是否正常，并每年至少清洗过滤网二次。</w:t>
      </w:r>
    </w:p>
    <w:p w:rsidR="00B1455D" w:rsidRPr="001A5C18" w:rsidRDefault="00952762">
      <w:pPr>
        <w:spacing w:line="240" w:lineRule="atLeast"/>
        <w:rPr>
          <w:b/>
          <w:color w:val="000000" w:themeColor="text1"/>
          <w:kern w:val="0"/>
          <w:sz w:val="24"/>
          <w:szCs w:val="24"/>
        </w:rPr>
      </w:pPr>
      <w:r w:rsidRPr="001A5C18">
        <w:rPr>
          <w:rFonts w:hint="eastAsia"/>
          <w:b/>
          <w:color w:val="000000" w:themeColor="text1"/>
          <w:kern w:val="0"/>
          <w:sz w:val="24"/>
          <w:szCs w:val="24"/>
        </w:rPr>
        <w:t>3</w:t>
      </w:r>
      <w:r w:rsidRPr="001A5C18">
        <w:rPr>
          <w:rFonts w:hint="eastAsia"/>
          <w:b/>
          <w:color w:val="000000" w:themeColor="text1"/>
          <w:kern w:val="0"/>
          <w:sz w:val="24"/>
          <w:szCs w:val="24"/>
        </w:rPr>
        <w:t>、麦克维尔风冷机组系统</w:t>
      </w:r>
      <w:r w:rsidRPr="001A5C18">
        <w:rPr>
          <w:rFonts w:hint="eastAsia"/>
          <w:b/>
          <w:color w:val="000000" w:themeColor="text1"/>
          <w:sz w:val="24"/>
          <w:szCs w:val="24"/>
        </w:rPr>
        <w:t>（每年二次）：</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2</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检查空调主机制冷系统制冷剂的高压、低压是否正常；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3</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检查空调主机制冷系统制冷剂有无泄漏，发现漏点及时处理，补充制冷剂；</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4</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检查压缩机运转电流是否正常；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5</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检查压缩机电机绝缘情况</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6</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检查压缩机运转声音是否有不正常声响、震动及高温；</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7</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检查压缩机的工作电压是否正常；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8</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检查压缩机油位，颜色及排气温度是否正常；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3.1</w:t>
      </w:r>
      <w:r w:rsidRPr="001A5C18">
        <w:rPr>
          <w:rFonts w:hint="eastAsia"/>
          <w:color w:val="000000" w:themeColor="text1"/>
          <w:kern w:val="0"/>
          <w:sz w:val="24"/>
          <w:szCs w:val="24"/>
        </w:rPr>
        <w:t>9</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检查压缩机油压、油温及机身温度是否正常；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20</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检查空调主机各接线端子有无松动；</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w:t>
      </w:r>
      <w:r w:rsidRPr="001A5C18">
        <w:rPr>
          <w:color w:val="000000" w:themeColor="text1"/>
          <w:kern w:val="0"/>
          <w:sz w:val="24"/>
          <w:szCs w:val="24"/>
        </w:rPr>
        <w:t>1</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检查水流量保护开关工作是否正常；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22</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检查电脑板、感温探头 阻值是否正常；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23</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检查空调主机空气开关是否正常；</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24</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交流接触器、热保护器是否良好；</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25</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检查空调主机相序保护器是否正常、有无缺相情况；</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26</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查电气控制部分，</w:t>
      </w:r>
      <w:proofErr w:type="gramStart"/>
      <w:r w:rsidRPr="001A5C18">
        <w:rPr>
          <w:rFonts w:ascii="宋体" w:hAnsi="宋体" w:cs="仿宋" w:hint="eastAsia"/>
          <w:bCs/>
          <w:color w:val="000000" w:themeColor="text1"/>
          <w:sz w:val="24"/>
          <w:szCs w:val="24"/>
        </w:rPr>
        <w:t>查并收紧</w:t>
      </w:r>
      <w:proofErr w:type="gramEnd"/>
      <w:r w:rsidRPr="001A5C18">
        <w:rPr>
          <w:rFonts w:ascii="宋体" w:hAnsi="宋体" w:cs="仿宋" w:hint="eastAsia"/>
          <w:bCs/>
          <w:color w:val="000000" w:themeColor="text1"/>
          <w:sz w:val="24"/>
          <w:szCs w:val="24"/>
        </w:rPr>
        <w:t>电路上的各电线接点；</w:t>
      </w:r>
    </w:p>
    <w:p w:rsidR="00B1455D" w:rsidRPr="001A5C18" w:rsidRDefault="00952762">
      <w:pPr>
        <w:autoSpaceDN w:val="0"/>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27</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检查及制冷设备安全保护装置整定值；</w:t>
      </w:r>
    </w:p>
    <w:p w:rsidR="00B1455D" w:rsidRPr="001A5C18" w:rsidRDefault="00952762">
      <w:pPr>
        <w:spacing w:line="500" w:lineRule="exact"/>
        <w:ind w:firstLineChars="200" w:firstLine="480"/>
        <w:rPr>
          <w:rFonts w:ascii="宋体" w:hAnsi="宋体" w:cs="仿宋"/>
          <w:bCs/>
          <w:color w:val="000000" w:themeColor="text1"/>
          <w:sz w:val="24"/>
          <w:szCs w:val="24"/>
        </w:rPr>
      </w:pPr>
      <w:r w:rsidRPr="001A5C18">
        <w:rPr>
          <w:color w:val="000000" w:themeColor="text1"/>
          <w:kern w:val="0"/>
          <w:sz w:val="24"/>
          <w:szCs w:val="24"/>
        </w:rPr>
        <w:t>3.</w:t>
      </w:r>
      <w:r w:rsidRPr="001A5C18">
        <w:rPr>
          <w:rFonts w:hint="eastAsia"/>
          <w:color w:val="000000" w:themeColor="text1"/>
          <w:kern w:val="0"/>
          <w:sz w:val="24"/>
          <w:szCs w:val="24"/>
        </w:rPr>
        <w:t>28</w:t>
      </w:r>
      <w:r w:rsidRPr="001A5C18">
        <w:rPr>
          <w:rFonts w:hint="eastAsia"/>
          <w:color w:val="000000" w:themeColor="text1"/>
          <w:kern w:val="0"/>
          <w:sz w:val="24"/>
          <w:szCs w:val="24"/>
        </w:rPr>
        <w:t>、</w:t>
      </w:r>
      <w:r w:rsidRPr="001A5C18">
        <w:rPr>
          <w:rFonts w:ascii="宋体" w:hAnsi="宋体" w:cs="仿宋" w:hint="eastAsia"/>
          <w:bCs/>
          <w:color w:val="000000" w:themeColor="text1"/>
          <w:sz w:val="24"/>
          <w:szCs w:val="24"/>
        </w:rPr>
        <w:t>检查干燥过滤器，干燥剂吸潮后应进行干燥处理或更换；</w:t>
      </w:r>
    </w:p>
    <w:p w:rsidR="00B1455D" w:rsidRPr="001A5C18" w:rsidRDefault="00952762">
      <w:pPr>
        <w:spacing w:line="500" w:lineRule="exact"/>
        <w:ind w:firstLineChars="200" w:firstLine="480"/>
        <w:rPr>
          <w:rFonts w:ascii="宋体" w:hAnsi="宋体" w:cs="仿宋"/>
          <w:color w:val="000000" w:themeColor="text1"/>
          <w:sz w:val="24"/>
          <w:szCs w:val="24"/>
        </w:rPr>
      </w:pPr>
      <w:r w:rsidRPr="001A5C18">
        <w:rPr>
          <w:color w:val="000000" w:themeColor="text1"/>
          <w:kern w:val="0"/>
          <w:sz w:val="24"/>
          <w:szCs w:val="24"/>
        </w:rPr>
        <w:lastRenderedPageBreak/>
        <w:t>3.</w:t>
      </w:r>
      <w:r w:rsidRPr="001A5C18">
        <w:rPr>
          <w:rFonts w:hint="eastAsia"/>
          <w:color w:val="000000" w:themeColor="text1"/>
          <w:kern w:val="0"/>
          <w:sz w:val="24"/>
          <w:szCs w:val="24"/>
        </w:rPr>
        <w:t>29</w:t>
      </w:r>
      <w:r w:rsidRPr="001A5C18">
        <w:rPr>
          <w:rFonts w:hint="eastAsia"/>
          <w:color w:val="000000" w:themeColor="text1"/>
          <w:kern w:val="0"/>
          <w:sz w:val="24"/>
          <w:szCs w:val="24"/>
        </w:rPr>
        <w:t>、</w:t>
      </w:r>
      <w:r w:rsidRPr="001A5C18">
        <w:rPr>
          <w:rFonts w:ascii="宋体" w:hAnsi="宋体" w:cs="仿宋" w:hint="eastAsia"/>
          <w:color w:val="000000" w:themeColor="text1"/>
          <w:sz w:val="24"/>
          <w:szCs w:val="24"/>
        </w:rPr>
        <w:t>调整热力膨胀阀，使系统处于最佳运行工况；</w:t>
      </w:r>
    </w:p>
    <w:p w:rsidR="00B1455D" w:rsidRPr="001A5C18" w:rsidRDefault="00952762">
      <w:pPr>
        <w:spacing w:line="500" w:lineRule="exact"/>
        <w:ind w:firstLineChars="200" w:firstLine="480"/>
        <w:rPr>
          <w:rFonts w:ascii="宋体" w:hAnsi="宋体" w:cs="仿宋"/>
          <w:color w:val="000000" w:themeColor="text1"/>
          <w:sz w:val="24"/>
          <w:szCs w:val="24"/>
        </w:rPr>
      </w:pPr>
      <w:r w:rsidRPr="001A5C18">
        <w:rPr>
          <w:rFonts w:ascii="宋体" w:hAnsi="宋体" w:cs="仿宋" w:hint="eastAsia"/>
          <w:color w:val="000000" w:themeColor="text1"/>
          <w:sz w:val="24"/>
          <w:szCs w:val="24"/>
        </w:rPr>
        <w:t>3.30、</w:t>
      </w:r>
      <w:proofErr w:type="gramStart"/>
      <w:r w:rsidRPr="001A5C18">
        <w:rPr>
          <w:rFonts w:ascii="宋体" w:hAnsi="宋体" w:cs="仿宋" w:hint="eastAsia"/>
          <w:color w:val="000000" w:themeColor="text1"/>
          <w:sz w:val="24"/>
          <w:szCs w:val="24"/>
        </w:rPr>
        <w:t>检查各风机柜</w:t>
      </w:r>
      <w:proofErr w:type="gramEnd"/>
      <w:r w:rsidRPr="001A5C18">
        <w:rPr>
          <w:rFonts w:ascii="宋体" w:hAnsi="宋体" w:cs="仿宋" w:hint="eastAsia"/>
          <w:color w:val="000000" w:themeColor="text1"/>
          <w:sz w:val="24"/>
          <w:szCs w:val="24"/>
        </w:rPr>
        <w:t>运行是否正常,并每年至少清洗风机柜过滤网二次。</w:t>
      </w:r>
    </w:p>
    <w:p w:rsidR="00B1455D" w:rsidRPr="001A5C18" w:rsidRDefault="00952762">
      <w:pPr>
        <w:spacing w:line="500" w:lineRule="exact"/>
        <w:rPr>
          <w:rFonts w:ascii="宋体" w:hAnsi="宋体" w:cs="宋体"/>
          <w:b/>
          <w:color w:val="000000" w:themeColor="text1"/>
          <w:sz w:val="24"/>
          <w:szCs w:val="24"/>
        </w:rPr>
      </w:pPr>
      <w:r w:rsidRPr="001A5C18">
        <w:rPr>
          <w:rFonts w:ascii="宋体" w:hAnsi="宋体" w:cs="仿宋" w:hint="eastAsia"/>
          <w:b/>
          <w:color w:val="000000" w:themeColor="text1"/>
          <w:sz w:val="24"/>
          <w:szCs w:val="24"/>
        </w:rPr>
        <w:t>4、</w:t>
      </w:r>
      <w:r w:rsidRPr="001A5C18">
        <w:rPr>
          <w:rFonts w:ascii="宋体" w:hAnsi="宋体" w:cs="宋体" w:hint="eastAsia"/>
          <w:b/>
          <w:color w:val="000000" w:themeColor="text1"/>
          <w:sz w:val="24"/>
          <w:szCs w:val="24"/>
        </w:rPr>
        <w:t>广东吉荣空调机组系统</w:t>
      </w:r>
      <w:r w:rsidRPr="001A5C18">
        <w:rPr>
          <w:rFonts w:hint="eastAsia"/>
          <w:b/>
          <w:color w:val="000000" w:themeColor="text1"/>
          <w:sz w:val="24"/>
          <w:szCs w:val="24"/>
        </w:rPr>
        <w:t>（每年二次）：</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4.1、检查空调主机制冷系统制冷剂的高压、低压是否正常；</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4.2、检查空调主机制冷系统制冷剂有无泄漏；是否需要补充制冷剂；</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4.3、检查压缩机运转电流是否正常；</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4.4、检查压缩机运转声音是否正常；</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4.5、检查压缩机的工作电压是否正常；</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4.6、检查空调主机相序保护器是否正常、有无缺相情况；</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4.7、检查空调主机各接线端子有无松动；</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4.8、检查水流量保护开关工作是否正常；</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4.9、检查电脑板、感温探头 阻值是否正常；</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4.10、检查空调主机空气开关是否正常；交流接触器、启动电瓶、热保护器是否良好；</w:t>
      </w:r>
    </w:p>
    <w:p w:rsidR="00B1455D" w:rsidRPr="001A5C18" w:rsidRDefault="00952762">
      <w:pPr>
        <w:widowControl/>
        <w:shd w:val="clear" w:color="auto" w:fill="FFFFFF"/>
        <w:spacing w:line="360" w:lineRule="auto"/>
        <w:ind w:leftChars="228" w:left="991" w:hangingChars="200" w:hanging="512"/>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4.11、检查冷凝器及蒸发器的结垢程度。根据检查结果，可以确定清洗周期和水环路中水的处理是否适当，若发现结垢严重，免费清洗冷凝器及蒸发器。</w:t>
      </w:r>
    </w:p>
    <w:p w:rsidR="00B1455D" w:rsidRPr="001A5C18" w:rsidRDefault="00952762">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4.12、仔细检查安全阀阀体，看其内部是否有腐蚀、生锈、泄漏等现象，必要时送当地相关部门安全检验，若发现有腐蚀或泄漏，则更换安全阀。</w:t>
      </w:r>
    </w:p>
    <w:p w:rsidR="00B1455D" w:rsidRPr="001A5C18" w:rsidRDefault="00952762">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4.13、检查油槽、油加热器、油温和油质，对冷冻油做理化分析，如果发现油已经乳化，应更换同牌号冷冻油，必要时更换冷冻油过滤器；</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4.14、清理机身积尘和污迹，对油漆脱落的地方进行补漆；</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4.15、检查机身保温</w:t>
      </w:r>
      <w:proofErr w:type="gramStart"/>
      <w:r w:rsidRPr="001A5C18">
        <w:rPr>
          <w:rFonts w:ascii="宋体" w:hAnsi="宋体" w:cs="仿宋" w:hint="eastAsia"/>
          <w:color w:val="000000" w:themeColor="text1"/>
          <w:spacing w:val="8"/>
          <w:kern w:val="0"/>
          <w:sz w:val="24"/>
          <w:szCs w:val="24"/>
        </w:rPr>
        <w:t>绵</w:t>
      </w:r>
      <w:proofErr w:type="gramEnd"/>
      <w:r w:rsidRPr="001A5C18">
        <w:rPr>
          <w:rFonts w:ascii="宋体" w:hAnsi="宋体" w:cs="仿宋" w:hint="eastAsia"/>
          <w:color w:val="000000" w:themeColor="text1"/>
          <w:spacing w:val="8"/>
          <w:kern w:val="0"/>
          <w:sz w:val="24"/>
          <w:szCs w:val="24"/>
        </w:rPr>
        <w:t>是否完好，如有破损应进行更换；</w:t>
      </w:r>
    </w:p>
    <w:p w:rsidR="00B1455D" w:rsidRPr="001A5C18" w:rsidRDefault="00952762">
      <w:pPr>
        <w:widowControl/>
        <w:shd w:val="clear" w:color="auto" w:fill="FFFFFF"/>
        <w:spacing w:line="360" w:lineRule="auto"/>
        <w:ind w:firstLine="480"/>
        <w:rPr>
          <w:rFonts w:ascii="宋体" w:hAnsi="宋体" w:cs="仿宋"/>
          <w:color w:val="000000" w:themeColor="text1"/>
          <w:spacing w:val="8"/>
          <w:kern w:val="0"/>
          <w:sz w:val="24"/>
          <w:szCs w:val="24"/>
        </w:rPr>
      </w:pPr>
      <w:r w:rsidRPr="001A5C18">
        <w:rPr>
          <w:rFonts w:ascii="宋体" w:hAnsi="宋体" w:cs="仿宋" w:hint="eastAsia"/>
          <w:color w:val="000000" w:themeColor="text1"/>
          <w:spacing w:val="8"/>
          <w:kern w:val="0"/>
          <w:sz w:val="24"/>
          <w:szCs w:val="24"/>
        </w:rPr>
        <w:t xml:space="preserve">4.16  </w:t>
      </w:r>
      <w:proofErr w:type="gramStart"/>
      <w:r w:rsidRPr="001A5C18">
        <w:rPr>
          <w:rFonts w:ascii="宋体" w:hAnsi="宋体" w:cs="仿宋" w:hint="eastAsia"/>
          <w:color w:val="000000" w:themeColor="text1"/>
          <w:sz w:val="24"/>
          <w:szCs w:val="24"/>
        </w:rPr>
        <w:t>检查各风机柜</w:t>
      </w:r>
      <w:proofErr w:type="gramEnd"/>
      <w:r w:rsidRPr="001A5C18">
        <w:rPr>
          <w:rFonts w:ascii="宋体" w:hAnsi="宋体" w:cs="仿宋" w:hint="eastAsia"/>
          <w:color w:val="000000" w:themeColor="text1"/>
          <w:sz w:val="24"/>
          <w:szCs w:val="24"/>
        </w:rPr>
        <w:t>运行是否正常,并每年至少清洗风机柜过滤网二次。</w:t>
      </w:r>
    </w:p>
    <w:p w:rsidR="00B1455D" w:rsidRPr="001A5C18" w:rsidRDefault="00952762">
      <w:pPr>
        <w:spacing w:line="360" w:lineRule="auto"/>
        <w:rPr>
          <w:b/>
          <w:color w:val="000000" w:themeColor="text1"/>
          <w:kern w:val="0"/>
          <w:sz w:val="24"/>
          <w:szCs w:val="24"/>
        </w:rPr>
      </w:pPr>
      <w:r w:rsidRPr="001A5C18">
        <w:rPr>
          <w:rFonts w:hint="eastAsia"/>
          <w:b/>
          <w:color w:val="000000" w:themeColor="text1"/>
          <w:kern w:val="0"/>
          <w:sz w:val="24"/>
          <w:szCs w:val="24"/>
        </w:rPr>
        <w:t>4</w:t>
      </w:r>
      <w:r w:rsidRPr="001A5C18">
        <w:rPr>
          <w:rFonts w:hint="eastAsia"/>
          <w:b/>
          <w:color w:val="000000" w:themeColor="text1"/>
          <w:kern w:val="0"/>
          <w:sz w:val="24"/>
          <w:szCs w:val="24"/>
        </w:rPr>
        <w:t>、月度维护保养工作内容</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3.1</w:t>
      </w:r>
      <w:r w:rsidRPr="001A5C18">
        <w:rPr>
          <w:rFonts w:hint="eastAsia"/>
          <w:color w:val="000000" w:themeColor="text1"/>
          <w:kern w:val="0"/>
          <w:sz w:val="24"/>
          <w:szCs w:val="24"/>
        </w:rPr>
        <w:t>、检查机组运行记录分析数据；</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3.2</w:t>
      </w:r>
      <w:r w:rsidRPr="001A5C18">
        <w:rPr>
          <w:rFonts w:hint="eastAsia"/>
          <w:color w:val="000000" w:themeColor="text1"/>
          <w:kern w:val="0"/>
          <w:sz w:val="24"/>
          <w:szCs w:val="24"/>
        </w:rPr>
        <w:t>、检查压缩机排气压力；</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3.3</w:t>
      </w:r>
      <w:r w:rsidRPr="001A5C18">
        <w:rPr>
          <w:rFonts w:hint="eastAsia"/>
          <w:color w:val="000000" w:themeColor="text1"/>
          <w:kern w:val="0"/>
          <w:sz w:val="24"/>
          <w:szCs w:val="24"/>
        </w:rPr>
        <w:t>、检查压缩机三相电压与电流；</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3.4</w:t>
      </w:r>
      <w:r w:rsidRPr="001A5C18">
        <w:rPr>
          <w:rFonts w:hint="eastAsia"/>
          <w:color w:val="000000" w:themeColor="text1"/>
          <w:kern w:val="0"/>
          <w:sz w:val="24"/>
          <w:szCs w:val="24"/>
        </w:rPr>
        <w:t>、检查压缩机油位及油颜色；</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3.5</w:t>
      </w:r>
      <w:r w:rsidRPr="001A5C18">
        <w:rPr>
          <w:rFonts w:hint="eastAsia"/>
          <w:color w:val="000000" w:themeColor="text1"/>
          <w:kern w:val="0"/>
          <w:sz w:val="24"/>
          <w:szCs w:val="24"/>
        </w:rPr>
        <w:t>、检查制冷剂的颜色及状况；</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3.6</w:t>
      </w:r>
      <w:r w:rsidRPr="001A5C18">
        <w:rPr>
          <w:rFonts w:hint="eastAsia"/>
          <w:color w:val="000000" w:themeColor="text1"/>
          <w:kern w:val="0"/>
          <w:sz w:val="24"/>
          <w:szCs w:val="24"/>
        </w:rPr>
        <w:t>、检查冷媒系统泄漏情况；</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lastRenderedPageBreak/>
        <w:t xml:space="preserve">  3.7</w:t>
      </w:r>
      <w:r w:rsidRPr="001A5C18">
        <w:rPr>
          <w:rFonts w:hint="eastAsia"/>
          <w:color w:val="000000" w:themeColor="text1"/>
          <w:kern w:val="0"/>
          <w:sz w:val="24"/>
          <w:szCs w:val="24"/>
        </w:rPr>
        <w:t>、检查控制系统的动作程序；</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3.8</w:t>
      </w:r>
      <w:r w:rsidRPr="001A5C18">
        <w:rPr>
          <w:rFonts w:hint="eastAsia"/>
          <w:color w:val="000000" w:themeColor="text1"/>
          <w:kern w:val="0"/>
          <w:sz w:val="24"/>
          <w:szCs w:val="24"/>
        </w:rPr>
        <w:t>、检查安全保护开关整定情况；</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3.9</w:t>
      </w:r>
      <w:r w:rsidRPr="001A5C18">
        <w:rPr>
          <w:rFonts w:hint="eastAsia"/>
          <w:color w:val="000000" w:themeColor="text1"/>
          <w:kern w:val="0"/>
          <w:sz w:val="24"/>
          <w:szCs w:val="24"/>
        </w:rPr>
        <w:t>、检查任何不正常的噪音和振动；</w:t>
      </w:r>
    </w:p>
    <w:p w:rsidR="00B1455D" w:rsidRPr="001A5C18" w:rsidRDefault="00952762">
      <w:pPr>
        <w:spacing w:line="360" w:lineRule="auto"/>
        <w:ind w:firstLineChars="83" w:firstLine="199"/>
        <w:rPr>
          <w:color w:val="000000" w:themeColor="text1"/>
          <w:kern w:val="0"/>
          <w:sz w:val="24"/>
          <w:szCs w:val="24"/>
        </w:rPr>
      </w:pPr>
      <w:r w:rsidRPr="001A5C18">
        <w:rPr>
          <w:color w:val="000000" w:themeColor="text1"/>
          <w:kern w:val="0"/>
          <w:sz w:val="24"/>
          <w:szCs w:val="24"/>
        </w:rPr>
        <w:t xml:space="preserve">  3.10</w:t>
      </w:r>
      <w:r w:rsidRPr="001A5C18">
        <w:rPr>
          <w:rFonts w:hint="eastAsia"/>
          <w:color w:val="000000" w:themeColor="text1"/>
          <w:kern w:val="0"/>
          <w:sz w:val="24"/>
          <w:szCs w:val="24"/>
        </w:rPr>
        <w:t>、检查膨胀阀、换向阀、电磁阀等阀件的工作；</w:t>
      </w:r>
    </w:p>
    <w:p w:rsidR="00B1455D" w:rsidRPr="001A5C18" w:rsidRDefault="00952762">
      <w:pPr>
        <w:spacing w:line="360" w:lineRule="auto"/>
        <w:ind w:firstLineChars="200" w:firstLine="480"/>
        <w:rPr>
          <w:color w:val="000000" w:themeColor="text1"/>
          <w:kern w:val="0"/>
          <w:sz w:val="24"/>
          <w:szCs w:val="24"/>
        </w:rPr>
      </w:pPr>
      <w:r w:rsidRPr="001A5C18">
        <w:rPr>
          <w:rFonts w:hint="eastAsia"/>
          <w:color w:val="000000" w:themeColor="text1"/>
          <w:kern w:val="0"/>
          <w:sz w:val="24"/>
          <w:szCs w:val="24"/>
        </w:rPr>
        <w:t>日常维护保养完成后进行书面总结即提交设备的维护保养检查报告包含系统运行情况、存在的潜在隐患和需要进行更换配件的明细和建议具体实施时间等</w:t>
      </w:r>
      <w:bookmarkStart w:id="56" w:name="_Toc444510361"/>
      <w:r w:rsidRPr="001A5C18">
        <w:rPr>
          <w:rFonts w:hint="eastAsia"/>
          <w:color w:val="000000" w:themeColor="text1"/>
          <w:kern w:val="0"/>
          <w:sz w:val="24"/>
          <w:szCs w:val="24"/>
        </w:rPr>
        <w:t>。</w:t>
      </w:r>
    </w:p>
    <w:p w:rsidR="00B1455D" w:rsidRPr="001A5C18" w:rsidRDefault="00952762">
      <w:pPr>
        <w:spacing w:line="360" w:lineRule="auto"/>
        <w:rPr>
          <w:color w:val="000000" w:themeColor="text1"/>
          <w:kern w:val="0"/>
          <w:sz w:val="24"/>
          <w:szCs w:val="24"/>
        </w:rPr>
      </w:pPr>
      <w:r w:rsidRPr="001A5C18">
        <w:rPr>
          <w:color w:val="000000" w:themeColor="text1"/>
          <w:kern w:val="0"/>
          <w:sz w:val="24"/>
          <w:szCs w:val="24"/>
        </w:rPr>
        <w:t>4</w:t>
      </w:r>
      <w:r w:rsidRPr="001A5C18">
        <w:rPr>
          <w:rFonts w:hint="eastAsia"/>
          <w:color w:val="000000" w:themeColor="text1"/>
          <w:kern w:val="0"/>
          <w:sz w:val="24"/>
          <w:szCs w:val="24"/>
        </w:rPr>
        <w:t>、突发事件应急预案</w:t>
      </w:r>
      <w:bookmarkEnd w:id="56"/>
    </w:p>
    <w:p w:rsidR="00B1455D" w:rsidRPr="001A5C18" w:rsidRDefault="00952762">
      <w:pPr>
        <w:widowControl/>
        <w:spacing w:line="360" w:lineRule="auto"/>
        <w:ind w:firstLineChars="150" w:firstLine="360"/>
        <w:jc w:val="left"/>
        <w:rPr>
          <w:color w:val="000000" w:themeColor="text1"/>
          <w:kern w:val="0"/>
          <w:sz w:val="24"/>
          <w:szCs w:val="24"/>
        </w:rPr>
      </w:pPr>
      <w:r w:rsidRPr="001A5C18">
        <w:rPr>
          <w:color w:val="000000" w:themeColor="text1"/>
          <w:kern w:val="0"/>
          <w:sz w:val="24"/>
          <w:szCs w:val="24"/>
        </w:rPr>
        <w:t>4.1</w:t>
      </w:r>
      <w:r w:rsidRPr="001A5C18">
        <w:rPr>
          <w:rFonts w:hint="eastAsia"/>
          <w:color w:val="000000" w:themeColor="text1"/>
          <w:kern w:val="0"/>
          <w:sz w:val="24"/>
          <w:szCs w:val="24"/>
        </w:rPr>
        <w:t>、电话处置：通过对故障现象的了解判断故障原因，电话解决出现的故障；</w:t>
      </w:r>
    </w:p>
    <w:p w:rsidR="00B1455D" w:rsidRPr="001A5C18" w:rsidRDefault="00952762">
      <w:pPr>
        <w:widowControl/>
        <w:spacing w:line="360" w:lineRule="auto"/>
        <w:ind w:firstLineChars="150" w:firstLine="360"/>
        <w:jc w:val="left"/>
        <w:rPr>
          <w:color w:val="000000" w:themeColor="text1"/>
          <w:kern w:val="0"/>
          <w:sz w:val="24"/>
          <w:szCs w:val="24"/>
        </w:rPr>
      </w:pPr>
      <w:r w:rsidRPr="001A5C18">
        <w:rPr>
          <w:color w:val="000000" w:themeColor="text1"/>
          <w:kern w:val="0"/>
          <w:sz w:val="24"/>
          <w:szCs w:val="24"/>
        </w:rPr>
        <w:t>4.2</w:t>
      </w:r>
      <w:r w:rsidRPr="001A5C18">
        <w:rPr>
          <w:rFonts w:hint="eastAsia"/>
          <w:color w:val="000000" w:themeColor="text1"/>
          <w:kern w:val="0"/>
          <w:sz w:val="24"/>
          <w:szCs w:val="24"/>
        </w:rPr>
        <w:t>、现场故障排除：招标</w:t>
      </w:r>
      <w:proofErr w:type="gramStart"/>
      <w:r w:rsidRPr="001A5C18">
        <w:rPr>
          <w:rFonts w:hint="eastAsia"/>
          <w:color w:val="000000" w:themeColor="text1"/>
          <w:kern w:val="0"/>
          <w:sz w:val="24"/>
          <w:szCs w:val="24"/>
        </w:rPr>
        <w:t>人人员</w:t>
      </w:r>
      <w:proofErr w:type="gramEnd"/>
      <w:r w:rsidRPr="001A5C18">
        <w:rPr>
          <w:rFonts w:hint="eastAsia"/>
          <w:color w:val="000000" w:themeColor="text1"/>
          <w:kern w:val="0"/>
          <w:sz w:val="24"/>
          <w:szCs w:val="24"/>
        </w:rPr>
        <w:t>不能阐述相关故障现象或电话无法解决故障的，中标人将在四小时内（特殊情况次日到达）到达现场，预判故障发生原因，快速拿出解决方案，现场排除故障，以供招标人正常使用。</w:t>
      </w:r>
      <w:r w:rsidRPr="001A5C18">
        <w:rPr>
          <w:color w:val="000000" w:themeColor="text1"/>
          <w:kern w:val="0"/>
          <w:sz w:val="24"/>
          <w:szCs w:val="24"/>
        </w:rPr>
        <w:br/>
        <w:t xml:space="preserve">   4.3</w:t>
      </w:r>
      <w:r w:rsidRPr="001A5C18">
        <w:rPr>
          <w:rFonts w:hint="eastAsia"/>
          <w:color w:val="000000" w:themeColor="text1"/>
          <w:kern w:val="0"/>
          <w:sz w:val="24"/>
          <w:szCs w:val="24"/>
        </w:rPr>
        <w:t>、极端天气的应急处理</w:t>
      </w:r>
    </w:p>
    <w:p w:rsidR="00B1455D" w:rsidRPr="001A5C18" w:rsidRDefault="00952762">
      <w:pPr>
        <w:widowControl/>
        <w:spacing w:line="360" w:lineRule="auto"/>
        <w:ind w:firstLine="480"/>
        <w:jc w:val="left"/>
        <w:rPr>
          <w:color w:val="000000" w:themeColor="text1"/>
          <w:kern w:val="0"/>
          <w:sz w:val="24"/>
          <w:szCs w:val="24"/>
        </w:rPr>
      </w:pPr>
      <w:r w:rsidRPr="001A5C18">
        <w:rPr>
          <w:rFonts w:hint="eastAsia"/>
          <w:color w:val="000000" w:themeColor="text1"/>
          <w:kern w:val="0"/>
          <w:sz w:val="24"/>
          <w:szCs w:val="24"/>
        </w:rPr>
        <w:t>针对极端气候环境下工作的空调，中标人及时根据工作环境温度结合环境对应的性能曲线现场予以检查及调整系统冷媒量，以达到最优的使用效果。</w:t>
      </w:r>
      <w:bookmarkStart w:id="57" w:name="_Toc444510362"/>
    </w:p>
    <w:p w:rsidR="00B1455D" w:rsidRPr="001A5C18" w:rsidRDefault="00952762">
      <w:pPr>
        <w:widowControl/>
        <w:spacing w:line="360" w:lineRule="auto"/>
        <w:jc w:val="left"/>
        <w:rPr>
          <w:color w:val="000000" w:themeColor="text1"/>
          <w:kern w:val="0"/>
          <w:sz w:val="24"/>
          <w:szCs w:val="24"/>
        </w:rPr>
      </w:pPr>
      <w:r w:rsidRPr="001A5C18">
        <w:rPr>
          <w:color w:val="000000" w:themeColor="text1"/>
          <w:kern w:val="0"/>
          <w:sz w:val="24"/>
          <w:szCs w:val="24"/>
        </w:rPr>
        <w:t>5</w:t>
      </w:r>
      <w:r w:rsidRPr="001A5C18">
        <w:rPr>
          <w:rFonts w:hint="eastAsia"/>
          <w:color w:val="000000" w:themeColor="text1"/>
          <w:kern w:val="0"/>
          <w:sz w:val="24"/>
          <w:szCs w:val="24"/>
        </w:rPr>
        <w:t>、针对本项目节能方面的解决措施</w:t>
      </w:r>
      <w:bookmarkEnd w:id="57"/>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为保障项目所有空调系统正常、高效运行，在空调运行期间将进行月度巡检，并对物业管理部门进行培训和技术交流，做到让整个空调系统的故障率降到最低；针对空调系统耗能状况，提出降低能耗的建议和通过技术手段确实降低能耗（需另行收费）。</w:t>
      </w:r>
      <w:bookmarkStart w:id="58" w:name="_Toc444510363"/>
    </w:p>
    <w:p w:rsidR="00B1455D" w:rsidRPr="001A5C18" w:rsidRDefault="00952762">
      <w:pPr>
        <w:spacing w:line="360" w:lineRule="auto"/>
        <w:rPr>
          <w:color w:val="000000" w:themeColor="text1"/>
          <w:kern w:val="0"/>
          <w:sz w:val="24"/>
          <w:szCs w:val="24"/>
        </w:rPr>
      </w:pPr>
      <w:r w:rsidRPr="001A5C18">
        <w:rPr>
          <w:color w:val="000000" w:themeColor="text1"/>
          <w:kern w:val="0"/>
          <w:sz w:val="24"/>
          <w:szCs w:val="24"/>
        </w:rPr>
        <w:t>6</w:t>
      </w:r>
      <w:r w:rsidRPr="001A5C18">
        <w:rPr>
          <w:rFonts w:hint="eastAsia"/>
          <w:color w:val="000000" w:themeColor="text1"/>
          <w:kern w:val="0"/>
          <w:sz w:val="24"/>
          <w:szCs w:val="24"/>
        </w:rPr>
        <w:t>、维修维保服务的详细计划</w:t>
      </w:r>
      <w:bookmarkEnd w:id="58"/>
    </w:p>
    <w:p w:rsidR="00B1455D" w:rsidRPr="001A5C18" w:rsidRDefault="00952762">
      <w:pPr>
        <w:spacing w:line="360" w:lineRule="auto"/>
        <w:ind w:firstLine="480"/>
        <w:rPr>
          <w:color w:val="000000" w:themeColor="text1"/>
          <w:kern w:val="0"/>
          <w:sz w:val="24"/>
          <w:szCs w:val="24"/>
        </w:rPr>
      </w:pPr>
      <w:r w:rsidRPr="001A5C18">
        <w:rPr>
          <w:rFonts w:hint="eastAsia"/>
          <w:color w:val="000000" w:themeColor="text1"/>
          <w:kern w:val="0"/>
          <w:sz w:val="24"/>
          <w:szCs w:val="24"/>
        </w:rPr>
        <w:t>根据安庆的气候特点和空调使用情况的季节性，在每年的</w:t>
      </w:r>
      <w:r w:rsidRPr="001A5C18">
        <w:rPr>
          <w:color w:val="000000" w:themeColor="text1"/>
          <w:kern w:val="0"/>
          <w:sz w:val="24"/>
          <w:szCs w:val="24"/>
        </w:rPr>
        <w:t>5</w:t>
      </w:r>
      <w:r w:rsidRPr="001A5C18">
        <w:rPr>
          <w:rFonts w:hint="eastAsia"/>
          <w:color w:val="000000" w:themeColor="text1"/>
          <w:kern w:val="0"/>
          <w:sz w:val="24"/>
          <w:szCs w:val="24"/>
        </w:rPr>
        <w:t>月份和</w:t>
      </w:r>
      <w:r w:rsidRPr="001A5C18">
        <w:rPr>
          <w:color w:val="000000" w:themeColor="text1"/>
          <w:kern w:val="0"/>
          <w:sz w:val="24"/>
          <w:szCs w:val="24"/>
        </w:rPr>
        <w:t>11</w:t>
      </w:r>
      <w:r w:rsidRPr="001A5C18">
        <w:rPr>
          <w:rFonts w:hint="eastAsia"/>
          <w:color w:val="000000" w:themeColor="text1"/>
          <w:kern w:val="0"/>
          <w:sz w:val="24"/>
          <w:szCs w:val="24"/>
        </w:rPr>
        <w:t>月份对空调系统运行换季前进行（</w:t>
      </w:r>
      <w:r w:rsidRPr="001A5C18">
        <w:rPr>
          <w:color w:val="000000" w:themeColor="text1"/>
          <w:kern w:val="0"/>
          <w:sz w:val="24"/>
          <w:szCs w:val="24"/>
        </w:rPr>
        <w:t>2</w:t>
      </w:r>
      <w:r w:rsidRPr="001A5C18">
        <w:rPr>
          <w:rFonts w:hint="eastAsia"/>
          <w:color w:val="000000" w:themeColor="text1"/>
          <w:kern w:val="0"/>
          <w:sz w:val="24"/>
          <w:szCs w:val="24"/>
        </w:rPr>
        <w:t>次）专项检查和试运行（具体时间结合气候、物业公司整体安排、电话通知等共同会商确定），从而保证整个空调系统以最佳运行状态为业主单位服务。</w:t>
      </w:r>
      <w:r w:rsidRPr="001A5C18">
        <w:rPr>
          <w:rFonts w:hint="eastAsia"/>
          <w:color w:val="000000" w:themeColor="text1"/>
          <w:kern w:val="0"/>
          <w:sz w:val="24"/>
          <w:szCs w:val="24"/>
        </w:rPr>
        <w:t xml:space="preserve"> </w:t>
      </w:r>
    </w:p>
    <w:p w:rsidR="00B1455D" w:rsidRPr="001A5C18" w:rsidRDefault="00952762">
      <w:pPr>
        <w:ind w:firstLine="482"/>
        <w:jc w:val="center"/>
        <w:rPr>
          <w:color w:val="000000" w:themeColor="text1"/>
          <w:kern w:val="0"/>
          <w:sz w:val="24"/>
          <w:szCs w:val="24"/>
        </w:rPr>
      </w:pPr>
      <w:r w:rsidRPr="001A5C18">
        <w:rPr>
          <w:rFonts w:hint="eastAsia"/>
          <w:color w:val="000000" w:themeColor="text1"/>
          <w:kern w:val="0"/>
          <w:sz w:val="24"/>
          <w:szCs w:val="24"/>
        </w:rPr>
        <w:t>维修维保服务计划表</w:t>
      </w:r>
    </w:p>
    <w:tbl>
      <w:tblPr>
        <w:tblW w:w="10230" w:type="dxa"/>
        <w:jc w:val="center"/>
        <w:tblLayout w:type="fixed"/>
        <w:tblLook w:val="04A0" w:firstRow="1" w:lastRow="0" w:firstColumn="1" w:lastColumn="0" w:noHBand="0" w:noVBand="1"/>
      </w:tblPr>
      <w:tblGrid>
        <w:gridCol w:w="1277"/>
        <w:gridCol w:w="827"/>
        <w:gridCol w:w="720"/>
        <w:gridCol w:w="722"/>
        <w:gridCol w:w="720"/>
        <w:gridCol w:w="906"/>
        <w:gridCol w:w="722"/>
        <w:gridCol w:w="650"/>
        <w:gridCol w:w="709"/>
        <w:gridCol w:w="709"/>
        <w:gridCol w:w="709"/>
        <w:gridCol w:w="810"/>
        <w:gridCol w:w="749"/>
      </w:tblGrid>
      <w:tr w:rsidR="001A5C18" w:rsidRPr="001A5C18">
        <w:trPr>
          <w:trHeight w:val="585"/>
          <w:jc w:val="center"/>
        </w:trPr>
        <w:tc>
          <w:tcPr>
            <w:tcW w:w="1277" w:type="dxa"/>
            <w:tcBorders>
              <w:top w:val="single" w:sz="4" w:space="0" w:color="auto"/>
              <w:left w:val="single" w:sz="4" w:space="0" w:color="auto"/>
              <w:bottom w:val="single" w:sz="4" w:space="0" w:color="auto"/>
              <w:right w:val="single" w:sz="4" w:space="0" w:color="auto"/>
            </w:tcBorders>
            <w:vAlign w:val="center"/>
          </w:tcPr>
          <w:p w:rsidR="00B1455D" w:rsidRPr="001A5C18" w:rsidRDefault="00952762">
            <w:pPr>
              <w:widowControl/>
              <w:rPr>
                <w:color w:val="000000" w:themeColor="text1"/>
                <w:kern w:val="0"/>
                <w:sz w:val="24"/>
                <w:szCs w:val="24"/>
              </w:rPr>
            </w:pPr>
            <w:r w:rsidRPr="001A5C18">
              <w:rPr>
                <w:rFonts w:hint="eastAsia"/>
                <w:color w:val="000000" w:themeColor="text1"/>
                <w:kern w:val="0"/>
                <w:sz w:val="24"/>
                <w:szCs w:val="24"/>
              </w:rPr>
              <w:t>日期</w:t>
            </w:r>
          </w:p>
        </w:tc>
        <w:tc>
          <w:tcPr>
            <w:tcW w:w="827" w:type="dxa"/>
            <w:tcBorders>
              <w:top w:val="single" w:sz="4" w:space="0" w:color="auto"/>
              <w:left w:val="nil"/>
              <w:bottom w:val="single" w:sz="4" w:space="0" w:color="auto"/>
              <w:right w:val="single" w:sz="4" w:space="0" w:color="auto"/>
            </w:tcBorders>
            <w:vAlign w:val="center"/>
          </w:tcPr>
          <w:p w:rsidR="00B1455D" w:rsidRPr="001A5C18" w:rsidRDefault="00952762">
            <w:pPr>
              <w:widowControl/>
              <w:rPr>
                <w:color w:val="000000" w:themeColor="text1"/>
                <w:kern w:val="0"/>
                <w:sz w:val="24"/>
                <w:szCs w:val="24"/>
              </w:rPr>
            </w:pPr>
            <w:r w:rsidRPr="001A5C18">
              <w:rPr>
                <w:color w:val="000000" w:themeColor="text1"/>
                <w:kern w:val="0"/>
                <w:sz w:val="24"/>
                <w:szCs w:val="24"/>
              </w:rPr>
              <w:t>12</w:t>
            </w:r>
            <w:r w:rsidRPr="001A5C18">
              <w:rPr>
                <w:rFonts w:hint="eastAsia"/>
                <w:color w:val="000000" w:themeColor="text1"/>
                <w:kern w:val="0"/>
                <w:sz w:val="24"/>
                <w:szCs w:val="24"/>
              </w:rPr>
              <w:t>月</w:t>
            </w:r>
          </w:p>
        </w:tc>
        <w:tc>
          <w:tcPr>
            <w:tcW w:w="720"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月</w:t>
            </w:r>
          </w:p>
        </w:tc>
        <w:tc>
          <w:tcPr>
            <w:tcW w:w="722"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月</w:t>
            </w:r>
          </w:p>
        </w:tc>
        <w:tc>
          <w:tcPr>
            <w:tcW w:w="720"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3</w:t>
            </w:r>
            <w:r w:rsidRPr="001A5C18">
              <w:rPr>
                <w:rFonts w:hint="eastAsia"/>
                <w:color w:val="000000" w:themeColor="text1"/>
                <w:kern w:val="0"/>
                <w:sz w:val="24"/>
                <w:szCs w:val="24"/>
              </w:rPr>
              <w:t>月</w:t>
            </w:r>
          </w:p>
        </w:tc>
        <w:tc>
          <w:tcPr>
            <w:tcW w:w="906"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4</w:t>
            </w:r>
            <w:r w:rsidRPr="001A5C18">
              <w:rPr>
                <w:rFonts w:hint="eastAsia"/>
                <w:color w:val="000000" w:themeColor="text1"/>
                <w:kern w:val="0"/>
                <w:sz w:val="24"/>
                <w:szCs w:val="24"/>
              </w:rPr>
              <w:t>月</w:t>
            </w:r>
          </w:p>
        </w:tc>
        <w:tc>
          <w:tcPr>
            <w:tcW w:w="722"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5</w:t>
            </w:r>
            <w:r w:rsidRPr="001A5C18">
              <w:rPr>
                <w:rFonts w:hint="eastAsia"/>
                <w:color w:val="000000" w:themeColor="text1"/>
                <w:kern w:val="0"/>
                <w:sz w:val="24"/>
                <w:szCs w:val="24"/>
              </w:rPr>
              <w:t>月</w:t>
            </w:r>
          </w:p>
        </w:tc>
        <w:tc>
          <w:tcPr>
            <w:tcW w:w="650"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6</w:t>
            </w:r>
            <w:r w:rsidRPr="001A5C18">
              <w:rPr>
                <w:rFonts w:hint="eastAsia"/>
                <w:color w:val="000000" w:themeColor="text1"/>
                <w:kern w:val="0"/>
                <w:sz w:val="24"/>
                <w:szCs w:val="24"/>
              </w:rPr>
              <w:t>月</w:t>
            </w:r>
          </w:p>
        </w:tc>
        <w:tc>
          <w:tcPr>
            <w:tcW w:w="709"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7</w:t>
            </w:r>
            <w:r w:rsidRPr="001A5C18">
              <w:rPr>
                <w:rFonts w:hint="eastAsia"/>
                <w:color w:val="000000" w:themeColor="text1"/>
                <w:kern w:val="0"/>
                <w:sz w:val="24"/>
                <w:szCs w:val="24"/>
              </w:rPr>
              <w:t>月</w:t>
            </w:r>
          </w:p>
        </w:tc>
        <w:tc>
          <w:tcPr>
            <w:tcW w:w="709"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8</w:t>
            </w:r>
            <w:r w:rsidRPr="001A5C18">
              <w:rPr>
                <w:rFonts w:hint="eastAsia"/>
                <w:color w:val="000000" w:themeColor="text1"/>
                <w:kern w:val="0"/>
                <w:sz w:val="24"/>
                <w:szCs w:val="24"/>
              </w:rPr>
              <w:t>月</w:t>
            </w:r>
          </w:p>
        </w:tc>
        <w:tc>
          <w:tcPr>
            <w:tcW w:w="709"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9</w:t>
            </w:r>
            <w:r w:rsidRPr="001A5C18">
              <w:rPr>
                <w:rFonts w:hint="eastAsia"/>
                <w:color w:val="000000" w:themeColor="text1"/>
                <w:kern w:val="0"/>
                <w:sz w:val="24"/>
                <w:szCs w:val="24"/>
              </w:rPr>
              <w:t>月</w:t>
            </w:r>
          </w:p>
        </w:tc>
        <w:tc>
          <w:tcPr>
            <w:tcW w:w="810"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10</w:t>
            </w:r>
            <w:r w:rsidRPr="001A5C18">
              <w:rPr>
                <w:rFonts w:hint="eastAsia"/>
                <w:color w:val="000000" w:themeColor="text1"/>
                <w:kern w:val="0"/>
                <w:sz w:val="24"/>
                <w:szCs w:val="24"/>
              </w:rPr>
              <w:t>月</w:t>
            </w:r>
          </w:p>
        </w:tc>
        <w:tc>
          <w:tcPr>
            <w:tcW w:w="749" w:type="dxa"/>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color w:val="000000" w:themeColor="text1"/>
                <w:kern w:val="0"/>
                <w:sz w:val="24"/>
                <w:szCs w:val="24"/>
              </w:rPr>
              <w:t>11</w:t>
            </w:r>
            <w:r w:rsidRPr="001A5C18">
              <w:rPr>
                <w:rFonts w:hint="eastAsia"/>
                <w:color w:val="000000" w:themeColor="text1"/>
                <w:kern w:val="0"/>
                <w:sz w:val="24"/>
                <w:szCs w:val="24"/>
              </w:rPr>
              <w:t>月</w:t>
            </w:r>
          </w:p>
        </w:tc>
      </w:tr>
      <w:tr w:rsidR="001A5C18" w:rsidRPr="001A5C18">
        <w:trPr>
          <w:trHeight w:val="585"/>
          <w:jc w:val="center"/>
        </w:trPr>
        <w:tc>
          <w:tcPr>
            <w:tcW w:w="1277" w:type="dxa"/>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空调运</w:t>
            </w:r>
          </w:p>
          <w:p w:rsidR="00B1455D" w:rsidRPr="001A5C18" w:rsidRDefault="00952762">
            <w:pPr>
              <w:widowControl/>
              <w:jc w:val="center"/>
              <w:rPr>
                <w:color w:val="000000" w:themeColor="text1"/>
                <w:kern w:val="0"/>
                <w:sz w:val="24"/>
                <w:szCs w:val="24"/>
              </w:rPr>
            </w:pPr>
            <w:proofErr w:type="gramStart"/>
            <w:r w:rsidRPr="001A5C18">
              <w:rPr>
                <w:rFonts w:hint="eastAsia"/>
                <w:color w:val="000000" w:themeColor="text1"/>
                <w:kern w:val="0"/>
                <w:sz w:val="24"/>
                <w:szCs w:val="24"/>
              </w:rPr>
              <w:t>行状况</w:t>
            </w:r>
            <w:proofErr w:type="gramEnd"/>
          </w:p>
        </w:tc>
        <w:tc>
          <w:tcPr>
            <w:tcW w:w="2269" w:type="dxa"/>
            <w:gridSpan w:val="3"/>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空调制热运行</w:t>
            </w:r>
          </w:p>
        </w:tc>
        <w:tc>
          <w:tcPr>
            <w:tcW w:w="1626" w:type="dxa"/>
            <w:gridSpan w:val="2"/>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过渡季节</w:t>
            </w:r>
          </w:p>
        </w:tc>
        <w:tc>
          <w:tcPr>
            <w:tcW w:w="3499" w:type="dxa"/>
            <w:gridSpan w:val="5"/>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空调制冷运行</w:t>
            </w:r>
          </w:p>
        </w:tc>
        <w:tc>
          <w:tcPr>
            <w:tcW w:w="1559" w:type="dxa"/>
            <w:gridSpan w:val="2"/>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过渡季节</w:t>
            </w:r>
          </w:p>
        </w:tc>
      </w:tr>
      <w:tr w:rsidR="001A5C18" w:rsidRPr="001A5C18">
        <w:trPr>
          <w:trHeight w:val="585"/>
          <w:jc w:val="center"/>
        </w:trPr>
        <w:tc>
          <w:tcPr>
            <w:tcW w:w="1277" w:type="dxa"/>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维保工</w:t>
            </w:r>
          </w:p>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作内容</w:t>
            </w:r>
          </w:p>
        </w:tc>
        <w:tc>
          <w:tcPr>
            <w:tcW w:w="2269" w:type="dxa"/>
            <w:gridSpan w:val="3"/>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月度巡检</w:t>
            </w:r>
          </w:p>
        </w:tc>
        <w:tc>
          <w:tcPr>
            <w:tcW w:w="1626" w:type="dxa"/>
            <w:gridSpan w:val="2"/>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专项维保检查</w:t>
            </w:r>
          </w:p>
        </w:tc>
        <w:tc>
          <w:tcPr>
            <w:tcW w:w="3499" w:type="dxa"/>
            <w:gridSpan w:val="5"/>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月度巡检</w:t>
            </w:r>
          </w:p>
        </w:tc>
        <w:tc>
          <w:tcPr>
            <w:tcW w:w="1559" w:type="dxa"/>
            <w:gridSpan w:val="2"/>
            <w:tcBorders>
              <w:top w:val="single" w:sz="4" w:space="0" w:color="auto"/>
              <w:left w:val="nil"/>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专项维保检查</w:t>
            </w:r>
          </w:p>
        </w:tc>
      </w:tr>
      <w:tr w:rsidR="00B1455D" w:rsidRPr="001A5C18">
        <w:trPr>
          <w:trHeight w:val="585"/>
          <w:jc w:val="center"/>
        </w:trPr>
        <w:tc>
          <w:tcPr>
            <w:tcW w:w="1277" w:type="dxa"/>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工作内</w:t>
            </w:r>
          </w:p>
          <w:p w:rsidR="00B1455D" w:rsidRPr="001A5C18" w:rsidRDefault="00952762">
            <w:pPr>
              <w:widowControl/>
              <w:jc w:val="center"/>
              <w:rPr>
                <w:color w:val="000000" w:themeColor="text1"/>
                <w:kern w:val="0"/>
                <w:sz w:val="24"/>
                <w:szCs w:val="24"/>
              </w:rPr>
            </w:pPr>
            <w:r w:rsidRPr="001A5C18">
              <w:rPr>
                <w:rFonts w:hint="eastAsia"/>
                <w:color w:val="000000" w:themeColor="text1"/>
                <w:kern w:val="0"/>
                <w:sz w:val="24"/>
                <w:szCs w:val="24"/>
              </w:rPr>
              <w:t>容描述</w:t>
            </w:r>
          </w:p>
        </w:tc>
        <w:tc>
          <w:tcPr>
            <w:tcW w:w="2269" w:type="dxa"/>
            <w:gridSpan w:val="3"/>
            <w:tcBorders>
              <w:top w:val="single" w:sz="4" w:space="0" w:color="auto"/>
              <w:left w:val="nil"/>
              <w:bottom w:val="single" w:sz="4" w:space="0" w:color="auto"/>
              <w:right w:val="single" w:sz="4" w:space="0" w:color="auto"/>
            </w:tcBorders>
            <w:vAlign w:val="center"/>
          </w:tcPr>
          <w:p w:rsidR="00B1455D" w:rsidRPr="001A5C18" w:rsidRDefault="00952762">
            <w:pPr>
              <w:widowControl/>
              <w:jc w:val="left"/>
              <w:rPr>
                <w:color w:val="000000" w:themeColor="text1"/>
                <w:kern w:val="0"/>
                <w:sz w:val="24"/>
                <w:szCs w:val="24"/>
              </w:rPr>
            </w:pPr>
            <w:r w:rsidRPr="001A5C18">
              <w:rPr>
                <w:rFonts w:hint="eastAsia"/>
                <w:color w:val="000000" w:themeColor="text1"/>
                <w:kern w:val="0"/>
                <w:sz w:val="24"/>
                <w:szCs w:val="24"/>
              </w:rPr>
              <w:t>空调系统的巡检，通过巡检发现潜在故障并提交维修建议</w:t>
            </w:r>
          </w:p>
        </w:tc>
        <w:tc>
          <w:tcPr>
            <w:tcW w:w="1626" w:type="dxa"/>
            <w:gridSpan w:val="2"/>
            <w:tcBorders>
              <w:top w:val="single" w:sz="4" w:space="0" w:color="auto"/>
              <w:left w:val="nil"/>
              <w:bottom w:val="single" w:sz="4" w:space="0" w:color="auto"/>
              <w:right w:val="single" w:sz="4" w:space="0" w:color="auto"/>
            </w:tcBorders>
            <w:vAlign w:val="center"/>
          </w:tcPr>
          <w:p w:rsidR="00B1455D" w:rsidRPr="001A5C18" w:rsidRDefault="00952762">
            <w:pPr>
              <w:widowControl/>
              <w:ind w:firstLineChars="100" w:firstLine="240"/>
              <w:jc w:val="left"/>
              <w:rPr>
                <w:color w:val="000000" w:themeColor="text1"/>
                <w:kern w:val="0"/>
                <w:sz w:val="24"/>
                <w:szCs w:val="24"/>
              </w:rPr>
            </w:pPr>
            <w:r w:rsidRPr="001A5C18">
              <w:rPr>
                <w:rFonts w:hint="eastAsia"/>
                <w:color w:val="000000" w:themeColor="text1"/>
                <w:kern w:val="0"/>
                <w:sz w:val="24"/>
                <w:szCs w:val="24"/>
              </w:rPr>
              <w:t>空调系统的换季专项维护，</w:t>
            </w:r>
          </w:p>
        </w:tc>
        <w:tc>
          <w:tcPr>
            <w:tcW w:w="3499" w:type="dxa"/>
            <w:gridSpan w:val="5"/>
            <w:tcBorders>
              <w:top w:val="single" w:sz="4" w:space="0" w:color="auto"/>
              <w:left w:val="nil"/>
              <w:bottom w:val="single" w:sz="4" w:space="0" w:color="auto"/>
              <w:right w:val="single" w:sz="4" w:space="0" w:color="auto"/>
            </w:tcBorders>
            <w:vAlign w:val="center"/>
          </w:tcPr>
          <w:p w:rsidR="00B1455D" w:rsidRPr="001A5C18" w:rsidRDefault="00952762">
            <w:pPr>
              <w:widowControl/>
              <w:jc w:val="left"/>
              <w:rPr>
                <w:color w:val="000000" w:themeColor="text1"/>
                <w:kern w:val="0"/>
                <w:sz w:val="24"/>
                <w:szCs w:val="24"/>
              </w:rPr>
            </w:pPr>
            <w:r w:rsidRPr="001A5C18">
              <w:rPr>
                <w:rFonts w:hint="eastAsia"/>
                <w:color w:val="000000" w:themeColor="text1"/>
                <w:kern w:val="0"/>
                <w:sz w:val="24"/>
                <w:szCs w:val="24"/>
              </w:rPr>
              <w:t>空调系统的巡检，通过巡检发现潜在故障并提交维修建议。</w:t>
            </w:r>
          </w:p>
        </w:tc>
        <w:tc>
          <w:tcPr>
            <w:tcW w:w="1559" w:type="dxa"/>
            <w:gridSpan w:val="2"/>
            <w:tcBorders>
              <w:top w:val="single" w:sz="4" w:space="0" w:color="auto"/>
              <w:left w:val="nil"/>
              <w:bottom w:val="single" w:sz="4" w:space="0" w:color="auto"/>
              <w:right w:val="single" w:sz="4" w:space="0" w:color="auto"/>
            </w:tcBorders>
            <w:vAlign w:val="center"/>
          </w:tcPr>
          <w:p w:rsidR="00B1455D" w:rsidRPr="001A5C18" w:rsidRDefault="00952762">
            <w:pPr>
              <w:widowControl/>
              <w:jc w:val="left"/>
              <w:rPr>
                <w:color w:val="000000" w:themeColor="text1"/>
                <w:kern w:val="0"/>
                <w:sz w:val="24"/>
                <w:szCs w:val="24"/>
              </w:rPr>
            </w:pPr>
            <w:r w:rsidRPr="001A5C18">
              <w:rPr>
                <w:rFonts w:hint="eastAsia"/>
                <w:color w:val="000000" w:themeColor="text1"/>
                <w:kern w:val="0"/>
                <w:sz w:val="24"/>
                <w:szCs w:val="24"/>
              </w:rPr>
              <w:t>空调系统的换季专项维护</w:t>
            </w:r>
          </w:p>
        </w:tc>
      </w:tr>
    </w:tbl>
    <w:p w:rsidR="00B1455D" w:rsidRPr="001A5C18" w:rsidRDefault="00B1455D">
      <w:pPr>
        <w:spacing w:line="360" w:lineRule="auto"/>
        <w:rPr>
          <w:b/>
          <w:color w:val="000000" w:themeColor="text1"/>
          <w:kern w:val="0"/>
          <w:sz w:val="24"/>
          <w:szCs w:val="24"/>
        </w:rPr>
      </w:pPr>
    </w:p>
    <w:p w:rsidR="00B1455D" w:rsidRPr="001A5C18" w:rsidRDefault="00B1455D">
      <w:pPr>
        <w:spacing w:line="360" w:lineRule="auto"/>
        <w:rPr>
          <w:b/>
          <w:color w:val="000000" w:themeColor="text1"/>
          <w:sz w:val="24"/>
          <w:szCs w:val="24"/>
        </w:rPr>
      </w:pPr>
    </w:p>
    <w:p w:rsidR="00B1455D" w:rsidRPr="001A5C18" w:rsidRDefault="00952762">
      <w:pPr>
        <w:spacing w:line="440" w:lineRule="exact"/>
        <w:ind w:firstLineChars="50" w:firstLine="120"/>
        <w:rPr>
          <w:color w:val="000000" w:themeColor="text1"/>
          <w:kern w:val="0"/>
          <w:sz w:val="24"/>
          <w:szCs w:val="24"/>
        </w:rPr>
      </w:pPr>
      <w:r w:rsidRPr="001A5C18">
        <w:rPr>
          <w:rFonts w:hint="eastAsia"/>
          <w:color w:val="000000" w:themeColor="text1"/>
          <w:kern w:val="0"/>
          <w:sz w:val="24"/>
          <w:szCs w:val="24"/>
        </w:rPr>
        <w:t>九、双方责任</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（一）招标人责任</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、为中标人维保人员提供维保服务所必要的便利条件。</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、对中标人现场维保人员进行管理、考核。</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3</w:t>
      </w:r>
      <w:r w:rsidRPr="001A5C18">
        <w:rPr>
          <w:rFonts w:hint="eastAsia"/>
          <w:color w:val="000000" w:themeColor="text1"/>
          <w:kern w:val="0"/>
          <w:sz w:val="24"/>
          <w:szCs w:val="24"/>
        </w:rPr>
        <w:t>、积极配合中标人对已完工工作进行验收和确认。</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（二）中标人责任</w:t>
      </w:r>
    </w:p>
    <w:p w:rsidR="00B1455D" w:rsidRPr="001A5C18" w:rsidRDefault="00952762">
      <w:pPr>
        <w:spacing w:line="360" w:lineRule="auto"/>
        <w:ind w:firstLine="48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w:t>
      </w:r>
      <w:r w:rsidRPr="001A5C18">
        <w:rPr>
          <w:color w:val="000000" w:themeColor="text1"/>
          <w:kern w:val="0"/>
          <w:sz w:val="24"/>
          <w:szCs w:val="24"/>
        </w:rPr>
        <w:t>7*24</w:t>
      </w:r>
      <w:r w:rsidRPr="001A5C18">
        <w:rPr>
          <w:rFonts w:hint="eastAsia"/>
          <w:color w:val="000000" w:themeColor="text1"/>
          <w:kern w:val="0"/>
          <w:sz w:val="24"/>
          <w:szCs w:val="24"/>
        </w:rPr>
        <w:t>小时服务电话畅通；配备为本项目的总负责人（）直接与招标人对接、联系、协调，为现场具体实施负责人（）全面负责本项目的实际实施；且本项目负责人电话（）保持全天</w:t>
      </w:r>
      <w:r w:rsidRPr="001A5C18">
        <w:rPr>
          <w:color w:val="000000" w:themeColor="text1"/>
          <w:kern w:val="0"/>
          <w:sz w:val="24"/>
          <w:szCs w:val="24"/>
        </w:rPr>
        <w:t>24</w:t>
      </w:r>
      <w:r w:rsidRPr="001A5C18">
        <w:rPr>
          <w:rFonts w:hint="eastAsia"/>
          <w:color w:val="000000" w:themeColor="text1"/>
          <w:kern w:val="0"/>
          <w:sz w:val="24"/>
          <w:szCs w:val="24"/>
        </w:rPr>
        <w:t>小时畅通。</w:t>
      </w:r>
      <w:r w:rsidR="0081285C" w:rsidRPr="001A5C18">
        <w:rPr>
          <w:rFonts w:hint="eastAsia"/>
          <w:color w:val="000000" w:themeColor="text1"/>
          <w:kern w:val="0"/>
          <w:sz w:val="24"/>
          <w:szCs w:val="24"/>
        </w:rPr>
        <w:t>该负责人向甲方所</w:t>
      </w:r>
      <w:proofErr w:type="gramStart"/>
      <w:r w:rsidR="0081285C" w:rsidRPr="001A5C18">
        <w:rPr>
          <w:rFonts w:hint="eastAsia"/>
          <w:color w:val="000000" w:themeColor="text1"/>
          <w:kern w:val="0"/>
          <w:sz w:val="24"/>
          <w:szCs w:val="24"/>
        </w:rPr>
        <w:t>作出</w:t>
      </w:r>
      <w:proofErr w:type="gramEnd"/>
      <w:r w:rsidR="0081285C" w:rsidRPr="001A5C18">
        <w:rPr>
          <w:rFonts w:hint="eastAsia"/>
          <w:color w:val="000000" w:themeColor="text1"/>
          <w:kern w:val="0"/>
          <w:sz w:val="24"/>
          <w:szCs w:val="24"/>
        </w:rPr>
        <w:t>的任何承诺、保证、函件、签字、确认等均视为乙方的行为，均由乙方承担责任。</w:t>
      </w:r>
    </w:p>
    <w:p w:rsidR="00B1455D" w:rsidRPr="001A5C18" w:rsidRDefault="00952762">
      <w:pPr>
        <w:spacing w:line="360" w:lineRule="auto"/>
        <w:ind w:firstLine="48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空调运行期间对空调系统进行月度巡检；空调运行期间每月一次对重点区域的空调设备进行例行巡检，对常规区域的空调设备进行抽查巡检，清晰了解设备运行状况并出具巡检记录表和设备维护保养的建议报告。</w:t>
      </w:r>
    </w:p>
    <w:p w:rsidR="00B1455D" w:rsidRPr="001A5C18" w:rsidRDefault="00952762">
      <w:pPr>
        <w:spacing w:line="360" w:lineRule="auto"/>
        <w:ind w:firstLine="480"/>
        <w:rPr>
          <w:color w:val="000000" w:themeColor="text1"/>
          <w:kern w:val="0"/>
          <w:sz w:val="24"/>
          <w:szCs w:val="24"/>
        </w:rPr>
      </w:pPr>
      <w:r w:rsidRPr="001A5C18">
        <w:rPr>
          <w:color w:val="000000" w:themeColor="text1"/>
          <w:kern w:val="0"/>
          <w:sz w:val="24"/>
          <w:szCs w:val="24"/>
        </w:rPr>
        <w:t>3</w:t>
      </w:r>
      <w:r w:rsidRPr="001A5C18">
        <w:rPr>
          <w:rFonts w:hint="eastAsia"/>
          <w:color w:val="000000" w:themeColor="text1"/>
          <w:kern w:val="0"/>
          <w:sz w:val="24"/>
          <w:szCs w:val="24"/>
        </w:rPr>
        <w:t>、空调设备配件原厂配置和采购；所有配件为设备原厂家生产（配套）配件，维修技术均执行原厂家的技术标准，保证设备日常运转的各项技术指标均达到设备厂家的技术性能。</w:t>
      </w:r>
    </w:p>
    <w:p w:rsidR="00B1455D" w:rsidRPr="001A5C18" w:rsidRDefault="00952762">
      <w:pPr>
        <w:spacing w:line="360" w:lineRule="auto"/>
        <w:ind w:firstLineChars="200" w:firstLine="480"/>
        <w:rPr>
          <w:color w:val="000000" w:themeColor="text1"/>
          <w:kern w:val="0"/>
          <w:sz w:val="24"/>
          <w:szCs w:val="24"/>
        </w:rPr>
      </w:pPr>
      <w:r w:rsidRPr="001A5C18">
        <w:rPr>
          <w:color w:val="000000" w:themeColor="text1"/>
          <w:kern w:val="0"/>
          <w:sz w:val="24"/>
          <w:szCs w:val="24"/>
        </w:rPr>
        <w:t>4</w:t>
      </w:r>
      <w:r w:rsidRPr="001A5C18">
        <w:rPr>
          <w:rFonts w:hint="eastAsia"/>
          <w:color w:val="000000" w:themeColor="text1"/>
          <w:kern w:val="0"/>
          <w:sz w:val="24"/>
          <w:szCs w:val="24"/>
        </w:rPr>
        <w:t>、快速应对报修；一旦设备出现故障，接到报修电话在规定的时间内到达现场进行排除故障或采取相关的应急措施恢复正常运行。</w:t>
      </w:r>
    </w:p>
    <w:p w:rsidR="00B1455D" w:rsidRPr="001A5C18" w:rsidRDefault="00952762">
      <w:pPr>
        <w:spacing w:line="360" w:lineRule="auto"/>
        <w:ind w:firstLineChars="200" w:firstLine="480"/>
        <w:rPr>
          <w:color w:val="000000" w:themeColor="text1"/>
          <w:kern w:val="0"/>
          <w:sz w:val="24"/>
          <w:szCs w:val="24"/>
        </w:rPr>
      </w:pPr>
      <w:r w:rsidRPr="001A5C18">
        <w:rPr>
          <w:color w:val="000000" w:themeColor="text1"/>
          <w:kern w:val="0"/>
          <w:sz w:val="24"/>
          <w:szCs w:val="24"/>
        </w:rPr>
        <w:t>5</w:t>
      </w:r>
      <w:r w:rsidRPr="001A5C18">
        <w:rPr>
          <w:rFonts w:hint="eastAsia"/>
          <w:color w:val="000000" w:themeColor="text1"/>
          <w:kern w:val="0"/>
          <w:sz w:val="24"/>
          <w:szCs w:val="24"/>
        </w:rPr>
        <w:t>、中标人更换所有配件均需招标人相关人员予以确认且更换后的配件由招标人留存。</w:t>
      </w:r>
    </w:p>
    <w:p w:rsidR="00B1455D" w:rsidRPr="001A5C18" w:rsidRDefault="00952762">
      <w:pPr>
        <w:spacing w:line="360" w:lineRule="auto"/>
        <w:ind w:firstLineChars="150" w:firstLine="360"/>
        <w:rPr>
          <w:color w:val="000000" w:themeColor="text1"/>
          <w:kern w:val="0"/>
          <w:sz w:val="24"/>
          <w:szCs w:val="24"/>
        </w:rPr>
      </w:pPr>
      <w:r w:rsidRPr="001A5C18">
        <w:rPr>
          <w:rFonts w:hint="eastAsia"/>
          <w:color w:val="000000" w:themeColor="text1"/>
          <w:kern w:val="0"/>
          <w:sz w:val="24"/>
          <w:szCs w:val="24"/>
        </w:rPr>
        <w:t>6</w:t>
      </w:r>
      <w:r w:rsidRPr="001A5C18">
        <w:rPr>
          <w:rFonts w:hint="eastAsia"/>
          <w:color w:val="000000" w:themeColor="text1"/>
          <w:kern w:val="0"/>
          <w:sz w:val="24"/>
          <w:szCs w:val="24"/>
        </w:rPr>
        <w:t>、中标人不得以任何形式将维保工作非法分包、转包。</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十、不可抗力：</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、因不可抗力发生使协议履行受阻，</w:t>
      </w:r>
      <w:proofErr w:type="gramStart"/>
      <w:r w:rsidRPr="001A5C18">
        <w:rPr>
          <w:rFonts w:hint="eastAsia"/>
          <w:color w:val="000000" w:themeColor="text1"/>
          <w:kern w:val="0"/>
          <w:sz w:val="24"/>
          <w:szCs w:val="24"/>
        </w:rPr>
        <w:t>则协议</w:t>
      </w:r>
      <w:proofErr w:type="gramEnd"/>
      <w:r w:rsidRPr="001A5C18">
        <w:rPr>
          <w:rFonts w:hint="eastAsia"/>
          <w:color w:val="000000" w:themeColor="text1"/>
          <w:kern w:val="0"/>
          <w:sz w:val="24"/>
          <w:szCs w:val="24"/>
        </w:rPr>
        <w:t>履行时间根据受影响的时间相应延长，但协议价格不得调整。</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、受阻方应在不可抗力事件发生后</w:t>
      </w:r>
      <w:r w:rsidRPr="001A5C18">
        <w:rPr>
          <w:color w:val="000000" w:themeColor="text1"/>
          <w:kern w:val="0"/>
          <w:sz w:val="24"/>
          <w:szCs w:val="24"/>
        </w:rPr>
        <w:t>3</w:t>
      </w:r>
      <w:r w:rsidRPr="001A5C18">
        <w:rPr>
          <w:rFonts w:hint="eastAsia"/>
          <w:color w:val="000000" w:themeColor="text1"/>
          <w:kern w:val="0"/>
          <w:sz w:val="24"/>
          <w:szCs w:val="24"/>
        </w:rPr>
        <w:t>天内，以书面形式将不可抗力的情况和原因通知另一方，并附上有关证明资料。</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3</w:t>
      </w:r>
      <w:r w:rsidRPr="001A5C18">
        <w:rPr>
          <w:rFonts w:hint="eastAsia"/>
          <w:color w:val="000000" w:themeColor="text1"/>
          <w:kern w:val="0"/>
          <w:sz w:val="24"/>
          <w:szCs w:val="24"/>
        </w:rPr>
        <w:t>、任何因不可抗力所导致延误履行协议或不能履行协议，受阻方将</w:t>
      </w:r>
      <w:proofErr w:type="gramStart"/>
      <w:r w:rsidRPr="001A5C18">
        <w:rPr>
          <w:rFonts w:hint="eastAsia"/>
          <w:color w:val="000000" w:themeColor="text1"/>
          <w:kern w:val="0"/>
          <w:sz w:val="24"/>
          <w:szCs w:val="24"/>
        </w:rPr>
        <w:t>不</w:t>
      </w:r>
      <w:proofErr w:type="gramEnd"/>
      <w:r w:rsidRPr="001A5C18">
        <w:rPr>
          <w:rFonts w:hint="eastAsia"/>
          <w:color w:val="000000" w:themeColor="text1"/>
          <w:kern w:val="0"/>
          <w:sz w:val="24"/>
          <w:szCs w:val="24"/>
        </w:rPr>
        <w:t>因此而构成违约。</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4</w:t>
      </w:r>
      <w:r w:rsidRPr="001A5C18">
        <w:rPr>
          <w:rFonts w:hint="eastAsia"/>
          <w:color w:val="000000" w:themeColor="text1"/>
          <w:kern w:val="0"/>
          <w:sz w:val="24"/>
          <w:szCs w:val="24"/>
        </w:rPr>
        <w:t>、在发生任何不可抗力的情况时，只要合理可行，招标人中标人双方应尽力继续履行其协议中的义务，并应通知对方准备采取的措施，包括不可抗力不能阻止的任何合理的替代履约方法。</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lastRenderedPageBreak/>
        <w:t>5</w:t>
      </w:r>
      <w:r w:rsidRPr="001A5C18">
        <w:rPr>
          <w:rFonts w:hint="eastAsia"/>
          <w:color w:val="000000" w:themeColor="text1"/>
          <w:kern w:val="0"/>
          <w:sz w:val="24"/>
          <w:szCs w:val="24"/>
        </w:rPr>
        <w:t>、如果不可抗力已发生并持续</w:t>
      </w:r>
      <w:r w:rsidRPr="001A5C18">
        <w:rPr>
          <w:color w:val="000000" w:themeColor="text1"/>
          <w:kern w:val="0"/>
          <w:sz w:val="24"/>
          <w:szCs w:val="24"/>
        </w:rPr>
        <w:t>180</w:t>
      </w:r>
      <w:r w:rsidRPr="001A5C18">
        <w:rPr>
          <w:rFonts w:hint="eastAsia"/>
          <w:color w:val="000000" w:themeColor="text1"/>
          <w:kern w:val="0"/>
          <w:sz w:val="24"/>
          <w:szCs w:val="24"/>
        </w:rPr>
        <w:t>天，则尽管由于此原因可能已允许中标人延长工期，双方中任何一方均有权在通知对方</w:t>
      </w:r>
      <w:r w:rsidRPr="001A5C18">
        <w:rPr>
          <w:color w:val="000000" w:themeColor="text1"/>
          <w:kern w:val="0"/>
          <w:sz w:val="24"/>
          <w:szCs w:val="24"/>
        </w:rPr>
        <w:t>30</w:t>
      </w:r>
      <w:r w:rsidRPr="001A5C18">
        <w:rPr>
          <w:rFonts w:hint="eastAsia"/>
          <w:color w:val="000000" w:themeColor="text1"/>
          <w:kern w:val="0"/>
          <w:sz w:val="24"/>
          <w:szCs w:val="24"/>
        </w:rPr>
        <w:t>天后解除协议。</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十一、违约条款</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、委托人违约责任</w:t>
      </w:r>
    </w:p>
    <w:p w:rsidR="00B1455D" w:rsidRPr="001A5C18" w:rsidRDefault="00952762">
      <w:pPr>
        <w:spacing w:line="360" w:lineRule="auto"/>
        <w:ind w:firstLineChars="250" w:firstLine="600"/>
        <w:rPr>
          <w:color w:val="000000" w:themeColor="text1"/>
          <w:kern w:val="0"/>
          <w:sz w:val="24"/>
          <w:szCs w:val="24"/>
        </w:rPr>
      </w:pPr>
      <w:r w:rsidRPr="001A5C18">
        <w:rPr>
          <w:rFonts w:hint="eastAsia"/>
          <w:color w:val="000000" w:themeColor="text1"/>
          <w:kern w:val="0"/>
          <w:sz w:val="24"/>
          <w:szCs w:val="24"/>
        </w:rPr>
        <w:t>委托人没有按本合同约定的时间和数额支付维保费用，经中标人书面催告后</w:t>
      </w:r>
      <w:r w:rsidRPr="001A5C18">
        <w:rPr>
          <w:color w:val="000000" w:themeColor="text1"/>
          <w:kern w:val="0"/>
          <w:sz w:val="24"/>
          <w:szCs w:val="24"/>
        </w:rPr>
        <w:t>15</w:t>
      </w:r>
      <w:r w:rsidRPr="001A5C18">
        <w:rPr>
          <w:rFonts w:hint="eastAsia"/>
          <w:color w:val="000000" w:themeColor="text1"/>
          <w:kern w:val="0"/>
          <w:sz w:val="24"/>
          <w:szCs w:val="24"/>
        </w:rPr>
        <w:t>日历日内仍不支付的，每日按照全国银行间同业拆借中心公布的贷款市场报价利率向中标人支付应付未付款的违约金，迟延违约金不得高于迟延支付价款的</w:t>
      </w:r>
      <w:r w:rsidRPr="001A5C18">
        <w:rPr>
          <w:rFonts w:hint="eastAsia"/>
          <w:color w:val="000000" w:themeColor="text1"/>
          <w:kern w:val="0"/>
          <w:sz w:val="24"/>
          <w:szCs w:val="24"/>
        </w:rPr>
        <w:t>3</w:t>
      </w:r>
      <w:r w:rsidRPr="001A5C18">
        <w:rPr>
          <w:color w:val="000000" w:themeColor="text1"/>
          <w:kern w:val="0"/>
          <w:sz w:val="24"/>
          <w:szCs w:val="24"/>
        </w:rPr>
        <w:t>%</w:t>
      </w:r>
      <w:r w:rsidRPr="001A5C18">
        <w:rPr>
          <w:rFonts w:hint="eastAsia"/>
          <w:color w:val="000000" w:themeColor="text1"/>
          <w:kern w:val="0"/>
          <w:sz w:val="24"/>
          <w:szCs w:val="24"/>
        </w:rPr>
        <w:t>。</w:t>
      </w:r>
    </w:p>
    <w:p w:rsidR="00B1455D" w:rsidRPr="001A5C18" w:rsidRDefault="00952762">
      <w:pPr>
        <w:spacing w:line="360" w:lineRule="auto"/>
        <w:ind w:firstLineChars="150" w:firstLine="36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、中标人违约责任</w:t>
      </w:r>
    </w:p>
    <w:p w:rsidR="00B1455D" w:rsidRPr="001A5C18" w:rsidRDefault="00952762">
      <w:pPr>
        <w:spacing w:line="360" w:lineRule="auto"/>
        <w:ind w:firstLineChars="250" w:firstLine="600"/>
        <w:rPr>
          <w:color w:val="000000" w:themeColor="text1"/>
          <w:kern w:val="0"/>
          <w:sz w:val="24"/>
          <w:szCs w:val="24"/>
        </w:rPr>
      </w:pPr>
      <w:r w:rsidRPr="001A5C18">
        <w:rPr>
          <w:color w:val="000000" w:themeColor="text1"/>
          <w:kern w:val="0"/>
          <w:sz w:val="24"/>
          <w:szCs w:val="24"/>
        </w:rPr>
        <w:t>2.1</w:t>
      </w:r>
      <w:r w:rsidRPr="001A5C18">
        <w:rPr>
          <w:rFonts w:hint="eastAsia"/>
          <w:color w:val="000000" w:themeColor="text1"/>
          <w:kern w:val="0"/>
          <w:sz w:val="24"/>
          <w:szCs w:val="24"/>
        </w:rPr>
        <w:t>、中标人未履行约定义务，造成维保范围内的空调在约定的时间内不能正常使用，每发生一次，向招标人支付人民币</w:t>
      </w:r>
      <w:r w:rsidRPr="001A5C18">
        <w:rPr>
          <w:color w:val="000000" w:themeColor="text1"/>
          <w:kern w:val="0"/>
          <w:sz w:val="24"/>
          <w:szCs w:val="24"/>
        </w:rPr>
        <w:t>200</w:t>
      </w:r>
      <w:r w:rsidRPr="001A5C18">
        <w:rPr>
          <w:rFonts w:hint="eastAsia"/>
          <w:color w:val="000000" w:themeColor="text1"/>
          <w:kern w:val="0"/>
          <w:sz w:val="24"/>
          <w:szCs w:val="24"/>
        </w:rPr>
        <w:t>元的违约金，发生三次以上（含三次）的，招标人有权解除本合同。招标人解除本合同的，中标人应向招标人支付本合同维保费用总额的</w:t>
      </w:r>
      <w:r w:rsidRPr="001A5C18">
        <w:rPr>
          <w:color w:val="000000" w:themeColor="text1"/>
          <w:kern w:val="0"/>
          <w:sz w:val="24"/>
          <w:szCs w:val="24"/>
        </w:rPr>
        <w:t>10%</w:t>
      </w:r>
      <w:r w:rsidRPr="001A5C18">
        <w:rPr>
          <w:rFonts w:hint="eastAsia"/>
          <w:color w:val="000000" w:themeColor="text1"/>
          <w:kern w:val="0"/>
          <w:sz w:val="24"/>
          <w:szCs w:val="24"/>
        </w:rPr>
        <w:t>的违约金。</w:t>
      </w:r>
    </w:p>
    <w:p w:rsidR="00B1455D" w:rsidRPr="001A5C18" w:rsidRDefault="00952762">
      <w:pPr>
        <w:spacing w:line="360" w:lineRule="auto"/>
        <w:ind w:firstLineChars="250" w:firstLine="600"/>
        <w:rPr>
          <w:color w:val="000000" w:themeColor="text1"/>
          <w:kern w:val="0"/>
          <w:sz w:val="24"/>
          <w:szCs w:val="24"/>
        </w:rPr>
      </w:pPr>
      <w:r w:rsidRPr="001A5C18">
        <w:rPr>
          <w:color w:val="000000" w:themeColor="text1"/>
          <w:kern w:val="0"/>
          <w:sz w:val="24"/>
          <w:szCs w:val="24"/>
        </w:rPr>
        <w:t>2.2</w:t>
      </w:r>
      <w:r w:rsidRPr="001A5C18">
        <w:rPr>
          <w:rFonts w:hint="eastAsia"/>
          <w:color w:val="000000" w:themeColor="text1"/>
          <w:kern w:val="0"/>
          <w:sz w:val="24"/>
          <w:szCs w:val="24"/>
        </w:rPr>
        <w:t>、中标人更换的材料或配件质量不符合国家标准或本合同约定的，中标人须立即进行更换；因更换导致用户</w:t>
      </w:r>
      <w:r w:rsidRPr="001A5C18">
        <w:rPr>
          <w:color w:val="000000" w:themeColor="text1"/>
          <w:kern w:val="0"/>
          <w:sz w:val="24"/>
          <w:szCs w:val="24"/>
        </w:rPr>
        <w:t>24</w:t>
      </w:r>
      <w:r w:rsidRPr="001A5C18">
        <w:rPr>
          <w:rFonts w:hint="eastAsia"/>
          <w:color w:val="000000" w:themeColor="text1"/>
          <w:kern w:val="0"/>
          <w:sz w:val="24"/>
          <w:szCs w:val="24"/>
        </w:rPr>
        <w:t>小时内无法正常使用的，每发生一次，须向招标人支付人民币</w:t>
      </w:r>
      <w:r w:rsidRPr="001A5C18">
        <w:rPr>
          <w:color w:val="000000" w:themeColor="text1"/>
          <w:kern w:val="0"/>
          <w:sz w:val="24"/>
          <w:szCs w:val="24"/>
        </w:rPr>
        <w:t>200</w:t>
      </w:r>
      <w:r w:rsidRPr="001A5C18">
        <w:rPr>
          <w:rFonts w:hint="eastAsia"/>
          <w:color w:val="000000" w:themeColor="text1"/>
          <w:kern w:val="0"/>
          <w:sz w:val="24"/>
          <w:szCs w:val="24"/>
        </w:rPr>
        <w:t>元的违约金，发生三次以上（含三次）的，招标人有权解除本合同。招标人解除本合同的，中标人应向招标人支付本合同维保费用总额的</w:t>
      </w:r>
      <w:r w:rsidRPr="001A5C18">
        <w:rPr>
          <w:color w:val="000000" w:themeColor="text1"/>
          <w:kern w:val="0"/>
          <w:sz w:val="24"/>
          <w:szCs w:val="24"/>
        </w:rPr>
        <w:t>10%</w:t>
      </w:r>
      <w:r w:rsidRPr="001A5C18">
        <w:rPr>
          <w:rFonts w:hint="eastAsia"/>
          <w:color w:val="000000" w:themeColor="text1"/>
          <w:kern w:val="0"/>
          <w:sz w:val="24"/>
          <w:szCs w:val="24"/>
        </w:rPr>
        <w:t>的违约金。</w:t>
      </w:r>
    </w:p>
    <w:p w:rsidR="00B1455D" w:rsidRPr="001A5C18" w:rsidRDefault="00952762">
      <w:pPr>
        <w:spacing w:line="360" w:lineRule="auto"/>
        <w:ind w:firstLineChars="200" w:firstLine="480"/>
        <w:rPr>
          <w:color w:val="000000" w:themeColor="text1"/>
          <w:kern w:val="0"/>
          <w:sz w:val="24"/>
          <w:szCs w:val="24"/>
        </w:rPr>
      </w:pPr>
      <w:r w:rsidRPr="001A5C18">
        <w:rPr>
          <w:color w:val="000000" w:themeColor="text1"/>
          <w:kern w:val="0"/>
          <w:sz w:val="24"/>
          <w:szCs w:val="24"/>
        </w:rPr>
        <w:t>2.3</w:t>
      </w:r>
      <w:r w:rsidRPr="001A5C18">
        <w:rPr>
          <w:rFonts w:hint="eastAsia"/>
          <w:color w:val="000000" w:themeColor="text1"/>
          <w:kern w:val="0"/>
          <w:sz w:val="24"/>
          <w:szCs w:val="24"/>
        </w:rPr>
        <w:t>、中标人未按本合同约定的期限及标准提供维保服务，招标人有权自行或委托第三方代替中标人履行相关义务，因此发生的一切费用由中标人承担。</w:t>
      </w:r>
    </w:p>
    <w:p w:rsidR="00B1455D" w:rsidRPr="001A5C18" w:rsidRDefault="00952762">
      <w:pPr>
        <w:spacing w:line="360" w:lineRule="auto"/>
        <w:ind w:firstLineChars="200" w:firstLine="480"/>
        <w:rPr>
          <w:color w:val="000000" w:themeColor="text1"/>
          <w:kern w:val="0"/>
          <w:sz w:val="24"/>
          <w:szCs w:val="24"/>
        </w:rPr>
      </w:pPr>
      <w:r w:rsidRPr="001A5C18">
        <w:rPr>
          <w:color w:val="000000" w:themeColor="text1"/>
          <w:kern w:val="0"/>
          <w:sz w:val="24"/>
          <w:szCs w:val="24"/>
        </w:rPr>
        <w:t>2.4</w:t>
      </w:r>
      <w:r w:rsidRPr="001A5C18">
        <w:rPr>
          <w:rFonts w:hint="eastAsia"/>
          <w:color w:val="000000" w:themeColor="text1"/>
          <w:kern w:val="0"/>
          <w:sz w:val="24"/>
          <w:szCs w:val="24"/>
        </w:rPr>
        <w:t>、中标人不提供本合同约定的服务，除立即提供服务外，还应向招标人支付本合同维保费用的</w:t>
      </w:r>
      <w:r w:rsidRPr="001A5C18">
        <w:rPr>
          <w:color w:val="000000" w:themeColor="text1"/>
          <w:kern w:val="0"/>
          <w:sz w:val="24"/>
          <w:szCs w:val="24"/>
        </w:rPr>
        <w:t>10%</w:t>
      </w:r>
      <w:r w:rsidRPr="001A5C18">
        <w:rPr>
          <w:rFonts w:hint="eastAsia"/>
          <w:color w:val="000000" w:themeColor="text1"/>
          <w:kern w:val="0"/>
          <w:sz w:val="24"/>
          <w:szCs w:val="24"/>
        </w:rPr>
        <w:t>的违约金。</w:t>
      </w:r>
    </w:p>
    <w:p w:rsidR="00B1455D" w:rsidRPr="001A5C18" w:rsidRDefault="00952762">
      <w:pPr>
        <w:spacing w:line="360" w:lineRule="auto"/>
        <w:rPr>
          <w:color w:val="000000" w:themeColor="text1"/>
          <w:kern w:val="0"/>
          <w:sz w:val="24"/>
          <w:szCs w:val="24"/>
        </w:rPr>
      </w:pPr>
      <w:r w:rsidRPr="001A5C18">
        <w:rPr>
          <w:color w:val="000000" w:themeColor="text1"/>
          <w:kern w:val="0"/>
          <w:sz w:val="24"/>
          <w:szCs w:val="24"/>
        </w:rPr>
        <w:t xml:space="preserve">   2.5</w:t>
      </w:r>
      <w:r w:rsidRPr="001A5C18">
        <w:rPr>
          <w:rFonts w:hint="eastAsia"/>
          <w:color w:val="000000" w:themeColor="text1"/>
          <w:kern w:val="0"/>
          <w:sz w:val="24"/>
          <w:szCs w:val="24"/>
        </w:rPr>
        <w:t>、相关空调设备经招标人维保服务后应能确保安全、稳定、正常的使用性能，否则，招标人有权要求中标人整改，所有费用由中标人承担。</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 xml:space="preserve">   2.6</w:t>
      </w:r>
      <w:r w:rsidRPr="001A5C18">
        <w:rPr>
          <w:rFonts w:hint="eastAsia"/>
          <w:color w:val="000000" w:themeColor="text1"/>
          <w:kern w:val="0"/>
          <w:sz w:val="24"/>
          <w:szCs w:val="24"/>
        </w:rPr>
        <w:t>、因中标人巡检、维修工作造成招标</w:t>
      </w:r>
      <w:proofErr w:type="gramStart"/>
      <w:r w:rsidRPr="001A5C18">
        <w:rPr>
          <w:rFonts w:hint="eastAsia"/>
          <w:color w:val="000000" w:themeColor="text1"/>
          <w:kern w:val="0"/>
          <w:sz w:val="24"/>
          <w:szCs w:val="24"/>
        </w:rPr>
        <w:t>人设备</w:t>
      </w:r>
      <w:proofErr w:type="gramEnd"/>
      <w:r w:rsidRPr="001A5C18">
        <w:rPr>
          <w:rFonts w:hint="eastAsia"/>
          <w:color w:val="000000" w:themeColor="text1"/>
          <w:kern w:val="0"/>
          <w:sz w:val="24"/>
          <w:szCs w:val="24"/>
        </w:rPr>
        <w:t>损坏或任何人员人身、财产损失的责任均由中标人承担。</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 xml:space="preserve">   2.7</w:t>
      </w:r>
      <w:r w:rsidRPr="001A5C18">
        <w:rPr>
          <w:rFonts w:hint="eastAsia"/>
          <w:color w:val="000000" w:themeColor="text1"/>
          <w:kern w:val="0"/>
          <w:sz w:val="24"/>
          <w:szCs w:val="24"/>
        </w:rPr>
        <w:t>、中标人擅自转包、分包合同的，招标人有权解除合同，有权要求中标人支付维保费用总额</w:t>
      </w:r>
      <w:r w:rsidRPr="001A5C18">
        <w:rPr>
          <w:rFonts w:hint="eastAsia"/>
          <w:color w:val="000000" w:themeColor="text1"/>
          <w:kern w:val="0"/>
          <w:sz w:val="24"/>
          <w:szCs w:val="24"/>
        </w:rPr>
        <w:t>20%</w:t>
      </w:r>
      <w:r w:rsidRPr="001A5C18">
        <w:rPr>
          <w:rFonts w:hint="eastAsia"/>
          <w:color w:val="000000" w:themeColor="text1"/>
          <w:kern w:val="0"/>
          <w:sz w:val="24"/>
          <w:szCs w:val="24"/>
        </w:rPr>
        <w:t>的违约金。</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十二、协议的终止</w:t>
      </w:r>
    </w:p>
    <w:p w:rsidR="00B1455D" w:rsidRPr="001A5C18" w:rsidRDefault="00952762">
      <w:pPr>
        <w:spacing w:line="360" w:lineRule="auto"/>
        <w:ind w:firstLineChars="50" w:firstLine="120"/>
        <w:rPr>
          <w:color w:val="000000" w:themeColor="text1"/>
          <w:kern w:val="0"/>
          <w:sz w:val="24"/>
          <w:szCs w:val="24"/>
        </w:rPr>
      </w:pPr>
      <w:r w:rsidRPr="001A5C18">
        <w:rPr>
          <w:rFonts w:hint="eastAsia"/>
          <w:color w:val="000000" w:themeColor="text1"/>
          <w:kern w:val="0"/>
          <w:sz w:val="24"/>
          <w:szCs w:val="24"/>
        </w:rPr>
        <w:t>协议终止包括以下几种情形：</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、当招标人中标人双方完全履行了协议中规定的所有责任和义务，协议终止。</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、当招标人中标人双方同意解除本协议并以书面形式予以确认时可终止本协议。</w:t>
      </w:r>
    </w:p>
    <w:p w:rsidR="00B1455D" w:rsidRPr="001A5C18" w:rsidRDefault="00952762">
      <w:pPr>
        <w:spacing w:line="240" w:lineRule="atLeast"/>
        <w:ind w:firstLineChars="100" w:firstLine="240"/>
        <w:rPr>
          <w:color w:val="000000" w:themeColor="text1"/>
          <w:kern w:val="0"/>
          <w:sz w:val="24"/>
          <w:szCs w:val="24"/>
        </w:rPr>
      </w:pPr>
      <w:r w:rsidRPr="001A5C18">
        <w:rPr>
          <w:color w:val="000000" w:themeColor="text1"/>
          <w:kern w:val="0"/>
          <w:sz w:val="24"/>
          <w:szCs w:val="24"/>
        </w:rPr>
        <w:lastRenderedPageBreak/>
        <w:t>3</w:t>
      </w:r>
      <w:r w:rsidRPr="001A5C18">
        <w:rPr>
          <w:rFonts w:hint="eastAsia"/>
          <w:color w:val="000000" w:themeColor="text1"/>
          <w:kern w:val="0"/>
          <w:sz w:val="24"/>
          <w:szCs w:val="24"/>
        </w:rPr>
        <w:t>、当不可抗力发生时，如果不可抗力已发生并持续</w:t>
      </w:r>
      <w:r w:rsidRPr="001A5C18">
        <w:rPr>
          <w:color w:val="000000" w:themeColor="text1"/>
          <w:kern w:val="0"/>
          <w:sz w:val="24"/>
          <w:szCs w:val="24"/>
        </w:rPr>
        <w:t>180</w:t>
      </w:r>
      <w:r w:rsidRPr="001A5C18">
        <w:rPr>
          <w:rFonts w:hint="eastAsia"/>
          <w:color w:val="000000" w:themeColor="text1"/>
          <w:kern w:val="0"/>
          <w:sz w:val="24"/>
          <w:szCs w:val="24"/>
        </w:rPr>
        <w:t>天，则尽管由于此原因可能已允许中标人延长工期，双方中任何一方均有权在通知对方</w:t>
      </w:r>
      <w:r w:rsidRPr="001A5C18">
        <w:rPr>
          <w:color w:val="000000" w:themeColor="text1"/>
          <w:kern w:val="0"/>
          <w:sz w:val="24"/>
          <w:szCs w:val="24"/>
        </w:rPr>
        <w:t>30</w:t>
      </w:r>
      <w:r w:rsidRPr="001A5C18">
        <w:rPr>
          <w:rFonts w:hint="eastAsia"/>
          <w:color w:val="000000" w:themeColor="text1"/>
          <w:kern w:val="0"/>
          <w:sz w:val="24"/>
          <w:szCs w:val="24"/>
        </w:rPr>
        <w:t>天后解除协议。</w:t>
      </w:r>
    </w:p>
    <w:p w:rsidR="00B1455D" w:rsidRPr="001A5C18" w:rsidRDefault="00952762">
      <w:pPr>
        <w:spacing w:line="480" w:lineRule="exact"/>
        <w:ind w:firstLineChars="100" w:firstLine="240"/>
        <w:rPr>
          <w:rFonts w:ascii="宋体" w:hAnsi="宋体"/>
          <w:color w:val="000000" w:themeColor="text1"/>
          <w:sz w:val="24"/>
          <w:szCs w:val="24"/>
        </w:rPr>
      </w:pPr>
      <w:r w:rsidRPr="001A5C18">
        <w:rPr>
          <w:rFonts w:ascii="宋体" w:hAnsi="宋体" w:hint="eastAsia"/>
          <w:color w:val="000000" w:themeColor="text1"/>
          <w:sz w:val="24"/>
          <w:szCs w:val="24"/>
        </w:rPr>
        <w:t>4、如遇我司与安庆东部新城综合写字楼</w:t>
      </w:r>
      <w:proofErr w:type="gramStart"/>
      <w:r w:rsidRPr="001A5C18">
        <w:rPr>
          <w:rFonts w:ascii="宋体" w:hAnsi="宋体" w:hint="eastAsia"/>
          <w:color w:val="000000" w:themeColor="text1"/>
          <w:sz w:val="24"/>
          <w:szCs w:val="24"/>
        </w:rPr>
        <w:t>项目项目</w:t>
      </w:r>
      <w:proofErr w:type="gramEnd"/>
      <w:r w:rsidRPr="001A5C18">
        <w:rPr>
          <w:rFonts w:ascii="宋体" w:hAnsi="宋体" w:hint="eastAsia"/>
          <w:color w:val="000000" w:themeColor="text1"/>
          <w:sz w:val="24"/>
          <w:szCs w:val="24"/>
        </w:rPr>
        <w:t>签订的物业服务合同终止，所签订的中央空调系统维修保养合同立即终止，中标人对此放弃向招标人主张任何权利。</w:t>
      </w:r>
    </w:p>
    <w:p w:rsidR="00B1455D" w:rsidRPr="001A5C18" w:rsidRDefault="00B1455D">
      <w:pPr>
        <w:spacing w:line="360" w:lineRule="auto"/>
        <w:rPr>
          <w:color w:val="000000" w:themeColor="text1"/>
          <w:kern w:val="0"/>
          <w:sz w:val="24"/>
          <w:szCs w:val="24"/>
        </w:rPr>
      </w:pP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十三、保密</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、未经许可，招标人中标人双方不得将协议内容向任何第三方透露。</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、在通过法律途径解决招标人中标人双方分歧时可以向有关政府部门或法院提交本合同的部分或全部内容。</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十四、其他约定</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1</w:t>
      </w:r>
      <w:r w:rsidRPr="001A5C18">
        <w:rPr>
          <w:rFonts w:hint="eastAsia"/>
          <w:color w:val="000000" w:themeColor="text1"/>
          <w:kern w:val="0"/>
          <w:sz w:val="24"/>
          <w:szCs w:val="24"/>
        </w:rPr>
        <w:t>、争议解决：因本合同产生的争议，双方协商解决，协商不成的，任何一方均可向合同签订地人民法院起诉。</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2</w:t>
      </w:r>
      <w:r w:rsidRPr="001A5C18">
        <w:rPr>
          <w:rFonts w:hint="eastAsia"/>
          <w:color w:val="000000" w:themeColor="text1"/>
          <w:kern w:val="0"/>
          <w:sz w:val="24"/>
          <w:szCs w:val="24"/>
        </w:rPr>
        <w:t>、合同履行期间，若因招标人失去物业管理权而导致本合同无法履行，本合同自动终止，双方互不承担违约责任。</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3</w:t>
      </w:r>
      <w:r w:rsidRPr="001A5C18">
        <w:rPr>
          <w:rFonts w:hint="eastAsia"/>
          <w:color w:val="000000" w:themeColor="text1"/>
          <w:kern w:val="0"/>
          <w:sz w:val="24"/>
          <w:szCs w:val="24"/>
        </w:rPr>
        <w:t>、组成合同的文件及优先解释（如需要）顺序</w:t>
      </w:r>
    </w:p>
    <w:p w:rsidR="00B1455D" w:rsidRPr="001A5C18" w:rsidRDefault="00952762">
      <w:pPr>
        <w:spacing w:line="360" w:lineRule="auto"/>
        <w:ind w:firstLineChars="200" w:firstLine="480"/>
        <w:rPr>
          <w:color w:val="000000" w:themeColor="text1"/>
          <w:kern w:val="0"/>
          <w:sz w:val="24"/>
          <w:szCs w:val="24"/>
        </w:rPr>
      </w:pPr>
      <w:r w:rsidRPr="001A5C18">
        <w:rPr>
          <w:color w:val="000000" w:themeColor="text1"/>
          <w:kern w:val="0"/>
          <w:sz w:val="24"/>
          <w:szCs w:val="24"/>
        </w:rPr>
        <w:t>3.1</w:t>
      </w:r>
      <w:r w:rsidRPr="001A5C18">
        <w:rPr>
          <w:rFonts w:hint="eastAsia"/>
          <w:color w:val="000000" w:themeColor="text1"/>
          <w:kern w:val="0"/>
          <w:sz w:val="24"/>
          <w:szCs w:val="24"/>
        </w:rPr>
        <w:t>、本合同文本；</w:t>
      </w:r>
    </w:p>
    <w:p w:rsidR="00B1455D" w:rsidRPr="001A5C18" w:rsidRDefault="00952762">
      <w:pPr>
        <w:spacing w:line="360" w:lineRule="auto"/>
        <w:ind w:firstLineChars="200" w:firstLine="480"/>
        <w:rPr>
          <w:color w:val="000000" w:themeColor="text1"/>
          <w:kern w:val="0"/>
          <w:sz w:val="24"/>
          <w:szCs w:val="24"/>
        </w:rPr>
      </w:pPr>
      <w:r w:rsidRPr="001A5C18">
        <w:rPr>
          <w:color w:val="000000" w:themeColor="text1"/>
          <w:kern w:val="0"/>
          <w:sz w:val="24"/>
          <w:szCs w:val="24"/>
        </w:rPr>
        <w:t>3.2</w:t>
      </w:r>
      <w:r w:rsidRPr="001A5C18">
        <w:rPr>
          <w:rFonts w:hint="eastAsia"/>
          <w:color w:val="000000" w:themeColor="text1"/>
          <w:kern w:val="0"/>
          <w:sz w:val="24"/>
          <w:szCs w:val="24"/>
        </w:rPr>
        <w:t>、中标人关于（</w:t>
      </w:r>
      <w:r w:rsidRPr="001A5C18">
        <w:rPr>
          <w:rFonts w:ascii="宋体" w:hAnsi="宋体" w:hint="eastAsia"/>
          <w:color w:val="000000" w:themeColor="text1"/>
          <w:sz w:val="24"/>
          <w:szCs w:val="24"/>
        </w:rPr>
        <w:t>安庆东部新城综合写字楼中央空调维修保养服务</w:t>
      </w:r>
      <w:r w:rsidRPr="001A5C18">
        <w:rPr>
          <w:rFonts w:hint="eastAsia"/>
          <w:color w:val="000000" w:themeColor="text1"/>
          <w:kern w:val="0"/>
          <w:sz w:val="24"/>
          <w:szCs w:val="24"/>
        </w:rPr>
        <w:t>）中央空调维修保养的报价文件。</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4</w:t>
      </w:r>
      <w:r w:rsidRPr="001A5C18">
        <w:rPr>
          <w:rFonts w:hint="eastAsia"/>
          <w:color w:val="000000" w:themeColor="text1"/>
          <w:kern w:val="0"/>
          <w:sz w:val="24"/>
          <w:szCs w:val="24"/>
        </w:rPr>
        <w:t>、本合同附件配件报价表有效期为</w:t>
      </w:r>
      <w:r w:rsidRPr="001A5C18">
        <w:rPr>
          <w:rFonts w:hint="eastAsia"/>
          <w:color w:val="000000" w:themeColor="text1"/>
          <w:kern w:val="0"/>
          <w:sz w:val="24"/>
          <w:szCs w:val="24"/>
        </w:rPr>
        <w:t xml:space="preserve"> 1</w:t>
      </w:r>
      <w:r w:rsidRPr="001A5C18">
        <w:rPr>
          <w:rFonts w:hint="eastAsia"/>
          <w:color w:val="000000" w:themeColor="text1"/>
          <w:kern w:val="0"/>
          <w:sz w:val="24"/>
          <w:szCs w:val="24"/>
        </w:rPr>
        <w:t>年，即本合同起止日期。</w:t>
      </w:r>
    </w:p>
    <w:p w:rsidR="00B1455D" w:rsidRPr="001A5C18" w:rsidRDefault="00952762">
      <w:pPr>
        <w:spacing w:line="360" w:lineRule="auto"/>
        <w:ind w:firstLineChars="100" w:firstLine="240"/>
        <w:rPr>
          <w:color w:val="000000" w:themeColor="text1"/>
          <w:kern w:val="0"/>
          <w:sz w:val="24"/>
          <w:szCs w:val="24"/>
        </w:rPr>
      </w:pPr>
      <w:r w:rsidRPr="001A5C18">
        <w:rPr>
          <w:color w:val="000000" w:themeColor="text1"/>
          <w:kern w:val="0"/>
          <w:sz w:val="24"/>
          <w:szCs w:val="24"/>
        </w:rPr>
        <w:t>5</w:t>
      </w:r>
      <w:r w:rsidRPr="001A5C18">
        <w:rPr>
          <w:rFonts w:hint="eastAsia"/>
          <w:color w:val="000000" w:themeColor="text1"/>
          <w:kern w:val="0"/>
          <w:sz w:val="24"/>
          <w:szCs w:val="24"/>
        </w:rPr>
        <w:t>、文本及生效</w:t>
      </w:r>
    </w:p>
    <w:p w:rsidR="00B1455D" w:rsidRPr="001A5C18" w:rsidRDefault="00952762">
      <w:pPr>
        <w:spacing w:line="360" w:lineRule="auto"/>
        <w:rPr>
          <w:color w:val="000000" w:themeColor="text1"/>
          <w:kern w:val="0"/>
          <w:sz w:val="24"/>
          <w:szCs w:val="24"/>
        </w:rPr>
      </w:pPr>
      <w:r w:rsidRPr="001A5C18">
        <w:rPr>
          <w:rFonts w:hint="eastAsia"/>
          <w:color w:val="000000" w:themeColor="text1"/>
          <w:kern w:val="0"/>
          <w:sz w:val="24"/>
          <w:szCs w:val="24"/>
        </w:rPr>
        <w:t>本合同一式肆份，双方各执</w:t>
      </w:r>
      <w:proofErr w:type="gramStart"/>
      <w:r w:rsidRPr="001A5C18">
        <w:rPr>
          <w:rFonts w:hint="eastAsia"/>
          <w:color w:val="000000" w:themeColor="text1"/>
          <w:kern w:val="0"/>
          <w:sz w:val="24"/>
          <w:szCs w:val="24"/>
        </w:rPr>
        <w:t>贰</w:t>
      </w:r>
      <w:proofErr w:type="gramEnd"/>
      <w:r w:rsidRPr="001A5C18">
        <w:rPr>
          <w:rFonts w:hint="eastAsia"/>
          <w:color w:val="000000" w:themeColor="text1"/>
          <w:kern w:val="0"/>
          <w:sz w:val="24"/>
          <w:szCs w:val="24"/>
        </w:rPr>
        <w:t>，，均具有同等法律效力。于年月日签订于合肥市政务文化新区，自双方签字并盖章之日起生效。</w:t>
      </w:r>
    </w:p>
    <w:p w:rsidR="00B1455D" w:rsidRPr="001A5C18" w:rsidRDefault="0081285C" w:rsidP="0081285C">
      <w:pPr>
        <w:spacing w:line="360" w:lineRule="auto"/>
        <w:ind w:firstLineChars="100" w:firstLine="240"/>
        <w:rPr>
          <w:color w:val="000000" w:themeColor="text1"/>
          <w:kern w:val="0"/>
          <w:sz w:val="24"/>
          <w:szCs w:val="24"/>
        </w:rPr>
      </w:pPr>
      <w:r w:rsidRPr="001A5C18">
        <w:rPr>
          <w:rFonts w:hint="eastAsia"/>
          <w:color w:val="000000" w:themeColor="text1"/>
          <w:kern w:val="0"/>
          <w:sz w:val="24"/>
          <w:szCs w:val="24"/>
        </w:rPr>
        <w:t>6</w:t>
      </w:r>
      <w:r w:rsidRPr="001A5C18">
        <w:rPr>
          <w:rFonts w:hint="eastAsia"/>
          <w:color w:val="000000" w:themeColor="text1"/>
          <w:kern w:val="0"/>
          <w:sz w:val="24"/>
          <w:szCs w:val="24"/>
        </w:rPr>
        <w:t>、双方同意，合同载明的地址为双方约定的法律文书送达地址，寄往该地址的各类法律文书，自交邮之日起</w:t>
      </w:r>
      <w:r w:rsidRPr="001A5C18">
        <w:rPr>
          <w:rFonts w:hint="eastAsia"/>
          <w:color w:val="000000" w:themeColor="text1"/>
          <w:kern w:val="0"/>
          <w:sz w:val="24"/>
          <w:szCs w:val="24"/>
        </w:rPr>
        <w:t>3</w:t>
      </w:r>
      <w:r w:rsidRPr="001A5C18">
        <w:rPr>
          <w:rFonts w:hint="eastAsia"/>
          <w:color w:val="000000" w:themeColor="text1"/>
          <w:kern w:val="0"/>
          <w:sz w:val="24"/>
          <w:szCs w:val="24"/>
        </w:rPr>
        <w:t>日后视为送达之日。任何一方地址有变动的，应提前</w:t>
      </w:r>
      <w:r w:rsidRPr="001A5C18">
        <w:rPr>
          <w:rFonts w:hint="eastAsia"/>
          <w:color w:val="000000" w:themeColor="text1"/>
          <w:kern w:val="0"/>
          <w:sz w:val="24"/>
          <w:szCs w:val="24"/>
        </w:rPr>
        <w:t>15</w:t>
      </w:r>
      <w:r w:rsidRPr="001A5C18">
        <w:rPr>
          <w:rFonts w:hint="eastAsia"/>
          <w:color w:val="000000" w:themeColor="text1"/>
          <w:kern w:val="0"/>
          <w:sz w:val="24"/>
          <w:szCs w:val="24"/>
        </w:rPr>
        <w:t>日以书面形式通知其他两方，否则视为地址未变动。</w:t>
      </w:r>
    </w:p>
    <w:p w:rsidR="00B1455D" w:rsidRPr="001A5C18" w:rsidRDefault="00B1455D">
      <w:pPr>
        <w:rPr>
          <w:color w:val="000000" w:themeColor="text1"/>
        </w:rPr>
      </w:pPr>
    </w:p>
    <w:p w:rsidR="00B1455D" w:rsidRPr="001A5C18" w:rsidRDefault="00B1455D">
      <w:pPr>
        <w:adjustRightInd w:val="0"/>
        <w:snapToGrid w:val="0"/>
        <w:spacing w:line="360" w:lineRule="auto"/>
        <w:ind w:firstLine="420"/>
        <w:rPr>
          <w:rFonts w:ascii="宋体" w:hAnsi="宋体"/>
          <w:color w:val="000000" w:themeColor="text1"/>
          <w:sz w:val="24"/>
          <w:szCs w:val="24"/>
        </w:rPr>
      </w:pPr>
    </w:p>
    <w:p w:rsidR="009E7CCA" w:rsidRPr="001A5C18" w:rsidRDefault="009E7CCA">
      <w:pPr>
        <w:adjustRightInd w:val="0"/>
        <w:snapToGrid w:val="0"/>
        <w:spacing w:line="360" w:lineRule="auto"/>
        <w:ind w:firstLine="420"/>
        <w:rPr>
          <w:rFonts w:ascii="宋体" w:hAnsi="宋体"/>
          <w:color w:val="000000" w:themeColor="text1"/>
          <w:sz w:val="24"/>
          <w:szCs w:val="24"/>
        </w:rPr>
      </w:pPr>
    </w:p>
    <w:p w:rsidR="009E7CCA" w:rsidRPr="001A5C18" w:rsidRDefault="009E7CCA">
      <w:pPr>
        <w:adjustRightInd w:val="0"/>
        <w:snapToGrid w:val="0"/>
        <w:spacing w:line="360" w:lineRule="auto"/>
        <w:ind w:firstLine="420"/>
        <w:rPr>
          <w:rFonts w:ascii="宋体" w:hAnsi="宋体"/>
          <w:color w:val="000000" w:themeColor="text1"/>
          <w:sz w:val="24"/>
          <w:szCs w:val="24"/>
        </w:rPr>
      </w:pPr>
    </w:p>
    <w:p w:rsidR="009E7CCA" w:rsidRPr="001A5C18" w:rsidRDefault="009E7CCA">
      <w:pPr>
        <w:adjustRightInd w:val="0"/>
        <w:snapToGrid w:val="0"/>
        <w:spacing w:line="360" w:lineRule="auto"/>
        <w:ind w:firstLine="420"/>
        <w:rPr>
          <w:rFonts w:ascii="宋体" w:hAnsi="宋体"/>
          <w:color w:val="000000" w:themeColor="text1"/>
          <w:sz w:val="24"/>
          <w:szCs w:val="24"/>
        </w:rPr>
      </w:pPr>
    </w:p>
    <w:p w:rsidR="009E7CCA" w:rsidRPr="001A5C18" w:rsidRDefault="009E7CCA">
      <w:pPr>
        <w:adjustRightInd w:val="0"/>
        <w:snapToGrid w:val="0"/>
        <w:spacing w:line="360" w:lineRule="auto"/>
        <w:ind w:firstLine="420"/>
        <w:rPr>
          <w:rFonts w:ascii="宋体" w:hAnsi="宋体"/>
          <w:color w:val="000000" w:themeColor="text1"/>
          <w:sz w:val="24"/>
          <w:szCs w:val="24"/>
        </w:rPr>
      </w:pPr>
    </w:p>
    <w:p w:rsidR="00B1455D" w:rsidRPr="001A5C18" w:rsidRDefault="00952762">
      <w:pPr>
        <w:adjustRightInd w:val="0"/>
        <w:snapToGrid w:val="0"/>
        <w:spacing w:line="360" w:lineRule="auto"/>
        <w:ind w:firstLineChars="300" w:firstLine="720"/>
        <w:rPr>
          <w:rFonts w:ascii="宋体" w:hAnsi="宋体"/>
          <w:color w:val="000000" w:themeColor="text1"/>
          <w:sz w:val="24"/>
          <w:szCs w:val="24"/>
        </w:rPr>
      </w:pPr>
      <w:r w:rsidRPr="001A5C18">
        <w:rPr>
          <w:rFonts w:ascii="宋体" w:hAnsi="宋体" w:hint="eastAsia"/>
          <w:color w:val="000000" w:themeColor="text1"/>
          <w:sz w:val="24"/>
          <w:szCs w:val="24"/>
        </w:rPr>
        <w:lastRenderedPageBreak/>
        <w:t>甲方(公章)：</w:t>
      </w:r>
      <w:r w:rsidRPr="001A5C18">
        <w:rPr>
          <w:rFonts w:ascii="宋体" w:hAnsi="宋体" w:cs="宋体" w:hint="eastAsia"/>
          <w:color w:val="000000" w:themeColor="text1"/>
          <w:sz w:val="24"/>
          <w:szCs w:val="24"/>
          <w:u w:val="single"/>
        </w:rPr>
        <w:t xml:space="preserve">       </w:t>
      </w:r>
      <w:r w:rsidRPr="001A5C18">
        <w:rPr>
          <w:rFonts w:ascii="宋体" w:hAnsi="宋体" w:hint="eastAsia"/>
          <w:color w:val="000000" w:themeColor="text1"/>
          <w:sz w:val="24"/>
          <w:szCs w:val="24"/>
        </w:rPr>
        <w:t xml:space="preserve">           乙方(公章)：</w:t>
      </w:r>
      <w:r w:rsidRPr="001A5C18">
        <w:rPr>
          <w:rFonts w:ascii="宋体" w:hAnsi="宋体" w:cs="宋体" w:hint="eastAsia"/>
          <w:color w:val="000000" w:themeColor="text1"/>
          <w:sz w:val="24"/>
          <w:szCs w:val="24"/>
          <w:u w:val="single"/>
        </w:rPr>
        <w:t xml:space="preserve">          </w:t>
      </w:r>
    </w:p>
    <w:p w:rsidR="00B1455D" w:rsidRPr="001A5C18" w:rsidRDefault="00952762">
      <w:pPr>
        <w:adjustRightInd w:val="0"/>
        <w:snapToGrid w:val="0"/>
        <w:spacing w:line="360" w:lineRule="auto"/>
        <w:ind w:firstLineChars="500" w:firstLine="1200"/>
        <w:rPr>
          <w:rFonts w:ascii="宋体" w:hAnsi="宋体"/>
          <w:color w:val="000000" w:themeColor="text1"/>
          <w:sz w:val="24"/>
          <w:szCs w:val="24"/>
        </w:rPr>
      </w:pPr>
      <w:r w:rsidRPr="001A5C18">
        <w:rPr>
          <w:rFonts w:ascii="宋体" w:hAnsi="宋体" w:hint="eastAsia"/>
          <w:color w:val="000000" w:themeColor="text1"/>
          <w:sz w:val="24"/>
          <w:szCs w:val="24"/>
        </w:rPr>
        <w:t>地  址：</w:t>
      </w:r>
      <w:r w:rsidRPr="001A5C18">
        <w:rPr>
          <w:rFonts w:ascii="宋体" w:hAnsi="宋体" w:cs="宋体" w:hint="eastAsia"/>
          <w:color w:val="000000" w:themeColor="text1"/>
          <w:sz w:val="24"/>
          <w:szCs w:val="24"/>
          <w:u w:val="single"/>
        </w:rPr>
        <w:t></w:t>
      </w:r>
      <w:r w:rsidRPr="001A5C18">
        <w:rPr>
          <w:rFonts w:ascii="宋体" w:hAnsi="宋体" w:hint="eastAsia"/>
          <w:color w:val="000000" w:themeColor="text1"/>
          <w:sz w:val="24"/>
          <w:szCs w:val="24"/>
        </w:rPr>
        <w:t xml:space="preserve">             地  址：</w:t>
      </w:r>
      <w:r w:rsidRPr="001A5C18">
        <w:rPr>
          <w:rFonts w:ascii="宋体" w:hAnsi="宋体" w:cs="宋体" w:hint="eastAsia"/>
          <w:color w:val="000000" w:themeColor="text1"/>
          <w:sz w:val="24"/>
          <w:szCs w:val="24"/>
          <w:u w:val="single"/>
        </w:rPr>
        <w:t></w:t>
      </w:r>
    </w:p>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法定代表人(签字)：</w:t>
      </w:r>
      <w:r w:rsidRPr="001A5C18">
        <w:rPr>
          <w:rFonts w:ascii="宋体" w:hAnsi="宋体" w:cs="宋体" w:hint="eastAsia"/>
          <w:color w:val="000000" w:themeColor="text1"/>
          <w:sz w:val="24"/>
          <w:szCs w:val="24"/>
          <w:u w:val="single"/>
        </w:rPr>
        <w:t xml:space="preserve">          </w:t>
      </w:r>
      <w:r w:rsidRPr="001A5C18">
        <w:rPr>
          <w:rFonts w:ascii="宋体" w:hAnsi="宋体" w:hint="eastAsia"/>
          <w:color w:val="000000" w:themeColor="text1"/>
          <w:sz w:val="24"/>
          <w:szCs w:val="24"/>
        </w:rPr>
        <w:t xml:space="preserve">     法定代表人(签字)：</w:t>
      </w:r>
      <w:r w:rsidRPr="001A5C18">
        <w:rPr>
          <w:rFonts w:ascii="宋体" w:hAnsi="宋体" w:cs="宋体" w:hint="eastAsia"/>
          <w:color w:val="000000" w:themeColor="text1"/>
          <w:sz w:val="24"/>
          <w:szCs w:val="24"/>
          <w:u w:val="single"/>
        </w:rPr>
        <w:t xml:space="preserve">          </w:t>
      </w:r>
    </w:p>
    <w:p w:rsidR="00B1455D" w:rsidRPr="001A5C18" w:rsidRDefault="00952762">
      <w:pPr>
        <w:adjustRightInd w:val="0"/>
        <w:snapToGrid w:val="0"/>
        <w:spacing w:line="360" w:lineRule="auto"/>
        <w:rPr>
          <w:rFonts w:ascii="宋体" w:hAnsi="宋体"/>
          <w:color w:val="000000" w:themeColor="text1"/>
          <w:sz w:val="24"/>
          <w:szCs w:val="24"/>
        </w:rPr>
      </w:pPr>
      <w:r w:rsidRPr="001A5C18">
        <w:rPr>
          <w:rFonts w:ascii="宋体" w:hAnsi="宋体" w:hint="eastAsia"/>
          <w:color w:val="000000" w:themeColor="text1"/>
          <w:sz w:val="24"/>
          <w:szCs w:val="24"/>
        </w:rPr>
        <w:t>委托代理人(签字)：</w:t>
      </w:r>
      <w:r w:rsidRPr="001A5C18">
        <w:rPr>
          <w:rFonts w:ascii="宋体" w:hAnsi="宋体" w:cs="宋体" w:hint="eastAsia"/>
          <w:color w:val="000000" w:themeColor="text1"/>
          <w:sz w:val="24"/>
          <w:szCs w:val="24"/>
          <w:u w:val="single"/>
        </w:rPr>
        <w:t xml:space="preserve">           </w:t>
      </w:r>
      <w:r w:rsidRPr="001A5C18">
        <w:rPr>
          <w:rFonts w:ascii="宋体" w:hAnsi="宋体" w:hint="eastAsia"/>
          <w:color w:val="000000" w:themeColor="text1"/>
          <w:sz w:val="24"/>
          <w:szCs w:val="24"/>
        </w:rPr>
        <w:t xml:space="preserve">    委托代理人(签字)：</w:t>
      </w:r>
      <w:r w:rsidRPr="001A5C18">
        <w:rPr>
          <w:rFonts w:ascii="宋体" w:hAnsi="宋体" w:cs="宋体" w:hint="eastAsia"/>
          <w:color w:val="000000" w:themeColor="text1"/>
          <w:sz w:val="24"/>
          <w:szCs w:val="24"/>
          <w:u w:val="single"/>
        </w:rPr>
        <w:t xml:space="preserve">          </w:t>
      </w:r>
    </w:p>
    <w:p w:rsidR="00B1455D" w:rsidRPr="001A5C18" w:rsidRDefault="00952762">
      <w:pPr>
        <w:adjustRightInd w:val="0"/>
        <w:snapToGrid w:val="0"/>
        <w:spacing w:line="360" w:lineRule="auto"/>
        <w:ind w:firstLineChars="500" w:firstLine="1200"/>
        <w:rPr>
          <w:rFonts w:ascii="宋体" w:hAnsi="宋体"/>
          <w:color w:val="000000" w:themeColor="text1"/>
          <w:sz w:val="24"/>
          <w:szCs w:val="24"/>
        </w:rPr>
      </w:pPr>
      <w:r w:rsidRPr="001A5C18">
        <w:rPr>
          <w:rFonts w:ascii="宋体" w:hAnsi="宋体" w:hint="eastAsia"/>
          <w:color w:val="000000" w:themeColor="text1"/>
          <w:sz w:val="24"/>
          <w:szCs w:val="24"/>
        </w:rPr>
        <w:t>电  话：</w:t>
      </w:r>
      <w:r w:rsidRPr="001A5C18">
        <w:rPr>
          <w:rFonts w:ascii="宋体" w:hAnsi="宋体" w:cs="宋体" w:hint="eastAsia"/>
          <w:color w:val="000000" w:themeColor="text1"/>
          <w:sz w:val="24"/>
          <w:szCs w:val="24"/>
          <w:u w:val="single"/>
        </w:rPr>
        <w:t xml:space="preserve"> </w:t>
      </w:r>
      <w:r w:rsidRPr="001A5C18">
        <w:rPr>
          <w:rFonts w:ascii="宋体" w:hAnsi="宋体" w:hint="eastAsia"/>
          <w:color w:val="000000" w:themeColor="text1"/>
          <w:sz w:val="24"/>
          <w:szCs w:val="24"/>
        </w:rPr>
        <w:t xml:space="preserve">              电  话：</w:t>
      </w:r>
      <w:r w:rsidRPr="001A5C18">
        <w:rPr>
          <w:rFonts w:ascii="宋体" w:hAnsi="宋体" w:cs="宋体" w:hint="eastAsia"/>
          <w:color w:val="000000" w:themeColor="text1"/>
          <w:sz w:val="24"/>
          <w:szCs w:val="24"/>
          <w:u w:val="single"/>
        </w:rPr>
        <w:t></w:t>
      </w:r>
    </w:p>
    <w:p w:rsidR="00B1455D" w:rsidRPr="001A5C18" w:rsidRDefault="00952762">
      <w:pPr>
        <w:adjustRightInd w:val="0"/>
        <w:snapToGrid w:val="0"/>
        <w:spacing w:line="360" w:lineRule="auto"/>
        <w:ind w:firstLineChars="500" w:firstLine="1200"/>
        <w:rPr>
          <w:rFonts w:ascii="宋体" w:hAnsi="宋体"/>
          <w:color w:val="000000" w:themeColor="text1"/>
          <w:sz w:val="24"/>
          <w:szCs w:val="24"/>
        </w:rPr>
      </w:pPr>
      <w:r w:rsidRPr="001A5C18">
        <w:rPr>
          <w:rFonts w:ascii="宋体" w:hAnsi="宋体" w:hint="eastAsia"/>
          <w:color w:val="000000" w:themeColor="text1"/>
          <w:sz w:val="24"/>
          <w:szCs w:val="24"/>
        </w:rPr>
        <w:t>传  真：</w:t>
      </w:r>
      <w:r w:rsidRPr="001A5C18">
        <w:rPr>
          <w:rFonts w:ascii="宋体" w:hAnsi="宋体" w:cs="宋体" w:hint="eastAsia"/>
          <w:color w:val="000000" w:themeColor="text1"/>
          <w:sz w:val="24"/>
          <w:szCs w:val="24"/>
          <w:u w:val="single"/>
        </w:rPr>
        <w:t></w:t>
      </w:r>
      <w:r w:rsidRPr="001A5C18">
        <w:rPr>
          <w:rFonts w:ascii="宋体" w:hAnsi="宋体" w:hint="eastAsia"/>
          <w:color w:val="000000" w:themeColor="text1"/>
          <w:sz w:val="24"/>
          <w:szCs w:val="24"/>
        </w:rPr>
        <w:t xml:space="preserve">             传  真：</w:t>
      </w:r>
      <w:r w:rsidRPr="001A5C18">
        <w:rPr>
          <w:rFonts w:ascii="宋体" w:hAnsi="宋体" w:cs="宋体" w:hint="eastAsia"/>
          <w:color w:val="000000" w:themeColor="text1"/>
          <w:sz w:val="24"/>
          <w:szCs w:val="24"/>
          <w:u w:val="single"/>
        </w:rPr>
        <w:t></w:t>
      </w:r>
    </w:p>
    <w:p w:rsidR="00B1455D" w:rsidRPr="001A5C18" w:rsidRDefault="00952762">
      <w:pPr>
        <w:adjustRightInd w:val="0"/>
        <w:snapToGrid w:val="0"/>
        <w:spacing w:line="360" w:lineRule="auto"/>
        <w:ind w:firstLineChars="400" w:firstLine="960"/>
        <w:rPr>
          <w:rFonts w:ascii="宋体" w:hAnsi="宋体"/>
          <w:color w:val="000000" w:themeColor="text1"/>
          <w:sz w:val="24"/>
          <w:szCs w:val="24"/>
        </w:rPr>
      </w:pPr>
      <w:r w:rsidRPr="001A5C18">
        <w:rPr>
          <w:rFonts w:ascii="宋体" w:hAnsi="宋体" w:hint="eastAsia"/>
          <w:color w:val="000000" w:themeColor="text1"/>
          <w:sz w:val="24"/>
          <w:szCs w:val="24"/>
        </w:rPr>
        <w:t>开户银行：</w:t>
      </w:r>
      <w:r w:rsidRPr="001A5C18">
        <w:rPr>
          <w:rFonts w:ascii="宋体" w:hAnsi="宋体" w:cs="宋体" w:hint="eastAsia"/>
          <w:color w:val="000000" w:themeColor="text1"/>
          <w:sz w:val="24"/>
          <w:szCs w:val="24"/>
          <w:u w:val="single"/>
        </w:rPr>
        <w:t xml:space="preserve">  </w:t>
      </w:r>
      <w:r w:rsidRPr="001A5C18">
        <w:rPr>
          <w:rFonts w:ascii="宋体" w:hAnsi="宋体" w:hint="eastAsia"/>
          <w:color w:val="000000" w:themeColor="text1"/>
          <w:sz w:val="24"/>
          <w:szCs w:val="24"/>
        </w:rPr>
        <w:t xml:space="preserve">           开户银行：</w:t>
      </w:r>
      <w:r w:rsidRPr="001A5C18">
        <w:rPr>
          <w:rFonts w:ascii="宋体" w:hAnsi="宋体" w:cs="宋体" w:hint="eastAsia"/>
          <w:color w:val="000000" w:themeColor="text1"/>
          <w:sz w:val="24"/>
          <w:szCs w:val="24"/>
          <w:u w:val="single"/>
        </w:rPr>
        <w:t></w:t>
      </w:r>
    </w:p>
    <w:p w:rsidR="00B1455D" w:rsidRPr="001A5C18" w:rsidRDefault="00952762">
      <w:pPr>
        <w:adjustRightInd w:val="0"/>
        <w:snapToGrid w:val="0"/>
        <w:spacing w:line="360" w:lineRule="auto"/>
        <w:ind w:firstLineChars="550" w:firstLine="1320"/>
        <w:rPr>
          <w:rFonts w:ascii="宋体" w:hAnsi="宋体"/>
          <w:color w:val="000000" w:themeColor="text1"/>
          <w:sz w:val="24"/>
          <w:szCs w:val="24"/>
        </w:rPr>
      </w:pPr>
      <w:proofErr w:type="gramStart"/>
      <w:r w:rsidRPr="001A5C18">
        <w:rPr>
          <w:rFonts w:ascii="宋体" w:hAnsi="宋体" w:hint="eastAsia"/>
          <w:color w:val="000000" w:themeColor="text1"/>
          <w:sz w:val="24"/>
          <w:szCs w:val="24"/>
        </w:rPr>
        <w:t>账</w:t>
      </w:r>
      <w:proofErr w:type="gramEnd"/>
      <w:r w:rsidRPr="001A5C18">
        <w:rPr>
          <w:rFonts w:ascii="宋体" w:hAnsi="宋体" w:hint="eastAsia"/>
          <w:color w:val="000000" w:themeColor="text1"/>
          <w:sz w:val="24"/>
          <w:szCs w:val="24"/>
        </w:rPr>
        <w:t xml:space="preserve">  号：</w:t>
      </w:r>
      <w:r w:rsidRPr="001A5C18">
        <w:rPr>
          <w:rFonts w:ascii="宋体" w:hAnsi="宋体" w:cs="宋体" w:hint="eastAsia"/>
          <w:color w:val="000000" w:themeColor="text1"/>
          <w:sz w:val="24"/>
          <w:szCs w:val="24"/>
          <w:u w:val="single"/>
        </w:rPr>
        <w:t xml:space="preserve">    </w:t>
      </w:r>
      <w:r w:rsidRPr="001A5C18">
        <w:rPr>
          <w:rFonts w:ascii="宋体" w:hAnsi="宋体" w:hint="eastAsia"/>
          <w:color w:val="000000" w:themeColor="text1"/>
          <w:sz w:val="24"/>
          <w:szCs w:val="24"/>
        </w:rPr>
        <w:t xml:space="preserve">            账 号：</w:t>
      </w:r>
      <w:r w:rsidRPr="001A5C18">
        <w:rPr>
          <w:rFonts w:ascii="宋体" w:hAnsi="宋体" w:cs="宋体" w:hint="eastAsia"/>
          <w:color w:val="000000" w:themeColor="text1"/>
          <w:sz w:val="24"/>
          <w:szCs w:val="24"/>
          <w:u w:val="single"/>
        </w:rPr>
        <w:t></w:t>
      </w:r>
    </w:p>
    <w:p w:rsidR="00B1455D" w:rsidRPr="001A5C18" w:rsidRDefault="00952762">
      <w:pPr>
        <w:adjustRightInd w:val="0"/>
        <w:snapToGrid w:val="0"/>
        <w:spacing w:line="360" w:lineRule="auto"/>
        <w:ind w:firstLineChars="450" w:firstLine="1080"/>
        <w:rPr>
          <w:rFonts w:ascii="宋体" w:hAnsi="宋体"/>
          <w:color w:val="000000" w:themeColor="text1"/>
          <w:sz w:val="24"/>
          <w:szCs w:val="24"/>
        </w:rPr>
      </w:pPr>
      <w:r w:rsidRPr="001A5C18">
        <w:rPr>
          <w:rFonts w:ascii="宋体" w:hAnsi="宋体" w:hint="eastAsia"/>
          <w:color w:val="000000" w:themeColor="text1"/>
          <w:sz w:val="24"/>
          <w:szCs w:val="24"/>
        </w:rPr>
        <w:t>邮政编码：</w:t>
      </w:r>
      <w:r w:rsidRPr="001A5C18">
        <w:rPr>
          <w:rFonts w:ascii="宋体" w:hAnsi="宋体" w:cs="宋体" w:hint="eastAsia"/>
          <w:color w:val="000000" w:themeColor="text1"/>
          <w:sz w:val="24"/>
          <w:szCs w:val="24"/>
          <w:u w:val="single"/>
        </w:rPr>
        <w:t></w:t>
      </w:r>
      <w:r w:rsidRPr="001A5C18">
        <w:rPr>
          <w:rFonts w:ascii="宋体" w:hAnsi="宋体" w:hint="eastAsia"/>
          <w:color w:val="000000" w:themeColor="text1"/>
          <w:sz w:val="24"/>
          <w:szCs w:val="24"/>
        </w:rPr>
        <w:t xml:space="preserve">             邮政编码：</w:t>
      </w:r>
      <w:r w:rsidRPr="001A5C18">
        <w:rPr>
          <w:rFonts w:ascii="宋体" w:hAnsi="宋体" w:cs="宋体" w:hint="eastAsia"/>
          <w:color w:val="000000" w:themeColor="text1"/>
          <w:sz w:val="24"/>
          <w:szCs w:val="24"/>
          <w:u w:val="single"/>
        </w:rPr>
        <w:t></w:t>
      </w:r>
    </w:p>
    <w:p w:rsidR="00B1455D" w:rsidRPr="001A5C18" w:rsidRDefault="00B1455D">
      <w:pPr>
        <w:adjustRightInd w:val="0"/>
        <w:snapToGrid w:val="0"/>
        <w:spacing w:line="360" w:lineRule="auto"/>
        <w:rPr>
          <w:rFonts w:ascii="宋体" w:hAnsi="宋体"/>
          <w:b/>
          <w:color w:val="000000" w:themeColor="text1"/>
          <w:sz w:val="24"/>
          <w:szCs w:val="24"/>
        </w:rPr>
      </w:pPr>
    </w:p>
    <w:p w:rsidR="00B1455D" w:rsidRPr="001A5C18" w:rsidRDefault="00B1455D">
      <w:pPr>
        <w:widowControl/>
        <w:jc w:val="left"/>
        <w:rPr>
          <w:rFonts w:ascii="宋体" w:hAnsi="宋体"/>
          <w:color w:val="000000" w:themeColor="text1"/>
          <w:szCs w:val="21"/>
        </w:rPr>
      </w:pPr>
    </w:p>
    <w:p w:rsidR="00B1455D" w:rsidRPr="001A5C18" w:rsidRDefault="00B1455D">
      <w:pPr>
        <w:spacing w:beforeLines="50" w:before="120" w:afterLines="30" w:after="72" w:line="360" w:lineRule="auto"/>
        <w:rPr>
          <w:rFonts w:ascii="宋体" w:hAnsi="宋体"/>
          <w:b/>
          <w:color w:val="000000" w:themeColor="text1"/>
          <w:sz w:val="24"/>
          <w:szCs w:val="27"/>
        </w:rPr>
      </w:pPr>
    </w:p>
    <w:p w:rsidR="00B1455D" w:rsidRPr="001A5C18" w:rsidRDefault="00952762">
      <w:pPr>
        <w:spacing w:line="490" w:lineRule="exact"/>
        <w:ind w:firstLineChars="200" w:firstLine="482"/>
        <w:rPr>
          <w:rFonts w:ascii="宋体" w:hAnsi="宋体"/>
          <w:b/>
          <w:color w:val="000000" w:themeColor="text1"/>
          <w:sz w:val="24"/>
          <w:szCs w:val="24"/>
        </w:rPr>
      </w:pPr>
      <w:r w:rsidRPr="001A5C18">
        <w:rPr>
          <w:rFonts w:ascii="宋体" w:hAnsi="宋体" w:hint="eastAsia"/>
          <w:b/>
          <w:color w:val="000000" w:themeColor="text1"/>
          <w:sz w:val="24"/>
          <w:szCs w:val="27"/>
        </w:rPr>
        <w:t>备注：本合同仅供参考，如本合同的约定如与本项目</w:t>
      </w:r>
      <w:r w:rsidRPr="001A5C18">
        <w:rPr>
          <w:rFonts w:ascii="宋体" w:hAnsi="宋体" w:hint="eastAsia"/>
          <w:b/>
          <w:color w:val="000000" w:themeColor="text1"/>
          <w:sz w:val="24"/>
        </w:rPr>
        <w:t>招标</w:t>
      </w:r>
      <w:r w:rsidRPr="001A5C18">
        <w:rPr>
          <w:rFonts w:ascii="宋体" w:hAnsi="宋体" w:hint="eastAsia"/>
          <w:b/>
          <w:color w:val="000000" w:themeColor="text1"/>
          <w:sz w:val="24"/>
          <w:szCs w:val="27"/>
        </w:rPr>
        <w:t>文件的投标人须知前附表、</w:t>
      </w:r>
      <w:r w:rsidRPr="001A5C18">
        <w:rPr>
          <w:rFonts w:ascii="宋体" w:hAnsi="宋体" w:hint="eastAsia"/>
          <w:b/>
          <w:bCs/>
          <w:color w:val="000000" w:themeColor="text1"/>
          <w:sz w:val="24"/>
        </w:rPr>
        <w:t>招标需求</w:t>
      </w:r>
      <w:r w:rsidRPr="001A5C18">
        <w:rPr>
          <w:rFonts w:ascii="宋体" w:hAnsi="宋体" w:hint="eastAsia"/>
          <w:b/>
          <w:color w:val="000000" w:themeColor="text1"/>
          <w:sz w:val="24"/>
          <w:szCs w:val="27"/>
        </w:rPr>
        <w:t>的约定不一致的地方，以投标人须知前附表、</w:t>
      </w:r>
      <w:r w:rsidRPr="001A5C18">
        <w:rPr>
          <w:rFonts w:ascii="宋体" w:hAnsi="宋体" w:hint="eastAsia"/>
          <w:b/>
          <w:bCs/>
          <w:color w:val="000000" w:themeColor="text1"/>
          <w:sz w:val="24"/>
        </w:rPr>
        <w:t>招标需求</w:t>
      </w:r>
      <w:r w:rsidRPr="001A5C18">
        <w:rPr>
          <w:rFonts w:ascii="宋体" w:hAnsi="宋体" w:hint="eastAsia"/>
          <w:b/>
          <w:color w:val="000000" w:themeColor="text1"/>
          <w:sz w:val="24"/>
          <w:szCs w:val="27"/>
        </w:rPr>
        <w:t>的约定为准。</w:t>
      </w:r>
    </w:p>
    <w:p w:rsidR="00B1455D" w:rsidRPr="001A5C18" w:rsidRDefault="00B1455D">
      <w:pPr>
        <w:rPr>
          <w:color w:val="000000" w:themeColor="text1"/>
        </w:rPr>
      </w:pPr>
    </w:p>
    <w:p w:rsidR="00B1455D" w:rsidRPr="001A5C18" w:rsidRDefault="00B1455D">
      <w:pPr>
        <w:pStyle w:val="2"/>
        <w:spacing w:line="500" w:lineRule="exact"/>
        <w:rPr>
          <w:rFonts w:ascii="宋体" w:eastAsia="宋体" w:hAnsi="宋体"/>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952762">
      <w:pPr>
        <w:pStyle w:val="2"/>
        <w:spacing w:line="500" w:lineRule="exact"/>
        <w:rPr>
          <w:rFonts w:ascii="宋体" w:eastAsia="宋体" w:hAnsi="宋体"/>
          <w:color w:val="000000" w:themeColor="text1"/>
        </w:rPr>
      </w:pPr>
      <w:bookmarkStart w:id="59" w:name="_Toc45265128"/>
      <w:r w:rsidRPr="001A5C18">
        <w:rPr>
          <w:rFonts w:ascii="宋体" w:eastAsia="宋体" w:hAnsi="宋体" w:hint="eastAsia"/>
          <w:color w:val="000000" w:themeColor="text1"/>
        </w:rPr>
        <w:lastRenderedPageBreak/>
        <w:t>第七章 投标文件格式</w:t>
      </w:r>
      <w:bookmarkEnd w:id="59"/>
    </w:p>
    <w:p w:rsidR="00B1455D" w:rsidRPr="001A5C18" w:rsidRDefault="00B1455D">
      <w:pPr>
        <w:spacing w:line="500" w:lineRule="exact"/>
        <w:jc w:val="center"/>
        <w:rPr>
          <w:rFonts w:ascii="宋体" w:hAnsi="宋体"/>
          <w:b/>
          <w:color w:val="000000" w:themeColor="text1"/>
          <w:sz w:val="24"/>
          <w:szCs w:val="24"/>
        </w:rPr>
      </w:pPr>
    </w:p>
    <w:p w:rsidR="00B1455D" w:rsidRPr="001A5C18" w:rsidRDefault="00952762">
      <w:pPr>
        <w:spacing w:line="500" w:lineRule="exact"/>
        <w:jc w:val="center"/>
        <w:rPr>
          <w:rFonts w:ascii="宋体" w:hAnsi="宋体" w:cs="宋体"/>
          <w:b/>
          <w:color w:val="000000" w:themeColor="text1"/>
          <w:sz w:val="28"/>
          <w:szCs w:val="28"/>
        </w:rPr>
      </w:pPr>
      <w:r w:rsidRPr="001A5C18">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1A5C18" w:rsidRPr="001A5C18">
        <w:trPr>
          <w:trHeight w:val="585"/>
        </w:trPr>
        <w:tc>
          <w:tcPr>
            <w:tcW w:w="1242" w:type="dxa"/>
            <w:vAlign w:val="center"/>
          </w:tcPr>
          <w:p w:rsidR="00B1455D" w:rsidRPr="001A5C18" w:rsidRDefault="00952762">
            <w:pPr>
              <w:spacing w:line="40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序号</w:t>
            </w:r>
          </w:p>
        </w:tc>
        <w:tc>
          <w:tcPr>
            <w:tcW w:w="5376" w:type="dxa"/>
            <w:vAlign w:val="center"/>
          </w:tcPr>
          <w:p w:rsidR="00B1455D" w:rsidRPr="001A5C18" w:rsidRDefault="00952762">
            <w:pPr>
              <w:spacing w:line="40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资料名称</w:t>
            </w:r>
          </w:p>
        </w:tc>
        <w:tc>
          <w:tcPr>
            <w:tcW w:w="2625" w:type="dxa"/>
            <w:vAlign w:val="center"/>
          </w:tcPr>
          <w:p w:rsidR="00B1455D" w:rsidRPr="001A5C18" w:rsidRDefault="00952762">
            <w:pPr>
              <w:spacing w:line="40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备注</w:t>
            </w: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proofErr w:type="gramStart"/>
            <w:r w:rsidRPr="001A5C18">
              <w:rPr>
                <w:rFonts w:ascii="宋体" w:hAnsi="宋体" w:cs="宋体" w:hint="eastAsia"/>
                <w:color w:val="000000" w:themeColor="text1"/>
                <w:sz w:val="24"/>
                <w:szCs w:val="24"/>
              </w:rPr>
              <w:t>一</w:t>
            </w:r>
            <w:proofErr w:type="gramEnd"/>
          </w:p>
        </w:tc>
        <w:tc>
          <w:tcPr>
            <w:tcW w:w="5376" w:type="dxa"/>
            <w:vAlign w:val="center"/>
          </w:tcPr>
          <w:p w:rsidR="00B1455D" w:rsidRPr="001A5C18" w:rsidRDefault="00952762">
            <w:pPr>
              <w:rPr>
                <w:rFonts w:ascii="宋体" w:hAnsi="宋体" w:cs="宋体"/>
                <w:color w:val="000000" w:themeColor="text1"/>
                <w:sz w:val="24"/>
                <w:szCs w:val="24"/>
                <w:u w:val="single"/>
              </w:rPr>
            </w:pPr>
            <w:r w:rsidRPr="001A5C18">
              <w:rPr>
                <w:rFonts w:ascii="宋体" w:hAnsi="宋体" w:cs="宋体" w:hint="eastAsia"/>
                <w:bCs/>
                <w:color w:val="000000" w:themeColor="text1"/>
                <w:sz w:val="24"/>
                <w:szCs w:val="24"/>
              </w:rPr>
              <w:t>投标函</w:t>
            </w:r>
          </w:p>
        </w:tc>
        <w:tc>
          <w:tcPr>
            <w:tcW w:w="2625" w:type="dxa"/>
            <w:vAlign w:val="center"/>
          </w:tcPr>
          <w:p w:rsidR="00B1455D" w:rsidRPr="001A5C18" w:rsidRDefault="00B1455D">
            <w:pPr>
              <w:spacing w:line="360" w:lineRule="auto"/>
              <w:jc w:val="center"/>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二</w:t>
            </w:r>
          </w:p>
        </w:tc>
        <w:tc>
          <w:tcPr>
            <w:tcW w:w="5376" w:type="dxa"/>
            <w:vAlign w:val="center"/>
          </w:tcPr>
          <w:p w:rsidR="00B1455D" w:rsidRPr="001A5C18" w:rsidRDefault="00952762">
            <w:pPr>
              <w:rPr>
                <w:rFonts w:ascii="宋体" w:hAnsi="宋体" w:cs="宋体"/>
                <w:bCs/>
                <w:color w:val="000000" w:themeColor="text1"/>
                <w:sz w:val="24"/>
                <w:szCs w:val="24"/>
              </w:rPr>
            </w:pPr>
            <w:r w:rsidRPr="001A5C18">
              <w:rPr>
                <w:rFonts w:ascii="宋体" w:hAnsi="宋体" w:cs="宋体" w:hint="eastAsia"/>
                <w:color w:val="000000" w:themeColor="text1"/>
                <w:sz w:val="24"/>
                <w:szCs w:val="24"/>
              </w:rPr>
              <w:t>投标人情况综合简介</w:t>
            </w:r>
          </w:p>
        </w:tc>
        <w:tc>
          <w:tcPr>
            <w:tcW w:w="2625" w:type="dxa"/>
            <w:vAlign w:val="center"/>
          </w:tcPr>
          <w:p w:rsidR="00B1455D" w:rsidRPr="001A5C18" w:rsidRDefault="00B1455D">
            <w:pPr>
              <w:spacing w:line="360" w:lineRule="auto"/>
              <w:jc w:val="center"/>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三</w:t>
            </w:r>
          </w:p>
        </w:tc>
        <w:tc>
          <w:tcPr>
            <w:tcW w:w="5376" w:type="dxa"/>
            <w:vAlign w:val="center"/>
          </w:tcPr>
          <w:p w:rsidR="00B1455D" w:rsidRPr="001A5C18" w:rsidRDefault="00952762">
            <w:pPr>
              <w:rPr>
                <w:rFonts w:ascii="宋体" w:hAnsi="宋体" w:cs="宋体"/>
                <w:bCs/>
                <w:color w:val="000000" w:themeColor="text1"/>
                <w:sz w:val="24"/>
                <w:szCs w:val="24"/>
              </w:rPr>
            </w:pPr>
            <w:r w:rsidRPr="001A5C18">
              <w:rPr>
                <w:rFonts w:ascii="宋体" w:hAnsi="宋体" w:cs="宋体" w:hint="eastAsia"/>
                <w:bCs/>
                <w:color w:val="000000" w:themeColor="text1"/>
                <w:sz w:val="24"/>
                <w:szCs w:val="24"/>
              </w:rPr>
              <w:t>开标一览表</w:t>
            </w:r>
          </w:p>
        </w:tc>
        <w:tc>
          <w:tcPr>
            <w:tcW w:w="2625" w:type="dxa"/>
            <w:vAlign w:val="center"/>
          </w:tcPr>
          <w:p w:rsidR="00B1455D" w:rsidRPr="001A5C18" w:rsidRDefault="00B1455D">
            <w:pPr>
              <w:rPr>
                <w:rFonts w:ascii="宋体" w:hAnsi="宋体" w:cs="宋体"/>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四</w:t>
            </w:r>
          </w:p>
        </w:tc>
        <w:tc>
          <w:tcPr>
            <w:tcW w:w="5376" w:type="dxa"/>
            <w:vAlign w:val="center"/>
          </w:tcPr>
          <w:p w:rsidR="00B1455D" w:rsidRPr="001A5C18" w:rsidRDefault="00952762">
            <w:pPr>
              <w:rPr>
                <w:rFonts w:ascii="宋体" w:hAnsi="宋体" w:cs="宋体"/>
                <w:bCs/>
                <w:color w:val="000000" w:themeColor="text1"/>
                <w:sz w:val="24"/>
                <w:szCs w:val="24"/>
              </w:rPr>
            </w:pPr>
            <w:r w:rsidRPr="001A5C18">
              <w:rPr>
                <w:rFonts w:ascii="宋体" w:hAnsi="宋体" w:cs="宋体" w:hint="eastAsia"/>
                <w:bCs/>
                <w:color w:val="000000" w:themeColor="text1"/>
                <w:sz w:val="24"/>
                <w:szCs w:val="24"/>
              </w:rPr>
              <w:t>分项报价一览表</w:t>
            </w:r>
          </w:p>
        </w:tc>
        <w:tc>
          <w:tcPr>
            <w:tcW w:w="2625" w:type="dxa"/>
            <w:vAlign w:val="center"/>
          </w:tcPr>
          <w:p w:rsidR="00B1455D" w:rsidRPr="001A5C18" w:rsidRDefault="00B1455D">
            <w:pPr>
              <w:rPr>
                <w:rFonts w:ascii="宋体" w:hAnsi="宋体" w:cs="宋体"/>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五</w:t>
            </w:r>
          </w:p>
        </w:tc>
        <w:tc>
          <w:tcPr>
            <w:tcW w:w="5376" w:type="dxa"/>
            <w:vAlign w:val="center"/>
          </w:tcPr>
          <w:p w:rsidR="00B1455D" w:rsidRPr="001A5C18" w:rsidRDefault="00952762">
            <w:pPr>
              <w:rPr>
                <w:rFonts w:ascii="宋体" w:hAnsi="宋体" w:cs="宋体"/>
                <w:bCs/>
                <w:color w:val="000000" w:themeColor="text1"/>
                <w:sz w:val="24"/>
                <w:szCs w:val="24"/>
              </w:rPr>
            </w:pPr>
            <w:r w:rsidRPr="001A5C18">
              <w:rPr>
                <w:rFonts w:ascii="宋体" w:hAnsi="宋体" w:cs="宋体" w:hint="eastAsia"/>
                <w:bCs/>
                <w:color w:val="000000" w:themeColor="text1"/>
                <w:sz w:val="24"/>
                <w:szCs w:val="24"/>
              </w:rPr>
              <w:t>投标响应表</w:t>
            </w:r>
          </w:p>
        </w:tc>
        <w:tc>
          <w:tcPr>
            <w:tcW w:w="2625" w:type="dxa"/>
            <w:vAlign w:val="center"/>
          </w:tcPr>
          <w:p w:rsidR="00B1455D" w:rsidRPr="001A5C18" w:rsidRDefault="00B1455D">
            <w:pPr>
              <w:rPr>
                <w:rFonts w:ascii="宋体" w:hAnsi="宋体" w:cs="宋体"/>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六</w:t>
            </w:r>
          </w:p>
        </w:tc>
        <w:tc>
          <w:tcPr>
            <w:tcW w:w="5376" w:type="dxa"/>
            <w:vAlign w:val="center"/>
          </w:tcPr>
          <w:p w:rsidR="00B1455D" w:rsidRPr="001A5C18" w:rsidRDefault="00952762">
            <w:pPr>
              <w:pStyle w:val="CharCharCharCharCharCharChar1Char"/>
              <w:rPr>
                <w:rFonts w:ascii="宋体" w:hAnsi="宋体" w:cs="宋体"/>
                <w:bCs/>
                <w:color w:val="000000" w:themeColor="text1"/>
                <w:szCs w:val="24"/>
              </w:rPr>
            </w:pPr>
            <w:r w:rsidRPr="001A5C18">
              <w:rPr>
                <w:rFonts w:ascii="宋体" w:hAnsi="宋体" w:cs="宋体" w:hint="eastAsia"/>
                <w:bCs/>
                <w:color w:val="000000" w:themeColor="text1"/>
                <w:szCs w:val="24"/>
              </w:rPr>
              <w:t>常用配件价格报价表</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七</w:t>
            </w:r>
          </w:p>
        </w:tc>
        <w:tc>
          <w:tcPr>
            <w:tcW w:w="5376" w:type="dxa"/>
            <w:vAlign w:val="center"/>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投标授权书</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八</w:t>
            </w:r>
          </w:p>
        </w:tc>
        <w:tc>
          <w:tcPr>
            <w:tcW w:w="5376" w:type="dxa"/>
            <w:vAlign w:val="center"/>
          </w:tcPr>
          <w:p w:rsidR="00B1455D" w:rsidRPr="001A5C18" w:rsidRDefault="00952762">
            <w:pPr>
              <w:pStyle w:val="CharCharCharCharCharCharChar1Char"/>
              <w:rPr>
                <w:rFonts w:ascii="宋体" w:hAnsi="宋体" w:cs="宋体"/>
                <w:bCs/>
                <w:color w:val="000000" w:themeColor="text1"/>
                <w:szCs w:val="24"/>
              </w:rPr>
            </w:pPr>
            <w:r w:rsidRPr="001A5C18">
              <w:rPr>
                <w:rFonts w:ascii="宋体" w:hAnsi="宋体" w:cs="宋体" w:hint="eastAsia"/>
                <w:bCs/>
                <w:color w:val="000000" w:themeColor="text1"/>
                <w:szCs w:val="24"/>
              </w:rPr>
              <w:t>投标人信用承诺</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九</w:t>
            </w:r>
          </w:p>
        </w:tc>
        <w:tc>
          <w:tcPr>
            <w:tcW w:w="5376" w:type="dxa"/>
            <w:vAlign w:val="center"/>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投标业绩</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color w:val="000000" w:themeColor="text1"/>
                <w:sz w:val="24"/>
              </w:rPr>
            </w:pPr>
            <w:r w:rsidRPr="001A5C18">
              <w:rPr>
                <w:rFonts w:hint="eastAsia"/>
                <w:color w:val="000000" w:themeColor="text1"/>
                <w:sz w:val="24"/>
              </w:rPr>
              <w:t>十</w:t>
            </w:r>
          </w:p>
        </w:tc>
        <w:tc>
          <w:tcPr>
            <w:tcW w:w="5376" w:type="dxa"/>
            <w:vAlign w:val="center"/>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有关证明文件</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color w:val="000000" w:themeColor="text1"/>
                <w:sz w:val="24"/>
              </w:rPr>
            </w:pPr>
            <w:r w:rsidRPr="001A5C18">
              <w:rPr>
                <w:rFonts w:hint="eastAsia"/>
                <w:color w:val="000000" w:themeColor="text1"/>
                <w:sz w:val="24"/>
              </w:rPr>
              <w:t>十一</w:t>
            </w:r>
          </w:p>
        </w:tc>
        <w:tc>
          <w:tcPr>
            <w:tcW w:w="5376" w:type="dxa"/>
            <w:vAlign w:val="center"/>
          </w:tcPr>
          <w:p w:rsidR="00B1455D" w:rsidRPr="001A5C18" w:rsidRDefault="00952762">
            <w:pPr>
              <w:rPr>
                <w:color w:val="000000" w:themeColor="text1"/>
                <w:sz w:val="24"/>
              </w:rPr>
            </w:pPr>
            <w:r w:rsidRPr="001A5C18">
              <w:rPr>
                <w:rFonts w:hint="eastAsia"/>
                <w:color w:val="000000" w:themeColor="text1"/>
                <w:sz w:val="24"/>
              </w:rPr>
              <w:t>生产厂商授权书</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color w:val="000000" w:themeColor="text1"/>
                <w:sz w:val="24"/>
              </w:rPr>
            </w:pPr>
            <w:r w:rsidRPr="001A5C18">
              <w:rPr>
                <w:rFonts w:hint="eastAsia"/>
                <w:color w:val="000000" w:themeColor="text1"/>
                <w:sz w:val="24"/>
              </w:rPr>
              <w:t>十二</w:t>
            </w:r>
          </w:p>
        </w:tc>
        <w:tc>
          <w:tcPr>
            <w:tcW w:w="5376" w:type="dxa"/>
            <w:vAlign w:val="center"/>
          </w:tcPr>
          <w:p w:rsidR="00B1455D" w:rsidRPr="001A5C18" w:rsidRDefault="00952762">
            <w:pPr>
              <w:rPr>
                <w:color w:val="000000" w:themeColor="text1"/>
                <w:sz w:val="24"/>
              </w:rPr>
            </w:pPr>
            <w:r w:rsidRPr="001A5C18">
              <w:rPr>
                <w:rFonts w:hint="eastAsia"/>
                <w:color w:val="000000" w:themeColor="text1"/>
                <w:sz w:val="24"/>
              </w:rPr>
              <w:t>相关授权或承诺书</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十三</w:t>
            </w:r>
          </w:p>
        </w:tc>
        <w:tc>
          <w:tcPr>
            <w:tcW w:w="5376" w:type="dxa"/>
            <w:vAlign w:val="center"/>
          </w:tcPr>
          <w:p w:rsidR="00B1455D" w:rsidRPr="001A5C18" w:rsidRDefault="00952762">
            <w:pPr>
              <w:rPr>
                <w:color w:val="000000" w:themeColor="text1"/>
                <w:sz w:val="24"/>
              </w:rPr>
            </w:pPr>
            <w:r w:rsidRPr="001A5C18">
              <w:rPr>
                <w:rFonts w:hint="eastAsia"/>
                <w:color w:val="000000" w:themeColor="text1"/>
                <w:sz w:val="24"/>
              </w:rPr>
              <w:t>项目人员配备</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十四</w:t>
            </w:r>
          </w:p>
        </w:tc>
        <w:tc>
          <w:tcPr>
            <w:tcW w:w="5376" w:type="dxa"/>
            <w:vAlign w:val="center"/>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服务体系与维保方案</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十五</w:t>
            </w:r>
          </w:p>
        </w:tc>
        <w:tc>
          <w:tcPr>
            <w:tcW w:w="5376" w:type="dxa"/>
            <w:vAlign w:val="center"/>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投标人认为需要提供的其他资料</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十六</w:t>
            </w:r>
          </w:p>
        </w:tc>
        <w:tc>
          <w:tcPr>
            <w:tcW w:w="5376" w:type="dxa"/>
            <w:vAlign w:val="center"/>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投标保证金退还声明</w:t>
            </w: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B1455D">
            <w:pPr>
              <w:jc w:val="center"/>
              <w:rPr>
                <w:rFonts w:ascii="宋体" w:hAnsi="宋体" w:cs="宋体"/>
                <w:color w:val="000000" w:themeColor="text1"/>
                <w:sz w:val="24"/>
                <w:szCs w:val="24"/>
              </w:rPr>
            </w:pPr>
          </w:p>
        </w:tc>
        <w:tc>
          <w:tcPr>
            <w:tcW w:w="5376" w:type="dxa"/>
            <w:vAlign w:val="center"/>
          </w:tcPr>
          <w:p w:rsidR="00B1455D" w:rsidRPr="001A5C18" w:rsidRDefault="00B1455D">
            <w:pPr>
              <w:rPr>
                <w:rFonts w:ascii="宋体" w:hAnsi="宋体" w:cs="宋体"/>
                <w:color w:val="000000" w:themeColor="text1"/>
                <w:sz w:val="24"/>
                <w:szCs w:val="24"/>
              </w:rPr>
            </w:pP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B1455D">
            <w:pPr>
              <w:jc w:val="center"/>
              <w:rPr>
                <w:rFonts w:ascii="宋体" w:hAnsi="宋体" w:cs="宋体"/>
                <w:color w:val="000000" w:themeColor="text1"/>
                <w:sz w:val="24"/>
                <w:szCs w:val="24"/>
              </w:rPr>
            </w:pPr>
          </w:p>
        </w:tc>
        <w:tc>
          <w:tcPr>
            <w:tcW w:w="5376" w:type="dxa"/>
            <w:vAlign w:val="center"/>
          </w:tcPr>
          <w:p w:rsidR="00B1455D" w:rsidRPr="001A5C18" w:rsidRDefault="00B1455D">
            <w:pPr>
              <w:rPr>
                <w:rFonts w:ascii="宋体" w:hAnsi="宋体" w:cs="宋体"/>
                <w:color w:val="000000" w:themeColor="text1"/>
                <w:sz w:val="24"/>
                <w:szCs w:val="24"/>
              </w:rPr>
            </w:pPr>
          </w:p>
        </w:tc>
        <w:tc>
          <w:tcPr>
            <w:tcW w:w="2625" w:type="dxa"/>
            <w:vAlign w:val="center"/>
          </w:tcPr>
          <w:p w:rsidR="00B1455D" w:rsidRPr="001A5C18" w:rsidRDefault="00B1455D">
            <w:pPr>
              <w:spacing w:line="360" w:lineRule="auto"/>
              <w:rPr>
                <w:rFonts w:ascii="宋体" w:hAnsi="宋体" w:cs="宋体"/>
                <w:b/>
                <w:color w:val="000000" w:themeColor="text1"/>
                <w:sz w:val="24"/>
                <w:szCs w:val="24"/>
              </w:rPr>
            </w:pPr>
          </w:p>
        </w:tc>
      </w:tr>
      <w:tr w:rsidR="001A5C18" w:rsidRPr="001A5C18">
        <w:trPr>
          <w:trHeight w:val="454"/>
        </w:trPr>
        <w:tc>
          <w:tcPr>
            <w:tcW w:w="1242" w:type="dxa"/>
            <w:vAlign w:val="center"/>
          </w:tcPr>
          <w:p w:rsidR="00B1455D" w:rsidRPr="001A5C18" w:rsidRDefault="00B1455D">
            <w:pPr>
              <w:jc w:val="center"/>
              <w:rPr>
                <w:rFonts w:ascii="宋体" w:hAnsi="宋体" w:cs="宋体"/>
                <w:color w:val="000000" w:themeColor="text1"/>
                <w:sz w:val="24"/>
                <w:szCs w:val="24"/>
              </w:rPr>
            </w:pPr>
          </w:p>
        </w:tc>
        <w:tc>
          <w:tcPr>
            <w:tcW w:w="5376" w:type="dxa"/>
            <w:vAlign w:val="center"/>
          </w:tcPr>
          <w:p w:rsidR="00B1455D" w:rsidRPr="001A5C18" w:rsidRDefault="00B1455D">
            <w:pPr>
              <w:rPr>
                <w:rFonts w:ascii="宋体" w:hAnsi="宋体" w:cs="宋体"/>
                <w:color w:val="000000" w:themeColor="text1"/>
                <w:sz w:val="24"/>
                <w:szCs w:val="24"/>
              </w:rPr>
            </w:pPr>
          </w:p>
        </w:tc>
        <w:tc>
          <w:tcPr>
            <w:tcW w:w="2625" w:type="dxa"/>
            <w:vAlign w:val="center"/>
          </w:tcPr>
          <w:p w:rsidR="00B1455D" w:rsidRPr="001A5C18" w:rsidRDefault="00B1455D">
            <w:pPr>
              <w:spacing w:line="360" w:lineRule="auto"/>
              <w:rPr>
                <w:rFonts w:ascii="宋体" w:hAnsi="宋体" w:cs="宋体"/>
                <w:color w:val="000000" w:themeColor="text1"/>
                <w:sz w:val="24"/>
                <w:szCs w:val="24"/>
              </w:rPr>
            </w:pPr>
          </w:p>
        </w:tc>
      </w:tr>
      <w:tr w:rsidR="001A5C18" w:rsidRPr="001A5C18">
        <w:trPr>
          <w:trHeight w:val="454"/>
        </w:trPr>
        <w:tc>
          <w:tcPr>
            <w:tcW w:w="1242" w:type="dxa"/>
            <w:vAlign w:val="center"/>
          </w:tcPr>
          <w:p w:rsidR="00B1455D" w:rsidRPr="001A5C18" w:rsidRDefault="00B1455D">
            <w:pPr>
              <w:jc w:val="center"/>
              <w:rPr>
                <w:rFonts w:ascii="宋体" w:hAnsi="宋体" w:cs="宋体"/>
                <w:color w:val="000000" w:themeColor="text1"/>
                <w:sz w:val="24"/>
                <w:szCs w:val="24"/>
              </w:rPr>
            </w:pPr>
          </w:p>
        </w:tc>
        <w:tc>
          <w:tcPr>
            <w:tcW w:w="5376" w:type="dxa"/>
            <w:vAlign w:val="center"/>
          </w:tcPr>
          <w:p w:rsidR="00B1455D" w:rsidRPr="001A5C18" w:rsidRDefault="00B1455D">
            <w:pPr>
              <w:rPr>
                <w:rFonts w:ascii="宋体" w:hAnsi="宋体" w:cs="宋体"/>
                <w:color w:val="000000" w:themeColor="text1"/>
                <w:sz w:val="24"/>
                <w:szCs w:val="24"/>
              </w:rPr>
            </w:pPr>
          </w:p>
        </w:tc>
        <w:tc>
          <w:tcPr>
            <w:tcW w:w="2625" w:type="dxa"/>
            <w:vAlign w:val="center"/>
          </w:tcPr>
          <w:p w:rsidR="00B1455D" w:rsidRPr="001A5C18" w:rsidRDefault="00B1455D">
            <w:pPr>
              <w:spacing w:line="360" w:lineRule="auto"/>
              <w:rPr>
                <w:rFonts w:ascii="宋体" w:hAnsi="宋体" w:cs="宋体"/>
                <w:color w:val="000000" w:themeColor="text1"/>
                <w:sz w:val="24"/>
                <w:szCs w:val="24"/>
              </w:rPr>
            </w:pPr>
          </w:p>
        </w:tc>
      </w:tr>
      <w:tr w:rsidR="001A5C18" w:rsidRPr="001A5C18">
        <w:trPr>
          <w:trHeight w:val="454"/>
        </w:trPr>
        <w:tc>
          <w:tcPr>
            <w:tcW w:w="1242" w:type="dxa"/>
            <w:vAlign w:val="center"/>
          </w:tcPr>
          <w:p w:rsidR="00B1455D" w:rsidRPr="001A5C18" w:rsidRDefault="00B1455D">
            <w:pPr>
              <w:jc w:val="center"/>
              <w:rPr>
                <w:rFonts w:ascii="宋体" w:hAnsi="宋体" w:cs="宋体"/>
                <w:color w:val="000000" w:themeColor="text1"/>
                <w:sz w:val="24"/>
                <w:szCs w:val="24"/>
              </w:rPr>
            </w:pPr>
          </w:p>
        </w:tc>
        <w:tc>
          <w:tcPr>
            <w:tcW w:w="5376" w:type="dxa"/>
            <w:vAlign w:val="center"/>
          </w:tcPr>
          <w:p w:rsidR="00B1455D" w:rsidRPr="001A5C18" w:rsidRDefault="00B1455D">
            <w:pPr>
              <w:rPr>
                <w:rFonts w:ascii="宋体" w:hAnsi="宋体" w:cs="宋体"/>
                <w:color w:val="000000" w:themeColor="text1"/>
                <w:sz w:val="24"/>
                <w:szCs w:val="24"/>
              </w:rPr>
            </w:pPr>
          </w:p>
        </w:tc>
        <w:tc>
          <w:tcPr>
            <w:tcW w:w="2625" w:type="dxa"/>
            <w:vAlign w:val="center"/>
          </w:tcPr>
          <w:p w:rsidR="00B1455D" w:rsidRPr="001A5C18" w:rsidRDefault="00B1455D">
            <w:pPr>
              <w:spacing w:line="500" w:lineRule="exact"/>
              <w:rPr>
                <w:rFonts w:ascii="宋体" w:hAnsi="宋体" w:cs="宋体"/>
                <w:color w:val="000000" w:themeColor="text1"/>
                <w:sz w:val="24"/>
                <w:szCs w:val="24"/>
              </w:rPr>
            </w:pPr>
          </w:p>
        </w:tc>
      </w:tr>
      <w:tr w:rsidR="001A5C18" w:rsidRPr="001A5C18">
        <w:trPr>
          <w:trHeight w:val="454"/>
        </w:trPr>
        <w:tc>
          <w:tcPr>
            <w:tcW w:w="1242" w:type="dxa"/>
            <w:vAlign w:val="center"/>
          </w:tcPr>
          <w:p w:rsidR="00B1455D" w:rsidRPr="001A5C18" w:rsidRDefault="00B1455D">
            <w:pPr>
              <w:jc w:val="center"/>
              <w:rPr>
                <w:rFonts w:ascii="宋体" w:hAnsi="宋体" w:cs="宋体"/>
                <w:color w:val="000000" w:themeColor="text1"/>
                <w:sz w:val="24"/>
                <w:szCs w:val="24"/>
              </w:rPr>
            </w:pPr>
          </w:p>
        </w:tc>
        <w:tc>
          <w:tcPr>
            <w:tcW w:w="5376" w:type="dxa"/>
            <w:vAlign w:val="center"/>
          </w:tcPr>
          <w:p w:rsidR="00B1455D" w:rsidRPr="001A5C18" w:rsidRDefault="00B1455D">
            <w:pPr>
              <w:rPr>
                <w:rFonts w:ascii="宋体" w:hAnsi="宋体" w:cs="宋体"/>
                <w:color w:val="000000" w:themeColor="text1"/>
                <w:sz w:val="24"/>
                <w:szCs w:val="24"/>
              </w:rPr>
            </w:pPr>
          </w:p>
        </w:tc>
        <w:tc>
          <w:tcPr>
            <w:tcW w:w="2625" w:type="dxa"/>
            <w:vAlign w:val="center"/>
          </w:tcPr>
          <w:p w:rsidR="00B1455D" w:rsidRPr="001A5C18" w:rsidRDefault="00B1455D">
            <w:pPr>
              <w:spacing w:line="500" w:lineRule="exact"/>
              <w:rPr>
                <w:rFonts w:ascii="宋体" w:hAnsi="宋体" w:cs="宋体"/>
                <w:b/>
                <w:color w:val="000000" w:themeColor="text1"/>
                <w:sz w:val="24"/>
                <w:szCs w:val="24"/>
              </w:rPr>
            </w:pPr>
          </w:p>
        </w:tc>
      </w:tr>
    </w:tbl>
    <w:p w:rsidR="00B1455D" w:rsidRPr="001A5C18" w:rsidRDefault="00B1455D">
      <w:pPr>
        <w:rPr>
          <w:color w:val="000000" w:themeColor="text1"/>
        </w:rPr>
      </w:pPr>
    </w:p>
    <w:p w:rsidR="00B1455D" w:rsidRPr="001A5C18" w:rsidRDefault="00952762">
      <w:pPr>
        <w:pStyle w:val="3"/>
        <w:rPr>
          <w:rFonts w:hAnsi="宋体"/>
          <w:color w:val="000000" w:themeColor="text1"/>
          <w:sz w:val="28"/>
        </w:rPr>
      </w:pPr>
      <w:bookmarkStart w:id="60" w:name="_Toc536542354"/>
      <w:bookmarkStart w:id="61" w:name="_Toc45265129"/>
      <w:proofErr w:type="gramStart"/>
      <w:r w:rsidRPr="001A5C18">
        <w:rPr>
          <w:rFonts w:hAnsi="宋体" w:hint="eastAsia"/>
          <w:color w:val="000000" w:themeColor="text1"/>
          <w:sz w:val="28"/>
        </w:rPr>
        <w:lastRenderedPageBreak/>
        <w:t>一</w:t>
      </w:r>
      <w:proofErr w:type="gramEnd"/>
      <w:r w:rsidRPr="001A5C18">
        <w:rPr>
          <w:rFonts w:hAnsi="宋体" w:hint="eastAsia"/>
          <w:color w:val="000000" w:themeColor="text1"/>
          <w:sz w:val="28"/>
        </w:rPr>
        <w:t>．投标函</w:t>
      </w:r>
      <w:bookmarkEnd w:id="60"/>
      <w:bookmarkEnd w:id="61"/>
    </w:p>
    <w:p w:rsidR="00B1455D" w:rsidRPr="001A5C18" w:rsidRDefault="00952762">
      <w:pPr>
        <w:spacing w:line="360" w:lineRule="auto"/>
        <w:rPr>
          <w:rFonts w:ascii="宋体" w:hAnsi="宋体" w:cs="宋体"/>
          <w:color w:val="000000" w:themeColor="text1"/>
          <w:sz w:val="24"/>
          <w:szCs w:val="24"/>
        </w:rPr>
      </w:pPr>
      <w:r w:rsidRPr="001A5C18">
        <w:rPr>
          <w:rFonts w:ascii="宋体" w:hAnsi="宋体" w:cs="宋体" w:hint="eastAsia"/>
          <w:color w:val="000000" w:themeColor="text1"/>
          <w:sz w:val="24"/>
          <w:szCs w:val="24"/>
        </w:rPr>
        <w:t>致：合肥文旅博览集团有限公司</w:t>
      </w:r>
    </w:p>
    <w:p w:rsidR="00B1455D" w:rsidRPr="001A5C18" w:rsidRDefault="00952762">
      <w:pPr>
        <w:spacing w:line="360" w:lineRule="auto"/>
        <w:ind w:leftChars="48" w:left="101" w:firstLineChars="200" w:firstLine="480"/>
        <w:jc w:val="left"/>
        <w:rPr>
          <w:rFonts w:ascii="宋体" w:hAnsi="宋体" w:cs="宋体"/>
          <w:dstrike/>
          <w:color w:val="000000" w:themeColor="text1"/>
          <w:sz w:val="24"/>
          <w:szCs w:val="24"/>
        </w:rPr>
      </w:pPr>
      <w:r w:rsidRPr="001A5C18">
        <w:rPr>
          <w:rFonts w:ascii="宋体" w:hAnsi="宋体" w:cs="宋体" w:hint="eastAsia"/>
          <w:color w:val="000000" w:themeColor="text1"/>
          <w:sz w:val="24"/>
          <w:szCs w:val="24"/>
        </w:rPr>
        <w:t>根据贵方“</w:t>
      </w:r>
      <w:r w:rsidRPr="001A5C18">
        <w:rPr>
          <w:rFonts w:ascii="宋体" w:hAnsi="宋体" w:cs="宋体" w:hint="eastAsia"/>
          <w:b/>
          <w:bCs/>
          <w:color w:val="000000" w:themeColor="text1"/>
          <w:sz w:val="24"/>
          <w:szCs w:val="24"/>
          <w:u w:val="single"/>
        </w:rPr>
        <w:t xml:space="preserve">                   项目</w:t>
      </w:r>
      <w:r w:rsidRPr="001A5C18">
        <w:rPr>
          <w:rFonts w:ascii="宋体" w:hAnsi="宋体" w:cs="宋体" w:hint="eastAsia"/>
          <w:color w:val="000000" w:themeColor="text1"/>
          <w:sz w:val="24"/>
          <w:szCs w:val="24"/>
        </w:rPr>
        <w:t>”的第号招标邀请书，正式授权</w:t>
      </w:r>
      <w:r w:rsidRPr="001A5C18">
        <w:rPr>
          <w:rFonts w:ascii="宋体" w:hAnsi="宋体" w:cs="宋体" w:hint="eastAsia"/>
          <w:color w:val="000000" w:themeColor="text1"/>
          <w:sz w:val="24"/>
          <w:szCs w:val="24"/>
          <w:u w:val="single"/>
        </w:rPr>
        <w:t xml:space="preserve">                   　</w:t>
      </w:r>
      <w:r w:rsidRPr="001A5C18">
        <w:rPr>
          <w:rFonts w:ascii="宋体" w:hAnsi="宋体" w:cs="宋体" w:hint="eastAsia"/>
          <w:color w:val="000000" w:themeColor="text1"/>
          <w:sz w:val="24"/>
          <w:szCs w:val="24"/>
        </w:rPr>
        <w:t>（姓名、身份证号）代表投标人</w:t>
      </w:r>
      <w:r w:rsidRPr="001A5C18">
        <w:rPr>
          <w:rFonts w:ascii="宋体" w:hAnsi="宋体" w:cs="宋体" w:hint="eastAsia"/>
          <w:color w:val="000000" w:themeColor="text1"/>
          <w:sz w:val="24"/>
          <w:szCs w:val="24"/>
          <w:u w:val="single"/>
        </w:rPr>
        <w:t xml:space="preserve">        　   </w:t>
      </w:r>
      <w:r w:rsidRPr="001A5C18">
        <w:rPr>
          <w:rFonts w:ascii="宋体" w:hAnsi="宋体" w:cs="宋体" w:hint="eastAsia"/>
          <w:color w:val="000000" w:themeColor="text1"/>
          <w:sz w:val="24"/>
          <w:szCs w:val="24"/>
        </w:rPr>
        <w:t>（投标人全称），提交规定形式的投标文件。</w:t>
      </w:r>
    </w:p>
    <w:p w:rsidR="00B1455D" w:rsidRPr="001A5C18" w:rsidRDefault="00952762">
      <w:pPr>
        <w:spacing w:line="360" w:lineRule="auto"/>
        <w:ind w:firstLineChars="200" w:firstLine="480"/>
        <w:rPr>
          <w:rFonts w:ascii="宋体" w:hAnsi="宋体" w:cs="宋体"/>
          <w:color w:val="000000" w:themeColor="text1"/>
          <w:sz w:val="24"/>
          <w:szCs w:val="24"/>
        </w:rPr>
      </w:pPr>
      <w:r w:rsidRPr="001A5C18">
        <w:rPr>
          <w:rFonts w:ascii="宋体" w:hAnsi="宋体" w:cs="宋体" w:hint="eastAsia"/>
          <w:color w:val="000000" w:themeColor="text1"/>
          <w:sz w:val="24"/>
          <w:szCs w:val="24"/>
        </w:rPr>
        <w:t>据此函，我方</w:t>
      </w:r>
      <w:proofErr w:type="gramStart"/>
      <w:r w:rsidRPr="001A5C18">
        <w:rPr>
          <w:rFonts w:ascii="宋体" w:hAnsi="宋体" w:cs="宋体" w:hint="eastAsia"/>
          <w:color w:val="000000" w:themeColor="text1"/>
          <w:sz w:val="24"/>
          <w:szCs w:val="24"/>
        </w:rPr>
        <w:t>兹宣布</w:t>
      </w:r>
      <w:proofErr w:type="gramEnd"/>
      <w:r w:rsidRPr="001A5C18">
        <w:rPr>
          <w:rFonts w:ascii="宋体" w:hAnsi="宋体" w:cs="宋体" w:hint="eastAsia"/>
          <w:color w:val="000000" w:themeColor="text1"/>
          <w:sz w:val="24"/>
          <w:szCs w:val="24"/>
        </w:rPr>
        <w:t>同意如下：</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2.我方根据招标文件的规定，严格履行合同的责任和义务</w:t>
      </w:r>
      <w:r w:rsidRPr="001A5C18">
        <w:rPr>
          <w:rFonts w:ascii="宋体" w:hAnsi="宋体"/>
          <w:color w:val="000000" w:themeColor="text1"/>
          <w:sz w:val="24"/>
        </w:rPr>
        <w:t>,</w:t>
      </w:r>
      <w:r w:rsidRPr="001A5C18">
        <w:rPr>
          <w:rFonts w:ascii="宋体" w:hAnsi="宋体" w:hint="eastAsia"/>
          <w:color w:val="000000" w:themeColor="text1"/>
          <w:sz w:val="24"/>
        </w:rPr>
        <w:t>并保证于买方要求的日期内完成供货、安装及服务，并通过买方验收。</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3.我方承诺报价低于</w:t>
      </w:r>
      <w:r w:rsidRPr="001A5C18">
        <w:rPr>
          <w:rFonts w:ascii="宋体" w:hAnsi="宋体"/>
          <w:color w:val="000000" w:themeColor="text1"/>
          <w:sz w:val="24"/>
        </w:rPr>
        <w:t>同类货物和服务的市场平均价格。</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5.我方同意从招标文件规定的开标日期起遵循本投标文件，并在招标文件规定的投标有效期之前均具有约束力。</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6、我方声明投标文件所提供的一切资料</w:t>
      </w:r>
      <w:proofErr w:type="gramStart"/>
      <w:r w:rsidRPr="001A5C18">
        <w:rPr>
          <w:rFonts w:ascii="宋体" w:hAnsi="宋体" w:hint="eastAsia"/>
          <w:color w:val="000000" w:themeColor="text1"/>
          <w:sz w:val="24"/>
        </w:rPr>
        <w:t>均真实</w:t>
      </w:r>
      <w:proofErr w:type="gramEnd"/>
      <w:r w:rsidRPr="001A5C18">
        <w:rPr>
          <w:rFonts w:ascii="宋体" w:hAnsi="宋体" w:hint="eastAsia"/>
          <w:color w:val="000000" w:themeColor="text1"/>
          <w:sz w:val="24"/>
        </w:rPr>
        <w:t>无误、及时、有效。企业运营正常（</w:t>
      </w:r>
      <w:r w:rsidRPr="001A5C18">
        <w:rPr>
          <w:rFonts w:ascii="宋体" w:hAnsi="宋体"/>
          <w:color w:val="000000" w:themeColor="text1"/>
          <w:sz w:val="24"/>
        </w:rPr>
        <w:t>注册登记信息、年报信息</w:t>
      </w:r>
      <w:r w:rsidRPr="001A5C18">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7.我方承诺若中标，按招标文件要求提供本地化服务。</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8.我方完全理解贵方不一定接受最低报价的投标。</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9.我方同意招标文件规定的付款方式。</w:t>
      </w:r>
    </w:p>
    <w:p w:rsidR="00B1455D" w:rsidRPr="001A5C18" w:rsidRDefault="00952762">
      <w:pPr>
        <w:spacing w:line="360" w:lineRule="auto"/>
        <w:ind w:firstLineChars="200" w:firstLine="480"/>
        <w:rPr>
          <w:rFonts w:ascii="宋体" w:hAnsi="宋体"/>
          <w:color w:val="000000" w:themeColor="text1"/>
          <w:sz w:val="24"/>
          <w:u w:val="single"/>
        </w:rPr>
      </w:pPr>
      <w:r w:rsidRPr="001A5C18">
        <w:rPr>
          <w:rFonts w:ascii="宋体" w:hAnsi="宋体" w:hint="eastAsia"/>
          <w:color w:val="000000" w:themeColor="text1"/>
          <w:sz w:val="24"/>
        </w:rPr>
        <w:t>10.与本投标有关的通讯地址：</w:t>
      </w:r>
    </w:p>
    <w:p w:rsidR="00B1455D" w:rsidRPr="001A5C18" w:rsidRDefault="00952762">
      <w:pPr>
        <w:spacing w:line="360" w:lineRule="auto"/>
        <w:ind w:firstLineChars="200" w:firstLine="480"/>
        <w:rPr>
          <w:rFonts w:ascii="宋体" w:hAnsi="宋体"/>
          <w:color w:val="000000" w:themeColor="text1"/>
          <w:sz w:val="24"/>
          <w:u w:val="single"/>
        </w:rPr>
      </w:pPr>
      <w:r w:rsidRPr="001A5C18">
        <w:rPr>
          <w:rFonts w:ascii="宋体" w:hAnsi="宋体" w:hint="eastAsia"/>
          <w:color w:val="000000" w:themeColor="text1"/>
          <w:sz w:val="24"/>
        </w:rPr>
        <w:t>电    话：传    真：</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投标人基本账户开户名： 账号： 开户行：</w:t>
      </w:r>
    </w:p>
    <w:p w:rsidR="00B1455D" w:rsidRPr="001A5C18" w:rsidRDefault="00952762">
      <w:pPr>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投标人公章：日    期：</w:t>
      </w:r>
    </w:p>
    <w:p w:rsidR="00B1455D" w:rsidRPr="001A5C18" w:rsidRDefault="00952762">
      <w:pPr>
        <w:widowControl/>
        <w:spacing w:line="520" w:lineRule="exact"/>
        <w:ind w:firstLine="48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特此承诺</w:t>
      </w:r>
    </w:p>
    <w:p w:rsidR="00B1455D" w:rsidRPr="001A5C18" w:rsidRDefault="00B1455D">
      <w:pPr>
        <w:widowControl/>
        <w:spacing w:line="360" w:lineRule="exact"/>
        <w:ind w:leftChars="400" w:left="840"/>
        <w:jc w:val="left"/>
        <w:rPr>
          <w:rFonts w:ascii="宋体" w:hAnsi="宋体" w:cs="宋体"/>
          <w:color w:val="000000" w:themeColor="text1"/>
          <w:kern w:val="0"/>
          <w:sz w:val="24"/>
          <w:szCs w:val="24"/>
        </w:rPr>
      </w:pPr>
    </w:p>
    <w:p w:rsidR="00B1455D" w:rsidRPr="001A5C18" w:rsidRDefault="00952762">
      <w:pPr>
        <w:widowControl/>
        <w:spacing w:line="520" w:lineRule="exact"/>
        <w:ind w:left="48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lastRenderedPageBreak/>
        <w:t xml:space="preserve">                                        投标人（公章）：</w:t>
      </w:r>
    </w:p>
    <w:p w:rsidR="00B1455D" w:rsidRPr="001A5C18" w:rsidRDefault="00952762">
      <w:pPr>
        <w:widowControl/>
        <w:spacing w:line="520" w:lineRule="exact"/>
        <w:ind w:left="48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 xml:space="preserve">                                        企业法人（签字）：</w:t>
      </w:r>
    </w:p>
    <w:p w:rsidR="00B1455D" w:rsidRPr="001A5C18" w:rsidRDefault="00952762">
      <w:pPr>
        <w:widowControl/>
        <w:spacing w:line="520" w:lineRule="exact"/>
        <w:ind w:left="48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 xml:space="preserve">                                        授权代表（签字）：</w:t>
      </w:r>
    </w:p>
    <w:p w:rsidR="00B1455D" w:rsidRPr="001A5C18" w:rsidRDefault="00952762">
      <w:pPr>
        <w:widowControl/>
        <w:spacing w:line="520" w:lineRule="exact"/>
        <w:ind w:leftChars="229" w:left="481" w:firstLineChars="2200" w:firstLine="5280"/>
        <w:jc w:val="left"/>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年      月      日</w:t>
      </w:r>
    </w:p>
    <w:p w:rsidR="00B1455D" w:rsidRPr="001A5C18" w:rsidRDefault="00B1455D">
      <w:pPr>
        <w:rPr>
          <w:rFonts w:ascii="宋体" w:hAnsi="宋体" w:cs="宋体"/>
          <w:color w:val="000000" w:themeColor="text1"/>
          <w:sz w:val="24"/>
          <w:szCs w:val="24"/>
        </w:rPr>
      </w:pPr>
    </w:p>
    <w:p w:rsidR="00B1455D" w:rsidRPr="001A5C18" w:rsidRDefault="00B1455D">
      <w:pPr>
        <w:pStyle w:val="3"/>
        <w:rPr>
          <w:rFonts w:hAnsi="宋体"/>
          <w:color w:val="000000" w:themeColor="text1"/>
          <w:sz w:val="28"/>
        </w:rPr>
      </w:pPr>
      <w:bookmarkStart w:id="62" w:name="_Toc536542355"/>
      <w:bookmarkStart w:id="63" w:name="_Toc516969097"/>
      <w:bookmarkStart w:id="64" w:name="_Toc471736409"/>
    </w:p>
    <w:p w:rsidR="00B1455D" w:rsidRPr="001A5C18" w:rsidRDefault="00B1455D">
      <w:pPr>
        <w:pStyle w:val="3"/>
        <w:rPr>
          <w:rFonts w:hAnsi="宋体"/>
          <w:color w:val="000000" w:themeColor="text1"/>
          <w:sz w:val="28"/>
        </w:rPr>
      </w:pPr>
    </w:p>
    <w:p w:rsidR="00B1455D" w:rsidRPr="001A5C18" w:rsidRDefault="00B1455D">
      <w:pPr>
        <w:pStyle w:val="3"/>
        <w:rPr>
          <w:rFonts w:hAnsi="宋体"/>
          <w:color w:val="000000" w:themeColor="text1"/>
          <w:sz w:val="28"/>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952762">
      <w:pPr>
        <w:pStyle w:val="3"/>
        <w:rPr>
          <w:rFonts w:hAnsi="宋体"/>
          <w:color w:val="000000" w:themeColor="text1"/>
          <w:sz w:val="28"/>
        </w:rPr>
      </w:pPr>
      <w:bookmarkStart w:id="65" w:name="_Toc45265130"/>
      <w:r w:rsidRPr="001A5C18">
        <w:rPr>
          <w:rFonts w:hAnsi="宋体" w:hint="eastAsia"/>
          <w:color w:val="000000" w:themeColor="text1"/>
          <w:sz w:val="28"/>
        </w:rPr>
        <w:t>二．投标人情况综合简介</w:t>
      </w:r>
      <w:bookmarkEnd w:id="62"/>
      <w:bookmarkEnd w:id="63"/>
      <w:bookmarkEnd w:id="64"/>
      <w:bookmarkEnd w:id="65"/>
    </w:p>
    <w:p w:rsidR="00B1455D" w:rsidRPr="001A5C18" w:rsidRDefault="00952762">
      <w:pPr>
        <w:spacing w:line="500" w:lineRule="exact"/>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(投标人可自行制作格式</w:t>
      </w:r>
      <w:bookmarkStart w:id="66" w:name="_Toc536542356"/>
      <w:r w:rsidRPr="001A5C18">
        <w:rPr>
          <w:rFonts w:ascii="宋体" w:hAnsi="宋体" w:cs="宋体" w:hint="eastAsia"/>
          <w:color w:val="000000" w:themeColor="text1"/>
          <w:sz w:val="24"/>
          <w:szCs w:val="24"/>
        </w:rPr>
        <w:t>)</w:t>
      </w:r>
    </w:p>
    <w:p w:rsidR="00B1455D" w:rsidRPr="001A5C18" w:rsidRDefault="00952762">
      <w:pPr>
        <w:pStyle w:val="3"/>
        <w:rPr>
          <w:rFonts w:hAnsi="宋体"/>
          <w:color w:val="000000" w:themeColor="text1"/>
          <w:sz w:val="28"/>
        </w:rPr>
      </w:pPr>
      <w:bookmarkStart w:id="67" w:name="_Toc45265131"/>
      <w:r w:rsidRPr="001A5C18">
        <w:rPr>
          <w:rFonts w:hAnsi="宋体" w:hint="eastAsia"/>
          <w:color w:val="000000" w:themeColor="text1"/>
          <w:sz w:val="28"/>
        </w:rPr>
        <w:lastRenderedPageBreak/>
        <w:t>三．开标一览表</w:t>
      </w:r>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1A5C18" w:rsidRPr="001A5C18">
        <w:trPr>
          <w:cantSplit/>
          <w:trHeight w:val="585"/>
          <w:jc w:val="center"/>
        </w:trPr>
        <w:tc>
          <w:tcPr>
            <w:tcW w:w="2471" w:type="dxa"/>
            <w:tcBorders>
              <w:top w:val="single" w:sz="4" w:space="0" w:color="auto"/>
              <w:bottom w:val="single" w:sz="4" w:space="0" w:color="auto"/>
              <w:right w:val="single" w:sz="4" w:space="0" w:color="auto"/>
            </w:tcBorders>
            <w:vAlign w:val="center"/>
          </w:tcPr>
          <w:p w:rsidR="00B1455D" w:rsidRPr="001A5C18" w:rsidRDefault="00952762">
            <w:pPr>
              <w:widowControl/>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B1455D" w:rsidRPr="001A5C18" w:rsidRDefault="00952762">
            <w:pPr>
              <w:spacing w:line="360" w:lineRule="exact"/>
              <w:jc w:val="center"/>
              <w:rPr>
                <w:rFonts w:ascii="宋体" w:hAnsi="宋体" w:cs="宋体"/>
                <w:bCs/>
                <w:color w:val="000000" w:themeColor="text1"/>
                <w:sz w:val="24"/>
                <w:szCs w:val="24"/>
                <w:u w:val="single"/>
              </w:rPr>
            </w:pPr>
            <w:r w:rsidRPr="001A5C18">
              <w:rPr>
                <w:rFonts w:ascii="宋体" w:hAnsi="宋体" w:cs="宋体" w:hint="eastAsia"/>
                <w:b/>
                <w:color w:val="000000" w:themeColor="text1"/>
                <w:kern w:val="0"/>
                <w:sz w:val="24"/>
              </w:rPr>
              <w:t>安庆市东部新城综合楼中央空调维修保养服务</w:t>
            </w:r>
          </w:p>
        </w:tc>
      </w:tr>
      <w:tr w:rsidR="001A5C18" w:rsidRPr="001A5C18">
        <w:trPr>
          <w:cantSplit/>
          <w:trHeight w:val="510"/>
          <w:jc w:val="center"/>
        </w:trPr>
        <w:tc>
          <w:tcPr>
            <w:tcW w:w="2471" w:type="dxa"/>
            <w:tcBorders>
              <w:top w:val="nil"/>
            </w:tcBorders>
            <w:vAlign w:val="center"/>
          </w:tcPr>
          <w:p w:rsidR="00B1455D" w:rsidRPr="001A5C18" w:rsidRDefault="00952762">
            <w:pPr>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投标人全称</w:t>
            </w:r>
          </w:p>
        </w:tc>
        <w:tc>
          <w:tcPr>
            <w:tcW w:w="6667" w:type="dxa"/>
            <w:tcBorders>
              <w:top w:val="nil"/>
            </w:tcBorders>
            <w:vAlign w:val="center"/>
          </w:tcPr>
          <w:p w:rsidR="00B1455D" w:rsidRPr="001A5C18" w:rsidRDefault="00B1455D">
            <w:pPr>
              <w:spacing w:line="360" w:lineRule="auto"/>
              <w:rPr>
                <w:rFonts w:ascii="宋体" w:hAnsi="宋体" w:cs="宋体"/>
                <w:color w:val="000000" w:themeColor="text1"/>
                <w:sz w:val="24"/>
                <w:szCs w:val="24"/>
              </w:rPr>
            </w:pPr>
          </w:p>
        </w:tc>
      </w:tr>
      <w:tr w:rsidR="001A5C18" w:rsidRPr="001A5C18">
        <w:trPr>
          <w:cantSplit/>
          <w:trHeight w:val="510"/>
          <w:jc w:val="center"/>
        </w:trPr>
        <w:tc>
          <w:tcPr>
            <w:tcW w:w="2471" w:type="dxa"/>
            <w:tcBorders>
              <w:top w:val="nil"/>
            </w:tcBorders>
            <w:vAlign w:val="center"/>
          </w:tcPr>
          <w:p w:rsidR="00B1455D" w:rsidRPr="001A5C18" w:rsidRDefault="00952762">
            <w:pPr>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投标范围</w:t>
            </w:r>
          </w:p>
        </w:tc>
        <w:tc>
          <w:tcPr>
            <w:tcW w:w="6667" w:type="dxa"/>
            <w:tcBorders>
              <w:top w:val="nil"/>
            </w:tcBorders>
            <w:vAlign w:val="center"/>
          </w:tcPr>
          <w:p w:rsidR="00B1455D" w:rsidRPr="001A5C18" w:rsidRDefault="00952762">
            <w:pPr>
              <w:widowControl/>
              <w:spacing w:line="360" w:lineRule="exact"/>
              <w:rPr>
                <w:rFonts w:ascii="宋体" w:hAnsi="宋体" w:cs="宋体"/>
                <w:b/>
                <w:color w:val="000000" w:themeColor="text1"/>
                <w:sz w:val="24"/>
                <w:szCs w:val="24"/>
              </w:rPr>
            </w:pPr>
            <w:r w:rsidRPr="001A5C18">
              <w:rPr>
                <w:rFonts w:ascii="宋体" w:hAnsi="宋体" w:cs="宋体" w:hint="eastAsia"/>
                <w:color w:val="000000" w:themeColor="text1"/>
                <w:sz w:val="24"/>
                <w:szCs w:val="24"/>
              </w:rPr>
              <w:t>全部</w:t>
            </w:r>
          </w:p>
        </w:tc>
      </w:tr>
      <w:tr w:rsidR="001A5C18" w:rsidRPr="001A5C18">
        <w:trPr>
          <w:cantSplit/>
          <w:trHeight w:val="1564"/>
          <w:jc w:val="center"/>
        </w:trPr>
        <w:tc>
          <w:tcPr>
            <w:tcW w:w="2471" w:type="dxa"/>
            <w:tcBorders>
              <w:top w:val="nil"/>
            </w:tcBorders>
            <w:vAlign w:val="center"/>
          </w:tcPr>
          <w:p w:rsidR="00B1455D" w:rsidRPr="001A5C18" w:rsidRDefault="00952762">
            <w:pPr>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最终投标报价</w:t>
            </w:r>
          </w:p>
          <w:p w:rsidR="00B1455D" w:rsidRPr="001A5C18" w:rsidRDefault="00952762">
            <w:pPr>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（人民币）</w:t>
            </w:r>
          </w:p>
        </w:tc>
        <w:tc>
          <w:tcPr>
            <w:tcW w:w="6667" w:type="dxa"/>
            <w:tcBorders>
              <w:top w:val="nil"/>
            </w:tcBorders>
            <w:vAlign w:val="center"/>
          </w:tcPr>
          <w:p w:rsidR="00B1455D" w:rsidRPr="001A5C18" w:rsidRDefault="00952762">
            <w:pPr>
              <w:spacing w:line="360" w:lineRule="auto"/>
              <w:ind w:right="-670"/>
              <w:rPr>
                <w:rFonts w:ascii="宋体" w:hAnsi="宋体" w:cs="宋体"/>
                <w:color w:val="000000" w:themeColor="text1"/>
                <w:sz w:val="24"/>
                <w:szCs w:val="24"/>
              </w:rPr>
            </w:pPr>
            <w:r w:rsidRPr="001A5C18">
              <w:rPr>
                <w:rFonts w:ascii="宋体" w:hAnsi="宋体" w:cs="宋体" w:hint="eastAsia"/>
                <w:color w:val="000000" w:themeColor="text1"/>
                <w:sz w:val="24"/>
                <w:szCs w:val="24"/>
                <w:u w:val="single"/>
              </w:rPr>
              <w:t xml:space="preserve">人民币大写：             （       ） </w:t>
            </w:r>
            <w:r w:rsidRPr="001A5C18">
              <w:rPr>
                <w:rFonts w:ascii="宋体" w:hAnsi="宋体" w:cs="宋体" w:hint="eastAsia"/>
                <w:color w:val="000000" w:themeColor="text1"/>
                <w:sz w:val="24"/>
                <w:szCs w:val="24"/>
              </w:rPr>
              <w:t xml:space="preserve">元 </w:t>
            </w:r>
          </w:p>
        </w:tc>
      </w:tr>
      <w:tr w:rsidR="001A5C18" w:rsidRPr="001A5C18">
        <w:trPr>
          <w:cantSplit/>
          <w:trHeight w:val="4810"/>
          <w:jc w:val="center"/>
        </w:trPr>
        <w:tc>
          <w:tcPr>
            <w:tcW w:w="2471" w:type="dxa"/>
            <w:tcBorders>
              <w:top w:val="nil"/>
            </w:tcBorders>
            <w:vAlign w:val="center"/>
          </w:tcPr>
          <w:p w:rsidR="00B1455D" w:rsidRPr="001A5C18" w:rsidRDefault="00952762">
            <w:pPr>
              <w:spacing w:line="360" w:lineRule="auto"/>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备注</w:t>
            </w:r>
          </w:p>
        </w:tc>
        <w:tc>
          <w:tcPr>
            <w:tcW w:w="6667" w:type="dxa"/>
            <w:tcBorders>
              <w:top w:val="nil"/>
            </w:tcBorders>
            <w:vAlign w:val="center"/>
          </w:tcPr>
          <w:p w:rsidR="00B1455D" w:rsidRPr="001A5C18" w:rsidRDefault="00B1455D">
            <w:pPr>
              <w:spacing w:line="360" w:lineRule="auto"/>
              <w:jc w:val="left"/>
              <w:rPr>
                <w:rFonts w:ascii="宋体" w:hAnsi="宋体" w:cs="宋体"/>
                <w:color w:val="000000" w:themeColor="text1"/>
                <w:sz w:val="24"/>
                <w:szCs w:val="24"/>
              </w:rPr>
            </w:pPr>
          </w:p>
        </w:tc>
      </w:tr>
    </w:tbl>
    <w:p w:rsidR="00B1455D" w:rsidRPr="001A5C18" w:rsidRDefault="00952762">
      <w:pPr>
        <w:spacing w:before="100" w:beforeAutospacing="1" w:after="100" w:afterAutospacing="1" w:line="360" w:lineRule="auto"/>
        <w:rPr>
          <w:rFonts w:ascii="宋体" w:hAnsi="宋体" w:cs="宋体"/>
          <w:b/>
          <w:color w:val="000000" w:themeColor="text1"/>
          <w:sz w:val="24"/>
          <w:szCs w:val="24"/>
        </w:rPr>
      </w:pPr>
      <w:r w:rsidRPr="001A5C18">
        <w:rPr>
          <w:rFonts w:ascii="宋体" w:hAnsi="宋体" w:cs="宋体" w:hint="eastAsia"/>
          <w:b/>
          <w:color w:val="000000" w:themeColor="text1"/>
          <w:sz w:val="24"/>
          <w:szCs w:val="24"/>
        </w:rPr>
        <w:t xml:space="preserve">投标人(公章)：                                           </w:t>
      </w:r>
    </w:p>
    <w:p w:rsidR="00B1455D" w:rsidRPr="001A5C18" w:rsidRDefault="00952762">
      <w:pPr>
        <w:spacing w:line="360" w:lineRule="auto"/>
        <w:rPr>
          <w:rFonts w:ascii="宋体" w:hAnsi="宋体" w:cs="宋体"/>
          <w:b/>
          <w:color w:val="000000" w:themeColor="text1"/>
          <w:sz w:val="24"/>
          <w:szCs w:val="24"/>
        </w:rPr>
      </w:pPr>
      <w:r w:rsidRPr="001A5C18">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B1455D" w:rsidRPr="001A5C18" w:rsidRDefault="00B1455D">
      <w:pPr>
        <w:spacing w:line="360" w:lineRule="auto"/>
        <w:rPr>
          <w:rFonts w:ascii="宋体" w:hAnsi="宋体" w:cs="宋体"/>
          <w:b/>
          <w:color w:val="000000" w:themeColor="text1"/>
          <w:sz w:val="24"/>
          <w:szCs w:val="24"/>
        </w:rPr>
      </w:pPr>
    </w:p>
    <w:p w:rsidR="00B1455D" w:rsidRPr="001A5C18" w:rsidRDefault="00B1455D">
      <w:pPr>
        <w:spacing w:line="360" w:lineRule="auto"/>
        <w:rPr>
          <w:rFonts w:ascii="宋体" w:hAnsi="宋体" w:cs="宋体"/>
          <w:b/>
          <w:color w:val="000000" w:themeColor="text1"/>
          <w:sz w:val="24"/>
          <w:szCs w:val="24"/>
        </w:rPr>
      </w:pPr>
    </w:p>
    <w:p w:rsidR="00B1455D" w:rsidRPr="001A5C18" w:rsidRDefault="00B1455D">
      <w:pPr>
        <w:spacing w:line="360" w:lineRule="auto"/>
        <w:rPr>
          <w:rFonts w:ascii="宋体" w:hAnsi="宋体" w:cs="宋体"/>
          <w:b/>
          <w:color w:val="000000" w:themeColor="text1"/>
          <w:sz w:val="24"/>
          <w:szCs w:val="24"/>
        </w:rPr>
      </w:pPr>
    </w:p>
    <w:p w:rsidR="00B1455D" w:rsidRPr="001A5C18" w:rsidRDefault="00952762">
      <w:pPr>
        <w:pStyle w:val="3"/>
        <w:rPr>
          <w:rFonts w:hAnsi="宋体"/>
          <w:color w:val="000000" w:themeColor="text1"/>
          <w:sz w:val="28"/>
        </w:rPr>
      </w:pPr>
      <w:bookmarkStart w:id="68" w:name="_Toc45265132"/>
      <w:r w:rsidRPr="001A5C18">
        <w:rPr>
          <w:rFonts w:hAnsi="宋体" w:hint="eastAsia"/>
          <w:color w:val="000000" w:themeColor="text1"/>
          <w:sz w:val="28"/>
        </w:rPr>
        <w:lastRenderedPageBreak/>
        <w:t>四、分项报价一览表</w:t>
      </w:r>
      <w:bookmarkEnd w:id="68"/>
    </w:p>
    <w:tbl>
      <w:tblPr>
        <w:tblpPr w:leftFromText="180" w:rightFromText="180" w:vertAnchor="text" w:horzAnchor="margin" w:tblpY="158"/>
        <w:tblOverlap w:val="neve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96"/>
        <w:gridCol w:w="1517"/>
        <w:gridCol w:w="1241"/>
        <w:gridCol w:w="1417"/>
        <w:gridCol w:w="2717"/>
        <w:gridCol w:w="8"/>
      </w:tblGrid>
      <w:tr w:rsidR="001A5C18" w:rsidRPr="001A5C18">
        <w:trPr>
          <w:trHeight w:val="702"/>
        </w:trPr>
        <w:tc>
          <w:tcPr>
            <w:tcW w:w="2737" w:type="dxa"/>
            <w:gridSpan w:val="2"/>
            <w:vAlign w:val="center"/>
          </w:tcPr>
          <w:p w:rsidR="00B1455D" w:rsidRPr="001A5C18" w:rsidRDefault="00952762">
            <w:pPr>
              <w:widowControl/>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项 目 名 称</w:t>
            </w:r>
          </w:p>
        </w:tc>
        <w:tc>
          <w:tcPr>
            <w:tcW w:w="6900" w:type="dxa"/>
            <w:gridSpan w:val="5"/>
            <w:shd w:val="clear" w:color="auto" w:fill="auto"/>
            <w:vAlign w:val="center"/>
          </w:tcPr>
          <w:p w:rsidR="00B1455D" w:rsidRPr="001A5C18" w:rsidRDefault="00952762">
            <w:pPr>
              <w:widowControl/>
              <w:jc w:val="center"/>
              <w:rPr>
                <w:color w:val="000000" w:themeColor="text1"/>
              </w:rPr>
            </w:pPr>
            <w:r w:rsidRPr="001A5C18">
              <w:rPr>
                <w:rFonts w:ascii="宋体" w:hAnsi="宋体" w:cs="宋体" w:hint="eastAsia"/>
                <w:b/>
                <w:color w:val="000000" w:themeColor="text1"/>
                <w:kern w:val="0"/>
                <w:sz w:val="24"/>
              </w:rPr>
              <w:t>安庆市东部新城综合楼中央空调维修保养服务</w:t>
            </w:r>
          </w:p>
        </w:tc>
      </w:tr>
      <w:tr w:rsidR="001A5C18" w:rsidRPr="001A5C18">
        <w:trPr>
          <w:trHeight w:val="696"/>
        </w:trPr>
        <w:tc>
          <w:tcPr>
            <w:tcW w:w="2737" w:type="dxa"/>
            <w:gridSpan w:val="2"/>
            <w:vAlign w:val="center"/>
          </w:tcPr>
          <w:p w:rsidR="00B1455D" w:rsidRPr="001A5C18" w:rsidRDefault="00952762">
            <w:pPr>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投标人全称</w:t>
            </w:r>
          </w:p>
        </w:tc>
        <w:tc>
          <w:tcPr>
            <w:tcW w:w="6900" w:type="dxa"/>
            <w:gridSpan w:val="5"/>
            <w:shd w:val="clear" w:color="auto" w:fill="auto"/>
          </w:tcPr>
          <w:p w:rsidR="00B1455D" w:rsidRPr="001A5C18" w:rsidRDefault="00B1455D">
            <w:pPr>
              <w:widowControl/>
              <w:jc w:val="left"/>
              <w:rPr>
                <w:color w:val="000000" w:themeColor="text1"/>
              </w:rPr>
            </w:pPr>
          </w:p>
        </w:tc>
      </w:tr>
      <w:tr w:rsidR="001A5C18" w:rsidRPr="001A5C18">
        <w:trPr>
          <w:trHeight w:val="708"/>
        </w:trPr>
        <w:tc>
          <w:tcPr>
            <w:tcW w:w="2737" w:type="dxa"/>
            <w:gridSpan w:val="2"/>
            <w:vAlign w:val="center"/>
          </w:tcPr>
          <w:p w:rsidR="00B1455D" w:rsidRPr="001A5C18" w:rsidRDefault="00952762">
            <w:pPr>
              <w:spacing w:line="360" w:lineRule="exact"/>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投标范围</w:t>
            </w:r>
          </w:p>
        </w:tc>
        <w:tc>
          <w:tcPr>
            <w:tcW w:w="6900" w:type="dxa"/>
            <w:gridSpan w:val="5"/>
            <w:shd w:val="clear" w:color="auto" w:fill="auto"/>
          </w:tcPr>
          <w:p w:rsidR="00B1455D" w:rsidRPr="001A5C18" w:rsidRDefault="00B1455D">
            <w:pPr>
              <w:widowControl/>
              <w:jc w:val="left"/>
              <w:rPr>
                <w:color w:val="000000" w:themeColor="text1"/>
              </w:rPr>
            </w:pPr>
          </w:p>
          <w:p w:rsidR="00B1455D" w:rsidRPr="001A5C18" w:rsidRDefault="00952762">
            <w:pPr>
              <w:widowControl/>
              <w:jc w:val="left"/>
              <w:rPr>
                <w:color w:val="000000" w:themeColor="text1"/>
              </w:rPr>
            </w:pPr>
            <w:r w:rsidRPr="001A5C18">
              <w:rPr>
                <w:rFonts w:ascii="宋体" w:hAnsi="宋体" w:cs="宋体" w:hint="eastAsia"/>
                <w:color w:val="000000" w:themeColor="text1"/>
                <w:sz w:val="24"/>
                <w:szCs w:val="24"/>
              </w:rPr>
              <w:t>全部</w:t>
            </w:r>
          </w:p>
        </w:tc>
      </w:tr>
      <w:tr w:rsidR="001A5C18" w:rsidRPr="001A5C18">
        <w:trPr>
          <w:gridAfter w:val="1"/>
          <w:wAfter w:w="8" w:type="dxa"/>
          <w:trHeight w:val="498"/>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序号</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设备名称</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数量/台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单价</w:t>
            </w: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金额</w:t>
            </w:r>
          </w:p>
        </w:tc>
        <w:tc>
          <w:tcPr>
            <w:tcW w:w="27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备注</w:t>
            </w:r>
          </w:p>
        </w:tc>
      </w:tr>
      <w:tr w:rsidR="001A5C18" w:rsidRPr="001A5C18">
        <w:trPr>
          <w:gridAfter w:val="1"/>
          <w:wAfter w:w="8" w:type="dxa"/>
          <w:trHeight w:val="569"/>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1</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 xml:space="preserve"> 麦克维尔风冷机组</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11/台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每年维护二次（制冷、制热开机前各一次）</w:t>
            </w: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2</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日立多</w:t>
            </w:r>
            <w:proofErr w:type="gramStart"/>
            <w:r w:rsidRPr="001A5C18">
              <w:rPr>
                <w:rFonts w:ascii="宋体" w:hAnsi="宋体" w:cs="宋体" w:hint="eastAsia"/>
                <w:color w:val="000000" w:themeColor="text1"/>
                <w:sz w:val="24"/>
                <w:szCs w:val="24"/>
              </w:rPr>
              <w:t>联机组室外</w:t>
            </w:r>
            <w:proofErr w:type="gramEnd"/>
            <w:r w:rsidRPr="001A5C18">
              <w:rPr>
                <w:rFonts w:ascii="宋体" w:hAnsi="宋体" w:cs="宋体" w:hint="eastAsia"/>
                <w:color w:val="000000" w:themeColor="text1"/>
                <w:sz w:val="24"/>
                <w:szCs w:val="24"/>
              </w:rPr>
              <w:t>机</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286/台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每年维护二次（制冷、制热开机前各一次）</w:t>
            </w: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3</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日立多</w:t>
            </w:r>
            <w:proofErr w:type="gramStart"/>
            <w:r w:rsidRPr="001A5C18">
              <w:rPr>
                <w:rFonts w:ascii="宋体" w:hAnsi="宋体" w:cs="宋体" w:hint="eastAsia"/>
                <w:color w:val="000000" w:themeColor="text1"/>
                <w:sz w:val="24"/>
                <w:szCs w:val="24"/>
              </w:rPr>
              <w:t>联机组室内</w:t>
            </w:r>
            <w:proofErr w:type="gramEnd"/>
            <w:r w:rsidRPr="001A5C18">
              <w:rPr>
                <w:rFonts w:ascii="宋体" w:hAnsi="宋体" w:cs="宋体" w:hint="eastAsia"/>
                <w:color w:val="000000" w:themeColor="text1"/>
                <w:sz w:val="24"/>
                <w:szCs w:val="24"/>
              </w:rPr>
              <w:t>机</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1801/台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每年维护二次（制冷、制热开机前各一次）</w:t>
            </w: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4</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风机柜</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55/台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每年维护二次（制冷、制热开机前各一次）</w:t>
            </w: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5</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 xml:space="preserve"> 循环泵</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 xml:space="preserve"> 15/台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每年维护二次（制冷、制热开机前各一次）</w:t>
            </w: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6</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广东吉荣空调机组</w:t>
            </w: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4/台</w:t>
            </w: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B1455D" w:rsidRPr="001A5C18" w:rsidRDefault="00952762">
            <w:pPr>
              <w:rPr>
                <w:rFonts w:ascii="宋体" w:hAnsi="宋体" w:cs="宋体"/>
                <w:color w:val="000000" w:themeColor="text1"/>
                <w:sz w:val="24"/>
                <w:szCs w:val="24"/>
              </w:rPr>
            </w:pPr>
            <w:r w:rsidRPr="001A5C18">
              <w:rPr>
                <w:rFonts w:ascii="宋体" w:hAnsi="宋体" w:cs="宋体" w:hint="eastAsia"/>
                <w:color w:val="000000" w:themeColor="text1"/>
                <w:sz w:val="24"/>
                <w:szCs w:val="24"/>
              </w:rPr>
              <w:t>每年维护二次（制冷、制热开机前各一次）</w:t>
            </w: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7</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auto"/>
              <w:jc w:val="center"/>
              <w:rPr>
                <w:rFonts w:ascii="宋体" w:hAnsi="宋体" w:cs="宋体"/>
                <w:color w:val="000000" w:themeColor="text1"/>
                <w:sz w:val="24"/>
                <w:szCs w:val="24"/>
              </w:rPr>
            </w:pPr>
          </w:p>
        </w:tc>
      </w:tr>
      <w:tr w:rsidR="001A5C18" w:rsidRPr="001A5C18">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952762">
            <w:pPr>
              <w:spacing w:line="360" w:lineRule="auto"/>
              <w:jc w:val="center"/>
              <w:rPr>
                <w:rFonts w:ascii="宋体" w:hAnsi="宋体" w:cs="宋体"/>
                <w:color w:val="000000" w:themeColor="text1"/>
                <w:sz w:val="30"/>
                <w:szCs w:val="30"/>
              </w:rPr>
            </w:pPr>
            <w:r w:rsidRPr="001A5C18">
              <w:rPr>
                <w:rFonts w:ascii="宋体" w:hAnsi="宋体" w:cs="宋体" w:hint="eastAsia"/>
                <w:color w:val="000000" w:themeColor="text1"/>
                <w:sz w:val="30"/>
                <w:szCs w:val="30"/>
              </w:rPr>
              <w:t>8</w:t>
            </w:r>
          </w:p>
        </w:tc>
        <w:tc>
          <w:tcPr>
            <w:tcW w:w="1896"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auto"/>
              <w:jc w:val="center"/>
              <w:rPr>
                <w:rFonts w:ascii="宋体" w:hAnsi="宋体" w:cs="宋体"/>
                <w:color w:val="000000" w:themeColor="text1"/>
                <w:sz w:val="24"/>
                <w:szCs w:val="24"/>
              </w:rPr>
            </w:pPr>
          </w:p>
        </w:tc>
      </w:tr>
      <w:tr w:rsidR="001A5C18" w:rsidRPr="001A5C18">
        <w:trPr>
          <w:gridAfter w:val="1"/>
          <w:wAfter w:w="8" w:type="dxa"/>
          <w:trHeight w:val="1000"/>
        </w:trPr>
        <w:tc>
          <w:tcPr>
            <w:tcW w:w="9629" w:type="dxa"/>
            <w:gridSpan w:val="6"/>
            <w:tcBorders>
              <w:top w:val="single" w:sz="4" w:space="0" w:color="auto"/>
              <w:left w:val="single" w:sz="4" w:space="0" w:color="auto"/>
              <w:bottom w:val="single" w:sz="4" w:space="0" w:color="auto"/>
              <w:right w:val="single" w:sz="4" w:space="0" w:color="auto"/>
            </w:tcBorders>
            <w:noWrap/>
            <w:vAlign w:val="center"/>
          </w:tcPr>
          <w:p w:rsidR="00B1455D" w:rsidRPr="001A5C18" w:rsidRDefault="00B1455D">
            <w:pPr>
              <w:spacing w:line="360" w:lineRule="exact"/>
              <w:ind w:firstLineChars="1050" w:firstLine="2520"/>
              <w:rPr>
                <w:rFonts w:ascii="宋体" w:hAnsi="宋体" w:cs="宋体"/>
                <w:color w:val="000000" w:themeColor="text1"/>
                <w:sz w:val="24"/>
                <w:szCs w:val="24"/>
              </w:rPr>
            </w:pPr>
          </w:p>
          <w:p w:rsidR="00B1455D" w:rsidRPr="001A5C18" w:rsidRDefault="00952762">
            <w:pPr>
              <w:spacing w:line="360" w:lineRule="exact"/>
              <w:ind w:firstLineChars="1050" w:firstLine="2530"/>
              <w:rPr>
                <w:rFonts w:ascii="宋体" w:hAnsi="宋体" w:cs="宋体"/>
                <w:b/>
                <w:color w:val="000000" w:themeColor="text1"/>
                <w:sz w:val="24"/>
                <w:szCs w:val="24"/>
              </w:rPr>
            </w:pPr>
            <w:r w:rsidRPr="001A5C18">
              <w:rPr>
                <w:rFonts w:ascii="宋体" w:hAnsi="宋体" w:cs="宋体" w:hint="eastAsia"/>
                <w:b/>
                <w:color w:val="000000" w:themeColor="text1"/>
                <w:sz w:val="24"/>
                <w:szCs w:val="24"/>
              </w:rPr>
              <w:t>最终投标报价合计（人民币）：</w:t>
            </w:r>
          </w:p>
          <w:p w:rsidR="00B1455D" w:rsidRPr="001A5C18" w:rsidRDefault="00B1455D">
            <w:pPr>
              <w:spacing w:line="360" w:lineRule="exact"/>
              <w:jc w:val="center"/>
              <w:rPr>
                <w:rFonts w:ascii="宋体" w:hAnsi="宋体" w:cs="宋体"/>
                <w:b/>
                <w:color w:val="000000" w:themeColor="text1"/>
                <w:sz w:val="24"/>
                <w:szCs w:val="24"/>
              </w:rPr>
            </w:pPr>
          </w:p>
        </w:tc>
      </w:tr>
    </w:tbl>
    <w:p w:rsidR="00B1455D" w:rsidRPr="001A5C18" w:rsidRDefault="00952762">
      <w:pPr>
        <w:spacing w:line="360" w:lineRule="auto"/>
        <w:jc w:val="left"/>
        <w:rPr>
          <w:rFonts w:ascii="宋体" w:hAnsi="宋体" w:cs="宋体"/>
          <w:color w:val="000000" w:themeColor="text1"/>
          <w:sz w:val="24"/>
          <w:szCs w:val="24"/>
        </w:rPr>
      </w:pPr>
      <w:r w:rsidRPr="001A5C18">
        <w:rPr>
          <w:rFonts w:ascii="宋体" w:hAnsi="宋体" w:cs="宋体" w:hint="eastAsia"/>
          <w:color w:val="000000" w:themeColor="text1"/>
          <w:sz w:val="24"/>
          <w:szCs w:val="24"/>
        </w:rPr>
        <w:t>备注：以上报价包含人工费用、社保费、车旅费用、管理费、税金、应急维修费用等及200元以内常用易损件，其他材料费用另行支付。</w:t>
      </w:r>
    </w:p>
    <w:p w:rsidR="00B1455D" w:rsidRPr="001A5C18" w:rsidRDefault="00B1455D">
      <w:pPr>
        <w:spacing w:line="500" w:lineRule="exact"/>
        <w:rPr>
          <w:rFonts w:ascii="宋体" w:hAnsi="宋体"/>
          <w:b/>
          <w:bCs/>
          <w:color w:val="000000" w:themeColor="text1"/>
          <w:sz w:val="24"/>
          <w:szCs w:val="24"/>
        </w:rPr>
      </w:pPr>
    </w:p>
    <w:p w:rsidR="00B1455D" w:rsidRPr="001A5C18" w:rsidRDefault="00B1455D">
      <w:pPr>
        <w:spacing w:line="360" w:lineRule="auto"/>
        <w:rPr>
          <w:rFonts w:ascii="宋体" w:hAnsi="宋体" w:cs="宋体"/>
          <w:b/>
          <w:color w:val="000000" w:themeColor="text1"/>
          <w:sz w:val="24"/>
          <w:szCs w:val="24"/>
        </w:rPr>
      </w:pPr>
    </w:p>
    <w:p w:rsidR="00B1455D" w:rsidRPr="001A5C18" w:rsidRDefault="00B1455D">
      <w:pPr>
        <w:rPr>
          <w:b/>
          <w:color w:val="000000" w:themeColor="text1"/>
          <w:sz w:val="24"/>
          <w:szCs w:val="24"/>
        </w:rPr>
      </w:pPr>
    </w:p>
    <w:p w:rsidR="00B1455D" w:rsidRPr="001A5C18" w:rsidRDefault="00B1455D">
      <w:pPr>
        <w:spacing w:line="360" w:lineRule="auto"/>
        <w:rPr>
          <w:rFonts w:ascii="宋体" w:hAnsi="宋体" w:cs="宋体"/>
          <w:b/>
          <w:color w:val="000000" w:themeColor="text1"/>
          <w:sz w:val="24"/>
          <w:szCs w:val="24"/>
        </w:rPr>
      </w:pPr>
    </w:p>
    <w:p w:rsidR="00B1455D" w:rsidRPr="001A5C18" w:rsidRDefault="00B1455D">
      <w:pPr>
        <w:rPr>
          <w:color w:val="000000" w:themeColor="text1"/>
        </w:rPr>
      </w:pPr>
      <w:bookmarkStart w:id="69" w:name="_Hlt509739007"/>
      <w:bookmarkStart w:id="70" w:name="_Toc536542357"/>
      <w:bookmarkEnd w:id="69"/>
    </w:p>
    <w:p w:rsidR="00B1455D" w:rsidRPr="001A5C18" w:rsidRDefault="00952762">
      <w:pPr>
        <w:pStyle w:val="3"/>
        <w:rPr>
          <w:rFonts w:hAnsi="宋体"/>
          <w:color w:val="000000" w:themeColor="text1"/>
          <w:sz w:val="28"/>
        </w:rPr>
      </w:pPr>
      <w:bookmarkStart w:id="71" w:name="_Toc45265133"/>
      <w:r w:rsidRPr="001A5C18">
        <w:rPr>
          <w:rFonts w:hAnsi="宋体" w:hint="eastAsia"/>
          <w:color w:val="000000" w:themeColor="text1"/>
          <w:sz w:val="28"/>
        </w:rPr>
        <w:lastRenderedPageBreak/>
        <w:t>五．投标响应表</w:t>
      </w:r>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1A5C18" w:rsidRPr="001A5C18">
        <w:trPr>
          <w:cantSplit/>
          <w:trHeight w:val="385"/>
        </w:trPr>
        <w:tc>
          <w:tcPr>
            <w:tcW w:w="4830" w:type="dxa"/>
            <w:gridSpan w:val="3"/>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按招标文件规定填写</w:t>
            </w:r>
          </w:p>
        </w:tc>
        <w:tc>
          <w:tcPr>
            <w:tcW w:w="4200" w:type="dxa"/>
            <w:gridSpan w:val="2"/>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按投标人所投内容填写</w:t>
            </w:r>
          </w:p>
        </w:tc>
      </w:tr>
      <w:tr w:rsidR="001A5C18" w:rsidRPr="001A5C18">
        <w:trPr>
          <w:cantSplit/>
          <w:trHeight w:val="385"/>
        </w:trPr>
        <w:tc>
          <w:tcPr>
            <w:tcW w:w="9030" w:type="dxa"/>
            <w:gridSpan w:val="5"/>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第一部分：技术部分响应</w:t>
            </w:r>
          </w:p>
        </w:tc>
      </w:tr>
      <w:tr w:rsidR="001A5C18" w:rsidRPr="001A5C18">
        <w:trPr>
          <w:cantSplit/>
          <w:trHeight w:val="282"/>
        </w:trPr>
        <w:tc>
          <w:tcPr>
            <w:tcW w:w="84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序号</w:t>
            </w:r>
          </w:p>
        </w:tc>
        <w:tc>
          <w:tcPr>
            <w:tcW w:w="147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名称/内容</w:t>
            </w:r>
          </w:p>
        </w:tc>
        <w:tc>
          <w:tcPr>
            <w:tcW w:w="252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招标要求</w:t>
            </w:r>
          </w:p>
        </w:tc>
        <w:tc>
          <w:tcPr>
            <w:tcW w:w="2310" w:type="dxa"/>
            <w:vAlign w:val="center"/>
          </w:tcPr>
          <w:p w:rsidR="00B1455D" w:rsidRPr="001A5C18" w:rsidRDefault="00952762">
            <w:pPr>
              <w:pStyle w:val="ae"/>
              <w:rPr>
                <w:rFonts w:hAnsi="宋体" w:cs="宋体"/>
                <w:b/>
                <w:color w:val="000000" w:themeColor="text1"/>
                <w:sz w:val="24"/>
                <w:szCs w:val="24"/>
              </w:rPr>
            </w:pPr>
            <w:r w:rsidRPr="001A5C18">
              <w:rPr>
                <w:rFonts w:hAnsi="宋体" w:cs="宋体" w:hint="eastAsia"/>
                <w:b/>
                <w:color w:val="000000" w:themeColor="text1"/>
                <w:sz w:val="24"/>
                <w:szCs w:val="24"/>
              </w:rPr>
              <w:t>投标具体内容/承诺</w:t>
            </w:r>
          </w:p>
          <w:p w:rsidR="00B1455D" w:rsidRPr="001A5C18" w:rsidRDefault="00952762">
            <w:pPr>
              <w:pStyle w:val="ae"/>
              <w:rPr>
                <w:rFonts w:hAnsi="宋体" w:cs="宋体"/>
                <w:b/>
                <w:color w:val="000000" w:themeColor="text1"/>
                <w:sz w:val="24"/>
                <w:szCs w:val="24"/>
              </w:rPr>
            </w:pPr>
            <w:r w:rsidRPr="001A5C18">
              <w:rPr>
                <w:rFonts w:hAnsi="宋体" w:cs="宋体" w:hint="eastAsia"/>
                <w:b/>
                <w:color w:val="000000" w:themeColor="text1"/>
                <w:sz w:val="24"/>
                <w:szCs w:val="24"/>
              </w:rPr>
              <w:t>（如所投产品品牌、型号、技术规格及配置、材质等）</w:t>
            </w:r>
          </w:p>
        </w:tc>
        <w:tc>
          <w:tcPr>
            <w:tcW w:w="189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偏离说明</w:t>
            </w: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1</w:t>
            </w:r>
          </w:p>
        </w:tc>
        <w:tc>
          <w:tcPr>
            <w:tcW w:w="1470" w:type="dxa"/>
          </w:tcPr>
          <w:p w:rsidR="00B1455D" w:rsidRPr="001A5C18" w:rsidRDefault="00B1455D">
            <w:pP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2</w:t>
            </w:r>
          </w:p>
        </w:tc>
        <w:tc>
          <w:tcPr>
            <w:tcW w:w="1470" w:type="dxa"/>
          </w:tcPr>
          <w:p w:rsidR="00B1455D" w:rsidRPr="001A5C18" w:rsidRDefault="00B1455D">
            <w:pP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3</w:t>
            </w:r>
          </w:p>
        </w:tc>
        <w:tc>
          <w:tcPr>
            <w:tcW w:w="1470" w:type="dxa"/>
          </w:tcPr>
          <w:p w:rsidR="00B1455D" w:rsidRPr="001A5C18" w:rsidRDefault="00B1455D">
            <w:pP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pStyle w:val="CharCharCharCharCharCharChar1Char"/>
              <w:rPr>
                <w:rFonts w:ascii="宋体" w:hAnsi="宋体" w:cs="宋体"/>
                <w:color w:val="000000" w:themeColor="text1"/>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4</w:t>
            </w:r>
          </w:p>
        </w:tc>
        <w:tc>
          <w:tcPr>
            <w:tcW w:w="1470" w:type="dxa"/>
          </w:tcPr>
          <w:p w:rsidR="00B1455D" w:rsidRPr="001A5C18" w:rsidRDefault="00B1455D">
            <w:pP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w:t>
            </w:r>
          </w:p>
        </w:tc>
        <w:tc>
          <w:tcPr>
            <w:tcW w:w="1470" w:type="dxa"/>
          </w:tcPr>
          <w:p w:rsidR="00B1455D" w:rsidRPr="001A5C18" w:rsidRDefault="00B1455D">
            <w:pP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9030" w:type="dxa"/>
            <w:gridSpan w:val="5"/>
            <w:vAlign w:val="center"/>
          </w:tcPr>
          <w:p w:rsidR="00B1455D" w:rsidRPr="001A5C18" w:rsidRDefault="00952762">
            <w:pPr>
              <w:pStyle w:val="ae"/>
              <w:jc w:val="center"/>
              <w:rPr>
                <w:rFonts w:hAnsi="宋体" w:cs="宋体"/>
                <w:color w:val="000000" w:themeColor="text1"/>
                <w:sz w:val="24"/>
                <w:szCs w:val="24"/>
              </w:rPr>
            </w:pPr>
            <w:r w:rsidRPr="001A5C18">
              <w:rPr>
                <w:rFonts w:hAnsi="宋体" w:cs="宋体" w:hint="eastAsia"/>
                <w:b/>
                <w:color w:val="000000" w:themeColor="text1"/>
                <w:sz w:val="24"/>
                <w:szCs w:val="24"/>
              </w:rPr>
              <w:t>第二部分：资信及报价部分响应</w:t>
            </w:r>
          </w:p>
        </w:tc>
      </w:tr>
      <w:tr w:rsidR="001A5C18" w:rsidRPr="001A5C18">
        <w:trPr>
          <w:cantSplit/>
          <w:trHeight w:val="454"/>
        </w:trPr>
        <w:tc>
          <w:tcPr>
            <w:tcW w:w="84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序号</w:t>
            </w:r>
          </w:p>
        </w:tc>
        <w:tc>
          <w:tcPr>
            <w:tcW w:w="147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名称/内容</w:t>
            </w:r>
          </w:p>
        </w:tc>
        <w:tc>
          <w:tcPr>
            <w:tcW w:w="252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招标要求</w:t>
            </w:r>
          </w:p>
        </w:tc>
        <w:tc>
          <w:tcPr>
            <w:tcW w:w="231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投标承诺</w:t>
            </w:r>
          </w:p>
        </w:tc>
        <w:tc>
          <w:tcPr>
            <w:tcW w:w="1890" w:type="dxa"/>
            <w:vAlign w:val="center"/>
          </w:tcPr>
          <w:p w:rsidR="00B1455D" w:rsidRPr="001A5C18" w:rsidRDefault="00952762">
            <w:pPr>
              <w:pStyle w:val="ae"/>
              <w:jc w:val="center"/>
              <w:rPr>
                <w:rFonts w:hAnsi="宋体" w:cs="宋体"/>
                <w:b/>
                <w:color w:val="000000" w:themeColor="text1"/>
                <w:sz w:val="24"/>
                <w:szCs w:val="24"/>
              </w:rPr>
            </w:pPr>
            <w:r w:rsidRPr="001A5C18">
              <w:rPr>
                <w:rFonts w:hAnsi="宋体" w:cs="宋体" w:hint="eastAsia"/>
                <w:b/>
                <w:color w:val="000000" w:themeColor="text1"/>
                <w:sz w:val="24"/>
                <w:szCs w:val="24"/>
              </w:rPr>
              <w:t>偏离说明</w:t>
            </w: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1</w:t>
            </w:r>
          </w:p>
        </w:tc>
        <w:tc>
          <w:tcPr>
            <w:tcW w:w="1470" w:type="dxa"/>
            <w:vAlign w:val="center"/>
          </w:tcPr>
          <w:p w:rsidR="00B1455D" w:rsidRPr="001A5C18" w:rsidRDefault="00B1455D">
            <w:pPr>
              <w:jc w:val="cente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2</w:t>
            </w:r>
          </w:p>
        </w:tc>
        <w:tc>
          <w:tcPr>
            <w:tcW w:w="1470" w:type="dxa"/>
            <w:vAlign w:val="center"/>
          </w:tcPr>
          <w:p w:rsidR="00B1455D" w:rsidRPr="001A5C18" w:rsidRDefault="00B1455D">
            <w:pP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3</w:t>
            </w:r>
          </w:p>
        </w:tc>
        <w:tc>
          <w:tcPr>
            <w:tcW w:w="1470" w:type="dxa"/>
            <w:vAlign w:val="center"/>
          </w:tcPr>
          <w:p w:rsidR="00B1455D" w:rsidRPr="001A5C18" w:rsidRDefault="00B1455D">
            <w:pPr>
              <w:jc w:val="cente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r w:rsidR="001A5C18" w:rsidRPr="001A5C18">
        <w:trPr>
          <w:cantSplit/>
          <w:trHeight w:val="454"/>
        </w:trPr>
        <w:tc>
          <w:tcPr>
            <w:tcW w:w="840" w:type="dxa"/>
            <w:vAlign w:val="center"/>
          </w:tcPr>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4</w:t>
            </w:r>
          </w:p>
        </w:tc>
        <w:tc>
          <w:tcPr>
            <w:tcW w:w="1470" w:type="dxa"/>
            <w:vAlign w:val="center"/>
          </w:tcPr>
          <w:p w:rsidR="00B1455D" w:rsidRPr="001A5C18" w:rsidRDefault="00B1455D">
            <w:pPr>
              <w:jc w:val="center"/>
              <w:rPr>
                <w:rFonts w:ascii="宋体" w:hAnsi="宋体" w:cs="宋体"/>
                <w:color w:val="000000" w:themeColor="text1"/>
                <w:sz w:val="24"/>
                <w:szCs w:val="24"/>
              </w:rPr>
            </w:pPr>
          </w:p>
        </w:tc>
        <w:tc>
          <w:tcPr>
            <w:tcW w:w="2520" w:type="dxa"/>
          </w:tcPr>
          <w:p w:rsidR="00B1455D" w:rsidRPr="001A5C18" w:rsidRDefault="00B1455D">
            <w:pPr>
              <w:rPr>
                <w:rFonts w:ascii="宋体" w:hAnsi="宋体" w:cs="宋体"/>
                <w:color w:val="000000" w:themeColor="text1"/>
                <w:sz w:val="24"/>
                <w:szCs w:val="24"/>
              </w:rPr>
            </w:pPr>
          </w:p>
        </w:tc>
        <w:tc>
          <w:tcPr>
            <w:tcW w:w="2310" w:type="dxa"/>
          </w:tcPr>
          <w:p w:rsidR="00B1455D" w:rsidRPr="001A5C18" w:rsidRDefault="00B1455D">
            <w:pPr>
              <w:rPr>
                <w:rFonts w:ascii="宋体" w:hAnsi="宋体" w:cs="宋体"/>
                <w:color w:val="000000" w:themeColor="text1"/>
                <w:sz w:val="24"/>
                <w:szCs w:val="24"/>
              </w:rPr>
            </w:pPr>
          </w:p>
        </w:tc>
        <w:tc>
          <w:tcPr>
            <w:tcW w:w="1890" w:type="dxa"/>
          </w:tcPr>
          <w:p w:rsidR="00B1455D" w:rsidRPr="001A5C18" w:rsidRDefault="00B1455D">
            <w:pPr>
              <w:rPr>
                <w:rFonts w:ascii="宋体" w:hAnsi="宋体" w:cs="宋体"/>
                <w:color w:val="000000" w:themeColor="text1"/>
                <w:sz w:val="24"/>
                <w:szCs w:val="24"/>
              </w:rPr>
            </w:pPr>
          </w:p>
        </w:tc>
      </w:tr>
    </w:tbl>
    <w:p w:rsidR="00B1455D" w:rsidRPr="001A5C18" w:rsidRDefault="00952762">
      <w:pPr>
        <w:pStyle w:val="af"/>
        <w:spacing w:line="360" w:lineRule="auto"/>
        <w:rPr>
          <w:rFonts w:ascii="宋体" w:hAnsi="宋体" w:cs="宋体"/>
          <w:color w:val="000000" w:themeColor="text1"/>
          <w:sz w:val="24"/>
          <w:szCs w:val="24"/>
        </w:rPr>
      </w:pPr>
      <w:r w:rsidRPr="001A5C18">
        <w:rPr>
          <w:rFonts w:ascii="宋体" w:hAnsi="宋体" w:cs="宋体" w:hint="eastAsia"/>
          <w:color w:val="000000" w:themeColor="text1"/>
          <w:sz w:val="24"/>
          <w:szCs w:val="24"/>
        </w:rPr>
        <w:t>投标人（公章）：</w:t>
      </w:r>
    </w:p>
    <w:p w:rsidR="00B1455D" w:rsidRPr="001A5C18" w:rsidRDefault="00952762">
      <w:pPr>
        <w:adjustRightInd w:val="0"/>
        <w:snapToGrid w:val="0"/>
        <w:spacing w:line="360" w:lineRule="auto"/>
        <w:rPr>
          <w:rFonts w:ascii="宋体" w:hAnsi="宋体" w:cs="宋体"/>
          <w:b/>
          <w:bCs/>
          <w:color w:val="000000" w:themeColor="text1"/>
          <w:sz w:val="24"/>
          <w:szCs w:val="24"/>
        </w:rPr>
      </w:pPr>
      <w:r w:rsidRPr="001A5C18">
        <w:rPr>
          <w:rFonts w:ascii="宋体" w:hAnsi="宋体" w:cs="宋体" w:hint="eastAsia"/>
          <w:b/>
          <w:bCs/>
          <w:color w:val="000000" w:themeColor="text1"/>
          <w:sz w:val="24"/>
          <w:szCs w:val="24"/>
        </w:rPr>
        <w:t>备注：</w:t>
      </w:r>
    </w:p>
    <w:p w:rsidR="00B1455D" w:rsidRPr="001A5C18" w:rsidRDefault="00952762">
      <w:pPr>
        <w:pStyle w:val="ae"/>
        <w:spacing w:line="360" w:lineRule="auto"/>
        <w:rPr>
          <w:rFonts w:hAnsi="宋体" w:cs="宋体"/>
          <w:b/>
          <w:bCs/>
          <w:color w:val="000000" w:themeColor="text1"/>
          <w:sz w:val="24"/>
          <w:szCs w:val="24"/>
        </w:rPr>
      </w:pPr>
      <w:r w:rsidRPr="001A5C18">
        <w:rPr>
          <w:rFonts w:hAnsi="宋体" w:cs="宋体" w:hint="eastAsia"/>
          <w:b/>
          <w:bCs/>
          <w:color w:val="000000" w:themeColor="text1"/>
          <w:sz w:val="24"/>
          <w:szCs w:val="24"/>
        </w:rPr>
        <w:t>1.投标人必须根据招标需求逐项对应描述</w:t>
      </w:r>
      <w:r w:rsidRPr="001A5C18">
        <w:rPr>
          <w:rFonts w:hAnsi="宋体" w:cs="宋体" w:hint="eastAsia"/>
          <w:b/>
          <w:color w:val="000000" w:themeColor="text1"/>
          <w:sz w:val="24"/>
          <w:szCs w:val="24"/>
        </w:rPr>
        <w:t>投标的具体内容，如</w:t>
      </w:r>
      <w:r w:rsidRPr="001A5C18">
        <w:rPr>
          <w:rFonts w:hAnsi="宋体" w:cs="宋体" w:hint="eastAsia"/>
          <w:b/>
          <w:bCs/>
          <w:color w:val="000000" w:themeColor="text1"/>
          <w:sz w:val="24"/>
          <w:szCs w:val="24"/>
        </w:rPr>
        <w:t>投标货物主要参数、材质、配置及服务要求等，如不进行描述，仅在“</w:t>
      </w:r>
      <w:r w:rsidRPr="001A5C18">
        <w:rPr>
          <w:rFonts w:hAnsi="宋体" w:cs="宋体" w:hint="eastAsia"/>
          <w:b/>
          <w:color w:val="000000" w:themeColor="text1"/>
          <w:sz w:val="24"/>
          <w:szCs w:val="24"/>
        </w:rPr>
        <w:t>按投标人所投内容填写</w:t>
      </w:r>
      <w:r w:rsidRPr="001A5C18">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B1455D" w:rsidRPr="001A5C18" w:rsidRDefault="00952762">
      <w:pPr>
        <w:adjustRightInd w:val="0"/>
        <w:snapToGrid w:val="0"/>
        <w:spacing w:line="360" w:lineRule="auto"/>
        <w:rPr>
          <w:rFonts w:ascii="宋体" w:hAnsi="宋体" w:cs="宋体"/>
          <w:b/>
          <w:bCs/>
          <w:color w:val="000000" w:themeColor="text1"/>
          <w:sz w:val="24"/>
          <w:szCs w:val="24"/>
        </w:rPr>
      </w:pPr>
      <w:r w:rsidRPr="001A5C18">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B1455D" w:rsidRPr="001A5C18" w:rsidRDefault="00952762">
      <w:pPr>
        <w:adjustRightInd w:val="0"/>
        <w:snapToGrid w:val="0"/>
        <w:spacing w:line="360" w:lineRule="auto"/>
        <w:rPr>
          <w:rFonts w:ascii="宋体" w:hAnsi="宋体" w:cs="宋体"/>
          <w:b/>
          <w:bCs/>
          <w:color w:val="000000" w:themeColor="text1"/>
          <w:sz w:val="24"/>
          <w:szCs w:val="24"/>
        </w:rPr>
      </w:pPr>
      <w:r w:rsidRPr="001A5C18">
        <w:rPr>
          <w:rFonts w:ascii="宋体" w:hAnsi="宋体" w:cs="宋体" w:hint="eastAsia"/>
          <w:b/>
          <w:bCs/>
          <w:color w:val="000000" w:themeColor="text1"/>
          <w:sz w:val="24"/>
          <w:szCs w:val="24"/>
        </w:rPr>
        <w:t>3.“</w:t>
      </w:r>
      <w:r w:rsidRPr="001A5C18">
        <w:rPr>
          <w:rFonts w:ascii="宋体" w:hAnsi="宋体" w:cs="宋体" w:hint="eastAsia"/>
          <w:b/>
          <w:color w:val="000000" w:themeColor="text1"/>
          <w:sz w:val="24"/>
          <w:szCs w:val="24"/>
        </w:rPr>
        <w:t>按投标人所投内容填写</w:t>
      </w:r>
      <w:r w:rsidRPr="001A5C18">
        <w:rPr>
          <w:rFonts w:ascii="宋体" w:hAnsi="宋体" w:cs="宋体" w:hint="eastAsia"/>
          <w:b/>
          <w:bCs/>
          <w:color w:val="000000" w:themeColor="text1"/>
          <w:sz w:val="24"/>
          <w:szCs w:val="24"/>
        </w:rPr>
        <w:t>”部分可后附详细说明及技术资料。</w:t>
      </w:r>
      <w:bookmarkStart w:id="72" w:name="_Toc461103234"/>
      <w:bookmarkStart w:id="73" w:name="_Toc471736411"/>
      <w:bookmarkStart w:id="74" w:name="_Toc197934563"/>
    </w:p>
    <w:p w:rsidR="00B1455D" w:rsidRPr="001A5C18" w:rsidRDefault="00B1455D">
      <w:pPr>
        <w:adjustRightInd w:val="0"/>
        <w:snapToGrid w:val="0"/>
        <w:spacing w:line="360" w:lineRule="auto"/>
        <w:rPr>
          <w:rFonts w:ascii="宋体" w:hAnsi="宋体" w:cs="宋体"/>
          <w:b/>
          <w:bCs/>
          <w:color w:val="000000" w:themeColor="text1"/>
          <w:sz w:val="24"/>
          <w:szCs w:val="24"/>
        </w:rPr>
      </w:pPr>
    </w:p>
    <w:p w:rsidR="00B1455D" w:rsidRPr="001A5C18" w:rsidRDefault="00B1455D">
      <w:pPr>
        <w:adjustRightInd w:val="0"/>
        <w:snapToGrid w:val="0"/>
        <w:spacing w:line="360" w:lineRule="auto"/>
        <w:rPr>
          <w:rFonts w:ascii="宋体" w:hAnsi="宋体" w:cs="宋体"/>
          <w:b/>
          <w:bCs/>
          <w:color w:val="000000" w:themeColor="text1"/>
          <w:sz w:val="24"/>
          <w:szCs w:val="24"/>
        </w:rPr>
      </w:pPr>
    </w:p>
    <w:p w:rsidR="00B1455D" w:rsidRPr="001A5C18" w:rsidRDefault="00B1455D">
      <w:pPr>
        <w:adjustRightInd w:val="0"/>
        <w:snapToGrid w:val="0"/>
        <w:spacing w:line="360" w:lineRule="auto"/>
        <w:rPr>
          <w:rFonts w:ascii="宋体" w:hAnsi="宋体" w:cs="宋体"/>
          <w:b/>
          <w:bCs/>
          <w:color w:val="000000" w:themeColor="text1"/>
          <w:sz w:val="24"/>
          <w:szCs w:val="24"/>
        </w:rPr>
      </w:pPr>
    </w:p>
    <w:p w:rsidR="00B1455D" w:rsidRPr="001A5C18" w:rsidRDefault="00952762">
      <w:pPr>
        <w:pStyle w:val="3"/>
        <w:rPr>
          <w:rFonts w:hAnsi="宋体"/>
          <w:color w:val="000000" w:themeColor="text1"/>
          <w:sz w:val="28"/>
        </w:rPr>
      </w:pPr>
      <w:bookmarkStart w:id="75" w:name="_Toc39159032"/>
      <w:bookmarkStart w:id="76" w:name="_Toc45265134"/>
      <w:r w:rsidRPr="001A5C18">
        <w:rPr>
          <w:rFonts w:hAnsi="宋体" w:hint="eastAsia"/>
          <w:color w:val="000000" w:themeColor="text1"/>
          <w:sz w:val="28"/>
        </w:rPr>
        <w:lastRenderedPageBreak/>
        <w:t>六、常用配件价格</w:t>
      </w:r>
      <w:bookmarkEnd w:id="75"/>
      <w:r w:rsidRPr="001A5C18">
        <w:rPr>
          <w:rFonts w:hAnsi="宋体" w:hint="eastAsia"/>
          <w:color w:val="000000" w:themeColor="text1"/>
          <w:sz w:val="28"/>
        </w:rPr>
        <w:t>报价表</w:t>
      </w:r>
      <w:bookmarkEnd w:id="76"/>
    </w:p>
    <w:tbl>
      <w:tblPr>
        <w:tblW w:w="9647" w:type="dxa"/>
        <w:tblInd w:w="626" w:type="dxa"/>
        <w:tblLayout w:type="fixed"/>
        <w:tblLook w:val="04A0" w:firstRow="1" w:lastRow="0" w:firstColumn="1" w:lastColumn="0" w:noHBand="0" w:noVBand="1"/>
      </w:tblPr>
      <w:tblGrid>
        <w:gridCol w:w="49"/>
        <w:gridCol w:w="823"/>
        <w:gridCol w:w="1871"/>
        <w:gridCol w:w="58"/>
        <w:gridCol w:w="1784"/>
        <w:gridCol w:w="10"/>
        <w:gridCol w:w="1260"/>
        <w:gridCol w:w="6"/>
        <w:gridCol w:w="1893"/>
        <w:gridCol w:w="1893"/>
      </w:tblGrid>
      <w:tr w:rsidR="001A5C18" w:rsidRPr="001A5C18">
        <w:trPr>
          <w:gridBefore w:val="2"/>
          <w:gridAfter w:val="1"/>
          <w:wBefore w:w="872" w:type="dxa"/>
          <w:wAfter w:w="1893" w:type="dxa"/>
          <w:trHeight w:val="300"/>
        </w:trPr>
        <w:tc>
          <w:tcPr>
            <w:tcW w:w="6882" w:type="dxa"/>
            <w:gridSpan w:val="7"/>
            <w:tcBorders>
              <w:top w:val="nil"/>
              <w:left w:val="nil"/>
              <w:bottom w:val="single" w:sz="4" w:space="0" w:color="auto"/>
              <w:right w:val="nil"/>
            </w:tcBorders>
            <w:vAlign w:val="center"/>
          </w:tcPr>
          <w:p w:rsidR="00B1455D" w:rsidRPr="001A5C18" w:rsidRDefault="00952762">
            <w:pPr>
              <w:rPr>
                <w:rFonts w:ascii="宋体" w:hAnsi="宋体"/>
                <w:b/>
                <w:color w:val="000000" w:themeColor="text1"/>
                <w:sz w:val="24"/>
                <w:szCs w:val="24"/>
              </w:rPr>
            </w:pPr>
            <w:r w:rsidRPr="001A5C18">
              <w:rPr>
                <w:rFonts w:ascii="宋体" w:hAnsi="宋体" w:cs="仿宋" w:hint="eastAsia"/>
                <w:b/>
                <w:color w:val="000000" w:themeColor="text1"/>
                <w:sz w:val="24"/>
                <w:szCs w:val="24"/>
              </w:rPr>
              <w:t>（一）日立多</w:t>
            </w:r>
            <w:proofErr w:type="gramStart"/>
            <w:r w:rsidRPr="001A5C18">
              <w:rPr>
                <w:rFonts w:ascii="宋体" w:hAnsi="宋体" w:cs="仿宋" w:hint="eastAsia"/>
                <w:b/>
                <w:color w:val="000000" w:themeColor="text1"/>
                <w:sz w:val="24"/>
                <w:szCs w:val="24"/>
              </w:rPr>
              <w:t>联机组</w:t>
            </w:r>
            <w:r w:rsidRPr="001A5C18">
              <w:rPr>
                <w:rFonts w:ascii="宋体" w:hAnsi="宋体" w:cs="宋体" w:hint="eastAsia"/>
                <w:b/>
                <w:color w:val="000000" w:themeColor="text1"/>
                <w:kern w:val="0"/>
                <w:sz w:val="24"/>
                <w:szCs w:val="24"/>
              </w:rPr>
              <w:t>室内</w:t>
            </w:r>
            <w:proofErr w:type="gramEnd"/>
            <w:r w:rsidRPr="001A5C18">
              <w:rPr>
                <w:rFonts w:ascii="宋体" w:hAnsi="宋体" w:cs="宋体" w:hint="eastAsia"/>
                <w:b/>
                <w:color w:val="000000" w:themeColor="text1"/>
                <w:kern w:val="0"/>
                <w:sz w:val="24"/>
                <w:szCs w:val="24"/>
              </w:rPr>
              <w:t>机原厂配件价格表</w:t>
            </w:r>
          </w:p>
        </w:tc>
      </w:tr>
      <w:tr w:rsidR="001A5C18" w:rsidRPr="001A5C18">
        <w:trPr>
          <w:gridAfter w:val="1"/>
          <w:wAfter w:w="1893" w:type="dxa"/>
          <w:trHeight w:val="525"/>
        </w:trPr>
        <w:tc>
          <w:tcPr>
            <w:tcW w:w="872" w:type="dxa"/>
            <w:gridSpan w:val="2"/>
            <w:tcBorders>
              <w:top w:val="single" w:sz="4" w:space="0" w:color="auto"/>
              <w:left w:val="single" w:sz="4" w:space="0" w:color="auto"/>
              <w:bottom w:val="single" w:sz="4" w:space="0" w:color="auto"/>
            </w:tcBorders>
            <w:shd w:val="clear" w:color="auto" w:fill="auto"/>
            <w:vAlign w:val="center"/>
          </w:tcPr>
          <w:p w:rsidR="00B1455D" w:rsidRPr="001A5C18" w:rsidRDefault="00952762">
            <w:pPr>
              <w:widowControl/>
              <w:jc w:val="center"/>
              <w:rPr>
                <w:rFonts w:ascii="宋体" w:hAnsi="宋体" w:cs="宋体"/>
                <w:b/>
                <w:bCs/>
                <w:color w:val="000000" w:themeColor="text1"/>
                <w:kern w:val="0"/>
                <w:sz w:val="24"/>
                <w:szCs w:val="24"/>
              </w:rPr>
            </w:pPr>
            <w:r w:rsidRPr="001A5C18">
              <w:rPr>
                <w:rFonts w:ascii="宋体" w:hAnsi="宋体" w:cs="宋体" w:hint="eastAsia"/>
                <w:b/>
                <w:bCs/>
                <w:color w:val="000000" w:themeColor="text1"/>
                <w:kern w:val="0"/>
                <w:sz w:val="24"/>
                <w:szCs w:val="24"/>
              </w:rPr>
              <w:t>序号</w:t>
            </w:r>
          </w:p>
        </w:tc>
        <w:tc>
          <w:tcPr>
            <w:tcW w:w="1929" w:type="dxa"/>
            <w:gridSpan w:val="2"/>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配件名称</w:t>
            </w:r>
          </w:p>
        </w:tc>
        <w:tc>
          <w:tcPr>
            <w:tcW w:w="1794" w:type="dxa"/>
            <w:gridSpan w:val="2"/>
            <w:tcBorders>
              <w:top w:val="nil"/>
              <w:left w:val="nil"/>
              <w:bottom w:val="single" w:sz="4" w:space="0" w:color="auto"/>
              <w:right w:val="single" w:sz="4" w:space="0" w:color="auto"/>
            </w:tcBorders>
            <w:vAlign w:val="center"/>
          </w:tcPr>
          <w:p w:rsidR="00B1455D" w:rsidRPr="001A5C18" w:rsidRDefault="00952762">
            <w:pPr>
              <w:widowControl/>
              <w:jc w:val="center"/>
              <w:rPr>
                <w:rFonts w:ascii="宋体" w:cs="宋体"/>
                <w:b/>
                <w:color w:val="000000" w:themeColor="text1"/>
                <w:kern w:val="0"/>
                <w:sz w:val="24"/>
                <w:szCs w:val="24"/>
              </w:rPr>
            </w:pPr>
            <w:r w:rsidRPr="001A5C18">
              <w:rPr>
                <w:rFonts w:ascii="宋体" w:hAnsi="宋体" w:cs="宋体" w:hint="eastAsia"/>
                <w:b/>
                <w:color w:val="000000" w:themeColor="text1"/>
                <w:kern w:val="0"/>
                <w:sz w:val="24"/>
                <w:szCs w:val="24"/>
              </w:rPr>
              <w:t>编码</w:t>
            </w:r>
          </w:p>
        </w:tc>
        <w:tc>
          <w:tcPr>
            <w:tcW w:w="1260" w:type="dxa"/>
            <w:tcBorders>
              <w:top w:val="nil"/>
              <w:left w:val="nil"/>
              <w:bottom w:val="single" w:sz="4" w:space="0" w:color="auto"/>
              <w:right w:val="single" w:sz="4" w:space="0" w:color="auto"/>
            </w:tcBorders>
            <w:vAlign w:val="center"/>
          </w:tcPr>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单位</w:t>
            </w:r>
          </w:p>
        </w:tc>
        <w:tc>
          <w:tcPr>
            <w:tcW w:w="1899" w:type="dxa"/>
            <w:gridSpan w:val="2"/>
            <w:tcBorders>
              <w:top w:val="nil"/>
              <w:left w:val="nil"/>
              <w:bottom w:val="single" w:sz="4" w:space="0" w:color="auto"/>
              <w:right w:val="single" w:sz="4" w:space="0" w:color="auto"/>
            </w:tcBorders>
            <w:vAlign w:val="center"/>
          </w:tcPr>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配件价格</w:t>
            </w:r>
          </w:p>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（元）</w:t>
            </w: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w:t>
            </w: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线控器</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PC-P1H2Q</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w:t>
            </w: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面板</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P-N23NAQ</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3</w:t>
            </w:r>
          </w:p>
        </w:tc>
        <w:tc>
          <w:tcPr>
            <w:tcW w:w="1929" w:type="dxa"/>
            <w:gridSpan w:val="2"/>
            <w:vMerge w:val="restart"/>
            <w:tcBorders>
              <w:top w:val="single" w:sz="4" w:space="0" w:color="auto"/>
              <w:left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回风电机</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H7B00987A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4</w:t>
            </w:r>
          </w:p>
        </w:tc>
        <w:tc>
          <w:tcPr>
            <w:tcW w:w="1929" w:type="dxa"/>
            <w:gridSpan w:val="2"/>
            <w:vMerge/>
            <w:tcBorders>
              <w:left w:val="single" w:sz="4" w:space="0" w:color="auto"/>
              <w:right w:val="single" w:sz="4" w:space="0" w:color="auto"/>
            </w:tcBorders>
            <w:vAlign w:val="center"/>
          </w:tcPr>
          <w:p w:rsidR="00B1455D" w:rsidRPr="001A5C18" w:rsidRDefault="00B1455D">
            <w:pPr>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H7B01021A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5</w:t>
            </w:r>
          </w:p>
        </w:tc>
        <w:tc>
          <w:tcPr>
            <w:tcW w:w="1929" w:type="dxa"/>
            <w:gridSpan w:val="2"/>
            <w:vMerge/>
            <w:tcBorders>
              <w:left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H7B00160A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6</w:t>
            </w:r>
          </w:p>
        </w:tc>
        <w:tc>
          <w:tcPr>
            <w:tcW w:w="1929" w:type="dxa"/>
            <w:gridSpan w:val="2"/>
            <w:vMerge/>
            <w:tcBorders>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H7B01021A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s="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7</w:t>
            </w:r>
          </w:p>
        </w:tc>
        <w:tc>
          <w:tcPr>
            <w:tcW w:w="1929" w:type="dxa"/>
            <w:gridSpan w:val="2"/>
            <w:vMerge w:val="restart"/>
            <w:tcBorders>
              <w:top w:val="single" w:sz="4" w:space="0" w:color="auto"/>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排水泵</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H7B00224A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8</w:t>
            </w:r>
          </w:p>
        </w:tc>
        <w:tc>
          <w:tcPr>
            <w:tcW w:w="1929" w:type="dxa"/>
            <w:gridSpan w:val="2"/>
            <w:vMerge/>
            <w:tcBorders>
              <w:top w:val="single" w:sz="4" w:space="0" w:color="auto"/>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H7B01658B-1</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9</w:t>
            </w:r>
          </w:p>
        </w:tc>
        <w:tc>
          <w:tcPr>
            <w:tcW w:w="1929" w:type="dxa"/>
            <w:gridSpan w:val="2"/>
            <w:vMerge w:val="restart"/>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温度传感器</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cs="宋体"/>
                <w:color w:val="000000" w:themeColor="text1"/>
                <w:kern w:val="0"/>
                <w:sz w:val="24"/>
                <w:szCs w:val="24"/>
              </w:rPr>
              <w:t> </w:t>
            </w:r>
            <w:r w:rsidRPr="001A5C18">
              <w:rPr>
                <w:rFonts w:ascii="宋体" w:hAnsi="宋体" w:cs="宋体"/>
                <w:color w:val="000000" w:themeColor="text1"/>
                <w:kern w:val="0"/>
                <w:sz w:val="24"/>
                <w:szCs w:val="24"/>
              </w:rPr>
              <w:t>H7B00027A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10</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cs="宋体"/>
                <w:color w:val="000000" w:themeColor="text1"/>
                <w:kern w:val="0"/>
                <w:sz w:val="24"/>
                <w:szCs w:val="24"/>
              </w:rPr>
              <w:t> </w:t>
            </w:r>
            <w:r w:rsidRPr="001A5C18">
              <w:rPr>
                <w:rFonts w:ascii="宋体" w:hAnsi="宋体" w:cs="宋体"/>
                <w:color w:val="000000" w:themeColor="text1"/>
                <w:kern w:val="0"/>
                <w:sz w:val="24"/>
                <w:szCs w:val="24"/>
              </w:rPr>
              <w:t>H7B00028B</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11</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H7B00027B</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12</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H7B00027C</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s="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13</w:t>
            </w:r>
          </w:p>
        </w:tc>
        <w:tc>
          <w:tcPr>
            <w:tcW w:w="1929" w:type="dxa"/>
            <w:gridSpan w:val="2"/>
            <w:vMerge w:val="restart"/>
            <w:tcBorders>
              <w:top w:val="single" w:sz="4" w:space="0" w:color="auto"/>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风机电容</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17B40827A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14</w:t>
            </w:r>
          </w:p>
        </w:tc>
        <w:tc>
          <w:tcPr>
            <w:tcW w:w="1929" w:type="dxa"/>
            <w:gridSpan w:val="2"/>
            <w:vMerge/>
            <w:tcBorders>
              <w:top w:val="single" w:sz="4" w:space="0" w:color="auto"/>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17B22784C</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15</w:t>
            </w:r>
          </w:p>
        </w:tc>
        <w:tc>
          <w:tcPr>
            <w:tcW w:w="1929" w:type="dxa"/>
            <w:gridSpan w:val="2"/>
            <w:vMerge/>
            <w:tcBorders>
              <w:top w:val="single" w:sz="4" w:space="0" w:color="auto"/>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17B22784C</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16</w:t>
            </w:r>
          </w:p>
        </w:tc>
        <w:tc>
          <w:tcPr>
            <w:tcW w:w="1929" w:type="dxa"/>
            <w:gridSpan w:val="2"/>
            <w:vMerge/>
            <w:tcBorders>
              <w:top w:val="single" w:sz="4" w:space="0" w:color="auto"/>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17B22784C</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17</w:t>
            </w: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内机电源板</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17B29144A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18</w:t>
            </w:r>
          </w:p>
        </w:tc>
        <w:tc>
          <w:tcPr>
            <w:tcW w:w="1929" w:type="dxa"/>
            <w:gridSpan w:val="2"/>
            <w:vMerge w:val="restart"/>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内机主控板</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17B37987D</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19</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H7B03457A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20</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H7C00221A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s="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21</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H7B03457A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s="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22</w:t>
            </w:r>
          </w:p>
        </w:tc>
        <w:tc>
          <w:tcPr>
            <w:tcW w:w="1929" w:type="dxa"/>
            <w:gridSpan w:val="2"/>
            <w:vMerge w:val="restart"/>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变压器</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H7B00009A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23</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H7B00983A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proofErr w:type="gramStart"/>
            <w:r w:rsidRPr="001A5C18">
              <w:rPr>
                <w:rFonts w:ascii="宋体" w:hAnsi="宋体" w:cs="宋体" w:hint="eastAsia"/>
                <w:color w:val="000000" w:themeColor="text1"/>
                <w:kern w:val="0"/>
                <w:sz w:val="24"/>
                <w:szCs w:val="24"/>
              </w:rPr>
              <w:t>个</w:t>
            </w:r>
            <w:proofErr w:type="gramEnd"/>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24</w:t>
            </w:r>
          </w:p>
        </w:tc>
        <w:tc>
          <w:tcPr>
            <w:tcW w:w="1929" w:type="dxa"/>
            <w:gridSpan w:val="2"/>
            <w:vMerge w:val="restart"/>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电子膨胀阀</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17C87883A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25</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17F04392A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00"/>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ind w:firstLineChars="100" w:firstLine="240"/>
              <w:jc w:val="left"/>
              <w:rPr>
                <w:rFonts w:ascii="宋体" w:cs="宋体"/>
                <w:color w:val="000000" w:themeColor="text1"/>
                <w:kern w:val="0"/>
                <w:sz w:val="24"/>
                <w:szCs w:val="24"/>
              </w:rPr>
            </w:pPr>
            <w:r w:rsidRPr="001A5C18">
              <w:rPr>
                <w:rFonts w:ascii="宋体" w:cs="宋体" w:hint="eastAsia"/>
                <w:color w:val="000000" w:themeColor="text1"/>
                <w:kern w:val="0"/>
                <w:sz w:val="24"/>
                <w:szCs w:val="24"/>
              </w:rPr>
              <w:t>26</w:t>
            </w:r>
          </w:p>
        </w:tc>
        <w:tc>
          <w:tcPr>
            <w:tcW w:w="1929" w:type="dxa"/>
            <w:gridSpan w:val="2"/>
            <w:vMerge/>
            <w:tcBorders>
              <w:top w:val="nil"/>
              <w:left w:val="single" w:sz="4" w:space="0" w:color="auto"/>
              <w:bottom w:val="single" w:sz="4" w:space="0" w:color="auto"/>
              <w:right w:val="single" w:sz="4" w:space="0" w:color="auto"/>
            </w:tcBorders>
            <w:vAlign w:val="center"/>
          </w:tcPr>
          <w:p w:rsidR="00B1455D" w:rsidRPr="001A5C18" w:rsidRDefault="00B1455D">
            <w:pPr>
              <w:widowControl/>
              <w:jc w:val="left"/>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17C87882A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套</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s="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27</w:t>
            </w:r>
          </w:p>
        </w:tc>
        <w:tc>
          <w:tcPr>
            <w:tcW w:w="1929" w:type="dxa"/>
            <w:gridSpan w:val="2"/>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浮子开关</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H7C00035A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After w:val="1"/>
          <w:wAfter w:w="1893" w:type="dxa"/>
          <w:trHeight w:val="315"/>
        </w:trPr>
        <w:tc>
          <w:tcPr>
            <w:tcW w:w="872" w:type="dxa"/>
            <w:gridSpan w:val="2"/>
            <w:tcBorders>
              <w:top w:val="single" w:sz="4" w:space="0" w:color="auto"/>
              <w:left w:val="single" w:sz="4" w:space="0" w:color="auto"/>
              <w:bottom w:val="single" w:sz="4" w:space="0" w:color="auto"/>
            </w:tcBorders>
            <w:shd w:val="clear" w:color="auto" w:fill="auto"/>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28</w:t>
            </w:r>
          </w:p>
        </w:tc>
        <w:tc>
          <w:tcPr>
            <w:tcW w:w="1929" w:type="dxa"/>
            <w:gridSpan w:val="2"/>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涡轮风扇</w:t>
            </w:r>
          </w:p>
        </w:tc>
        <w:tc>
          <w:tcPr>
            <w:tcW w:w="1794"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17A17570A</w:t>
            </w:r>
          </w:p>
        </w:tc>
        <w:tc>
          <w:tcPr>
            <w:tcW w:w="1260" w:type="dxa"/>
            <w:tcBorders>
              <w:top w:val="nil"/>
              <w:left w:val="nil"/>
              <w:bottom w:val="single" w:sz="4" w:space="0" w:color="auto"/>
              <w:right w:val="single" w:sz="4" w:space="0" w:color="auto"/>
            </w:tcBorders>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9" w:type="dxa"/>
            <w:gridSpan w:val="2"/>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2"/>
          <w:gridAfter w:val="1"/>
          <w:wBefore w:w="872" w:type="dxa"/>
          <w:wAfter w:w="1893" w:type="dxa"/>
          <w:trHeight w:val="300"/>
        </w:trPr>
        <w:tc>
          <w:tcPr>
            <w:tcW w:w="6882" w:type="dxa"/>
            <w:gridSpan w:val="7"/>
            <w:tcBorders>
              <w:top w:val="nil"/>
              <w:left w:val="nil"/>
              <w:bottom w:val="single" w:sz="4" w:space="0" w:color="auto"/>
              <w:right w:val="nil"/>
            </w:tcBorders>
            <w:vAlign w:val="center"/>
          </w:tcPr>
          <w:p w:rsidR="00B1455D" w:rsidRPr="001A5C18" w:rsidRDefault="00B1455D">
            <w:pPr>
              <w:widowControl/>
              <w:rPr>
                <w:rFonts w:ascii="宋体" w:cs="宋体"/>
                <w:color w:val="000000" w:themeColor="text1"/>
                <w:kern w:val="0"/>
                <w:sz w:val="24"/>
                <w:szCs w:val="24"/>
              </w:rPr>
            </w:pPr>
          </w:p>
          <w:p w:rsidR="00B1455D" w:rsidRPr="001A5C18" w:rsidRDefault="00952762">
            <w:pPr>
              <w:widowControl/>
              <w:rPr>
                <w:rFonts w:ascii="宋体" w:cs="宋体"/>
                <w:color w:val="000000" w:themeColor="text1"/>
                <w:kern w:val="0"/>
                <w:sz w:val="24"/>
                <w:szCs w:val="24"/>
              </w:rPr>
            </w:pPr>
            <w:r w:rsidRPr="001A5C18">
              <w:rPr>
                <w:rFonts w:ascii="宋体" w:hAnsi="宋体" w:cs="仿宋" w:hint="eastAsia"/>
                <w:b/>
                <w:color w:val="000000" w:themeColor="text1"/>
                <w:sz w:val="24"/>
                <w:szCs w:val="24"/>
              </w:rPr>
              <w:t>（二）日立多</w:t>
            </w:r>
            <w:proofErr w:type="gramStart"/>
            <w:r w:rsidRPr="001A5C18">
              <w:rPr>
                <w:rFonts w:ascii="宋体" w:hAnsi="宋体" w:cs="仿宋" w:hint="eastAsia"/>
                <w:b/>
                <w:color w:val="000000" w:themeColor="text1"/>
                <w:sz w:val="24"/>
                <w:szCs w:val="24"/>
              </w:rPr>
              <w:t>联机组</w:t>
            </w:r>
            <w:r w:rsidRPr="001A5C18">
              <w:rPr>
                <w:rFonts w:ascii="宋体" w:hAnsi="宋体" w:cs="宋体" w:hint="eastAsia"/>
                <w:b/>
                <w:color w:val="000000" w:themeColor="text1"/>
                <w:kern w:val="0"/>
                <w:sz w:val="24"/>
                <w:szCs w:val="24"/>
              </w:rPr>
              <w:t>室外</w:t>
            </w:r>
            <w:proofErr w:type="gramEnd"/>
            <w:r w:rsidRPr="001A5C18">
              <w:rPr>
                <w:rFonts w:ascii="宋体" w:hAnsi="宋体" w:cs="宋体" w:hint="eastAsia"/>
                <w:b/>
                <w:color w:val="000000" w:themeColor="text1"/>
                <w:kern w:val="0"/>
                <w:sz w:val="24"/>
                <w:szCs w:val="24"/>
              </w:rPr>
              <w:t>机原厂配件价格表</w:t>
            </w:r>
          </w:p>
        </w:tc>
      </w:tr>
      <w:tr w:rsidR="001A5C18" w:rsidRPr="001A5C18">
        <w:trPr>
          <w:gridBefore w:val="1"/>
          <w:gridAfter w:val="1"/>
          <w:wBefore w:w="49" w:type="dxa"/>
          <w:wAfter w:w="1893" w:type="dxa"/>
          <w:trHeight w:val="300"/>
        </w:trPr>
        <w:tc>
          <w:tcPr>
            <w:tcW w:w="823" w:type="dxa"/>
            <w:tcBorders>
              <w:top w:val="single" w:sz="4" w:space="0" w:color="auto"/>
              <w:left w:val="single" w:sz="4" w:space="0" w:color="auto"/>
              <w:bottom w:val="single" w:sz="4" w:space="0" w:color="auto"/>
            </w:tcBorders>
            <w:shd w:val="clear" w:color="auto" w:fill="auto"/>
            <w:vAlign w:val="center"/>
          </w:tcPr>
          <w:p w:rsidR="00B1455D" w:rsidRPr="001A5C18" w:rsidRDefault="00952762">
            <w:pPr>
              <w:widowControl/>
              <w:jc w:val="center"/>
              <w:rPr>
                <w:rFonts w:ascii="宋体" w:hAnsi="宋体" w:cs="宋体"/>
                <w:b/>
                <w:bCs/>
                <w:color w:val="000000" w:themeColor="text1"/>
                <w:kern w:val="0"/>
                <w:sz w:val="24"/>
                <w:szCs w:val="24"/>
              </w:rPr>
            </w:pPr>
            <w:r w:rsidRPr="001A5C18">
              <w:rPr>
                <w:rFonts w:ascii="宋体" w:hAnsi="宋体" w:cs="宋体" w:hint="eastAsia"/>
                <w:b/>
                <w:bCs/>
                <w:color w:val="000000" w:themeColor="text1"/>
                <w:kern w:val="0"/>
                <w:sz w:val="24"/>
                <w:szCs w:val="24"/>
              </w:rPr>
              <w:t>序号</w:t>
            </w:r>
          </w:p>
        </w:tc>
        <w:tc>
          <w:tcPr>
            <w:tcW w:w="1871" w:type="dxa"/>
            <w:tcBorders>
              <w:top w:val="nil"/>
              <w:left w:val="single" w:sz="4" w:space="0" w:color="auto"/>
              <w:bottom w:val="single" w:sz="4" w:space="0" w:color="auto"/>
              <w:right w:val="single" w:sz="4" w:space="0" w:color="auto"/>
            </w:tcBorders>
            <w:vAlign w:val="center"/>
          </w:tcPr>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配件名称</w:t>
            </w:r>
          </w:p>
        </w:tc>
        <w:tc>
          <w:tcPr>
            <w:tcW w:w="1842" w:type="dxa"/>
            <w:gridSpan w:val="2"/>
            <w:tcBorders>
              <w:top w:val="nil"/>
              <w:left w:val="nil"/>
              <w:bottom w:val="single" w:sz="4" w:space="0" w:color="auto"/>
              <w:right w:val="single" w:sz="4" w:space="0" w:color="auto"/>
            </w:tcBorders>
            <w:vAlign w:val="center"/>
          </w:tcPr>
          <w:p w:rsidR="00B1455D" w:rsidRPr="001A5C18" w:rsidRDefault="00952762">
            <w:pPr>
              <w:widowControl/>
              <w:jc w:val="center"/>
              <w:rPr>
                <w:rFonts w:ascii="宋体" w:cs="宋体"/>
                <w:b/>
                <w:color w:val="000000" w:themeColor="text1"/>
                <w:kern w:val="0"/>
                <w:sz w:val="24"/>
                <w:szCs w:val="24"/>
              </w:rPr>
            </w:pPr>
            <w:r w:rsidRPr="001A5C18">
              <w:rPr>
                <w:rFonts w:ascii="宋体" w:hAnsi="宋体" w:cs="宋体" w:hint="eastAsia"/>
                <w:b/>
                <w:color w:val="000000" w:themeColor="text1"/>
                <w:kern w:val="0"/>
                <w:sz w:val="24"/>
                <w:szCs w:val="24"/>
              </w:rPr>
              <w:t>编码</w:t>
            </w:r>
          </w:p>
        </w:tc>
        <w:tc>
          <w:tcPr>
            <w:tcW w:w="1276" w:type="dxa"/>
            <w:gridSpan w:val="3"/>
            <w:tcBorders>
              <w:top w:val="nil"/>
              <w:left w:val="nil"/>
              <w:bottom w:val="single" w:sz="4" w:space="0" w:color="auto"/>
              <w:right w:val="single" w:sz="4" w:space="0" w:color="auto"/>
            </w:tcBorders>
            <w:vAlign w:val="center"/>
          </w:tcPr>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单位</w:t>
            </w:r>
          </w:p>
        </w:tc>
        <w:tc>
          <w:tcPr>
            <w:tcW w:w="1893" w:type="dxa"/>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b/>
                <w:bCs/>
                <w:color w:val="000000" w:themeColor="text1"/>
                <w:kern w:val="0"/>
                <w:sz w:val="24"/>
                <w:szCs w:val="24"/>
              </w:rPr>
            </w:pPr>
            <w:r w:rsidRPr="001A5C18">
              <w:rPr>
                <w:rFonts w:ascii="宋体" w:hAnsi="宋体" w:cs="宋体" w:hint="eastAsia"/>
                <w:b/>
                <w:bCs/>
                <w:color w:val="000000" w:themeColor="text1"/>
                <w:kern w:val="0"/>
                <w:sz w:val="24"/>
                <w:szCs w:val="24"/>
              </w:rPr>
              <w:t>配件价格</w:t>
            </w:r>
          </w:p>
          <w:p w:rsidR="00B1455D" w:rsidRPr="001A5C18" w:rsidRDefault="00952762">
            <w:pPr>
              <w:widowControl/>
              <w:jc w:val="center"/>
              <w:rPr>
                <w:rFonts w:ascii="宋体" w:cs="宋体"/>
                <w:b/>
                <w:bCs/>
                <w:color w:val="000000" w:themeColor="text1"/>
                <w:kern w:val="0"/>
                <w:sz w:val="24"/>
                <w:szCs w:val="24"/>
              </w:rPr>
            </w:pPr>
            <w:r w:rsidRPr="001A5C18">
              <w:rPr>
                <w:rFonts w:ascii="宋体" w:hAnsi="宋体" w:cs="宋体" w:hint="eastAsia"/>
                <w:b/>
                <w:bCs/>
                <w:color w:val="000000" w:themeColor="text1"/>
                <w:kern w:val="0"/>
                <w:sz w:val="24"/>
                <w:szCs w:val="24"/>
              </w:rPr>
              <w:t>（元）</w:t>
            </w: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压缩机</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H7C03044A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曲轴箱加热带</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H7C00446A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3</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交流接触器</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H7B00887A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proofErr w:type="gramStart"/>
            <w:r w:rsidRPr="001A5C18">
              <w:rPr>
                <w:rFonts w:ascii="宋体" w:hAnsi="宋体" w:cs="宋体" w:hint="eastAsia"/>
                <w:color w:val="000000" w:themeColor="text1"/>
                <w:kern w:val="0"/>
                <w:sz w:val="24"/>
                <w:szCs w:val="24"/>
              </w:rPr>
              <w:t>个</w:t>
            </w:r>
            <w:proofErr w:type="gramEnd"/>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4</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电容</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17B34738A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proofErr w:type="gramStart"/>
            <w:r w:rsidRPr="001A5C18">
              <w:rPr>
                <w:rFonts w:ascii="宋体" w:hAnsi="宋体" w:cs="宋体" w:hint="eastAsia"/>
                <w:color w:val="000000" w:themeColor="text1"/>
                <w:kern w:val="0"/>
                <w:sz w:val="24"/>
                <w:szCs w:val="24"/>
              </w:rPr>
              <w:t>个</w:t>
            </w:r>
            <w:proofErr w:type="gramEnd"/>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0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5</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电抗器</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H7C00587B</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proofErr w:type="gramStart"/>
            <w:r w:rsidRPr="001A5C18">
              <w:rPr>
                <w:rFonts w:ascii="宋体" w:hAnsi="宋体" w:cs="宋体" w:hint="eastAsia"/>
                <w:color w:val="000000" w:themeColor="text1"/>
                <w:kern w:val="0"/>
                <w:sz w:val="24"/>
                <w:szCs w:val="24"/>
              </w:rPr>
              <w:t>个</w:t>
            </w:r>
            <w:proofErr w:type="gramEnd"/>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lastRenderedPageBreak/>
              <w:t>6</w:t>
            </w:r>
          </w:p>
        </w:tc>
        <w:tc>
          <w:tcPr>
            <w:tcW w:w="1871" w:type="dxa"/>
            <w:tcBorders>
              <w:top w:val="single" w:sz="4" w:space="0" w:color="auto"/>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proofErr w:type="gramStart"/>
            <w:r w:rsidRPr="001A5C18">
              <w:rPr>
                <w:rFonts w:ascii="宋体" w:hAnsi="宋体" w:cs="宋体" w:hint="eastAsia"/>
                <w:color w:val="000000" w:themeColor="text1"/>
                <w:kern w:val="0"/>
                <w:sz w:val="24"/>
                <w:szCs w:val="24"/>
              </w:rPr>
              <w:t>整流硅桥</w:t>
            </w:r>
            <w:proofErr w:type="gramEnd"/>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 17C87617A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条</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71"/>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7</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保险丝</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H7G00019A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46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8</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风扇控制模块</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color w:val="000000" w:themeColor="text1"/>
                <w:kern w:val="0"/>
                <w:sz w:val="24"/>
                <w:szCs w:val="24"/>
              </w:rPr>
              <w:t>FL014117B41615B</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9</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功率模块</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17B37211A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10</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室外风扇电机</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H7B01131A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249"/>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11</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电子膨胀阀</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17C88560A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套</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12</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室外机主控板</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17B46431G</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13</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压缩机变频板</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H7B03564A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块</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15"/>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14</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压力传感器</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color w:val="000000" w:themeColor="text1"/>
                <w:kern w:val="0"/>
                <w:sz w:val="24"/>
                <w:szCs w:val="24"/>
              </w:rPr>
              <w:t> 17B35964A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223"/>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15</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压力开关</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H7C00447A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3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16</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四通阀</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H7B03552A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套</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3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17</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cs="宋体"/>
                <w:color w:val="000000" w:themeColor="text1"/>
                <w:kern w:val="0"/>
                <w:sz w:val="24"/>
                <w:szCs w:val="24"/>
              </w:rPr>
            </w:pPr>
            <w:r w:rsidRPr="001A5C18">
              <w:rPr>
                <w:rFonts w:ascii="宋体" w:hAnsi="宋体" w:cs="宋体" w:hint="eastAsia"/>
                <w:color w:val="000000" w:themeColor="text1"/>
                <w:kern w:val="0"/>
                <w:sz w:val="24"/>
                <w:szCs w:val="24"/>
              </w:rPr>
              <w:t>电磁阀</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17C64849A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3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18</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cs="宋体"/>
                <w:color w:val="000000" w:themeColor="text1"/>
                <w:kern w:val="0"/>
                <w:sz w:val="24"/>
                <w:szCs w:val="24"/>
              </w:rPr>
            </w:pPr>
            <w:r w:rsidRPr="001A5C18">
              <w:rPr>
                <w:rFonts w:ascii="宋体" w:hAnsi="宋体" w:cs="宋体" w:hint="eastAsia"/>
                <w:color w:val="000000" w:themeColor="text1"/>
                <w:kern w:val="0"/>
                <w:sz w:val="24"/>
                <w:szCs w:val="24"/>
              </w:rPr>
              <w:t>温度传感器</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H7B00029A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只</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gridAfter w:val="1"/>
          <w:wBefore w:w="49" w:type="dxa"/>
          <w:wAfter w:w="1893" w:type="dxa"/>
          <w:trHeight w:val="33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19</w:t>
            </w:r>
          </w:p>
        </w:tc>
        <w:tc>
          <w:tcPr>
            <w:tcW w:w="1871" w:type="dxa"/>
            <w:tcBorders>
              <w:top w:val="nil"/>
              <w:left w:val="single" w:sz="4" w:space="0" w:color="auto"/>
              <w:bottom w:val="single" w:sz="4" w:space="0" w:color="auto"/>
              <w:right w:val="single" w:sz="4" w:space="0" w:color="auto"/>
            </w:tcBorders>
            <w:vAlign w:val="bottom"/>
          </w:tcPr>
          <w:p w:rsidR="00B1455D" w:rsidRPr="001A5C18" w:rsidRDefault="00952762">
            <w:pPr>
              <w:widowControl/>
              <w:rPr>
                <w:rFonts w:ascii="宋体" w:cs="宋体"/>
                <w:color w:val="000000" w:themeColor="text1"/>
                <w:kern w:val="0"/>
                <w:sz w:val="24"/>
                <w:szCs w:val="24"/>
              </w:rPr>
            </w:pPr>
            <w:r w:rsidRPr="001A5C18">
              <w:rPr>
                <w:rFonts w:ascii="宋体" w:hAnsi="宋体" w:cs="宋体" w:hint="eastAsia"/>
                <w:color w:val="000000" w:themeColor="text1"/>
                <w:kern w:val="0"/>
                <w:sz w:val="24"/>
                <w:szCs w:val="24"/>
              </w:rPr>
              <w:t>轴流风扇</w:t>
            </w:r>
          </w:p>
        </w:tc>
        <w:tc>
          <w:tcPr>
            <w:tcW w:w="1842" w:type="dxa"/>
            <w:gridSpan w:val="2"/>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color w:val="000000" w:themeColor="text1"/>
                <w:kern w:val="0"/>
                <w:sz w:val="24"/>
                <w:szCs w:val="24"/>
              </w:rPr>
              <w:t>17A21604A</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cs="宋体"/>
                <w:color w:val="000000" w:themeColor="text1"/>
                <w:kern w:val="0"/>
                <w:sz w:val="24"/>
                <w:szCs w:val="24"/>
              </w:rPr>
            </w:pPr>
            <w:r w:rsidRPr="001A5C18">
              <w:rPr>
                <w:rFonts w:ascii="宋体" w:hAnsi="宋体" w:cs="宋体" w:hint="eastAsia"/>
                <w:color w:val="000000" w:themeColor="text1"/>
                <w:kern w:val="0"/>
                <w:sz w:val="24"/>
                <w:szCs w:val="24"/>
              </w:rPr>
              <w:t>台</w:t>
            </w:r>
          </w:p>
        </w:tc>
        <w:tc>
          <w:tcPr>
            <w:tcW w:w="1893" w:type="dxa"/>
            <w:tcBorders>
              <w:top w:val="nil"/>
              <w:left w:val="nil"/>
              <w:bottom w:val="single" w:sz="4" w:space="0" w:color="auto"/>
              <w:right w:val="single" w:sz="4" w:space="0" w:color="auto"/>
            </w:tcBorders>
            <w:vAlign w:val="bottom"/>
          </w:tcPr>
          <w:p w:rsidR="00B1455D" w:rsidRPr="001A5C18" w:rsidRDefault="00B1455D">
            <w:pPr>
              <w:widowControl/>
              <w:jc w:val="center"/>
              <w:rPr>
                <w:rFonts w:ascii="宋体"/>
                <w:color w:val="000000" w:themeColor="text1"/>
                <w:kern w:val="0"/>
                <w:sz w:val="24"/>
                <w:szCs w:val="24"/>
              </w:rPr>
            </w:pPr>
          </w:p>
        </w:tc>
      </w:tr>
      <w:tr w:rsidR="001A5C18" w:rsidRPr="001A5C18">
        <w:trPr>
          <w:gridBefore w:val="1"/>
          <w:wBefore w:w="49" w:type="dxa"/>
          <w:trHeight w:val="33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20</w:t>
            </w:r>
          </w:p>
        </w:tc>
        <w:tc>
          <w:tcPr>
            <w:tcW w:w="1871" w:type="dxa"/>
            <w:tcBorders>
              <w:top w:val="nil"/>
              <w:left w:val="single" w:sz="4" w:space="0" w:color="auto"/>
              <w:bottom w:val="single" w:sz="4" w:space="0" w:color="auto"/>
              <w:right w:val="single" w:sz="4" w:space="0" w:color="auto"/>
            </w:tcBorders>
          </w:tcPr>
          <w:p w:rsidR="00B1455D" w:rsidRPr="001A5C18" w:rsidRDefault="00952762">
            <w:pPr>
              <w:jc w:val="center"/>
              <w:rPr>
                <w:b/>
                <w:color w:val="000000" w:themeColor="text1"/>
              </w:rPr>
            </w:pPr>
            <w:r w:rsidRPr="001A5C18">
              <w:rPr>
                <w:b/>
                <w:color w:val="000000" w:themeColor="text1"/>
              </w:rPr>
              <w:t>R410</w:t>
            </w:r>
            <w:r w:rsidRPr="001A5C18">
              <w:rPr>
                <w:rFonts w:hint="eastAsia"/>
                <w:b/>
                <w:color w:val="000000" w:themeColor="text1"/>
              </w:rPr>
              <w:t>冷媒</w:t>
            </w:r>
          </w:p>
        </w:tc>
        <w:tc>
          <w:tcPr>
            <w:tcW w:w="1842" w:type="dxa"/>
            <w:gridSpan w:val="2"/>
            <w:tcBorders>
              <w:top w:val="nil"/>
              <w:left w:val="nil"/>
              <w:bottom w:val="single" w:sz="4" w:space="0" w:color="auto"/>
              <w:right w:val="single" w:sz="4" w:space="0" w:color="auto"/>
            </w:tcBorders>
          </w:tcPr>
          <w:p w:rsidR="00B1455D" w:rsidRPr="001A5C18" w:rsidRDefault="00952762">
            <w:pPr>
              <w:jc w:val="center"/>
              <w:rPr>
                <w:b/>
                <w:color w:val="000000" w:themeColor="text1"/>
              </w:rPr>
            </w:pPr>
            <w:r w:rsidRPr="001A5C18">
              <w:rPr>
                <w:rFonts w:hint="eastAsia"/>
                <w:b/>
                <w:color w:val="000000" w:themeColor="text1"/>
              </w:rPr>
              <w:t>杜邦（</w:t>
            </w:r>
            <w:r w:rsidRPr="001A5C18">
              <w:rPr>
                <w:rFonts w:ascii="Arial" w:hAnsi="Arial" w:cs="Arial"/>
                <w:b/>
                <w:color w:val="000000" w:themeColor="text1"/>
                <w:sz w:val="20"/>
                <w:szCs w:val="20"/>
                <w:shd w:val="clear" w:color="auto" w:fill="FFFFFF"/>
              </w:rPr>
              <w:t>Dupont</w:t>
            </w:r>
            <w:r w:rsidRPr="001A5C18">
              <w:rPr>
                <w:rFonts w:ascii="Arial" w:hAnsi="Arial" w:cs="Arial" w:hint="eastAsia"/>
                <w:b/>
                <w:color w:val="000000" w:themeColor="text1"/>
                <w:sz w:val="20"/>
                <w:szCs w:val="20"/>
                <w:shd w:val="clear" w:color="auto" w:fill="FFFFFF"/>
              </w:rPr>
              <w:t>）</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公斤</w:t>
            </w:r>
          </w:p>
        </w:tc>
        <w:tc>
          <w:tcPr>
            <w:tcW w:w="1893" w:type="dxa"/>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b/>
                <w:color w:val="000000" w:themeColor="text1"/>
                <w:kern w:val="0"/>
                <w:sz w:val="24"/>
                <w:szCs w:val="24"/>
              </w:rPr>
            </w:pPr>
            <w:r w:rsidRPr="001A5C18">
              <w:rPr>
                <w:rFonts w:asciiTheme="minorEastAsia" w:hAnsiTheme="minorEastAsia" w:cs="宋体" w:hint="eastAsia"/>
                <w:b/>
                <w:color w:val="000000" w:themeColor="text1"/>
                <w:kern w:val="0"/>
                <w:sz w:val="24"/>
                <w:szCs w:val="24"/>
              </w:rPr>
              <w:t>∕每</w:t>
            </w:r>
            <w:r w:rsidRPr="001A5C18">
              <w:rPr>
                <w:rFonts w:ascii="宋体" w:hAnsi="宋体" w:cs="宋体" w:hint="eastAsia"/>
                <w:b/>
                <w:color w:val="000000" w:themeColor="text1"/>
                <w:kern w:val="0"/>
                <w:sz w:val="24"/>
                <w:szCs w:val="24"/>
              </w:rPr>
              <w:t>公斤</w:t>
            </w:r>
          </w:p>
        </w:tc>
        <w:tc>
          <w:tcPr>
            <w:tcW w:w="1893" w:type="dxa"/>
            <w:vAlign w:val="bottom"/>
          </w:tcPr>
          <w:p w:rsidR="00B1455D" w:rsidRPr="001A5C18" w:rsidRDefault="00B1455D">
            <w:pPr>
              <w:widowControl/>
              <w:jc w:val="center"/>
              <w:rPr>
                <w:rFonts w:ascii="宋体" w:hAnsi="宋体"/>
                <w:color w:val="000000" w:themeColor="text1"/>
                <w:kern w:val="0"/>
                <w:sz w:val="24"/>
                <w:szCs w:val="24"/>
              </w:rPr>
            </w:pPr>
          </w:p>
        </w:tc>
      </w:tr>
      <w:tr w:rsidR="001A5C18" w:rsidRPr="001A5C18">
        <w:trPr>
          <w:gridBefore w:val="1"/>
          <w:gridAfter w:val="1"/>
          <w:wBefore w:w="49" w:type="dxa"/>
          <w:wAfter w:w="1893" w:type="dxa"/>
          <w:trHeight w:val="330"/>
        </w:trPr>
        <w:tc>
          <w:tcPr>
            <w:tcW w:w="823" w:type="dxa"/>
            <w:tcBorders>
              <w:top w:val="single" w:sz="4" w:space="0" w:color="auto"/>
              <w:left w:val="single" w:sz="4" w:space="0" w:color="auto"/>
              <w:bottom w:val="single" w:sz="4" w:space="0" w:color="auto"/>
            </w:tcBorders>
            <w:shd w:val="clear" w:color="auto" w:fill="auto"/>
          </w:tcPr>
          <w:p w:rsidR="00B1455D" w:rsidRPr="001A5C18" w:rsidRDefault="00952762">
            <w:pPr>
              <w:widowControl/>
              <w:rPr>
                <w:rFonts w:ascii="宋体" w:hAnsi="宋体" w:cs="宋体"/>
                <w:color w:val="000000" w:themeColor="text1"/>
                <w:kern w:val="0"/>
                <w:sz w:val="24"/>
                <w:szCs w:val="24"/>
              </w:rPr>
            </w:pPr>
            <w:r w:rsidRPr="001A5C18">
              <w:rPr>
                <w:rFonts w:ascii="宋体" w:hAnsi="宋体" w:cs="宋体" w:hint="eastAsia"/>
                <w:color w:val="000000" w:themeColor="text1"/>
                <w:kern w:val="0"/>
                <w:sz w:val="24"/>
                <w:szCs w:val="24"/>
              </w:rPr>
              <w:t>21</w:t>
            </w:r>
          </w:p>
        </w:tc>
        <w:tc>
          <w:tcPr>
            <w:tcW w:w="1871" w:type="dxa"/>
            <w:tcBorders>
              <w:top w:val="nil"/>
              <w:left w:val="single" w:sz="4" w:space="0" w:color="auto"/>
              <w:bottom w:val="single" w:sz="4" w:space="0" w:color="auto"/>
              <w:right w:val="single" w:sz="4" w:space="0" w:color="auto"/>
            </w:tcBorders>
          </w:tcPr>
          <w:p w:rsidR="00B1455D" w:rsidRPr="001A5C18" w:rsidRDefault="00952762">
            <w:pPr>
              <w:jc w:val="center"/>
              <w:rPr>
                <w:rFonts w:ascii="宋体" w:hAnsi="宋体"/>
                <w:b/>
                <w:color w:val="000000" w:themeColor="text1"/>
              </w:rPr>
            </w:pPr>
            <w:r w:rsidRPr="001A5C18">
              <w:rPr>
                <w:rFonts w:ascii="宋体" w:hAnsi="宋体" w:hint="eastAsia"/>
                <w:b/>
                <w:color w:val="000000" w:themeColor="text1"/>
              </w:rPr>
              <w:t>压缩机油</w:t>
            </w:r>
          </w:p>
        </w:tc>
        <w:tc>
          <w:tcPr>
            <w:tcW w:w="1842" w:type="dxa"/>
            <w:gridSpan w:val="2"/>
            <w:tcBorders>
              <w:top w:val="nil"/>
              <w:left w:val="nil"/>
              <w:bottom w:val="single" w:sz="4" w:space="0" w:color="auto"/>
              <w:right w:val="single" w:sz="4" w:space="0" w:color="auto"/>
            </w:tcBorders>
          </w:tcPr>
          <w:p w:rsidR="00B1455D" w:rsidRPr="001A5C18" w:rsidRDefault="00952762">
            <w:pPr>
              <w:jc w:val="center"/>
              <w:rPr>
                <w:rFonts w:ascii="宋体" w:hAnsi="宋体"/>
                <w:b/>
                <w:color w:val="000000" w:themeColor="text1"/>
              </w:rPr>
            </w:pPr>
            <w:r w:rsidRPr="001A5C18">
              <w:rPr>
                <w:rStyle w:val="afd"/>
                <w:rFonts w:ascii="宋体" w:hAnsi="宋体" w:hint="eastAsia"/>
                <w:color w:val="000000" w:themeColor="text1"/>
                <w:szCs w:val="18"/>
                <w:shd w:val="clear" w:color="auto" w:fill="F6FCFF"/>
              </w:rPr>
              <w:t>出光</w:t>
            </w:r>
            <w:r w:rsidRPr="001A5C18">
              <w:rPr>
                <w:rStyle w:val="afd"/>
                <w:rFonts w:ascii="宋体" w:hAnsi="宋体"/>
                <w:color w:val="000000" w:themeColor="text1"/>
                <w:szCs w:val="18"/>
                <w:shd w:val="clear" w:color="auto" w:fill="F6FCFF"/>
              </w:rPr>
              <w:t>FVC68D</w:t>
            </w:r>
          </w:p>
        </w:tc>
        <w:tc>
          <w:tcPr>
            <w:tcW w:w="1276" w:type="dxa"/>
            <w:gridSpan w:val="3"/>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cs="宋体"/>
                <w:b/>
                <w:color w:val="000000" w:themeColor="text1"/>
                <w:kern w:val="0"/>
                <w:sz w:val="24"/>
                <w:szCs w:val="24"/>
              </w:rPr>
            </w:pPr>
            <w:r w:rsidRPr="001A5C18">
              <w:rPr>
                <w:rFonts w:ascii="宋体" w:hAnsi="宋体" w:cs="宋体" w:hint="eastAsia"/>
                <w:b/>
                <w:color w:val="000000" w:themeColor="text1"/>
                <w:kern w:val="0"/>
                <w:sz w:val="24"/>
                <w:szCs w:val="24"/>
              </w:rPr>
              <w:t>升</w:t>
            </w:r>
          </w:p>
        </w:tc>
        <w:tc>
          <w:tcPr>
            <w:tcW w:w="1893" w:type="dxa"/>
            <w:tcBorders>
              <w:top w:val="nil"/>
              <w:left w:val="nil"/>
              <w:bottom w:val="single" w:sz="4" w:space="0" w:color="auto"/>
              <w:right w:val="single" w:sz="4" w:space="0" w:color="auto"/>
            </w:tcBorders>
            <w:vAlign w:val="bottom"/>
          </w:tcPr>
          <w:p w:rsidR="00B1455D" w:rsidRPr="001A5C18" w:rsidRDefault="00952762">
            <w:pPr>
              <w:widowControl/>
              <w:jc w:val="center"/>
              <w:rPr>
                <w:rFonts w:ascii="宋体" w:hAnsi="宋体"/>
                <w:b/>
                <w:color w:val="000000" w:themeColor="text1"/>
                <w:kern w:val="0"/>
                <w:sz w:val="24"/>
                <w:szCs w:val="24"/>
              </w:rPr>
            </w:pPr>
            <w:r w:rsidRPr="001A5C18">
              <w:rPr>
                <w:rFonts w:asciiTheme="minorEastAsia" w:hAnsiTheme="minorEastAsia" w:cs="宋体" w:hint="eastAsia"/>
                <w:b/>
                <w:color w:val="000000" w:themeColor="text1"/>
                <w:kern w:val="0"/>
                <w:sz w:val="24"/>
                <w:szCs w:val="24"/>
              </w:rPr>
              <w:t>∕</w:t>
            </w:r>
            <w:proofErr w:type="gramStart"/>
            <w:r w:rsidRPr="001A5C18">
              <w:rPr>
                <w:rFonts w:ascii="宋体" w:hAnsi="宋体" w:cs="宋体" w:hint="eastAsia"/>
                <w:b/>
                <w:color w:val="000000" w:themeColor="text1"/>
                <w:kern w:val="0"/>
                <w:sz w:val="24"/>
                <w:szCs w:val="24"/>
              </w:rPr>
              <w:t>升</w:t>
            </w:r>
            <w:r w:rsidRPr="001A5C18">
              <w:rPr>
                <w:rFonts w:asciiTheme="minorEastAsia" w:hAnsiTheme="minorEastAsia" w:cs="宋体" w:hint="eastAsia"/>
                <w:b/>
                <w:color w:val="000000" w:themeColor="text1"/>
                <w:kern w:val="0"/>
                <w:sz w:val="24"/>
                <w:szCs w:val="24"/>
              </w:rPr>
              <w:t>每</w:t>
            </w:r>
            <w:proofErr w:type="gramEnd"/>
          </w:p>
        </w:tc>
      </w:tr>
      <w:tr w:rsidR="001A5C18" w:rsidRPr="001A5C18">
        <w:trPr>
          <w:gridBefore w:val="2"/>
          <w:gridAfter w:val="1"/>
          <w:wBefore w:w="872" w:type="dxa"/>
          <w:wAfter w:w="1893" w:type="dxa"/>
          <w:trHeight w:val="315"/>
        </w:trPr>
        <w:tc>
          <w:tcPr>
            <w:tcW w:w="1871" w:type="dxa"/>
            <w:tcBorders>
              <w:top w:val="nil"/>
              <w:left w:val="nil"/>
              <w:bottom w:val="nil"/>
              <w:right w:val="nil"/>
            </w:tcBorders>
            <w:vAlign w:val="center"/>
          </w:tcPr>
          <w:p w:rsidR="00B1455D" w:rsidRPr="001A5C18" w:rsidRDefault="00B1455D">
            <w:pPr>
              <w:widowControl/>
              <w:jc w:val="center"/>
              <w:rPr>
                <w:rFonts w:ascii="宋体" w:cs="宋体"/>
                <w:color w:val="000000" w:themeColor="text1"/>
                <w:kern w:val="0"/>
                <w:sz w:val="24"/>
                <w:szCs w:val="24"/>
              </w:rPr>
            </w:pPr>
          </w:p>
        </w:tc>
        <w:tc>
          <w:tcPr>
            <w:tcW w:w="1842" w:type="dxa"/>
            <w:gridSpan w:val="2"/>
            <w:tcBorders>
              <w:top w:val="nil"/>
              <w:left w:val="nil"/>
              <w:bottom w:val="nil"/>
              <w:right w:val="nil"/>
            </w:tcBorders>
            <w:vAlign w:val="bottom"/>
          </w:tcPr>
          <w:p w:rsidR="00B1455D" w:rsidRPr="001A5C18" w:rsidRDefault="00B1455D">
            <w:pPr>
              <w:widowControl/>
              <w:jc w:val="left"/>
              <w:rPr>
                <w:rFonts w:ascii="宋体" w:cs="宋体"/>
                <w:color w:val="000000" w:themeColor="text1"/>
                <w:kern w:val="0"/>
                <w:sz w:val="24"/>
                <w:szCs w:val="24"/>
              </w:rPr>
            </w:pPr>
          </w:p>
        </w:tc>
        <w:tc>
          <w:tcPr>
            <w:tcW w:w="1276" w:type="dxa"/>
            <w:gridSpan w:val="3"/>
            <w:tcBorders>
              <w:top w:val="nil"/>
              <w:left w:val="nil"/>
              <w:bottom w:val="nil"/>
              <w:right w:val="nil"/>
            </w:tcBorders>
            <w:vAlign w:val="bottom"/>
          </w:tcPr>
          <w:p w:rsidR="00B1455D" w:rsidRPr="001A5C18" w:rsidRDefault="00B1455D">
            <w:pPr>
              <w:widowControl/>
              <w:jc w:val="center"/>
              <w:rPr>
                <w:rFonts w:ascii="宋体" w:cs="宋体"/>
                <w:color w:val="000000" w:themeColor="text1"/>
                <w:kern w:val="0"/>
                <w:sz w:val="24"/>
                <w:szCs w:val="24"/>
              </w:rPr>
            </w:pPr>
          </w:p>
        </w:tc>
        <w:tc>
          <w:tcPr>
            <w:tcW w:w="1893" w:type="dxa"/>
            <w:tcBorders>
              <w:top w:val="nil"/>
              <w:left w:val="nil"/>
              <w:bottom w:val="nil"/>
              <w:right w:val="nil"/>
            </w:tcBorders>
            <w:vAlign w:val="bottom"/>
          </w:tcPr>
          <w:p w:rsidR="00B1455D" w:rsidRPr="001A5C18" w:rsidRDefault="00B1455D">
            <w:pPr>
              <w:widowControl/>
              <w:jc w:val="left"/>
              <w:rPr>
                <w:rFonts w:ascii="宋体" w:cs="宋体"/>
                <w:color w:val="000000" w:themeColor="text1"/>
                <w:kern w:val="0"/>
                <w:sz w:val="24"/>
                <w:szCs w:val="24"/>
              </w:rPr>
            </w:pPr>
          </w:p>
        </w:tc>
      </w:tr>
    </w:tbl>
    <w:p w:rsidR="00B1455D" w:rsidRPr="001A5C18" w:rsidRDefault="00952762">
      <w:pPr>
        <w:pStyle w:val="ae"/>
        <w:spacing w:line="360" w:lineRule="auto"/>
        <w:rPr>
          <w:rFonts w:hAnsi="宋体"/>
          <w:color w:val="000000" w:themeColor="text1"/>
          <w:sz w:val="24"/>
          <w:szCs w:val="28"/>
        </w:rPr>
      </w:pPr>
      <w:r w:rsidRPr="001A5C18">
        <w:rPr>
          <w:rFonts w:hint="eastAsia"/>
          <w:color w:val="000000" w:themeColor="text1"/>
          <w:sz w:val="24"/>
          <w:szCs w:val="27"/>
        </w:rPr>
        <w:t>备注：1、以上配件清单包含</w:t>
      </w:r>
      <w:r w:rsidRPr="001A5C18">
        <w:rPr>
          <w:rFonts w:hAnsi="宋体" w:hint="eastAsia"/>
          <w:color w:val="000000" w:themeColor="text1"/>
          <w:sz w:val="24"/>
          <w:szCs w:val="28"/>
        </w:rPr>
        <w:t>免费提供200元以内常用易损件，其他维修材料另行支付。</w:t>
      </w:r>
    </w:p>
    <w:p w:rsidR="00B1455D" w:rsidRPr="001A5C18" w:rsidRDefault="00952762">
      <w:pPr>
        <w:ind w:firstLineChars="295" w:firstLine="708"/>
        <w:rPr>
          <w:b/>
          <w:color w:val="000000" w:themeColor="text1"/>
          <w:sz w:val="24"/>
          <w:szCs w:val="27"/>
        </w:rPr>
      </w:pPr>
      <w:r w:rsidRPr="001A5C18">
        <w:rPr>
          <w:rFonts w:hint="eastAsia"/>
          <w:color w:val="000000" w:themeColor="text1"/>
          <w:sz w:val="24"/>
          <w:szCs w:val="27"/>
        </w:rPr>
        <w:t>2</w:t>
      </w:r>
      <w:r w:rsidRPr="001A5C18">
        <w:rPr>
          <w:rFonts w:hint="eastAsia"/>
          <w:color w:val="000000" w:themeColor="text1"/>
          <w:sz w:val="24"/>
          <w:szCs w:val="27"/>
        </w:rPr>
        <w:t>、常用配件系指易损件、耗材等，</w:t>
      </w:r>
      <w:r w:rsidRPr="001A5C18">
        <w:rPr>
          <w:rFonts w:hint="eastAsia"/>
          <w:color w:val="000000" w:themeColor="text1"/>
          <w:sz w:val="24"/>
          <w:szCs w:val="27"/>
        </w:rPr>
        <w:t xml:space="preserve"> </w:t>
      </w:r>
      <w:r w:rsidRPr="001A5C18">
        <w:rPr>
          <w:rFonts w:hint="eastAsia"/>
          <w:color w:val="000000" w:themeColor="text1"/>
          <w:sz w:val="24"/>
          <w:szCs w:val="27"/>
        </w:rPr>
        <w:t>该报价不含在投标报价中</w:t>
      </w:r>
      <w:r w:rsidRPr="001A5C18">
        <w:rPr>
          <w:rFonts w:hint="eastAsia"/>
          <w:b/>
          <w:color w:val="000000" w:themeColor="text1"/>
          <w:sz w:val="24"/>
          <w:szCs w:val="27"/>
        </w:rPr>
        <w:t>（</w:t>
      </w:r>
      <w:proofErr w:type="gramStart"/>
      <w:r w:rsidRPr="001A5C18">
        <w:rPr>
          <w:rFonts w:hint="eastAsia"/>
          <w:b/>
          <w:color w:val="000000" w:themeColor="text1"/>
          <w:sz w:val="24"/>
          <w:szCs w:val="27"/>
        </w:rPr>
        <w:t>分品牌</w:t>
      </w:r>
      <w:proofErr w:type="gramEnd"/>
      <w:r w:rsidRPr="001A5C18">
        <w:rPr>
          <w:rFonts w:hint="eastAsia"/>
          <w:b/>
          <w:color w:val="000000" w:themeColor="text1"/>
          <w:sz w:val="24"/>
          <w:szCs w:val="27"/>
        </w:rPr>
        <w:t>报价）。</w:t>
      </w:r>
      <w:r w:rsidRPr="001A5C18">
        <w:rPr>
          <w:b/>
          <w:color w:val="000000" w:themeColor="text1"/>
          <w:sz w:val="24"/>
          <w:szCs w:val="27"/>
        </w:rPr>
        <w:tab/>
      </w:r>
    </w:p>
    <w:p w:rsidR="00B1455D" w:rsidRPr="001A5C18" w:rsidRDefault="00B1455D">
      <w:pPr>
        <w:ind w:firstLineChars="295" w:firstLine="711"/>
        <w:rPr>
          <w:b/>
          <w:color w:val="000000" w:themeColor="text1"/>
          <w:sz w:val="24"/>
          <w:szCs w:val="27"/>
        </w:rPr>
      </w:pPr>
    </w:p>
    <w:p w:rsidR="00B1455D" w:rsidRPr="001A5C18" w:rsidRDefault="00952762">
      <w:pPr>
        <w:ind w:firstLineChars="245" w:firstLine="590"/>
        <w:rPr>
          <w:rFonts w:ascii="宋体" w:hAnsi="宋体"/>
          <w:b/>
          <w:color w:val="000000" w:themeColor="text1"/>
          <w:sz w:val="24"/>
          <w:szCs w:val="24"/>
        </w:rPr>
      </w:pPr>
      <w:r w:rsidRPr="001A5C18">
        <w:rPr>
          <w:rFonts w:ascii="宋体" w:hAnsi="宋体" w:cs="仿宋" w:hint="eastAsia"/>
          <w:b/>
          <w:color w:val="000000" w:themeColor="text1"/>
          <w:sz w:val="24"/>
          <w:szCs w:val="24"/>
        </w:rPr>
        <w:t>（三）麦克维尔风冷机组常用配件价格表</w:t>
      </w:r>
      <w:r w:rsidRPr="001A5C18">
        <w:rPr>
          <w:rFonts w:ascii="宋体" w:hAnsi="宋体" w:hint="eastAsia"/>
          <w:b/>
          <w:color w:val="000000" w:themeColor="text1"/>
          <w:sz w:val="24"/>
          <w:szCs w:val="24"/>
        </w:rPr>
        <w:t>(主机至末端)</w:t>
      </w:r>
    </w:p>
    <w:tbl>
      <w:tblPr>
        <w:tblpPr w:leftFromText="180" w:rightFromText="180" w:vertAnchor="text" w:horzAnchor="page" w:tblpXSpec="center" w:tblpY="45"/>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68"/>
        <w:gridCol w:w="2126"/>
        <w:gridCol w:w="1134"/>
        <w:gridCol w:w="1985"/>
        <w:gridCol w:w="1038"/>
      </w:tblGrid>
      <w:tr w:rsidR="001A5C18" w:rsidRPr="001A5C18">
        <w:trPr>
          <w:trHeight w:hRule="exact" w:val="721"/>
          <w:jc w:val="center"/>
        </w:trPr>
        <w:tc>
          <w:tcPr>
            <w:tcW w:w="817" w:type="dxa"/>
            <w:tcBorders>
              <w:bottom w:val="single" w:sz="4" w:space="0" w:color="auto"/>
            </w:tcBorders>
            <w:vAlign w:val="center"/>
          </w:tcPr>
          <w:p w:rsidR="00B1455D" w:rsidRPr="001A5C18" w:rsidRDefault="00952762">
            <w:pPr>
              <w:pStyle w:val="Style3"/>
              <w:shd w:val="clear" w:color="auto" w:fill="FFFFFF"/>
              <w:spacing w:line="345" w:lineRule="atLeast"/>
              <w:ind w:firstLineChars="0" w:firstLine="0"/>
              <w:rPr>
                <w:rFonts w:ascii="宋体" w:hAnsi="宋体" w:cs="仿宋"/>
                <w:color w:val="000000" w:themeColor="text1"/>
                <w:sz w:val="24"/>
                <w:szCs w:val="24"/>
              </w:rPr>
            </w:pPr>
            <w:r w:rsidRPr="001A5C18">
              <w:rPr>
                <w:rFonts w:ascii="宋体" w:hAnsi="宋体" w:cs="仿宋" w:hint="eastAsia"/>
                <w:color w:val="000000" w:themeColor="text1"/>
                <w:sz w:val="24"/>
                <w:szCs w:val="24"/>
              </w:rPr>
              <w:t>序号</w:t>
            </w:r>
          </w:p>
        </w:tc>
        <w:tc>
          <w:tcPr>
            <w:tcW w:w="2268" w:type="dxa"/>
            <w:tcBorders>
              <w:bottom w:val="single" w:sz="4" w:space="0" w:color="auto"/>
            </w:tcBorders>
            <w:vAlign w:val="center"/>
          </w:tcPr>
          <w:p w:rsidR="00B1455D" w:rsidRPr="001A5C18" w:rsidRDefault="00952762">
            <w:pPr>
              <w:ind w:right="640" w:firstLineChars="150" w:firstLine="360"/>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配件名称</w:t>
            </w:r>
          </w:p>
        </w:tc>
        <w:tc>
          <w:tcPr>
            <w:tcW w:w="2126" w:type="dxa"/>
            <w:tcBorders>
              <w:bottom w:val="single" w:sz="4" w:space="0" w:color="auto"/>
              <w:right w:val="single" w:sz="4" w:space="0" w:color="auto"/>
            </w:tcBorders>
            <w:vAlign w:val="center"/>
          </w:tcPr>
          <w:p w:rsidR="00B1455D" w:rsidRPr="001A5C18" w:rsidRDefault="00952762">
            <w:pPr>
              <w:ind w:right="459"/>
              <w:jc w:val="right"/>
              <w:rPr>
                <w:rFonts w:ascii="宋体" w:hAnsi="宋体" w:cs="仿宋"/>
                <w:color w:val="000000" w:themeColor="text1"/>
                <w:sz w:val="24"/>
                <w:szCs w:val="24"/>
              </w:rPr>
            </w:pPr>
            <w:r w:rsidRPr="001A5C18">
              <w:rPr>
                <w:rFonts w:ascii="宋体" w:hAnsi="宋体" w:cs="仿宋" w:hint="eastAsia"/>
                <w:color w:val="000000" w:themeColor="text1"/>
                <w:sz w:val="24"/>
                <w:szCs w:val="24"/>
              </w:rPr>
              <w:t>品牌／型号</w:t>
            </w:r>
          </w:p>
        </w:tc>
        <w:tc>
          <w:tcPr>
            <w:tcW w:w="1134" w:type="dxa"/>
            <w:tcBorders>
              <w:bottom w:val="single" w:sz="4" w:space="0" w:color="auto"/>
              <w:right w:val="single" w:sz="4" w:space="0" w:color="auto"/>
            </w:tcBorders>
            <w:vAlign w:val="center"/>
          </w:tcPr>
          <w:p w:rsidR="00B1455D" w:rsidRPr="001A5C18" w:rsidRDefault="00952762">
            <w:pPr>
              <w:ind w:right="176"/>
              <w:jc w:val="right"/>
              <w:rPr>
                <w:rFonts w:ascii="宋体" w:hAnsi="宋体" w:cs="仿宋"/>
                <w:color w:val="000000" w:themeColor="text1"/>
                <w:sz w:val="24"/>
                <w:szCs w:val="24"/>
              </w:rPr>
            </w:pPr>
            <w:r w:rsidRPr="001A5C18">
              <w:rPr>
                <w:rFonts w:ascii="宋体" w:hAnsi="宋体" w:cs="仿宋" w:hint="eastAsia"/>
                <w:color w:val="000000" w:themeColor="text1"/>
                <w:sz w:val="24"/>
                <w:szCs w:val="24"/>
              </w:rPr>
              <w:t>单位</w:t>
            </w:r>
          </w:p>
        </w:tc>
        <w:tc>
          <w:tcPr>
            <w:tcW w:w="1985" w:type="dxa"/>
            <w:tcBorders>
              <w:bottom w:val="single" w:sz="4" w:space="0" w:color="auto"/>
              <w:right w:val="single" w:sz="4" w:space="0" w:color="auto"/>
            </w:tcBorders>
            <w:vAlign w:val="center"/>
          </w:tcPr>
          <w:p w:rsidR="00B1455D" w:rsidRPr="001A5C18" w:rsidRDefault="00952762">
            <w:pPr>
              <w:ind w:right="640"/>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单价（元）</w:t>
            </w:r>
          </w:p>
        </w:tc>
        <w:tc>
          <w:tcPr>
            <w:tcW w:w="1038" w:type="dxa"/>
            <w:tcBorders>
              <w:left w:val="single" w:sz="4" w:space="0" w:color="auto"/>
              <w:bottom w:val="single" w:sz="4" w:space="0" w:color="auto"/>
            </w:tcBorders>
            <w:vAlign w:val="center"/>
          </w:tcPr>
          <w:p w:rsidR="00B1455D" w:rsidRPr="001A5C18" w:rsidRDefault="00952762">
            <w:pPr>
              <w:ind w:right="71"/>
              <w:jc w:val="center"/>
              <w:rPr>
                <w:rFonts w:ascii="宋体" w:hAnsi="宋体" w:cs="仿宋"/>
                <w:color w:val="000000" w:themeColor="text1"/>
                <w:sz w:val="24"/>
                <w:szCs w:val="24"/>
              </w:rPr>
            </w:pPr>
            <w:r w:rsidRPr="001A5C18">
              <w:rPr>
                <w:rFonts w:ascii="宋体" w:hAnsi="宋体" w:cs="仿宋" w:hint="eastAsia"/>
                <w:color w:val="000000" w:themeColor="text1"/>
                <w:sz w:val="24"/>
                <w:szCs w:val="24"/>
              </w:rPr>
              <w:t>备注</w:t>
            </w:r>
          </w:p>
        </w:tc>
      </w:tr>
      <w:tr w:rsidR="001A5C18" w:rsidRPr="001A5C18">
        <w:trPr>
          <w:trHeight w:hRule="exact" w:val="430"/>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bCs/>
                <w:color w:val="000000" w:themeColor="text1"/>
              </w:rPr>
            </w:pPr>
            <w:r w:rsidRPr="001A5C18">
              <w:rPr>
                <w:rFonts w:ascii="仿宋" w:eastAsia="仿宋" w:hAnsi="仿宋" w:cs="仿宋" w:hint="eastAsia"/>
                <w:bCs/>
                <w:color w:val="000000" w:themeColor="text1"/>
              </w:rPr>
              <w:t>1</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kern w:val="0"/>
                <w:sz w:val="24"/>
                <w:szCs w:val="24"/>
              </w:rPr>
              <w:t>温度传感器</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jc w:val="center"/>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bCs/>
                <w:color w:val="000000" w:themeColor="text1"/>
              </w:rPr>
            </w:pPr>
            <w:r w:rsidRPr="001A5C18">
              <w:rPr>
                <w:rFonts w:ascii="仿宋" w:eastAsia="仿宋" w:hAnsi="仿宋" w:cs="仿宋" w:hint="eastAsia"/>
                <w:bCs/>
                <w:color w:val="000000" w:themeColor="text1"/>
              </w:rPr>
              <w:t>2</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高压传感器</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tcBorders>
            <w:vAlign w:val="center"/>
          </w:tcPr>
          <w:p w:rsidR="00B1455D" w:rsidRPr="001A5C18" w:rsidRDefault="00952762">
            <w:pPr>
              <w:ind w:right="640"/>
              <w:jc w:val="center"/>
              <w:rPr>
                <w:rFonts w:ascii="仿宋" w:eastAsia="仿宋" w:hAnsi="仿宋" w:cs="仿宋"/>
                <w:bCs/>
                <w:color w:val="000000" w:themeColor="text1"/>
              </w:rPr>
            </w:pPr>
            <w:r w:rsidRPr="001A5C18">
              <w:rPr>
                <w:rFonts w:ascii="仿宋" w:eastAsia="仿宋" w:hAnsi="仿宋" w:cs="仿宋" w:hint="eastAsia"/>
                <w:bCs/>
                <w:color w:val="000000" w:themeColor="text1"/>
              </w:rPr>
              <w:t>3</w:t>
            </w:r>
          </w:p>
        </w:tc>
        <w:tc>
          <w:tcPr>
            <w:tcW w:w="2268" w:type="dxa"/>
            <w:tcBorders>
              <w:top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kern w:val="0"/>
                <w:sz w:val="24"/>
                <w:szCs w:val="24"/>
              </w:rPr>
              <w:t>低压传感器</w:t>
            </w:r>
          </w:p>
        </w:tc>
        <w:tc>
          <w:tcPr>
            <w:tcW w:w="2126" w:type="dxa"/>
            <w:tcBorders>
              <w:top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bottom w:val="single" w:sz="4" w:space="0" w:color="auto"/>
            </w:tcBorders>
            <w:vAlign w:val="center"/>
          </w:tcPr>
          <w:p w:rsidR="00B1455D" w:rsidRPr="001A5C18" w:rsidRDefault="00952762">
            <w:pPr>
              <w:ind w:right="640"/>
              <w:jc w:val="center"/>
              <w:rPr>
                <w:rFonts w:ascii="仿宋" w:eastAsia="仿宋" w:hAnsi="仿宋" w:cs="仿宋"/>
                <w:color w:val="000000" w:themeColor="text1"/>
              </w:rPr>
            </w:pPr>
            <w:r w:rsidRPr="001A5C18">
              <w:rPr>
                <w:rFonts w:ascii="仿宋" w:eastAsia="仿宋" w:hAnsi="仿宋" w:cs="仿宋" w:hint="eastAsia"/>
                <w:color w:val="000000" w:themeColor="text1"/>
              </w:rPr>
              <w:t>4</w:t>
            </w:r>
          </w:p>
        </w:tc>
        <w:tc>
          <w:tcPr>
            <w:tcW w:w="2268" w:type="dxa"/>
            <w:tcBorders>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kern w:val="0"/>
                <w:sz w:val="24"/>
                <w:szCs w:val="24"/>
              </w:rPr>
              <w:t>加热器</w:t>
            </w:r>
          </w:p>
        </w:tc>
        <w:tc>
          <w:tcPr>
            <w:tcW w:w="2126" w:type="dxa"/>
            <w:tcBorders>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color w:val="000000" w:themeColor="text1"/>
              </w:rPr>
            </w:pPr>
            <w:r w:rsidRPr="001A5C18">
              <w:rPr>
                <w:rFonts w:ascii="仿宋" w:eastAsia="仿宋" w:hAnsi="仿宋" w:cs="仿宋" w:hint="eastAsia"/>
                <w:color w:val="000000" w:themeColor="text1"/>
              </w:rPr>
              <w:t>5</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油精过滤器</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color w:val="000000" w:themeColor="text1"/>
              </w:rPr>
            </w:pPr>
            <w:r w:rsidRPr="001A5C18">
              <w:rPr>
                <w:rFonts w:ascii="仿宋" w:eastAsia="仿宋" w:hAnsi="仿宋" w:cs="仿宋" w:hint="eastAsia"/>
                <w:color w:val="000000" w:themeColor="text1"/>
              </w:rPr>
              <w:t>6</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电磁阀线圈</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color w:val="000000" w:themeColor="text1"/>
              </w:rPr>
            </w:pPr>
            <w:r w:rsidRPr="001A5C18">
              <w:rPr>
                <w:rFonts w:ascii="仿宋" w:eastAsia="仿宋" w:hAnsi="仿宋" w:cs="仿宋" w:hint="eastAsia"/>
                <w:color w:val="000000" w:themeColor="text1"/>
              </w:rPr>
              <w:t>7</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油温开关</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color w:val="000000" w:themeColor="text1"/>
              </w:rPr>
            </w:pPr>
            <w:r w:rsidRPr="001A5C18">
              <w:rPr>
                <w:rFonts w:ascii="仿宋" w:eastAsia="仿宋" w:hAnsi="仿宋" w:cs="仿宋" w:hint="eastAsia"/>
                <w:color w:val="000000" w:themeColor="text1"/>
              </w:rPr>
              <w:t>8</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高压开关</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640"/>
              <w:jc w:val="center"/>
              <w:rPr>
                <w:rFonts w:ascii="仿宋" w:eastAsia="仿宋" w:hAnsi="仿宋" w:cs="仿宋"/>
                <w:color w:val="000000" w:themeColor="text1"/>
              </w:rPr>
            </w:pPr>
            <w:r w:rsidRPr="001A5C18">
              <w:rPr>
                <w:rFonts w:ascii="仿宋" w:eastAsia="仿宋" w:hAnsi="仿宋" w:cs="仿宋" w:hint="eastAsia"/>
                <w:color w:val="000000" w:themeColor="text1"/>
              </w:rPr>
              <w:t>9</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低压开关</w:t>
            </w:r>
          </w:p>
        </w:tc>
        <w:tc>
          <w:tcPr>
            <w:tcW w:w="2126" w:type="dxa"/>
            <w:tcBorders>
              <w:top w:val="single" w:sz="4" w:space="0" w:color="auto"/>
              <w:bottom w:val="single" w:sz="4" w:space="0" w:color="auto"/>
              <w:right w:val="single" w:sz="4" w:space="0" w:color="auto"/>
            </w:tcBorders>
          </w:tcPr>
          <w:p w:rsidR="00B1455D" w:rsidRPr="001A5C18" w:rsidRDefault="00952762">
            <w:pPr>
              <w:widowControl/>
              <w:spacing w:line="360" w:lineRule="auto"/>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10</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冰点保护</w:t>
            </w:r>
          </w:p>
        </w:tc>
        <w:tc>
          <w:tcPr>
            <w:tcW w:w="2126" w:type="dxa"/>
            <w:tcBorders>
              <w:top w:val="single" w:sz="4" w:space="0" w:color="auto"/>
              <w:bottom w:val="single" w:sz="4" w:space="0" w:color="auto"/>
              <w:right w:val="single" w:sz="4" w:space="0" w:color="auto"/>
            </w:tcBorders>
          </w:tcPr>
          <w:p w:rsidR="00B1455D" w:rsidRPr="001A5C18" w:rsidRDefault="00952762">
            <w:pPr>
              <w:widowControl/>
              <w:spacing w:line="360" w:lineRule="auto"/>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11</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相序保护</w:t>
            </w:r>
          </w:p>
        </w:tc>
        <w:tc>
          <w:tcPr>
            <w:tcW w:w="2126" w:type="dxa"/>
            <w:tcBorders>
              <w:top w:val="single" w:sz="4" w:space="0" w:color="auto"/>
              <w:bottom w:val="single" w:sz="4" w:space="0" w:color="auto"/>
              <w:right w:val="single" w:sz="4" w:space="0" w:color="auto"/>
            </w:tcBorders>
          </w:tcPr>
          <w:p w:rsidR="00B1455D" w:rsidRPr="001A5C18" w:rsidRDefault="00952762">
            <w:pPr>
              <w:widowControl/>
              <w:spacing w:line="360" w:lineRule="auto"/>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12</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压缩机过载保护</w:t>
            </w:r>
          </w:p>
        </w:tc>
        <w:tc>
          <w:tcPr>
            <w:tcW w:w="2126" w:type="dxa"/>
            <w:tcBorders>
              <w:top w:val="single" w:sz="4" w:space="0" w:color="auto"/>
              <w:bottom w:val="single" w:sz="4" w:space="0" w:color="auto"/>
              <w:right w:val="single" w:sz="4" w:space="0" w:color="auto"/>
            </w:tcBorders>
          </w:tcPr>
          <w:p w:rsidR="00B1455D" w:rsidRPr="001A5C18" w:rsidRDefault="00952762">
            <w:pPr>
              <w:widowControl/>
              <w:spacing w:line="360" w:lineRule="auto"/>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13</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干燥过滤器芯</w:t>
            </w:r>
          </w:p>
        </w:tc>
        <w:tc>
          <w:tcPr>
            <w:tcW w:w="2126" w:type="dxa"/>
            <w:tcBorders>
              <w:top w:val="single" w:sz="4" w:space="0" w:color="auto"/>
              <w:bottom w:val="single" w:sz="4" w:space="0" w:color="auto"/>
              <w:right w:val="single" w:sz="4" w:space="0" w:color="auto"/>
            </w:tcBorders>
          </w:tcPr>
          <w:p w:rsidR="00B1455D" w:rsidRPr="001A5C18" w:rsidRDefault="00952762">
            <w:pPr>
              <w:widowControl/>
              <w:spacing w:line="360" w:lineRule="auto"/>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14</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水流开关</w:t>
            </w:r>
          </w:p>
        </w:tc>
        <w:tc>
          <w:tcPr>
            <w:tcW w:w="2126" w:type="dxa"/>
            <w:tcBorders>
              <w:top w:val="single" w:sz="4" w:space="0" w:color="auto"/>
              <w:bottom w:val="single" w:sz="4" w:space="0" w:color="auto"/>
              <w:right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lastRenderedPageBreak/>
              <w:t>15</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电机热保</w:t>
            </w:r>
          </w:p>
        </w:tc>
        <w:tc>
          <w:tcPr>
            <w:tcW w:w="2126" w:type="dxa"/>
            <w:tcBorders>
              <w:top w:val="single" w:sz="4" w:space="0" w:color="auto"/>
              <w:bottom w:val="single" w:sz="4" w:space="0" w:color="auto"/>
              <w:right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16</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室外风机马达</w:t>
            </w:r>
          </w:p>
        </w:tc>
        <w:tc>
          <w:tcPr>
            <w:tcW w:w="2126" w:type="dxa"/>
            <w:tcBorders>
              <w:top w:val="single" w:sz="4" w:space="0" w:color="auto"/>
              <w:bottom w:val="single" w:sz="4" w:space="0" w:color="auto"/>
              <w:right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17</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电子膨胀阀</w:t>
            </w:r>
          </w:p>
        </w:tc>
        <w:tc>
          <w:tcPr>
            <w:tcW w:w="2126" w:type="dxa"/>
            <w:tcBorders>
              <w:top w:val="single" w:sz="4" w:space="0" w:color="auto"/>
              <w:bottom w:val="single" w:sz="4" w:space="0" w:color="auto"/>
              <w:right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18</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油压传感器</w:t>
            </w:r>
          </w:p>
        </w:tc>
        <w:tc>
          <w:tcPr>
            <w:tcW w:w="2126" w:type="dxa"/>
            <w:tcBorders>
              <w:top w:val="single" w:sz="4" w:space="0" w:color="auto"/>
              <w:bottom w:val="single" w:sz="4" w:space="0" w:color="auto"/>
              <w:right w:val="single" w:sz="4" w:space="0" w:color="auto"/>
            </w:tcBorders>
            <w:vAlign w:val="center"/>
          </w:tcPr>
          <w:p w:rsidR="00B1455D" w:rsidRPr="001A5C18" w:rsidRDefault="00952762">
            <w:pPr>
              <w:widowControl/>
              <w:spacing w:line="360" w:lineRule="auto"/>
              <w:jc w:val="left"/>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19</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电子膨胀阀驱动器</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20</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EXP4扩展模块</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21</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主机组控制器</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22</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操作显示屏</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23</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冷媒（R22)</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冰龙</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KG</w:t>
            </w:r>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24</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冷冻油</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L</w:t>
            </w:r>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25</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电池组件</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组</w:t>
            </w:r>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26</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压缩机交流接触器</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27</w:t>
            </w:r>
          </w:p>
        </w:tc>
        <w:tc>
          <w:tcPr>
            <w:tcW w:w="2268" w:type="dxa"/>
            <w:tcBorders>
              <w:top w:val="single" w:sz="4" w:space="0" w:color="auto"/>
              <w:bottom w:val="single" w:sz="4" w:space="0" w:color="auto"/>
            </w:tcBorders>
            <w:vAlign w:val="center"/>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风机交流接触器</w:t>
            </w:r>
          </w:p>
        </w:tc>
        <w:tc>
          <w:tcPr>
            <w:tcW w:w="2126"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vAlign w:val="center"/>
          </w:tcPr>
          <w:p w:rsidR="00B1455D" w:rsidRPr="001A5C18" w:rsidRDefault="00952762">
            <w:pPr>
              <w:ind w:right="640"/>
              <w:rPr>
                <w:rFonts w:ascii="宋体" w:hAnsi="宋体" w:cs="仿宋"/>
                <w:color w:val="000000" w:themeColor="text1"/>
                <w:sz w:val="24"/>
                <w:szCs w:val="24"/>
              </w:rPr>
            </w:pPr>
            <w:proofErr w:type="gramStart"/>
            <w:r w:rsidRPr="001A5C18">
              <w:rPr>
                <w:rFonts w:ascii="宋体" w:hAnsi="宋体" w:cs="仿宋" w:hint="eastAsia"/>
                <w:color w:val="000000" w:themeColor="text1"/>
                <w:sz w:val="24"/>
                <w:szCs w:val="24"/>
              </w:rPr>
              <w:t>个</w:t>
            </w:r>
            <w:proofErr w:type="gramEnd"/>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r w:rsidR="001A5C18" w:rsidRPr="001A5C18">
        <w:trPr>
          <w:trHeight w:hRule="exact" w:val="397"/>
          <w:jc w:val="center"/>
        </w:trPr>
        <w:tc>
          <w:tcPr>
            <w:tcW w:w="817" w:type="dxa"/>
            <w:tcBorders>
              <w:top w:val="single" w:sz="4" w:space="0" w:color="auto"/>
              <w:bottom w:val="single" w:sz="4" w:space="0" w:color="auto"/>
            </w:tcBorders>
            <w:vAlign w:val="center"/>
          </w:tcPr>
          <w:p w:rsidR="00B1455D" w:rsidRPr="001A5C18" w:rsidRDefault="00952762">
            <w:pPr>
              <w:ind w:right="317"/>
              <w:rPr>
                <w:rFonts w:ascii="仿宋" w:eastAsia="仿宋" w:hAnsi="仿宋" w:cs="仿宋"/>
                <w:color w:val="000000" w:themeColor="text1"/>
              </w:rPr>
            </w:pPr>
            <w:r w:rsidRPr="001A5C18">
              <w:rPr>
                <w:rFonts w:ascii="仿宋" w:eastAsia="仿宋" w:hAnsi="仿宋" w:cs="仿宋" w:hint="eastAsia"/>
                <w:color w:val="000000" w:themeColor="text1"/>
              </w:rPr>
              <w:t>28</w:t>
            </w:r>
          </w:p>
        </w:tc>
        <w:tc>
          <w:tcPr>
            <w:tcW w:w="2268" w:type="dxa"/>
            <w:tcBorders>
              <w:top w:val="single" w:sz="4" w:space="0" w:color="auto"/>
              <w:bottom w:val="single" w:sz="4" w:space="0" w:color="auto"/>
            </w:tcBorders>
          </w:tcPr>
          <w:p w:rsidR="00B1455D" w:rsidRPr="001A5C18" w:rsidRDefault="00952762">
            <w:pPr>
              <w:widowControl/>
              <w:spacing w:line="360" w:lineRule="auto"/>
              <w:jc w:val="left"/>
              <w:rPr>
                <w:rFonts w:ascii="宋体" w:hAnsi="宋体" w:cs="仿宋"/>
                <w:color w:val="000000" w:themeColor="text1"/>
                <w:kern w:val="0"/>
                <w:sz w:val="24"/>
                <w:szCs w:val="24"/>
              </w:rPr>
            </w:pPr>
            <w:r w:rsidRPr="001A5C18">
              <w:rPr>
                <w:rFonts w:ascii="宋体" w:hAnsi="宋体" w:cs="仿宋" w:hint="eastAsia"/>
                <w:color w:val="000000" w:themeColor="text1"/>
                <w:kern w:val="0"/>
                <w:sz w:val="24"/>
                <w:szCs w:val="24"/>
              </w:rPr>
              <w:t>蒸发器端盖垫子</w:t>
            </w:r>
          </w:p>
        </w:tc>
        <w:tc>
          <w:tcPr>
            <w:tcW w:w="2126"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麦克维尔</w:t>
            </w:r>
          </w:p>
        </w:tc>
        <w:tc>
          <w:tcPr>
            <w:tcW w:w="1134" w:type="dxa"/>
            <w:tcBorders>
              <w:top w:val="single" w:sz="4" w:space="0" w:color="auto"/>
              <w:bottom w:val="single" w:sz="4" w:space="0" w:color="auto"/>
              <w:right w:val="single" w:sz="4" w:space="0" w:color="auto"/>
            </w:tcBorders>
          </w:tcPr>
          <w:p w:rsidR="00B1455D" w:rsidRPr="001A5C18" w:rsidRDefault="00952762">
            <w:pPr>
              <w:ind w:right="640"/>
              <w:rPr>
                <w:rFonts w:ascii="宋体" w:hAnsi="宋体" w:cs="仿宋"/>
                <w:color w:val="000000" w:themeColor="text1"/>
                <w:sz w:val="24"/>
                <w:szCs w:val="24"/>
              </w:rPr>
            </w:pPr>
            <w:r w:rsidRPr="001A5C18">
              <w:rPr>
                <w:rFonts w:ascii="宋体" w:hAnsi="宋体" w:cs="仿宋" w:hint="eastAsia"/>
                <w:color w:val="000000" w:themeColor="text1"/>
                <w:sz w:val="24"/>
                <w:szCs w:val="24"/>
              </w:rPr>
              <w:t>套</w:t>
            </w:r>
          </w:p>
        </w:tc>
        <w:tc>
          <w:tcPr>
            <w:tcW w:w="1985" w:type="dxa"/>
            <w:tcBorders>
              <w:top w:val="single" w:sz="4" w:space="0" w:color="auto"/>
              <w:bottom w:val="single" w:sz="4" w:space="0" w:color="auto"/>
              <w:right w:val="single" w:sz="4" w:space="0" w:color="auto"/>
            </w:tcBorders>
            <w:vAlign w:val="center"/>
          </w:tcPr>
          <w:p w:rsidR="00B1455D" w:rsidRPr="001A5C18" w:rsidRDefault="00B1455D">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B1455D" w:rsidRPr="001A5C18" w:rsidRDefault="00B1455D">
            <w:pPr>
              <w:ind w:right="640"/>
              <w:jc w:val="center"/>
              <w:rPr>
                <w:rFonts w:ascii="仿宋" w:eastAsia="仿宋" w:hAnsi="仿宋" w:cs="仿宋"/>
                <w:color w:val="000000" w:themeColor="text1"/>
              </w:rPr>
            </w:pPr>
          </w:p>
        </w:tc>
      </w:tr>
    </w:tbl>
    <w:p w:rsidR="00B1455D" w:rsidRPr="001A5C18" w:rsidRDefault="00B1455D">
      <w:pPr>
        <w:ind w:firstLineChars="295" w:firstLine="622"/>
        <w:rPr>
          <w:b/>
          <w:color w:val="000000" w:themeColor="text1"/>
        </w:rPr>
      </w:pPr>
    </w:p>
    <w:p w:rsidR="00B1455D" w:rsidRPr="001A5C18" w:rsidRDefault="00B1455D">
      <w:pPr>
        <w:rPr>
          <w:b/>
          <w:color w:val="000000" w:themeColor="text1"/>
        </w:rPr>
      </w:pPr>
    </w:p>
    <w:p w:rsidR="00B1455D" w:rsidRPr="001A5C18" w:rsidRDefault="00952762">
      <w:pPr>
        <w:pStyle w:val="af"/>
        <w:spacing w:line="360" w:lineRule="auto"/>
        <w:ind w:firstLineChars="49" w:firstLine="118"/>
        <w:rPr>
          <w:rFonts w:ascii="宋体" w:hAnsi="宋体"/>
          <w:color w:val="000000" w:themeColor="text1"/>
          <w:sz w:val="24"/>
        </w:rPr>
      </w:pPr>
      <w:r w:rsidRPr="001A5C18">
        <w:rPr>
          <w:rFonts w:ascii="宋体" w:hAnsi="宋体" w:hint="eastAsia"/>
          <w:color w:val="000000" w:themeColor="text1"/>
          <w:sz w:val="24"/>
        </w:rPr>
        <w:t>投标人(公章)：</w:t>
      </w:r>
    </w:p>
    <w:p w:rsidR="00B1455D" w:rsidRPr="001A5C18" w:rsidRDefault="00952762">
      <w:pPr>
        <w:pStyle w:val="ae"/>
        <w:spacing w:line="360" w:lineRule="auto"/>
        <w:ind w:firstLineChars="200" w:firstLine="480"/>
        <w:rPr>
          <w:color w:val="000000" w:themeColor="text1"/>
          <w:sz w:val="24"/>
          <w:szCs w:val="27"/>
        </w:rPr>
      </w:pPr>
      <w:r w:rsidRPr="001A5C18">
        <w:rPr>
          <w:rFonts w:hint="eastAsia"/>
          <w:color w:val="000000" w:themeColor="text1"/>
          <w:sz w:val="24"/>
          <w:szCs w:val="27"/>
        </w:rPr>
        <w:t>备注：</w:t>
      </w:r>
    </w:p>
    <w:p w:rsidR="00B1455D" w:rsidRPr="001A5C18" w:rsidRDefault="00952762">
      <w:pPr>
        <w:pStyle w:val="ae"/>
        <w:spacing w:line="360" w:lineRule="auto"/>
        <w:ind w:firstLineChars="200" w:firstLine="480"/>
        <w:rPr>
          <w:rFonts w:hAnsi="宋体"/>
          <w:color w:val="000000" w:themeColor="text1"/>
          <w:sz w:val="24"/>
          <w:szCs w:val="28"/>
        </w:rPr>
      </w:pPr>
      <w:r w:rsidRPr="001A5C18">
        <w:rPr>
          <w:rFonts w:hint="eastAsia"/>
          <w:color w:val="000000" w:themeColor="text1"/>
          <w:sz w:val="24"/>
          <w:szCs w:val="27"/>
        </w:rPr>
        <w:t>1、以上配件清单包含</w:t>
      </w:r>
      <w:r w:rsidRPr="001A5C18">
        <w:rPr>
          <w:rFonts w:hAnsi="宋体" w:hint="eastAsia"/>
          <w:color w:val="000000" w:themeColor="text1"/>
          <w:sz w:val="24"/>
          <w:szCs w:val="28"/>
        </w:rPr>
        <w:t>免费提供200元以内常用易损件，其他维修材料另行支付。</w:t>
      </w:r>
    </w:p>
    <w:p w:rsidR="00B1455D" w:rsidRPr="001A5C18" w:rsidRDefault="00952762">
      <w:pPr>
        <w:spacing w:beforeLines="20" w:before="48" w:afterLines="20" w:after="48" w:line="360" w:lineRule="auto"/>
        <w:ind w:firstLineChars="200" w:firstLine="480"/>
        <w:rPr>
          <w:b/>
          <w:color w:val="000000" w:themeColor="text1"/>
          <w:sz w:val="24"/>
          <w:szCs w:val="27"/>
        </w:rPr>
        <w:sectPr w:rsidR="00B1455D" w:rsidRPr="001A5C18">
          <w:headerReference w:type="default" r:id="rId14"/>
          <w:footerReference w:type="even" r:id="rId15"/>
          <w:footerReference w:type="default" r:id="rId16"/>
          <w:pgSz w:w="11907" w:h="16840"/>
          <w:pgMar w:top="1440" w:right="1247" w:bottom="1440" w:left="1247" w:header="851" w:footer="992" w:gutter="0"/>
          <w:cols w:space="425"/>
          <w:docGrid w:linePitch="303"/>
        </w:sectPr>
      </w:pPr>
      <w:r w:rsidRPr="001A5C18">
        <w:rPr>
          <w:rFonts w:hint="eastAsia"/>
          <w:color w:val="000000" w:themeColor="text1"/>
          <w:sz w:val="24"/>
          <w:szCs w:val="27"/>
        </w:rPr>
        <w:t>2</w:t>
      </w:r>
      <w:r w:rsidRPr="001A5C18">
        <w:rPr>
          <w:rFonts w:hint="eastAsia"/>
          <w:color w:val="000000" w:themeColor="text1"/>
          <w:sz w:val="24"/>
          <w:szCs w:val="27"/>
        </w:rPr>
        <w:t>、常用配件系指易损件、耗材等，该报价不含在投标报价中</w:t>
      </w:r>
      <w:r w:rsidRPr="001A5C18">
        <w:rPr>
          <w:rFonts w:hint="eastAsia"/>
          <w:b/>
          <w:color w:val="000000" w:themeColor="text1"/>
          <w:sz w:val="24"/>
          <w:szCs w:val="27"/>
        </w:rPr>
        <w:t>（</w:t>
      </w:r>
      <w:proofErr w:type="gramStart"/>
      <w:r w:rsidRPr="001A5C18">
        <w:rPr>
          <w:rFonts w:hint="eastAsia"/>
          <w:b/>
          <w:color w:val="000000" w:themeColor="text1"/>
          <w:sz w:val="24"/>
          <w:szCs w:val="27"/>
        </w:rPr>
        <w:t>分品牌</w:t>
      </w:r>
      <w:proofErr w:type="gramEnd"/>
      <w:r w:rsidRPr="001A5C18">
        <w:rPr>
          <w:rFonts w:hint="eastAsia"/>
          <w:b/>
          <w:color w:val="000000" w:themeColor="text1"/>
          <w:sz w:val="24"/>
          <w:szCs w:val="27"/>
        </w:rPr>
        <w:t>报价</w:t>
      </w:r>
    </w:p>
    <w:p w:rsidR="00B1455D" w:rsidRPr="001A5C18" w:rsidRDefault="00B1455D">
      <w:pPr>
        <w:adjustRightInd w:val="0"/>
        <w:snapToGrid w:val="0"/>
        <w:spacing w:line="360" w:lineRule="auto"/>
        <w:rPr>
          <w:rFonts w:ascii="宋体" w:hAnsi="宋体" w:cs="宋体"/>
          <w:b/>
          <w:bCs/>
          <w:color w:val="000000" w:themeColor="text1"/>
          <w:sz w:val="24"/>
          <w:szCs w:val="24"/>
        </w:rPr>
      </w:pPr>
    </w:p>
    <w:p w:rsidR="00B1455D" w:rsidRPr="001A5C18" w:rsidRDefault="00952762">
      <w:pPr>
        <w:pStyle w:val="3"/>
        <w:rPr>
          <w:rFonts w:hAnsi="宋体"/>
          <w:color w:val="000000" w:themeColor="text1"/>
          <w:sz w:val="28"/>
        </w:rPr>
      </w:pPr>
      <w:bookmarkStart w:id="77" w:name="_Toc508363611"/>
      <w:bookmarkStart w:id="78" w:name="_Toc536542359"/>
      <w:bookmarkStart w:id="79" w:name="_Toc45265135"/>
      <w:r w:rsidRPr="001A5C18">
        <w:rPr>
          <w:rFonts w:hAnsi="宋体" w:hint="eastAsia"/>
          <w:color w:val="000000" w:themeColor="text1"/>
          <w:sz w:val="28"/>
        </w:rPr>
        <w:t>七．投标授权书</w:t>
      </w:r>
      <w:bookmarkEnd w:id="77"/>
      <w:bookmarkEnd w:id="78"/>
      <w:bookmarkEnd w:id="79"/>
    </w:p>
    <w:p w:rsidR="00B1455D" w:rsidRPr="001A5C18" w:rsidRDefault="00952762">
      <w:pPr>
        <w:pStyle w:val="ae"/>
        <w:snapToGrid w:val="0"/>
        <w:spacing w:line="360" w:lineRule="auto"/>
        <w:ind w:firstLineChars="200" w:firstLine="480"/>
        <w:jc w:val="left"/>
        <w:rPr>
          <w:rFonts w:hAnsi="宋体"/>
          <w:color w:val="000000" w:themeColor="text1"/>
          <w:sz w:val="24"/>
          <w:szCs w:val="28"/>
        </w:rPr>
      </w:pPr>
      <w:r w:rsidRPr="001A5C18">
        <w:rPr>
          <w:rFonts w:hAnsi="宋体" w:hint="eastAsia"/>
          <w:color w:val="000000" w:themeColor="text1"/>
          <w:sz w:val="24"/>
          <w:szCs w:val="28"/>
        </w:rPr>
        <w:t>本授权书声明：公司授权（投标人授权代表姓名、职务，手机号码）代表本公司参加合肥文旅博览集团有限公司</w:t>
      </w:r>
      <w:r w:rsidRPr="001A5C18">
        <w:rPr>
          <w:rFonts w:hAnsi="宋体" w:hint="eastAsia"/>
          <w:bCs/>
          <w:color w:val="000000" w:themeColor="text1"/>
          <w:sz w:val="24"/>
          <w:szCs w:val="28"/>
        </w:rPr>
        <w:t>招标活动（项目编号：）</w:t>
      </w:r>
      <w:r w:rsidRPr="001A5C18">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B1455D" w:rsidRPr="001A5C18" w:rsidRDefault="00952762">
      <w:pPr>
        <w:pStyle w:val="ae"/>
        <w:snapToGrid w:val="0"/>
        <w:spacing w:line="360" w:lineRule="auto"/>
        <w:ind w:firstLineChars="200" w:firstLine="480"/>
        <w:jc w:val="left"/>
        <w:rPr>
          <w:rFonts w:hAnsi="宋体"/>
          <w:color w:val="000000" w:themeColor="text1"/>
          <w:sz w:val="24"/>
          <w:szCs w:val="28"/>
        </w:rPr>
      </w:pPr>
      <w:r w:rsidRPr="001A5C18">
        <w:rPr>
          <w:rFonts w:hAnsi="宋体" w:hint="eastAsia"/>
          <w:color w:val="000000" w:themeColor="text1"/>
          <w:sz w:val="24"/>
          <w:szCs w:val="28"/>
        </w:rPr>
        <w:t>本授权书自出具之日起生效。</w:t>
      </w:r>
    </w:p>
    <w:p w:rsidR="00B1455D" w:rsidRPr="001A5C18" w:rsidRDefault="00952762">
      <w:pPr>
        <w:spacing w:line="360" w:lineRule="auto"/>
        <w:rPr>
          <w:rFonts w:ascii="宋体" w:hAnsi="宋体"/>
          <w:color w:val="000000" w:themeColor="text1"/>
          <w:sz w:val="24"/>
          <w:szCs w:val="28"/>
        </w:rPr>
      </w:pPr>
      <w:r w:rsidRPr="001A5C18">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7BF4825D" wp14:editId="6E3A1BE6">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B1455D" w:rsidRDefault="00B1455D"/>
                            <w:p w:rsidR="00B1455D" w:rsidRDefault="00952762">
                              <w:pPr>
                                <w:jc w:val="center"/>
                                <w:rPr>
                                  <w:color w:val="FF0000"/>
                                </w:rPr>
                              </w:pPr>
                              <w:r>
                                <w:rPr>
                                  <w:rFonts w:hint="eastAsia"/>
                                  <w:color w:val="FF0000"/>
                                </w:rPr>
                                <w:t>授权代表身份证正面</w:t>
                              </w:r>
                            </w:p>
                            <w:p w:rsidR="00B1455D" w:rsidRDefault="00952762">
                              <w:pPr>
                                <w:jc w:val="center"/>
                                <w:rPr>
                                  <w:color w:val="FF0000"/>
                                  <w:szCs w:val="21"/>
                                </w:rPr>
                              </w:pPr>
                              <w:r>
                                <w:rPr>
                                  <w:rFonts w:hint="eastAsia"/>
                                  <w:color w:val="FF0000"/>
                                </w:rPr>
                                <w:t>扫描件</w:t>
                              </w:r>
                            </w:p>
                            <w:p w:rsidR="00B1455D" w:rsidRDefault="00B1455D"/>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B1455D" w:rsidRDefault="00B1455D">
                              <w:pPr>
                                <w:rPr>
                                  <w:color w:val="FF0000"/>
                                </w:rPr>
                              </w:pPr>
                            </w:p>
                            <w:p w:rsidR="00B1455D" w:rsidRDefault="00952762">
                              <w:pPr>
                                <w:jc w:val="center"/>
                                <w:rPr>
                                  <w:color w:val="FF0000"/>
                                </w:rPr>
                              </w:pPr>
                              <w:r>
                                <w:rPr>
                                  <w:rFonts w:hint="eastAsia"/>
                                  <w:color w:val="FF0000"/>
                                </w:rPr>
                                <w:t>授权代表身份证反面</w:t>
                              </w:r>
                            </w:p>
                            <w:p w:rsidR="00B1455D" w:rsidRDefault="00952762">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B1455D" w:rsidRDefault="00B1455D"/>
                      <w:p w:rsidR="00B1455D" w:rsidRDefault="00952762">
                        <w:pPr>
                          <w:jc w:val="center"/>
                          <w:rPr>
                            <w:color w:val="FF0000"/>
                          </w:rPr>
                        </w:pPr>
                        <w:r>
                          <w:rPr>
                            <w:rFonts w:hint="eastAsia"/>
                            <w:color w:val="FF0000"/>
                          </w:rPr>
                          <w:t>授权代表身份证正面</w:t>
                        </w:r>
                      </w:p>
                      <w:p w:rsidR="00B1455D" w:rsidRDefault="00952762">
                        <w:pPr>
                          <w:jc w:val="center"/>
                          <w:rPr>
                            <w:color w:val="FF0000"/>
                            <w:szCs w:val="21"/>
                          </w:rPr>
                        </w:pPr>
                        <w:r>
                          <w:rPr>
                            <w:rFonts w:hint="eastAsia"/>
                            <w:color w:val="FF0000"/>
                          </w:rPr>
                          <w:t>扫描件</w:t>
                        </w:r>
                      </w:p>
                      <w:p w:rsidR="00B1455D" w:rsidRDefault="00B1455D"/>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B1455D" w:rsidRDefault="00B1455D">
                        <w:pPr>
                          <w:rPr>
                            <w:color w:val="FF0000"/>
                          </w:rPr>
                        </w:pPr>
                      </w:p>
                      <w:p w:rsidR="00B1455D" w:rsidRDefault="00952762">
                        <w:pPr>
                          <w:jc w:val="center"/>
                          <w:rPr>
                            <w:color w:val="FF0000"/>
                          </w:rPr>
                        </w:pPr>
                        <w:r>
                          <w:rPr>
                            <w:rFonts w:hint="eastAsia"/>
                            <w:color w:val="FF0000"/>
                          </w:rPr>
                          <w:t>授权代表身份证反面</w:t>
                        </w:r>
                      </w:p>
                      <w:p w:rsidR="00B1455D" w:rsidRDefault="00952762">
                        <w:pPr>
                          <w:jc w:val="center"/>
                          <w:rPr>
                            <w:color w:val="FF0000"/>
                            <w:szCs w:val="21"/>
                          </w:rPr>
                        </w:pPr>
                        <w:r>
                          <w:rPr>
                            <w:rFonts w:hint="eastAsia"/>
                            <w:color w:val="FF0000"/>
                          </w:rPr>
                          <w:t>扫描件</w:t>
                        </w:r>
                      </w:p>
                    </w:txbxContent>
                  </v:textbox>
                </v:roundrect>
              </v:group>
            </w:pict>
          </mc:Fallback>
        </mc:AlternateContent>
      </w:r>
    </w:p>
    <w:p w:rsidR="00B1455D" w:rsidRPr="001A5C18" w:rsidRDefault="00952762">
      <w:pPr>
        <w:spacing w:line="360" w:lineRule="auto"/>
        <w:ind w:firstLine="645"/>
        <w:rPr>
          <w:rFonts w:ascii="宋体" w:hAnsi="宋体"/>
          <w:color w:val="000000" w:themeColor="text1"/>
          <w:sz w:val="24"/>
          <w:szCs w:val="28"/>
        </w:rPr>
      </w:pPr>
      <w:r w:rsidRPr="001A5C18">
        <w:rPr>
          <w:rFonts w:ascii="宋体" w:hAnsi="宋体" w:hint="eastAsia"/>
          <w:color w:val="000000" w:themeColor="text1"/>
          <w:sz w:val="24"/>
          <w:szCs w:val="28"/>
        </w:rPr>
        <w:t>特此声明。</w:t>
      </w:r>
    </w:p>
    <w:p w:rsidR="00B1455D" w:rsidRPr="001A5C18" w:rsidRDefault="00B1455D">
      <w:pPr>
        <w:spacing w:line="360" w:lineRule="auto"/>
        <w:rPr>
          <w:rFonts w:ascii="宋体" w:hAnsi="宋体"/>
          <w:color w:val="000000" w:themeColor="text1"/>
          <w:sz w:val="24"/>
          <w:szCs w:val="28"/>
        </w:rPr>
      </w:pPr>
    </w:p>
    <w:p w:rsidR="00B1455D" w:rsidRPr="001A5C18" w:rsidRDefault="00B1455D">
      <w:pPr>
        <w:spacing w:line="360" w:lineRule="auto"/>
        <w:rPr>
          <w:rFonts w:ascii="宋体" w:hAnsi="宋体"/>
          <w:color w:val="000000" w:themeColor="text1"/>
          <w:sz w:val="24"/>
          <w:szCs w:val="28"/>
        </w:rPr>
      </w:pPr>
    </w:p>
    <w:p w:rsidR="00B1455D" w:rsidRPr="001A5C18" w:rsidRDefault="00B1455D">
      <w:pPr>
        <w:spacing w:line="360" w:lineRule="auto"/>
        <w:rPr>
          <w:rFonts w:ascii="宋体" w:hAnsi="宋体"/>
          <w:color w:val="000000" w:themeColor="text1"/>
          <w:sz w:val="24"/>
          <w:szCs w:val="28"/>
        </w:rPr>
      </w:pPr>
    </w:p>
    <w:p w:rsidR="00B1455D" w:rsidRPr="001A5C18" w:rsidRDefault="00952762">
      <w:pPr>
        <w:spacing w:line="360" w:lineRule="auto"/>
        <w:rPr>
          <w:rFonts w:ascii="宋体" w:hAnsi="宋体"/>
          <w:b/>
          <w:bCs/>
          <w:color w:val="000000" w:themeColor="text1"/>
          <w:sz w:val="24"/>
          <w:szCs w:val="28"/>
        </w:rPr>
      </w:pPr>
      <w:r w:rsidRPr="001A5C18">
        <w:rPr>
          <w:rFonts w:ascii="宋体" w:hAnsi="宋体" w:hint="eastAsia"/>
          <w:b/>
          <w:bCs/>
          <w:color w:val="000000" w:themeColor="text1"/>
          <w:sz w:val="24"/>
          <w:szCs w:val="28"/>
        </w:rPr>
        <w:t>投标人(公章)：</w:t>
      </w:r>
    </w:p>
    <w:p w:rsidR="00B1455D" w:rsidRPr="001A5C18" w:rsidRDefault="00952762">
      <w:pPr>
        <w:spacing w:line="360" w:lineRule="auto"/>
        <w:rPr>
          <w:rFonts w:ascii="宋体" w:hAnsi="宋体"/>
          <w:color w:val="000000" w:themeColor="text1"/>
          <w:sz w:val="24"/>
          <w:szCs w:val="28"/>
        </w:rPr>
      </w:pPr>
      <w:r w:rsidRPr="001A5C18">
        <w:rPr>
          <w:rFonts w:ascii="宋体" w:hAnsi="宋体" w:hint="eastAsia"/>
          <w:color w:val="000000" w:themeColor="text1"/>
          <w:sz w:val="24"/>
          <w:szCs w:val="28"/>
        </w:rPr>
        <w:t xml:space="preserve">日        期： </w:t>
      </w:r>
    </w:p>
    <w:p w:rsidR="00B1455D" w:rsidRPr="001A5C18" w:rsidRDefault="00B1455D">
      <w:pPr>
        <w:rPr>
          <w:rFonts w:ascii="宋体" w:hAnsi="宋体"/>
          <w:color w:val="000000" w:themeColor="text1"/>
          <w:sz w:val="28"/>
          <w:szCs w:val="28"/>
        </w:rPr>
      </w:pPr>
    </w:p>
    <w:p w:rsidR="00B1455D" w:rsidRPr="001A5C18" w:rsidRDefault="00952762">
      <w:pPr>
        <w:pStyle w:val="ae"/>
        <w:snapToGrid w:val="0"/>
        <w:spacing w:line="360" w:lineRule="auto"/>
        <w:jc w:val="left"/>
        <w:rPr>
          <w:rFonts w:hAnsi="宋体"/>
          <w:color w:val="000000" w:themeColor="text1"/>
          <w:sz w:val="24"/>
          <w:szCs w:val="28"/>
        </w:rPr>
      </w:pPr>
      <w:r w:rsidRPr="001A5C18">
        <w:rPr>
          <w:rFonts w:hAnsi="宋体" w:hint="eastAsia"/>
          <w:color w:val="000000" w:themeColor="text1"/>
          <w:sz w:val="24"/>
          <w:szCs w:val="28"/>
        </w:rPr>
        <w:t>注：</w:t>
      </w:r>
    </w:p>
    <w:p w:rsidR="00B1455D" w:rsidRPr="001A5C18" w:rsidRDefault="00952762">
      <w:pPr>
        <w:pStyle w:val="ae"/>
        <w:snapToGrid w:val="0"/>
        <w:spacing w:line="360" w:lineRule="auto"/>
        <w:jc w:val="left"/>
        <w:rPr>
          <w:rFonts w:hAnsi="宋体"/>
          <w:color w:val="000000" w:themeColor="text1"/>
          <w:sz w:val="24"/>
          <w:szCs w:val="28"/>
        </w:rPr>
      </w:pPr>
      <w:r w:rsidRPr="001A5C18">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1A5C18">
        <w:rPr>
          <w:rFonts w:hAnsi="宋体" w:hint="eastAsia"/>
          <w:color w:val="000000" w:themeColor="text1"/>
          <w:sz w:val="24"/>
        </w:rPr>
        <w:t>扫描件</w:t>
      </w:r>
      <w:r w:rsidRPr="001A5C18">
        <w:rPr>
          <w:rFonts w:hAnsi="宋体" w:hint="eastAsia"/>
          <w:color w:val="000000" w:themeColor="text1"/>
          <w:sz w:val="24"/>
          <w:szCs w:val="28"/>
        </w:rPr>
        <w:t>。</w:t>
      </w:r>
    </w:p>
    <w:p w:rsidR="00B1455D" w:rsidRPr="001A5C18" w:rsidRDefault="00952762">
      <w:pPr>
        <w:pStyle w:val="ae"/>
        <w:snapToGrid w:val="0"/>
        <w:spacing w:line="360" w:lineRule="auto"/>
        <w:jc w:val="left"/>
        <w:rPr>
          <w:rFonts w:hAnsi="宋体"/>
          <w:color w:val="000000" w:themeColor="text1"/>
          <w:sz w:val="24"/>
          <w:szCs w:val="24"/>
        </w:rPr>
      </w:pPr>
      <w:r w:rsidRPr="001A5C18">
        <w:rPr>
          <w:rFonts w:hAnsi="宋体" w:hint="eastAsia"/>
          <w:color w:val="000000" w:themeColor="text1"/>
          <w:sz w:val="24"/>
          <w:szCs w:val="28"/>
        </w:rPr>
        <w:t>2.法定代表人参加投标的无需此件，</w:t>
      </w:r>
      <w:r w:rsidRPr="001A5C18">
        <w:rPr>
          <w:rFonts w:hAnsi="宋体" w:hint="eastAsia"/>
          <w:color w:val="000000" w:themeColor="text1"/>
          <w:sz w:val="24"/>
        </w:rPr>
        <w:t>但投标文件中须提供身份证扫描件。</w:t>
      </w:r>
    </w:p>
    <w:p w:rsidR="00B1455D" w:rsidRPr="001A5C18" w:rsidRDefault="00952762">
      <w:pPr>
        <w:pStyle w:val="3"/>
        <w:rPr>
          <w:rFonts w:hAnsi="宋体" w:cs="宋体"/>
          <w:color w:val="000000" w:themeColor="text1"/>
          <w:sz w:val="28"/>
          <w:szCs w:val="28"/>
        </w:rPr>
      </w:pPr>
      <w:bookmarkStart w:id="80" w:name="_Toc536542360"/>
      <w:bookmarkStart w:id="81" w:name="_Toc45265136"/>
      <w:r w:rsidRPr="001A5C18">
        <w:rPr>
          <w:rFonts w:hAnsi="宋体" w:cs="宋体" w:hint="eastAsia"/>
          <w:color w:val="000000" w:themeColor="text1"/>
          <w:sz w:val="28"/>
          <w:szCs w:val="28"/>
        </w:rPr>
        <w:t>八．投标人信用承诺</w:t>
      </w:r>
      <w:bookmarkEnd w:id="72"/>
      <w:bookmarkEnd w:id="73"/>
      <w:bookmarkEnd w:id="80"/>
      <w:bookmarkEnd w:id="81"/>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t>我公司申明，我公司</w:t>
      </w:r>
      <w:proofErr w:type="gramStart"/>
      <w:r w:rsidRPr="001A5C18">
        <w:rPr>
          <w:rFonts w:ascii="宋体" w:hAnsi="宋体" w:cs="宋体" w:hint="eastAsia"/>
          <w:color w:val="000000" w:themeColor="text1"/>
          <w:sz w:val="24"/>
          <w:szCs w:val="24"/>
        </w:rPr>
        <w:t>无以下</w:t>
      </w:r>
      <w:proofErr w:type="gramEnd"/>
      <w:r w:rsidRPr="001A5C18">
        <w:rPr>
          <w:rFonts w:ascii="宋体" w:hAnsi="宋体" w:cs="宋体" w:hint="eastAsia"/>
          <w:color w:val="000000" w:themeColor="text1"/>
          <w:sz w:val="24"/>
          <w:szCs w:val="24"/>
        </w:rPr>
        <w:t>不良信用记录情形：</w:t>
      </w:r>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t>1.公司被人民法院列入失信被执行人；</w:t>
      </w:r>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t>2.公司、公司法定代表人被人民检察院列入行贿犯罪档案；</w:t>
      </w:r>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t>3.公司被工商行政管理部门列入企业经营异常名录；</w:t>
      </w:r>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t>4.公司被税务部门列入重大税收违法案件当事人名单的；</w:t>
      </w:r>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t>5. 参加本次投标活动前三年内，在服务活动中没有重大违法及安全事故记录。</w:t>
      </w:r>
    </w:p>
    <w:p w:rsidR="00B1455D" w:rsidRPr="001A5C18" w:rsidRDefault="00952762">
      <w:pPr>
        <w:spacing w:line="360" w:lineRule="auto"/>
        <w:ind w:firstLine="630"/>
        <w:rPr>
          <w:rFonts w:ascii="宋体" w:hAnsi="宋体" w:cs="宋体"/>
          <w:color w:val="000000" w:themeColor="text1"/>
          <w:sz w:val="24"/>
          <w:szCs w:val="24"/>
        </w:rPr>
      </w:pPr>
      <w:r w:rsidRPr="001A5C18">
        <w:rPr>
          <w:rFonts w:ascii="宋体" w:hAnsi="宋体" w:cs="宋体" w:hint="eastAsia"/>
          <w:color w:val="000000" w:themeColor="text1"/>
          <w:sz w:val="24"/>
          <w:szCs w:val="24"/>
        </w:rPr>
        <w:lastRenderedPageBreak/>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B1455D" w:rsidRPr="001A5C18" w:rsidRDefault="00B1455D">
      <w:pPr>
        <w:spacing w:line="360" w:lineRule="auto"/>
        <w:ind w:firstLine="630"/>
        <w:rPr>
          <w:rFonts w:ascii="宋体" w:hAnsi="宋体" w:cs="宋体"/>
          <w:b/>
          <w:color w:val="000000" w:themeColor="text1"/>
          <w:sz w:val="24"/>
          <w:szCs w:val="24"/>
        </w:rPr>
      </w:pPr>
    </w:p>
    <w:p w:rsidR="00B1455D" w:rsidRPr="001A5C18" w:rsidRDefault="00952762">
      <w:pPr>
        <w:spacing w:line="360" w:lineRule="auto"/>
        <w:ind w:firstLine="630"/>
        <w:rPr>
          <w:rFonts w:ascii="宋体" w:hAnsi="宋体" w:cs="宋体"/>
          <w:b/>
          <w:color w:val="000000" w:themeColor="text1"/>
          <w:sz w:val="24"/>
          <w:szCs w:val="24"/>
        </w:rPr>
      </w:pPr>
      <w:r w:rsidRPr="001A5C18">
        <w:rPr>
          <w:rFonts w:ascii="宋体" w:hAnsi="宋体" w:cs="宋体" w:hint="eastAsia"/>
          <w:b/>
          <w:color w:val="000000" w:themeColor="text1"/>
          <w:sz w:val="24"/>
          <w:szCs w:val="24"/>
        </w:rPr>
        <w:t>投标人（公章）：</w:t>
      </w:r>
    </w:p>
    <w:p w:rsidR="00B1455D" w:rsidRPr="001A5C18" w:rsidRDefault="00B1455D">
      <w:pPr>
        <w:spacing w:line="360" w:lineRule="auto"/>
        <w:ind w:firstLine="630"/>
        <w:rPr>
          <w:rFonts w:ascii="宋体" w:hAnsi="宋体" w:cs="宋体"/>
          <w:b/>
          <w:color w:val="000000" w:themeColor="text1"/>
          <w:sz w:val="24"/>
          <w:szCs w:val="24"/>
        </w:rPr>
      </w:pPr>
    </w:p>
    <w:p w:rsidR="00B1455D" w:rsidRPr="001A5C18" w:rsidRDefault="00B1455D">
      <w:pPr>
        <w:spacing w:line="360" w:lineRule="auto"/>
        <w:ind w:firstLine="630"/>
        <w:rPr>
          <w:rFonts w:ascii="宋体" w:hAnsi="宋体" w:cs="宋体"/>
          <w:b/>
          <w:color w:val="000000" w:themeColor="text1"/>
          <w:sz w:val="24"/>
          <w:szCs w:val="24"/>
        </w:rPr>
      </w:pPr>
    </w:p>
    <w:p w:rsidR="00B1455D" w:rsidRPr="001A5C18" w:rsidRDefault="00B1455D">
      <w:pPr>
        <w:spacing w:line="360" w:lineRule="auto"/>
        <w:ind w:firstLine="630"/>
        <w:rPr>
          <w:rFonts w:ascii="宋体" w:hAnsi="宋体" w:cs="宋体"/>
          <w:b/>
          <w:color w:val="000000" w:themeColor="text1"/>
          <w:sz w:val="24"/>
          <w:szCs w:val="24"/>
        </w:rPr>
      </w:pPr>
    </w:p>
    <w:p w:rsidR="00B1455D" w:rsidRPr="001A5C18" w:rsidRDefault="00B1455D">
      <w:pPr>
        <w:spacing w:line="360" w:lineRule="auto"/>
        <w:ind w:firstLine="630"/>
        <w:rPr>
          <w:rFonts w:ascii="宋体" w:hAnsi="宋体" w:cs="宋体"/>
          <w:b/>
          <w:color w:val="000000" w:themeColor="text1"/>
          <w:sz w:val="24"/>
          <w:szCs w:val="24"/>
        </w:rPr>
      </w:pPr>
    </w:p>
    <w:p w:rsidR="00B1455D" w:rsidRPr="001A5C18" w:rsidRDefault="00952762">
      <w:pPr>
        <w:pStyle w:val="3"/>
        <w:rPr>
          <w:rFonts w:hAnsi="宋体" w:cs="宋体"/>
          <w:color w:val="000000" w:themeColor="text1"/>
          <w:sz w:val="28"/>
          <w:szCs w:val="28"/>
        </w:rPr>
      </w:pPr>
      <w:bookmarkStart w:id="82" w:name="_Hlt509738950"/>
      <w:bookmarkStart w:id="83" w:name="_Toc496587831"/>
      <w:bookmarkStart w:id="84" w:name="_Toc536542361"/>
      <w:bookmarkStart w:id="85" w:name="_Toc45265137"/>
      <w:bookmarkEnd w:id="74"/>
      <w:bookmarkEnd w:id="82"/>
      <w:r w:rsidRPr="001A5C18">
        <w:rPr>
          <w:rFonts w:hAnsi="宋体" w:cs="宋体" w:hint="eastAsia"/>
          <w:color w:val="000000" w:themeColor="text1"/>
          <w:sz w:val="28"/>
          <w:szCs w:val="28"/>
        </w:rPr>
        <w:t>九.</w:t>
      </w:r>
      <w:bookmarkEnd w:id="83"/>
      <w:r w:rsidRPr="001A5C18">
        <w:rPr>
          <w:rFonts w:hAnsi="宋体" w:cs="宋体" w:hint="eastAsia"/>
          <w:color w:val="000000" w:themeColor="text1"/>
          <w:sz w:val="28"/>
          <w:szCs w:val="28"/>
        </w:rPr>
        <w:t xml:space="preserve"> 投标业绩</w:t>
      </w:r>
      <w:bookmarkEnd w:id="84"/>
      <w:bookmarkEnd w:id="85"/>
    </w:p>
    <w:p w:rsidR="00B1455D" w:rsidRPr="001A5C18" w:rsidRDefault="00952762">
      <w:pPr>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（一）业绩表</w:t>
      </w:r>
    </w:p>
    <w:p w:rsidR="00B1455D" w:rsidRPr="001A5C18" w:rsidRDefault="00952762">
      <w:pPr>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1A5C18" w:rsidRPr="001A5C18">
        <w:trPr>
          <w:trHeight w:val="527"/>
        </w:trPr>
        <w:tc>
          <w:tcPr>
            <w:tcW w:w="846"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序号</w:t>
            </w:r>
          </w:p>
        </w:tc>
        <w:tc>
          <w:tcPr>
            <w:tcW w:w="1559"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项目名称</w:t>
            </w:r>
          </w:p>
        </w:tc>
        <w:tc>
          <w:tcPr>
            <w:tcW w:w="2410" w:type="dxa"/>
            <w:vAlign w:val="center"/>
          </w:tcPr>
          <w:p w:rsidR="00B1455D" w:rsidRPr="001A5C18" w:rsidRDefault="00952762">
            <w:pPr>
              <w:widowControl/>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服务内容</w:t>
            </w:r>
          </w:p>
        </w:tc>
        <w:tc>
          <w:tcPr>
            <w:tcW w:w="1559"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合同总金额</w:t>
            </w:r>
          </w:p>
        </w:tc>
        <w:tc>
          <w:tcPr>
            <w:tcW w:w="2551"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业主单位及联系电话</w:t>
            </w:r>
          </w:p>
        </w:tc>
        <w:tc>
          <w:tcPr>
            <w:tcW w:w="1134"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备注</w:t>
            </w:r>
          </w:p>
        </w:tc>
      </w:tr>
      <w:tr w:rsidR="001A5C18" w:rsidRPr="001A5C18">
        <w:trPr>
          <w:trHeight w:val="527"/>
        </w:trPr>
        <w:tc>
          <w:tcPr>
            <w:tcW w:w="10059" w:type="dxa"/>
            <w:gridSpan w:val="6"/>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初审业绩（资格门槛业绩）</w:t>
            </w:r>
          </w:p>
        </w:tc>
      </w:tr>
      <w:tr w:rsidR="001A5C18" w:rsidRPr="001A5C18">
        <w:tc>
          <w:tcPr>
            <w:tcW w:w="846"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1</w:t>
            </w: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410" w:type="dxa"/>
            <w:vAlign w:val="center"/>
          </w:tcPr>
          <w:p w:rsidR="00B1455D" w:rsidRPr="001A5C18" w:rsidRDefault="00B1455D">
            <w:pPr>
              <w:spacing w:line="360" w:lineRule="auto"/>
              <w:rPr>
                <w:rFonts w:ascii="宋体" w:hAnsi="宋体" w:cs="宋体"/>
                <w:color w:val="000000" w:themeColor="text1"/>
                <w:sz w:val="24"/>
                <w:szCs w:val="24"/>
              </w:rPr>
            </w:pP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551" w:type="dxa"/>
            <w:vAlign w:val="center"/>
          </w:tcPr>
          <w:p w:rsidR="00B1455D" w:rsidRPr="001A5C18" w:rsidRDefault="00B1455D">
            <w:pPr>
              <w:spacing w:line="360" w:lineRule="auto"/>
              <w:rPr>
                <w:rFonts w:ascii="宋体" w:hAnsi="宋体" w:cs="宋体"/>
                <w:color w:val="000000" w:themeColor="text1"/>
                <w:sz w:val="24"/>
                <w:szCs w:val="24"/>
              </w:rPr>
            </w:pPr>
          </w:p>
        </w:tc>
        <w:tc>
          <w:tcPr>
            <w:tcW w:w="1134" w:type="dxa"/>
            <w:vAlign w:val="center"/>
          </w:tcPr>
          <w:p w:rsidR="00B1455D" w:rsidRPr="001A5C18" w:rsidRDefault="00B1455D">
            <w:pPr>
              <w:spacing w:line="360" w:lineRule="auto"/>
              <w:rPr>
                <w:rFonts w:ascii="宋体" w:hAnsi="宋体" w:cs="宋体"/>
                <w:color w:val="000000" w:themeColor="text1"/>
                <w:sz w:val="24"/>
                <w:szCs w:val="24"/>
              </w:rPr>
            </w:pPr>
          </w:p>
        </w:tc>
      </w:tr>
      <w:tr w:rsidR="001A5C18" w:rsidRPr="001A5C18">
        <w:tc>
          <w:tcPr>
            <w:tcW w:w="846"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2</w:t>
            </w: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410" w:type="dxa"/>
            <w:vAlign w:val="center"/>
          </w:tcPr>
          <w:p w:rsidR="00B1455D" w:rsidRPr="001A5C18" w:rsidRDefault="00B1455D">
            <w:pPr>
              <w:spacing w:line="360" w:lineRule="auto"/>
              <w:rPr>
                <w:rFonts w:ascii="宋体" w:hAnsi="宋体" w:cs="宋体"/>
                <w:color w:val="000000" w:themeColor="text1"/>
                <w:sz w:val="24"/>
                <w:szCs w:val="24"/>
              </w:rPr>
            </w:pP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551" w:type="dxa"/>
            <w:vAlign w:val="center"/>
          </w:tcPr>
          <w:p w:rsidR="00B1455D" w:rsidRPr="001A5C18" w:rsidRDefault="00B1455D">
            <w:pPr>
              <w:spacing w:line="360" w:lineRule="auto"/>
              <w:rPr>
                <w:rFonts w:ascii="宋体" w:hAnsi="宋体" w:cs="宋体"/>
                <w:color w:val="000000" w:themeColor="text1"/>
                <w:sz w:val="24"/>
                <w:szCs w:val="24"/>
              </w:rPr>
            </w:pPr>
          </w:p>
        </w:tc>
        <w:tc>
          <w:tcPr>
            <w:tcW w:w="1134" w:type="dxa"/>
            <w:vAlign w:val="center"/>
          </w:tcPr>
          <w:p w:rsidR="00B1455D" w:rsidRPr="001A5C18" w:rsidRDefault="00B1455D">
            <w:pPr>
              <w:spacing w:line="360" w:lineRule="auto"/>
              <w:rPr>
                <w:rFonts w:ascii="宋体" w:hAnsi="宋体" w:cs="宋体"/>
                <w:color w:val="000000" w:themeColor="text1"/>
                <w:sz w:val="24"/>
                <w:szCs w:val="24"/>
              </w:rPr>
            </w:pPr>
          </w:p>
        </w:tc>
      </w:tr>
      <w:tr w:rsidR="001A5C18" w:rsidRPr="001A5C18">
        <w:tc>
          <w:tcPr>
            <w:tcW w:w="846" w:type="dxa"/>
            <w:vAlign w:val="center"/>
          </w:tcPr>
          <w:p w:rsidR="00B1455D" w:rsidRPr="001A5C18" w:rsidRDefault="00952762">
            <w:pPr>
              <w:spacing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w:t>
            </w: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410" w:type="dxa"/>
            <w:vAlign w:val="center"/>
          </w:tcPr>
          <w:p w:rsidR="00B1455D" w:rsidRPr="001A5C18" w:rsidRDefault="00B1455D">
            <w:pPr>
              <w:spacing w:line="360" w:lineRule="auto"/>
              <w:rPr>
                <w:rFonts w:ascii="宋体" w:hAnsi="宋体" w:cs="宋体"/>
                <w:color w:val="000000" w:themeColor="text1"/>
                <w:sz w:val="24"/>
                <w:szCs w:val="24"/>
              </w:rPr>
            </w:pP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551" w:type="dxa"/>
            <w:vAlign w:val="center"/>
          </w:tcPr>
          <w:p w:rsidR="00B1455D" w:rsidRPr="001A5C18" w:rsidRDefault="00B1455D">
            <w:pPr>
              <w:spacing w:line="360" w:lineRule="auto"/>
              <w:rPr>
                <w:rFonts w:ascii="宋体" w:hAnsi="宋体" w:cs="宋体"/>
                <w:color w:val="000000" w:themeColor="text1"/>
                <w:sz w:val="24"/>
                <w:szCs w:val="24"/>
              </w:rPr>
            </w:pPr>
          </w:p>
        </w:tc>
        <w:tc>
          <w:tcPr>
            <w:tcW w:w="1134" w:type="dxa"/>
            <w:vAlign w:val="center"/>
          </w:tcPr>
          <w:p w:rsidR="00B1455D" w:rsidRPr="001A5C18" w:rsidRDefault="00B1455D">
            <w:pPr>
              <w:spacing w:line="360" w:lineRule="auto"/>
              <w:rPr>
                <w:rFonts w:ascii="宋体" w:hAnsi="宋体" w:cs="宋体"/>
                <w:color w:val="000000" w:themeColor="text1"/>
                <w:sz w:val="24"/>
                <w:szCs w:val="24"/>
              </w:rPr>
            </w:pPr>
          </w:p>
        </w:tc>
      </w:tr>
      <w:tr w:rsidR="001A5C18" w:rsidRPr="001A5C18">
        <w:tc>
          <w:tcPr>
            <w:tcW w:w="846" w:type="dxa"/>
            <w:vAlign w:val="center"/>
          </w:tcPr>
          <w:p w:rsidR="00B1455D" w:rsidRPr="001A5C18" w:rsidRDefault="00B1455D">
            <w:pPr>
              <w:spacing w:line="360" w:lineRule="auto"/>
              <w:jc w:val="center"/>
              <w:rPr>
                <w:rFonts w:ascii="宋体" w:hAnsi="宋体" w:cs="宋体"/>
                <w:color w:val="000000" w:themeColor="text1"/>
                <w:sz w:val="24"/>
                <w:szCs w:val="24"/>
              </w:rPr>
            </w:pP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410" w:type="dxa"/>
            <w:vAlign w:val="center"/>
          </w:tcPr>
          <w:p w:rsidR="00B1455D" w:rsidRPr="001A5C18" w:rsidRDefault="00B1455D">
            <w:pPr>
              <w:spacing w:line="360" w:lineRule="auto"/>
              <w:rPr>
                <w:rFonts w:ascii="宋体" w:hAnsi="宋体" w:cs="宋体"/>
                <w:color w:val="000000" w:themeColor="text1"/>
                <w:sz w:val="24"/>
                <w:szCs w:val="24"/>
              </w:rPr>
            </w:pPr>
          </w:p>
        </w:tc>
        <w:tc>
          <w:tcPr>
            <w:tcW w:w="1559" w:type="dxa"/>
            <w:vAlign w:val="center"/>
          </w:tcPr>
          <w:p w:rsidR="00B1455D" w:rsidRPr="001A5C18" w:rsidRDefault="00B1455D">
            <w:pPr>
              <w:spacing w:line="360" w:lineRule="auto"/>
              <w:rPr>
                <w:rFonts w:ascii="宋体" w:hAnsi="宋体" w:cs="宋体"/>
                <w:color w:val="000000" w:themeColor="text1"/>
                <w:sz w:val="24"/>
                <w:szCs w:val="24"/>
              </w:rPr>
            </w:pPr>
          </w:p>
        </w:tc>
        <w:tc>
          <w:tcPr>
            <w:tcW w:w="2551" w:type="dxa"/>
            <w:vAlign w:val="center"/>
          </w:tcPr>
          <w:p w:rsidR="00B1455D" w:rsidRPr="001A5C18" w:rsidRDefault="00B1455D">
            <w:pPr>
              <w:spacing w:line="360" w:lineRule="auto"/>
              <w:rPr>
                <w:rFonts w:ascii="宋体" w:hAnsi="宋体" w:cs="宋体"/>
                <w:color w:val="000000" w:themeColor="text1"/>
                <w:sz w:val="24"/>
                <w:szCs w:val="24"/>
              </w:rPr>
            </w:pPr>
          </w:p>
        </w:tc>
        <w:tc>
          <w:tcPr>
            <w:tcW w:w="1134" w:type="dxa"/>
            <w:vAlign w:val="center"/>
          </w:tcPr>
          <w:p w:rsidR="00B1455D" w:rsidRPr="001A5C18" w:rsidRDefault="00B1455D">
            <w:pPr>
              <w:spacing w:line="360" w:lineRule="auto"/>
              <w:rPr>
                <w:rFonts w:ascii="宋体" w:hAnsi="宋体" w:cs="宋体"/>
                <w:color w:val="000000" w:themeColor="text1"/>
                <w:sz w:val="24"/>
                <w:szCs w:val="24"/>
              </w:rPr>
            </w:pPr>
          </w:p>
        </w:tc>
      </w:tr>
    </w:tbl>
    <w:p w:rsidR="00B1455D" w:rsidRPr="001A5C18" w:rsidRDefault="00B1455D">
      <w:pPr>
        <w:spacing w:beforeLines="20" w:before="48" w:afterLines="20" w:after="48" w:line="360" w:lineRule="auto"/>
        <w:rPr>
          <w:rFonts w:ascii="宋体" w:hAnsi="宋体" w:cs="宋体"/>
          <w:color w:val="000000" w:themeColor="text1"/>
          <w:sz w:val="24"/>
          <w:szCs w:val="24"/>
        </w:rPr>
      </w:pPr>
    </w:p>
    <w:p w:rsidR="00B1455D" w:rsidRPr="001A5C18" w:rsidRDefault="00952762">
      <w:pPr>
        <w:spacing w:beforeLines="20" w:before="48" w:afterLines="20" w:after="48" w:line="360" w:lineRule="auto"/>
        <w:jc w:val="center"/>
        <w:rPr>
          <w:rFonts w:ascii="宋体" w:hAnsi="宋体" w:cs="宋体"/>
          <w:b/>
          <w:color w:val="000000" w:themeColor="text1"/>
          <w:sz w:val="24"/>
          <w:szCs w:val="24"/>
        </w:rPr>
      </w:pPr>
      <w:r w:rsidRPr="001A5C18">
        <w:rPr>
          <w:rFonts w:ascii="宋体" w:hAnsi="宋体" w:cs="宋体" w:hint="eastAsia"/>
          <w:b/>
          <w:color w:val="000000" w:themeColor="text1"/>
          <w:sz w:val="24"/>
          <w:szCs w:val="24"/>
        </w:rPr>
        <w:t>（二）业绩证明材料</w:t>
      </w:r>
    </w:p>
    <w:p w:rsidR="00B1455D" w:rsidRPr="001A5C18" w:rsidRDefault="00952762">
      <w:pPr>
        <w:spacing w:beforeLines="20" w:before="48" w:afterLines="20" w:after="48" w:line="360" w:lineRule="auto"/>
        <w:jc w:val="center"/>
        <w:rPr>
          <w:rFonts w:ascii="宋体" w:hAnsi="宋体" w:cs="宋体"/>
          <w:color w:val="000000" w:themeColor="text1"/>
          <w:sz w:val="24"/>
          <w:szCs w:val="24"/>
        </w:rPr>
      </w:pPr>
      <w:r w:rsidRPr="001A5C18">
        <w:rPr>
          <w:rFonts w:ascii="宋体" w:hAnsi="宋体" w:cs="宋体" w:hint="eastAsia"/>
          <w:color w:val="000000" w:themeColor="text1"/>
          <w:sz w:val="24"/>
          <w:szCs w:val="24"/>
        </w:rPr>
        <w:t>（建议与上述“（一）业绩表”填写的业绩一一对应提供）</w:t>
      </w:r>
    </w:p>
    <w:p w:rsidR="00B1455D" w:rsidRPr="001A5C18" w:rsidRDefault="00B1455D">
      <w:pPr>
        <w:spacing w:beforeLines="20" w:before="48" w:afterLines="20" w:after="48" w:line="360" w:lineRule="auto"/>
        <w:jc w:val="center"/>
        <w:rPr>
          <w:rFonts w:ascii="宋体" w:hAnsi="宋体" w:cs="宋体"/>
          <w:color w:val="000000" w:themeColor="text1"/>
          <w:sz w:val="24"/>
          <w:szCs w:val="24"/>
        </w:rPr>
      </w:pPr>
    </w:p>
    <w:p w:rsidR="00B1455D" w:rsidRPr="001A5C18" w:rsidRDefault="00B1455D">
      <w:pPr>
        <w:spacing w:beforeLines="20" w:before="48" w:afterLines="20" w:after="48" w:line="360" w:lineRule="auto"/>
        <w:rPr>
          <w:rFonts w:ascii="宋体" w:hAnsi="宋体" w:cs="宋体"/>
          <w:color w:val="000000" w:themeColor="text1"/>
          <w:sz w:val="24"/>
          <w:szCs w:val="24"/>
        </w:rPr>
      </w:pPr>
    </w:p>
    <w:p w:rsidR="00B1455D" w:rsidRPr="001A5C18" w:rsidRDefault="00B1455D">
      <w:pPr>
        <w:spacing w:beforeLines="20" w:before="48" w:afterLines="20" w:after="48" w:line="360" w:lineRule="auto"/>
        <w:jc w:val="center"/>
        <w:rPr>
          <w:rFonts w:ascii="宋体" w:hAnsi="宋体" w:cs="宋体"/>
          <w:color w:val="000000" w:themeColor="text1"/>
          <w:sz w:val="24"/>
          <w:szCs w:val="24"/>
        </w:rPr>
      </w:pPr>
    </w:p>
    <w:p w:rsidR="00B1455D" w:rsidRPr="001A5C18" w:rsidRDefault="00B1455D">
      <w:pPr>
        <w:spacing w:beforeLines="20" w:before="48" w:afterLines="20" w:after="48" w:line="360" w:lineRule="auto"/>
        <w:jc w:val="center"/>
        <w:rPr>
          <w:rFonts w:ascii="宋体" w:hAnsi="宋体" w:cs="宋体"/>
          <w:color w:val="000000" w:themeColor="text1"/>
          <w:sz w:val="24"/>
          <w:szCs w:val="24"/>
        </w:rPr>
      </w:pPr>
    </w:p>
    <w:p w:rsidR="00B1455D" w:rsidRPr="001A5C18" w:rsidRDefault="00B1455D">
      <w:pPr>
        <w:spacing w:beforeLines="20" w:before="48" w:afterLines="20" w:after="48" w:line="360" w:lineRule="auto"/>
        <w:jc w:val="center"/>
        <w:rPr>
          <w:rFonts w:ascii="宋体" w:hAnsi="宋体" w:cs="宋体"/>
          <w:color w:val="000000" w:themeColor="text1"/>
          <w:sz w:val="24"/>
          <w:szCs w:val="24"/>
        </w:rPr>
      </w:pPr>
    </w:p>
    <w:p w:rsidR="00B1455D" w:rsidRPr="001A5C18" w:rsidRDefault="00952762">
      <w:pPr>
        <w:pStyle w:val="3"/>
        <w:rPr>
          <w:rFonts w:hAnsi="宋体"/>
          <w:color w:val="000000" w:themeColor="text1"/>
          <w:sz w:val="28"/>
          <w:szCs w:val="36"/>
        </w:rPr>
      </w:pPr>
      <w:bookmarkStart w:id="86" w:name="_Toc471736419"/>
      <w:bookmarkStart w:id="87" w:name="_Toc516969105"/>
      <w:bookmarkStart w:id="88" w:name="_Toc508363610"/>
      <w:bookmarkStart w:id="89" w:name="_Toc536542362"/>
      <w:bookmarkStart w:id="90" w:name="_Toc220232402"/>
      <w:bookmarkStart w:id="91" w:name="_Toc45265138"/>
      <w:r w:rsidRPr="001A5C18">
        <w:rPr>
          <w:rFonts w:hAnsi="宋体" w:hint="eastAsia"/>
          <w:color w:val="000000" w:themeColor="text1"/>
          <w:sz w:val="28"/>
        </w:rPr>
        <w:lastRenderedPageBreak/>
        <w:t>十．有关证明文件</w:t>
      </w:r>
      <w:bookmarkEnd w:id="86"/>
      <w:bookmarkEnd w:id="87"/>
      <w:bookmarkEnd w:id="88"/>
      <w:bookmarkEnd w:id="89"/>
      <w:bookmarkEnd w:id="90"/>
      <w:bookmarkEnd w:id="91"/>
    </w:p>
    <w:p w:rsidR="00B1455D" w:rsidRPr="001A5C18" w:rsidRDefault="00952762">
      <w:pPr>
        <w:tabs>
          <w:tab w:val="left" w:pos="4620"/>
        </w:tabs>
        <w:spacing w:line="360" w:lineRule="auto"/>
        <w:ind w:firstLineChars="200" w:firstLine="480"/>
        <w:rPr>
          <w:rFonts w:ascii="宋体" w:hAnsi="宋体"/>
          <w:color w:val="000000" w:themeColor="text1"/>
          <w:sz w:val="24"/>
        </w:rPr>
      </w:pPr>
      <w:r w:rsidRPr="001A5C18">
        <w:rPr>
          <w:rFonts w:ascii="宋体" w:hAnsi="宋体" w:hint="eastAsia"/>
          <w:color w:val="000000" w:themeColor="text1"/>
          <w:sz w:val="24"/>
        </w:rPr>
        <w:t>提供符合投标邀请、招标需求及评标办法规定的相关证明文件（制作成扫描件）。</w:t>
      </w:r>
    </w:p>
    <w:p w:rsidR="00B1455D" w:rsidRPr="001A5C18" w:rsidRDefault="00952762">
      <w:pPr>
        <w:pStyle w:val="ae"/>
        <w:snapToGrid w:val="0"/>
        <w:spacing w:before="120" w:after="120" w:line="360" w:lineRule="auto"/>
        <w:ind w:firstLine="480"/>
        <w:jc w:val="left"/>
        <w:rPr>
          <w:rFonts w:hAnsi="宋体"/>
          <w:color w:val="000000" w:themeColor="text1"/>
          <w:sz w:val="24"/>
        </w:rPr>
      </w:pPr>
      <w:r w:rsidRPr="001A5C18">
        <w:rPr>
          <w:rFonts w:hAnsi="宋体" w:hint="eastAsia"/>
          <w:color w:val="000000" w:themeColor="text1"/>
          <w:sz w:val="24"/>
        </w:rPr>
        <w:t>特别提示：</w:t>
      </w:r>
    </w:p>
    <w:p w:rsidR="00B1455D" w:rsidRPr="001A5C18" w:rsidRDefault="00952762">
      <w:pPr>
        <w:pStyle w:val="ae"/>
        <w:snapToGrid w:val="0"/>
        <w:spacing w:line="360" w:lineRule="auto"/>
        <w:ind w:firstLine="482"/>
        <w:jc w:val="left"/>
        <w:rPr>
          <w:rFonts w:hAnsi="宋体"/>
          <w:color w:val="000000" w:themeColor="text1"/>
          <w:sz w:val="24"/>
        </w:rPr>
      </w:pPr>
      <w:r w:rsidRPr="001A5C18">
        <w:rPr>
          <w:rFonts w:hAnsi="宋体" w:hint="eastAsia"/>
          <w:color w:val="000000" w:themeColor="text1"/>
          <w:sz w:val="24"/>
        </w:rPr>
        <w:t>投标人在投标文件制作时，提供下列材料（包括但不限于）：</w:t>
      </w:r>
    </w:p>
    <w:p w:rsidR="00B1455D" w:rsidRPr="001A5C18" w:rsidRDefault="00952762">
      <w:pPr>
        <w:tabs>
          <w:tab w:val="left" w:pos="4620"/>
        </w:tabs>
        <w:spacing w:line="360" w:lineRule="auto"/>
        <w:ind w:firstLineChars="200" w:firstLine="482"/>
        <w:rPr>
          <w:rFonts w:ascii="宋体" w:hAnsi="宋体"/>
          <w:color w:val="000000" w:themeColor="text1"/>
          <w:sz w:val="24"/>
        </w:rPr>
      </w:pPr>
      <w:r w:rsidRPr="001A5C18">
        <w:rPr>
          <w:rFonts w:ascii="宋体" w:hAnsi="宋体" w:hint="eastAsia"/>
          <w:b/>
          <w:color w:val="000000" w:themeColor="text1"/>
          <w:sz w:val="24"/>
        </w:rPr>
        <w:t>招标文件要求的其他证明资料</w:t>
      </w:r>
      <w:r w:rsidRPr="001A5C18">
        <w:rPr>
          <w:rFonts w:ascii="宋体" w:hAnsi="宋体" w:cs="Cambria" w:hint="eastAsia"/>
          <w:b/>
          <w:color w:val="000000" w:themeColor="text1"/>
          <w:sz w:val="24"/>
        </w:rPr>
        <w:t>（根据项目要求编辑）</w:t>
      </w:r>
      <w:r w:rsidRPr="001A5C18">
        <w:rPr>
          <w:rFonts w:ascii="宋体" w:hAnsi="宋体" w:hint="eastAsia"/>
          <w:b/>
          <w:color w:val="000000" w:themeColor="text1"/>
          <w:sz w:val="24"/>
          <w:szCs w:val="24"/>
        </w:rPr>
        <w:t>，</w:t>
      </w:r>
      <w:r w:rsidRPr="001A5C18">
        <w:rPr>
          <w:rFonts w:ascii="宋体" w:hAnsi="宋体"/>
          <w:b/>
          <w:color w:val="000000" w:themeColor="text1"/>
          <w:sz w:val="24"/>
          <w:szCs w:val="24"/>
        </w:rPr>
        <w:t>如</w:t>
      </w:r>
      <w:r w:rsidRPr="001A5C18">
        <w:rPr>
          <w:rFonts w:ascii="宋体" w:hAnsi="宋体" w:hint="eastAsia"/>
          <w:b/>
          <w:color w:val="000000" w:themeColor="text1"/>
          <w:sz w:val="24"/>
          <w:szCs w:val="24"/>
        </w:rPr>
        <w:t>营业执照</w:t>
      </w:r>
      <w:r w:rsidRPr="001A5C18">
        <w:rPr>
          <w:rFonts w:ascii="宋体" w:hAnsi="宋体"/>
          <w:b/>
          <w:color w:val="000000" w:themeColor="text1"/>
          <w:sz w:val="24"/>
          <w:szCs w:val="24"/>
        </w:rPr>
        <w:t>、税务登记证</w:t>
      </w:r>
      <w:r w:rsidRPr="001A5C18">
        <w:rPr>
          <w:rFonts w:ascii="宋体" w:hAnsi="宋体" w:hint="eastAsia"/>
          <w:b/>
          <w:color w:val="000000" w:themeColor="text1"/>
          <w:sz w:val="24"/>
          <w:szCs w:val="24"/>
        </w:rPr>
        <w:t>、业绩、相关证书、证明资料</w:t>
      </w:r>
      <w:r w:rsidRPr="001A5C18">
        <w:rPr>
          <w:rFonts w:ascii="宋体" w:hAnsi="宋体"/>
          <w:b/>
          <w:color w:val="000000" w:themeColor="text1"/>
          <w:sz w:val="24"/>
          <w:szCs w:val="24"/>
        </w:rPr>
        <w:t>等</w:t>
      </w:r>
      <w:r w:rsidRPr="001A5C18">
        <w:rPr>
          <w:rFonts w:ascii="宋体" w:hAnsi="宋体" w:hint="eastAsia"/>
          <w:b/>
          <w:color w:val="000000" w:themeColor="text1"/>
          <w:sz w:val="24"/>
          <w:szCs w:val="24"/>
        </w:rPr>
        <w:t>，</w:t>
      </w:r>
      <w:r w:rsidRPr="001A5C18">
        <w:rPr>
          <w:rFonts w:ascii="宋体" w:hAnsi="宋体" w:hint="eastAsia"/>
          <w:color w:val="000000" w:themeColor="text1"/>
          <w:sz w:val="24"/>
        </w:rPr>
        <w:t>应将上述证明材料制作成扫描件。</w:t>
      </w:r>
    </w:p>
    <w:p w:rsidR="00B1455D" w:rsidRPr="001A5C18" w:rsidRDefault="00B1455D">
      <w:pPr>
        <w:tabs>
          <w:tab w:val="left" w:pos="4620"/>
        </w:tabs>
        <w:spacing w:line="360" w:lineRule="auto"/>
        <w:ind w:firstLineChars="200" w:firstLine="480"/>
        <w:rPr>
          <w:rFonts w:ascii="宋体" w:hAnsi="宋体"/>
          <w:color w:val="000000" w:themeColor="text1"/>
          <w:sz w:val="24"/>
        </w:rPr>
      </w:pPr>
    </w:p>
    <w:p w:rsidR="00B1455D" w:rsidRPr="001A5C18" w:rsidRDefault="00952762">
      <w:pPr>
        <w:pStyle w:val="3"/>
        <w:rPr>
          <w:rFonts w:hAnsi="宋体"/>
          <w:color w:val="000000" w:themeColor="text1"/>
          <w:sz w:val="28"/>
        </w:rPr>
      </w:pPr>
      <w:bookmarkStart w:id="92" w:name="_Toc515390551"/>
      <w:bookmarkStart w:id="93" w:name="_Toc45265139"/>
      <w:r w:rsidRPr="001A5C18">
        <w:rPr>
          <w:rFonts w:hAnsi="宋体" w:hint="eastAsia"/>
          <w:color w:val="000000" w:themeColor="text1"/>
          <w:sz w:val="28"/>
        </w:rPr>
        <w:t>十一．</w:t>
      </w:r>
      <w:bookmarkStart w:id="94" w:name="_Toc420342105"/>
      <w:r w:rsidRPr="001A5C18">
        <w:rPr>
          <w:rFonts w:hAnsi="宋体" w:hint="eastAsia"/>
          <w:color w:val="000000" w:themeColor="text1"/>
          <w:sz w:val="28"/>
        </w:rPr>
        <w:t>生产厂商授权书</w:t>
      </w:r>
      <w:bookmarkEnd w:id="92"/>
      <w:bookmarkEnd w:id="93"/>
      <w:bookmarkEnd w:id="94"/>
    </w:p>
    <w:p w:rsidR="00B1455D" w:rsidRPr="001A5C18" w:rsidRDefault="00952762">
      <w:pPr>
        <w:spacing w:line="360" w:lineRule="auto"/>
        <w:jc w:val="center"/>
        <w:rPr>
          <w:rFonts w:ascii="宋体" w:hAnsi="宋体"/>
          <w:color w:val="000000" w:themeColor="text1"/>
          <w:sz w:val="24"/>
        </w:rPr>
      </w:pPr>
      <w:r w:rsidRPr="001A5C18">
        <w:rPr>
          <w:rFonts w:ascii="宋体" w:hAnsi="宋体"/>
          <w:b/>
          <w:color w:val="000000" w:themeColor="text1"/>
          <w:sz w:val="24"/>
        </w:rPr>
        <w:t>（</w:t>
      </w:r>
      <w:r w:rsidRPr="001A5C18">
        <w:rPr>
          <w:rFonts w:ascii="宋体" w:hAnsi="宋体" w:hint="eastAsia"/>
          <w:b/>
          <w:color w:val="000000" w:themeColor="text1"/>
          <w:sz w:val="24"/>
        </w:rPr>
        <w:t>如允许标后提供授权，或为自制产品，或不允许代理商/销售商投标，不需此件）</w:t>
      </w:r>
    </w:p>
    <w:p w:rsidR="00B1455D" w:rsidRPr="001A5C18" w:rsidRDefault="00952762">
      <w:pPr>
        <w:spacing w:line="360" w:lineRule="auto"/>
        <w:rPr>
          <w:rFonts w:ascii="宋体" w:hAnsi="宋体"/>
          <w:b/>
          <w:color w:val="000000" w:themeColor="text1"/>
          <w:sz w:val="24"/>
          <w:szCs w:val="20"/>
        </w:rPr>
      </w:pPr>
      <w:r w:rsidRPr="001A5C18">
        <w:rPr>
          <w:rFonts w:ascii="宋体" w:hAnsi="宋体" w:hint="eastAsia"/>
          <w:b/>
          <w:color w:val="000000" w:themeColor="text1"/>
          <w:sz w:val="24"/>
          <w:szCs w:val="20"/>
        </w:rPr>
        <w:t>致：合肥文旅博览集团有限公司</w:t>
      </w:r>
    </w:p>
    <w:p w:rsidR="00B1455D" w:rsidRPr="001A5C18" w:rsidRDefault="00952762">
      <w:pPr>
        <w:spacing w:line="360" w:lineRule="auto"/>
        <w:rPr>
          <w:rFonts w:ascii="宋体" w:hAnsi="宋体"/>
          <w:b/>
          <w:color w:val="000000" w:themeColor="text1"/>
          <w:sz w:val="24"/>
          <w:szCs w:val="20"/>
        </w:rPr>
      </w:pPr>
      <w:r w:rsidRPr="001A5C18">
        <w:rPr>
          <w:rFonts w:hint="eastAsia"/>
          <w:b/>
          <w:color w:val="000000" w:themeColor="text1"/>
          <w:sz w:val="28"/>
          <w:szCs w:val="20"/>
        </w:rPr>
        <w:t xml:space="preserve">     </w:t>
      </w:r>
      <w:r w:rsidRPr="001A5C18">
        <w:rPr>
          <w:rFonts w:ascii="宋体" w:hAnsi="宋体" w:hint="eastAsia"/>
          <w:b/>
          <w:color w:val="000000" w:themeColor="text1"/>
          <w:sz w:val="24"/>
          <w:szCs w:val="20"/>
        </w:rPr>
        <w:t>某业主单位</w:t>
      </w:r>
    </w:p>
    <w:p w:rsidR="00B1455D" w:rsidRPr="001A5C18" w:rsidRDefault="00952762">
      <w:pPr>
        <w:spacing w:line="360" w:lineRule="auto"/>
        <w:rPr>
          <w:rFonts w:ascii="宋体" w:hAnsi="宋体"/>
          <w:b/>
          <w:color w:val="000000" w:themeColor="text1"/>
          <w:sz w:val="24"/>
          <w:szCs w:val="20"/>
        </w:rPr>
      </w:pPr>
      <w:r w:rsidRPr="001A5C18">
        <w:rPr>
          <w:rFonts w:ascii="宋体" w:hAnsi="宋体" w:hint="eastAsia"/>
          <w:b/>
          <w:color w:val="000000" w:themeColor="text1"/>
          <w:sz w:val="24"/>
          <w:szCs w:val="20"/>
          <w:u w:val="single"/>
        </w:rPr>
        <w:t xml:space="preserve">               </w:t>
      </w:r>
      <w:r w:rsidRPr="001A5C18">
        <w:rPr>
          <w:rFonts w:ascii="宋体" w:hAnsi="宋体" w:hint="eastAsia"/>
          <w:b/>
          <w:color w:val="000000" w:themeColor="text1"/>
          <w:sz w:val="24"/>
          <w:szCs w:val="20"/>
        </w:rPr>
        <w:t>（生产厂商名称）是根据</w:t>
      </w:r>
      <w:r w:rsidRPr="001A5C18">
        <w:rPr>
          <w:rFonts w:ascii="宋体" w:hAnsi="宋体" w:hint="eastAsia"/>
          <w:b/>
          <w:color w:val="000000" w:themeColor="text1"/>
          <w:sz w:val="24"/>
          <w:szCs w:val="20"/>
          <w:u w:val="single"/>
        </w:rPr>
        <w:t xml:space="preserve">            </w:t>
      </w:r>
      <w:r w:rsidRPr="001A5C18">
        <w:rPr>
          <w:rFonts w:ascii="宋体" w:hAnsi="宋体" w:hint="eastAsia"/>
          <w:b/>
          <w:color w:val="000000" w:themeColor="text1"/>
          <w:sz w:val="24"/>
          <w:szCs w:val="20"/>
        </w:rPr>
        <w:t>依法正式成立的，主营业地点在</w:t>
      </w:r>
      <w:r w:rsidRPr="001A5C18">
        <w:rPr>
          <w:rFonts w:ascii="宋体" w:hAnsi="宋体" w:hint="eastAsia"/>
          <w:b/>
          <w:color w:val="000000" w:themeColor="text1"/>
          <w:sz w:val="24"/>
          <w:szCs w:val="20"/>
          <w:u w:val="single"/>
        </w:rPr>
        <w:t xml:space="preserve">              </w:t>
      </w:r>
      <w:r w:rsidRPr="001A5C18">
        <w:rPr>
          <w:rFonts w:ascii="宋体" w:hAnsi="宋体" w:hint="eastAsia"/>
          <w:b/>
          <w:color w:val="000000" w:themeColor="text1"/>
          <w:sz w:val="24"/>
          <w:szCs w:val="20"/>
        </w:rPr>
        <w:t xml:space="preserve"> （生产厂商地址）。</w:t>
      </w:r>
      <w:r w:rsidRPr="001A5C18">
        <w:rPr>
          <w:rFonts w:ascii="宋体" w:hAnsi="宋体" w:hint="eastAsia"/>
          <w:b/>
          <w:color w:val="000000" w:themeColor="text1"/>
          <w:sz w:val="24"/>
          <w:szCs w:val="20"/>
          <w:u w:val="single"/>
        </w:rPr>
        <w:t xml:space="preserve">             </w:t>
      </w:r>
      <w:r w:rsidRPr="001A5C18">
        <w:rPr>
          <w:rFonts w:ascii="宋体" w:hAnsi="宋体" w:hint="eastAsia"/>
          <w:b/>
          <w:color w:val="000000" w:themeColor="text1"/>
          <w:sz w:val="24"/>
          <w:szCs w:val="20"/>
        </w:rPr>
        <w:t>公司是我公司正式授权经营我公司</w:t>
      </w:r>
      <w:r w:rsidRPr="001A5C18">
        <w:rPr>
          <w:rFonts w:ascii="宋体" w:hAnsi="宋体" w:hint="eastAsia"/>
          <w:b/>
          <w:color w:val="000000" w:themeColor="text1"/>
          <w:sz w:val="24"/>
          <w:szCs w:val="20"/>
          <w:u w:val="single"/>
        </w:rPr>
        <w:t xml:space="preserve">            </w:t>
      </w:r>
      <w:r w:rsidRPr="001A5C18">
        <w:rPr>
          <w:rFonts w:ascii="宋体" w:hAnsi="宋体" w:hint="eastAsia"/>
          <w:b/>
          <w:color w:val="000000" w:themeColor="text1"/>
          <w:sz w:val="24"/>
          <w:szCs w:val="20"/>
        </w:rPr>
        <w:t>（产品名称）的商家，它有权提供合肥文旅博览集团有限公司</w:t>
      </w:r>
      <w:r w:rsidRPr="001A5C18">
        <w:rPr>
          <w:rFonts w:ascii="宋体" w:hAnsi="宋体" w:hint="eastAsia"/>
          <w:color w:val="000000" w:themeColor="text1"/>
          <w:sz w:val="24"/>
          <w:szCs w:val="20"/>
        </w:rPr>
        <w:t>司</w:t>
      </w:r>
      <w:proofErr w:type="gramStart"/>
      <w:r w:rsidRPr="001A5C18">
        <w:rPr>
          <w:rFonts w:ascii="宋体" w:hAnsi="宋体" w:hint="eastAsia"/>
          <w:b/>
          <w:color w:val="000000" w:themeColor="text1"/>
          <w:sz w:val="24"/>
          <w:szCs w:val="20"/>
        </w:rPr>
        <w:t>第</w:t>
      </w:r>
      <w:r w:rsidRPr="001A5C18">
        <w:rPr>
          <w:rFonts w:ascii="宋体" w:hAnsi="宋体" w:hint="eastAsia"/>
          <w:color w:val="000000" w:themeColor="text1"/>
          <w:sz w:val="24"/>
          <w:szCs w:val="20"/>
          <w:u w:val="single"/>
        </w:rPr>
        <w:t>某编号</w:t>
      </w:r>
      <w:r w:rsidRPr="001A5C18">
        <w:rPr>
          <w:rFonts w:ascii="宋体" w:hAnsi="宋体" w:hint="eastAsia"/>
          <w:b/>
          <w:color w:val="000000" w:themeColor="text1"/>
          <w:sz w:val="24"/>
          <w:szCs w:val="20"/>
        </w:rPr>
        <w:t>号</w:t>
      </w:r>
      <w:proofErr w:type="gramEnd"/>
      <w:r w:rsidRPr="001A5C18">
        <w:rPr>
          <w:rFonts w:ascii="宋体" w:hAnsi="宋体" w:hint="eastAsia"/>
          <w:bCs/>
          <w:color w:val="000000" w:themeColor="text1"/>
          <w:sz w:val="24"/>
          <w:szCs w:val="20"/>
          <w:u w:val="single"/>
        </w:rPr>
        <w:t>某项目</w:t>
      </w:r>
      <w:r w:rsidRPr="001A5C18">
        <w:rPr>
          <w:rFonts w:ascii="宋体" w:hAnsi="宋体" w:hint="eastAsia"/>
          <w:b/>
          <w:color w:val="000000" w:themeColor="text1"/>
          <w:sz w:val="24"/>
          <w:szCs w:val="20"/>
        </w:rPr>
        <w:t>所需的由我公司生产或制造的货物。</w:t>
      </w:r>
    </w:p>
    <w:p w:rsidR="00B1455D" w:rsidRPr="001A5C18" w:rsidRDefault="00952762">
      <w:pPr>
        <w:spacing w:line="360" w:lineRule="auto"/>
        <w:ind w:firstLine="630"/>
        <w:rPr>
          <w:rFonts w:ascii="宋体" w:hAnsi="宋体"/>
          <w:color w:val="000000" w:themeColor="text1"/>
          <w:sz w:val="24"/>
        </w:rPr>
      </w:pPr>
      <w:r w:rsidRPr="001A5C18">
        <w:rPr>
          <w:rFonts w:ascii="宋体" w:hAnsi="宋体" w:hint="eastAsia"/>
          <w:color w:val="000000" w:themeColor="text1"/>
          <w:sz w:val="24"/>
        </w:rPr>
        <w:t>我公司保证与投标人共同承担该项目的相关法律责任及义务。</w:t>
      </w:r>
    </w:p>
    <w:p w:rsidR="00B1455D" w:rsidRPr="001A5C18" w:rsidRDefault="00952762">
      <w:pPr>
        <w:spacing w:line="360" w:lineRule="auto"/>
        <w:ind w:firstLine="630"/>
        <w:rPr>
          <w:rFonts w:ascii="宋体" w:hAnsi="宋体"/>
          <w:color w:val="000000" w:themeColor="text1"/>
          <w:sz w:val="24"/>
          <w:u w:val="single"/>
        </w:rPr>
      </w:pPr>
      <w:r w:rsidRPr="001A5C18">
        <w:rPr>
          <w:rFonts w:ascii="宋体" w:hAnsi="宋体" w:hint="eastAsia"/>
          <w:color w:val="000000" w:themeColor="text1"/>
          <w:sz w:val="24"/>
        </w:rPr>
        <w:t>贸易公司名称(</w:t>
      </w:r>
      <w:r w:rsidRPr="001A5C18">
        <w:rPr>
          <w:rFonts w:ascii="宋体" w:hAnsi="宋体" w:hint="eastAsia"/>
          <w:b/>
          <w:bCs/>
          <w:color w:val="000000" w:themeColor="text1"/>
          <w:sz w:val="24"/>
        </w:rPr>
        <w:t>如涉及进口产品</w:t>
      </w:r>
      <w:r w:rsidRPr="001A5C18">
        <w:rPr>
          <w:rFonts w:ascii="宋体" w:hAnsi="宋体" w:hint="eastAsia"/>
          <w:color w:val="000000" w:themeColor="text1"/>
          <w:sz w:val="24"/>
        </w:rPr>
        <w:t>)：</w:t>
      </w:r>
      <w:r w:rsidRPr="001A5C18">
        <w:rPr>
          <w:rFonts w:ascii="宋体" w:hAnsi="宋体" w:hint="eastAsia"/>
          <w:color w:val="000000" w:themeColor="text1"/>
          <w:sz w:val="24"/>
          <w:u w:val="single"/>
        </w:rPr>
        <w:t xml:space="preserve">                              </w:t>
      </w:r>
    </w:p>
    <w:p w:rsidR="00B1455D" w:rsidRPr="001A5C18" w:rsidRDefault="00952762">
      <w:pPr>
        <w:spacing w:line="360" w:lineRule="auto"/>
        <w:ind w:firstLine="630"/>
        <w:rPr>
          <w:rFonts w:ascii="宋体" w:hAnsi="宋体"/>
          <w:color w:val="000000" w:themeColor="text1"/>
          <w:sz w:val="24"/>
          <w:u w:val="single"/>
        </w:rPr>
      </w:pPr>
      <w:r w:rsidRPr="001A5C18">
        <w:rPr>
          <w:rFonts w:ascii="宋体" w:hAnsi="宋体" w:hint="eastAsia"/>
          <w:color w:val="000000" w:themeColor="text1"/>
          <w:sz w:val="24"/>
        </w:rPr>
        <w:t>出具授权书的生产厂商名称：</w:t>
      </w:r>
      <w:r w:rsidRPr="001A5C18">
        <w:rPr>
          <w:rFonts w:ascii="宋体" w:hAnsi="宋体" w:hint="eastAsia"/>
          <w:color w:val="000000" w:themeColor="text1"/>
          <w:sz w:val="24"/>
          <w:u w:val="single"/>
        </w:rPr>
        <w:t xml:space="preserve">                                  </w:t>
      </w:r>
    </w:p>
    <w:p w:rsidR="00B1455D" w:rsidRPr="001A5C18" w:rsidRDefault="00952762">
      <w:pPr>
        <w:spacing w:line="360" w:lineRule="auto"/>
        <w:ind w:firstLine="630"/>
        <w:rPr>
          <w:rFonts w:ascii="宋体" w:hAnsi="宋体"/>
          <w:color w:val="000000" w:themeColor="text1"/>
          <w:sz w:val="24"/>
        </w:rPr>
      </w:pPr>
      <w:r w:rsidRPr="001A5C18">
        <w:rPr>
          <w:rFonts w:ascii="宋体" w:hAnsi="宋体" w:hint="eastAsia"/>
          <w:color w:val="000000" w:themeColor="text1"/>
          <w:sz w:val="24"/>
        </w:rPr>
        <w:t>授权人公章：</w:t>
      </w:r>
      <w:r w:rsidRPr="001A5C18">
        <w:rPr>
          <w:rFonts w:ascii="宋体" w:hAnsi="宋体" w:hint="eastAsia"/>
          <w:color w:val="000000" w:themeColor="text1"/>
          <w:sz w:val="24"/>
          <w:u w:val="single"/>
        </w:rPr>
        <w:t xml:space="preserve">                    </w:t>
      </w:r>
    </w:p>
    <w:p w:rsidR="00B1455D" w:rsidRPr="001A5C18" w:rsidRDefault="00952762">
      <w:pPr>
        <w:spacing w:line="360" w:lineRule="auto"/>
        <w:ind w:firstLine="630"/>
        <w:rPr>
          <w:rFonts w:ascii="宋体" w:hAnsi="宋体"/>
          <w:color w:val="000000" w:themeColor="text1"/>
          <w:sz w:val="24"/>
          <w:u w:val="single"/>
        </w:rPr>
      </w:pPr>
      <w:r w:rsidRPr="001A5C18">
        <w:rPr>
          <w:rFonts w:ascii="宋体" w:hAnsi="宋体" w:hint="eastAsia"/>
          <w:color w:val="000000" w:themeColor="text1"/>
          <w:sz w:val="24"/>
        </w:rPr>
        <w:t>日      期：</w:t>
      </w:r>
      <w:r w:rsidRPr="001A5C18">
        <w:rPr>
          <w:rFonts w:ascii="宋体" w:hAnsi="宋体" w:hint="eastAsia"/>
          <w:color w:val="000000" w:themeColor="text1"/>
          <w:sz w:val="24"/>
          <w:u w:val="single"/>
        </w:rPr>
        <w:t xml:space="preserve">                    </w:t>
      </w:r>
    </w:p>
    <w:p w:rsidR="00B1455D" w:rsidRPr="001A5C18" w:rsidRDefault="00B1455D">
      <w:pPr>
        <w:ind w:firstLine="630"/>
        <w:rPr>
          <w:rFonts w:ascii="宋体" w:hAnsi="宋体"/>
          <w:color w:val="000000" w:themeColor="text1"/>
          <w:sz w:val="24"/>
          <w:u w:val="single"/>
        </w:rPr>
      </w:pPr>
    </w:p>
    <w:p w:rsidR="00B1455D" w:rsidRPr="001A5C18" w:rsidRDefault="00B1455D">
      <w:pPr>
        <w:ind w:firstLine="630"/>
        <w:rPr>
          <w:rFonts w:ascii="宋体" w:hAnsi="宋体"/>
          <w:color w:val="000000" w:themeColor="text1"/>
          <w:sz w:val="24"/>
          <w:u w:val="single"/>
        </w:rPr>
      </w:pPr>
    </w:p>
    <w:p w:rsidR="00B1455D" w:rsidRPr="001A5C18" w:rsidRDefault="00B1455D">
      <w:pPr>
        <w:spacing w:line="360" w:lineRule="auto"/>
        <w:ind w:firstLine="630"/>
        <w:rPr>
          <w:rFonts w:ascii="宋体" w:hAnsi="宋体"/>
          <w:color w:val="000000" w:themeColor="text1"/>
          <w:sz w:val="24"/>
          <w:u w:val="single"/>
        </w:rPr>
      </w:pPr>
    </w:p>
    <w:p w:rsidR="00B1455D" w:rsidRPr="001A5C18" w:rsidRDefault="00B1455D">
      <w:pPr>
        <w:spacing w:line="360" w:lineRule="auto"/>
        <w:ind w:firstLine="630"/>
        <w:rPr>
          <w:rFonts w:ascii="宋体" w:hAnsi="宋体"/>
          <w:color w:val="000000" w:themeColor="text1"/>
          <w:sz w:val="24"/>
          <w:u w:val="single"/>
        </w:rPr>
      </w:pPr>
    </w:p>
    <w:p w:rsidR="00B1455D" w:rsidRPr="001A5C18" w:rsidRDefault="00B1455D">
      <w:pPr>
        <w:spacing w:line="360" w:lineRule="auto"/>
        <w:rPr>
          <w:color w:val="000000" w:themeColor="text1"/>
        </w:rPr>
      </w:pPr>
    </w:p>
    <w:p w:rsidR="00B1455D" w:rsidRPr="001A5C18" w:rsidRDefault="00B1455D">
      <w:pPr>
        <w:spacing w:line="360" w:lineRule="auto"/>
        <w:rPr>
          <w:color w:val="000000" w:themeColor="text1"/>
        </w:rPr>
      </w:pPr>
    </w:p>
    <w:p w:rsidR="00B1455D" w:rsidRPr="001A5C18" w:rsidRDefault="00B1455D">
      <w:pPr>
        <w:spacing w:line="360" w:lineRule="auto"/>
        <w:rPr>
          <w:color w:val="000000" w:themeColor="text1"/>
        </w:rPr>
      </w:pPr>
    </w:p>
    <w:p w:rsidR="00B1455D" w:rsidRPr="001A5C18" w:rsidRDefault="00B1455D">
      <w:pPr>
        <w:spacing w:line="360" w:lineRule="auto"/>
        <w:rPr>
          <w:color w:val="000000" w:themeColor="text1"/>
        </w:rPr>
      </w:pPr>
    </w:p>
    <w:p w:rsidR="00B1455D" w:rsidRPr="001A5C18" w:rsidRDefault="00B1455D">
      <w:pPr>
        <w:spacing w:line="360" w:lineRule="auto"/>
        <w:rPr>
          <w:color w:val="000000" w:themeColor="text1"/>
        </w:rPr>
      </w:pPr>
    </w:p>
    <w:p w:rsidR="00B1455D" w:rsidRPr="001A5C18" w:rsidRDefault="00B1455D">
      <w:pPr>
        <w:spacing w:line="360" w:lineRule="auto"/>
        <w:rPr>
          <w:color w:val="000000" w:themeColor="text1"/>
        </w:rPr>
      </w:pPr>
    </w:p>
    <w:p w:rsidR="00B1455D" w:rsidRPr="001A5C18" w:rsidRDefault="00952762">
      <w:pPr>
        <w:pStyle w:val="3"/>
        <w:rPr>
          <w:rFonts w:hAnsi="宋体"/>
          <w:color w:val="000000" w:themeColor="text1"/>
          <w:sz w:val="24"/>
          <w:szCs w:val="24"/>
        </w:rPr>
      </w:pPr>
      <w:bookmarkStart w:id="95" w:name="_Toc515390552"/>
      <w:bookmarkStart w:id="96" w:name="_Toc45265140"/>
      <w:r w:rsidRPr="001A5C18">
        <w:rPr>
          <w:rFonts w:hAnsi="宋体" w:hint="eastAsia"/>
          <w:color w:val="000000" w:themeColor="text1"/>
          <w:sz w:val="28"/>
        </w:rPr>
        <w:t>十二．相关授权或承诺书</w:t>
      </w:r>
      <w:bookmarkEnd w:id="95"/>
      <w:bookmarkEnd w:id="96"/>
    </w:p>
    <w:p w:rsidR="00B1455D" w:rsidRPr="001A5C18" w:rsidRDefault="00952762">
      <w:pPr>
        <w:spacing w:beforeLines="20" w:before="48" w:afterLines="20" w:after="48" w:line="360" w:lineRule="auto"/>
        <w:ind w:firstLineChars="200" w:firstLine="482"/>
        <w:jc w:val="center"/>
        <w:rPr>
          <w:rFonts w:ascii="宋体" w:hAnsi="宋体"/>
          <w:color w:val="000000" w:themeColor="text1"/>
          <w:sz w:val="24"/>
        </w:rPr>
      </w:pPr>
      <w:r w:rsidRPr="001A5C18">
        <w:rPr>
          <w:rFonts w:hint="eastAsia"/>
          <w:b/>
          <w:color w:val="000000" w:themeColor="text1"/>
          <w:sz w:val="24"/>
          <w:szCs w:val="24"/>
          <w:shd w:val="pct10" w:color="auto" w:fill="FFFFFF"/>
        </w:rPr>
        <w:t>（如招标文件无相关产品厂家授权或承诺书要求，不需此件）</w:t>
      </w:r>
    </w:p>
    <w:p w:rsidR="00B1455D" w:rsidRPr="001A5C18" w:rsidRDefault="00952762">
      <w:pPr>
        <w:pStyle w:val="af"/>
        <w:spacing w:line="360" w:lineRule="auto"/>
        <w:rPr>
          <w:rFonts w:ascii="宋体" w:hAnsi="宋体"/>
          <w:color w:val="000000" w:themeColor="text1"/>
          <w:sz w:val="24"/>
        </w:rPr>
      </w:pPr>
      <w:r w:rsidRPr="001A5C18">
        <w:rPr>
          <w:rFonts w:ascii="宋体" w:hAnsi="宋体" w:hint="eastAsia"/>
          <w:color w:val="000000" w:themeColor="text1"/>
          <w:sz w:val="24"/>
        </w:rPr>
        <w:t>致：合肥文旅博览集团有限公司</w:t>
      </w:r>
    </w:p>
    <w:p w:rsidR="00B1455D" w:rsidRPr="001A5C18" w:rsidRDefault="00952762">
      <w:pPr>
        <w:pStyle w:val="af"/>
        <w:spacing w:line="360" w:lineRule="auto"/>
        <w:rPr>
          <w:color w:val="000000" w:themeColor="text1"/>
        </w:rPr>
      </w:pPr>
      <w:r w:rsidRPr="001A5C18">
        <w:rPr>
          <w:rFonts w:ascii="宋体" w:hAnsi="宋体" w:hint="eastAsia"/>
          <w:b w:val="0"/>
          <w:color w:val="000000" w:themeColor="text1"/>
          <w:sz w:val="24"/>
        </w:rPr>
        <w:t>某业主单位</w:t>
      </w:r>
    </w:p>
    <w:p w:rsidR="00B1455D" w:rsidRPr="001A5C18" w:rsidRDefault="00952762">
      <w:pPr>
        <w:spacing w:line="480" w:lineRule="auto"/>
        <w:ind w:firstLineChars="200" w:firstLine="482"/>
        <w:rPr>
          <w:rFonts w:ascii="宋体" w:hAnsi="宋体"/>
          <w:color w:val="000000" w:themeColor="text1"/>
          <w:sz w:val="24"/>
        </w:rPr>
      </w:pPr>
      <w:r w:rsidRPr="001A5C18">
        <w:rPr>
          <w:rFonts w:ascii="宋体" w:hAnsi="宋体" w:hint="eastAsia"/>
          <w:b/>
          <w:color w:val="000000" w:themeColor="text1"/>
          <w:sz w:val="24"/>
          <w:szCs w:val="24"/>
        </w:rPr>
        <w:t>若</w:t>
      </w:r>
      <w:r w:rsidRPr="001A5C18">
        <w:rPr>
          <w:rFonts w:ascii="宋体" w:hAnsi="宋体"/>
          <w:b/>
          <w:color w:val="000000" w:themeColor="text1"/>
          <w:sz w:val="24"/>
          <w:szCs w:val="24"/>
        </w:rPr>
        <w:t>我公司中标，我公司将在</w:t>
      </w:r>
      <w:r w:rsidRPr="001A5C18">
        <w:rPr>
          <w:rFonts w:ascii="宋体" w:hAnsi="宋体" w:hint="eastAsia"/>
          <w:b/>
          <w:color w:val="000000" w:themeColor="text1"/>
          <w:sz w:val="24"/>
          <w:szCs w:val="24"/>
        </w:rPr>
        <w:t>供货前</w:t>
      </w:r>
      <w:r w:rsidRPr="001A5C18">
        <w:rPr>
          <w:rFonts w:ascii="宋体" w:hAnsi="宋体"/>
          <w:b/>
          <w:color w:val="000000" w:themeColor="text1"/>
          <w:sz w:val="24"/>
          <w:szCs w:val="24"/>
        </w:rPr>
        <w:t>向</w:t>
      </w:r>
      <w:r w:rsidRPr="001A5C18">
        <w:rPr>
          <w:rFonts w:ascii="宋体" w:hAnsi="宋体" w:hint="eastAsia"/>
          <w:b/>
          <w:color w:val="000000" w:themeColor="text1"/>
          <w:sz w:val="24"/>
          <w:szCs w:val="24"/>
        </w:rPr>
        <w:t>委托</w:t>
      </w:r>
      <w:r w:rsidRPr="001A5C18">
        <w:rPr>
          <w:rFonts w:ascii="宋体" w:hAnsi="宋体"/>
          <w:b/>
          <w:color w:val="000000" w:themeColor="text1"/>
          <w:sz w:val="24"/>
          <w:szCs w:val="24"/>
        </w:rPr>
        <w:t>人提供</w:t>
      </w:r>
      <w:r w:rsidRPr="001A5C18">
        <w:rPr>
          <w:rFonts w:ascii="宋体" w:hAnsi="宋体" w:hint="eastAsia"/>
          <w:b/>
          <w:color w:val="000000" w:themeColor="text1"/>
          <w:sz w:val="24"/>
          <w:szCs w:val="24"/>
        </w:rPr>
        <w:t>招标文件要求的产品原厂授权、原厂售后服务承诺函、原厂</w:t>
      </w:r>
      <w:r w:rsidRPr="001A5C18">
        <w:rPr>
          <w:rFonts w:ascii="宋体" w:hAnsi="宋体"/>
          <w:b/>
          <w:color w:val="000000" w:themeColor="text1"/>
          <w:sz w:val="24"/>
          <w:szCs w:val="24"/>
        </w:rPr>
        <w:t>技术服务承诺书</w:t>
      </w:r>
      <w:r w:rsidRPr="001A5C18">
        <w:rPr>
          <w:rFonts w:ascii="宋体" w:hAnsi="宋体" w:hint="eastAsia"/>
          <w:b/>
          <w:color w:val="000000" w:themeColor="text1"/>
          <w:sz w:val="24"/>
          <w:szCs w:val="24"/>
        </w:rPr>
        <w:t>（项目负责人可根据项目编制）</w:t>
      </w:r>
      <w:r w:rsidRPr="001A5C18">
        <w:rPr>
          <w:rFonts w:ascii="宋体" w:hAnsi="宋体"/>
          <w:b/>
          <w:color w:val="000000" w:themeColor="text1"/>
          <w:sz w:val="24"/>
          <w:szCs w:val="24"/>
        </w:rPr>
        <w:t>，逾期未提供</w:t>
      </w:r>
      <w:r w:rsidRPr="001A5C18">
        <w:rPr>
          <w:rFonts w:ascii="宋体" w:hAnsi="宋体" w:hint="eastAsia"/>
          <w:b/>
          <w:color w:val="000000" w:themeColor="text1"/>
          <w:sz w:val="24"/>
          <w:szCs w:val="24"/>
        </w:rPr>
        <w:t>或提供不符合要求</w:t>
      </w:r>
      <w:r w:rsidRPr="001A5C18">
        <w:rPr>
          <w:rFonts w:ascii="宋体" w:hAnsi="宋体"/>
          <w:b/>
          <w:color w:val="000000" w:themeColor="text1"/>
          <w:sz w:val="24"/>
          <w:szCs w:val="24"/>
        </w:rPr>
        <w:t>的，</w:t>
      </w:r>
      <w:r w:rsidRPr="001A5C18">
        <w:rPr>
          <w:rFonts w:ascii="宋体" w:hAnsi="宋体" w:hint="eastAsia"/>
          <w:b/>
          <w:color w:val="000000" w:themeColor="text1"/>
          <w:sz w:val="24"/>
          <w:szCs w:val="24"/>
        </w:rPr>
        <w:t>均按我公司</w:t>
      </w:r>
      <w:r w:rsidRPr="001A5C18">
        <w:rPr>
          <w:rFonts w:ascii="宋体" w:hAnsi="宋体"/>
          <w:b/>
          <w:color w:val="000000" w:themeColor="text1"/>
          <w:sz w:val="24"/>
          <w:szCs w:val="24"/>
        </w:rPr>
        <w:t>自</w:t>
      </w:r>
      <w:r w:rsidRPr="001A5C18">
        <w:rPr>
          <w:rFonts w:ascii="宋体" w:hAnsi="宋体" w:hint="eastAsia"/>
          <w:b/>
          <w:color w:val="000000" w:themeColor="text1"/>
          <w:sz w:val="24"/>
          <w:szCs w:val="24"/>
        </w:rPr>
        <w:t>愿</w:t>
      </w:r>
      <w:r w:rsidRPr="001A5C18">
        <w:rPr>
          <w:rFonts w:ascii="宋体" w:hAnsi="宋体"/>
          <w:b/>
          <w:color w:val="000000" w:themeColor="text1"/>
          <w:sz w:val="24"/>
          <w:szCs w:val="24"/>
        </w:rPr>
        <w:t>放弃中标资格处理，由此产生的一切相关责任</w:t>
      </w:r>
      <w:r w:rsidRPr="001A5C18">
        <w:rPr>
          <w:rFonts w:ascii="宋体" w:hAnsi="宋体" w:hint="eastAsia"/>
          <w:b/>
          <w:color w:val="000000" w:themeColor="text1"/>
          <w:sz w:val="24"/>
          <w:szCs w:val="24"/>
        </w:rPr>
        <w:t>和后果</w:t>
      </w:r>
      <w:r w:rsidRPr="001A5C18">
        <w:rPr>
          <w:rFonts w:ascii="宋体" w:hAnsi="宋体"/>
          <w:b/>
          <w:color w:val="000000" w:themeColor="text1"/>
          <w:sz w:val="24"/>
          <w:szCs w:val="24"/>
        </w:rPr>
        <w:t>由</w:t>
      </w:r>
      <w:r w:rsidRPr="001A5C18">
        <w:rPr>
          <w:rFonts w:ascii="宋体" w:hAnsi="宋体" w:hint="eastAsia"/>
          <w:b/>
          <w:color w:val="000000" w:themeColor="text1"/>
          <w:sz w:val="24"/>
          <w:szCs w:val="24"/>
        </w:rPr>
        <w:t>我</w:t>
      </w:r>
      <w:r w:rsidRPr="001A5C18">
        <w:rPr>
          <w:rFonts w:ascii="宋体" w:hAnsi="宋体"/>
          <w:b/>
          <w:color w:val="000000" w:themeColor="text1"/>
          <w:sz w:val="24"/>
          <w:szCs w:val="24"/>
        </w:rPr>
        <w:t>公司</w:t>
      </w:r>
      <w:r w:rsidRPr="001A5C18">
        <w:rPr>
          <w:rFonts w:ascii="宋体" w:hAnsi="宋体" w:hint="eastAsia"/>
          <w:b/>
          <w:color w:val="000000" w:themeColor="text1"/>
          <w:sz w:val="24"/>
          <w:szCs w:val="24"/>
        </w:rPr>
        <w:t>自行</w:t>
      </w:r>
      <w:r w:rsidRPr="001A5C18">
        <w:rPr>
          <w:rFonts w:ascii="宋体" w:hAnsi="宋体"/>
          <w:b/>
          <w:color w:val="000000" w:themeColor="text1"/>
          <w:sz w:val="24"/>
          <w:szCs w:val="24"/>
        </w:rPr>
        <w:t>承担</w:t>
      </w:r>
      <w:r w:rsidRPr="001A5C18">
        <w:rPr>
          <w:rFonts w:ascii="宋体" w:hAnsi="宋体" w:hint="eastAsia"/>
          <w:color w:val="000000" w:themeColor="text1"/>
          <w:sz w:val="24"/>
          <w:szCs w:val="24"/>
        </w:rPr>
        <w:t>。</w:t>
      </w: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952762">
      <w:pPr>
        <w:spacing w:line="360" w:lineRule="auto"/>
        <w:ind w:firstLineChars="1762" w:firstLine="4245"/>
        <w:rPr>
          <w:rFonts w:ascii="宋体"/>
          <w:b/>
          <w:color w:val="000000" w:themeColor="text1"/>
          <w:sz w:val="24"/>
          <w:u w:val="single"/>
        </w:rPr>
      </w:pPr>
      <w:r w:rsidRPr="001A5C18">
        <w:rPr>
          <w:rFonts w:ascii="宋体" w:hAnsi="宋体" w:hint="eastAsia"/>
          <w:b/>
          <w:color w:val="000000" w:themeColor="text1"/>
          <w:sz w:val="24"/>
        </w:rPr>
        <w:t>投标人公章：</w:t>
      </w:r>
    </w:p>
    <w:p w:rsidR="00B1455D" w:rsidRPr="001A5C18" w:rsidRDefault="00952762" w:rsidP="00835DDC">
      <w:pPr>
        <w:tabs>
          <w:tab w:val="left" w:pos="4620"/>
        </w:tabs>
        <w:spacing w:line="360" w:lineRule="auto"/>
        <w:ind w:firstLineChars="1772" w:firstLine="4253"/>
        <w:rPr>
          <w:rFonts w:ascii="宋体"/>
          <w:color w:val="000000" w:themeColor="text1"/>
          <w:sz w:val="24"/>
          <w:u w:val="single"/>
        </w:rPr>
      </w:pPr>
      <w:r w:rsidRPr="001A5C18">
        <w:rPr>
          <w:rFonts w:ascii="宋体" w:hAnsi="宋体" w:hint="eastAsia"/>
          <w:color w:val="000000" w:themeColor="text1"/>
          <w:sz w:val="24"/>
        </w:rPr>
        <w:t>日期：</w:t>
      </w: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spacing w:line="360" w:lineRule="auto"/>
        <w:jc w:val="center"/>
        <w:rPr>
          <w:rFonts w:ascii="宋体" w:hAnsi="宋体"/>
          <w:color w:val="000000" w:themeColor="text1"/>
          <w:sz w:val="28"/>
          <w:u w:val="single"/>
        </w:rPr>
      </w:pPr>
    </w:p>
    <w:p w:rsidR="00B1455D" w:rsidRPr="001A5C18" w:rsidRDefault="00B1455D">
      <w:pPr>
        <w:ind w:firstLine="630"/>
        <w:rPr>
          <w:rFonts w:ascii="宋体" w:hAnsi="宋体"/>
          <w:color w:val="000000" w:themeColor="text1"/>
          <w:sz w:val="28"/>
        </w:rPr>
      </w:pPr>
    </w:p>
    <w:p w:rsidR="00B1455D" w:rsidRPr="001A5C18" w:rsidRDefault="00952762">
      <w:pPr>
        <w:pStyle w:val="3"/>
        <w:rPr>
          <w:rFonts w:hAnsi="宋体"/>
          <w:color w:val="000000" w:themeColor="text1"/>
          <w:sz w:val="28"/>
        </w:rPr>
      </w:pPr>
      <w:bookmarkStart w:id="97" w:name="_Toc515390553"/>
      <w:bookmarkStart w:id="98" w:name="_Toc45265141"/>
      <w:r w:rsidRPr="001A5C18">
        <w:rPr>
          <w:rFonts w:hAnsi="宋体" w:hint="eastAsia"/>
          <w:color w:val="000000" w:themeColor="text1"/>
          <w:sz w:val="28"/>
        </w:rPr>
        <w:t>十三．</w:t>
      </w:r>
      <w:bookmarkStart w:id="99" w:name="_Toc459990161"/>
      <w:bookmarkStart w:id="100" w:name="_Toc420342112"/>
      <w:r w:rsidRPr="001A5C18">
        <w:rPr>
          <w:rFonts w:hAnsi="宋体" w:hint="eastAsia"/>
          <w:color w:val="000000" w:themeColor="text1"/>
          <w:sz w:val="28"/>
        </w:rPr>
        <w:t>项目人员配备</w:t>
      </w:r>
      <w:bookmarkEnd w:id="97"/>
      <w:bookmarkEnd w:id="98"/>
      <w:bookmarkEnd w:id="99"/>
      <w:bookmarkEnd w:id="100"/>
    </w:p>
    <w:p w:rsidR="00B1455D" w:rsidRPr="001A5C18" w:rsidRDefault="00952762">
      <w:pPr>
        <w:jc w:val="center"/>
        <w:rPr>
          <w:b/>
          <w:color w:val="000000" w:themeColor="text1"/>
          <w:sz w:val="24"/>
          <w:szCs w:val="24"/>
          <w:shd w:val="pct10" w:color="auto" w:fill="FFFFFF"/>
        </w:rPr>
      </w:pPr>
      <w:r w:rsidRPr="001A5C18">
        <w:rPr>
          <w:rFonts w:hint="eastAsia"/>
          <w:b/>
          <w:color w:val="000000" w:themeColor="text1"/>
          <w:sz w:val="24"/>
          <w:szCs w:val="24"/>
          <w:shd w:val="pct10" w:color="auto" w:fill="FFFFFF"/>
        </w:rPr>
        <w:t>如招标文件无人员配备要求，不需此件）</w:t>
      </w:r>
    </w:p>
    <w:p w:rsidR="00B1455D" w:rsidRPr="001A5C18" w:rsidRDefault="00B1455D">
      <w:pPr>
        <w:rPr>
          <w:color w:val="000000" w:themeColor="text1"/>
        </w:rPr>
      </w:pPr>
    </w:p>
    <w:p w:rsidR="00B1455D" w:rsidRPr="001A5C18" w:rsidRDefault="00952762">
      <w:pPr>
        <w:spacing w:line="340" w:lineRule="exact"/>
        <w:jc w:val="center"/>
        <w:rPr>
          <w:rFonts w:ascii="宋体" w:hAnsi="宋体"/>
          <w:b/>
          <w:color w:val="000000" w:themeColor="text1"/>
          <w:sz w:val="28"/>
          <w:szCs w:val="28"/>
        </w:rPr>
      </w:pPr>
      <w:r w:rsidRPr="001A5C18">
        <w:rPr>
          <w:rFonts w:ascii="宋体" w:hAnsi="宋体" w:hint="eastAsia"/>
          <w:b/>
          <w:color w:val="000000" w:themeColor="text1"/>
          <w:sz w:val="28"/>
          <w:szCs w:val="28"/>
        </w:rPr>
        <w:t>（一）项目组人员配备情况表</w:t>
      </w:r>
    </w:p>
    <w:p w:rsidR="00B1455D" w:rsidRPr="001A5C18" w:rsidRDefault="00B1455D">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2268"/>
      </w:tblGrid>
      <w:tr w:rsidR="001A5C18" w:rsidRPr="001A5C18">
        <w:trPr>
          <w:trHeight w:val="1459"/>
        </w:trPr>
        <w:tc>
          <w:tcPr>
            <w:tcW w:w="1809"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职务</w:t>
            </w:r>
          </w:p>
        </w:tc>
        <w:tc>
          <w:tcPr>
            <w:tcW w:w="1701"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姓名</w:t>
            </w:r>
          </w:p>
        </w:tc>
        <w:tc>
          <w:tcPr>
            <w:tcW w:w="1178"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职称</w:t>
            </w:r>
          </w:p>
        </w:tc>
        <w:tc>
          <w:tcPr>
            <w:tcW w:w="1516" w:type="dxa"/>
            <w:vAlign w:val="center"/>
          </w:tcPr>
          <w:p w:rsidR="00B1455D" w:rsidRPr="001A5C18" w:rsidRDefault="00952762">
            <w:pPr>
              <w:spacing w:line="340" w:lineRule="exact"/>
              <w:jc w:val="center"/>
              <w:rPr>
                <w:rFonts w:ascii="宋体" w:hAnsi="宋体"/>
                <w:color w:val="000000" w:themeColor="text1"/>
                <w:sz w:val="24"/>
              </w:rPr>
            </w:pPr>
            <w:r w:rsidRPr="001A5C18">
              <w:rPr>
                <w:rFonts w:ascii="宋体" w:hAnsi="宋体" w:hint="eastAsia"/>
                <w:color w:val="000000" w:themeColor="text1"/>
                <w:sz w:val="24"/>
              </w:rPr>
              <w:t>学历</w:t>
            </w:r>
          </w:p>
        </w:tc>
        <w:tc>
          <w:tcPr>
            <w:tcW w:w="2268"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备注</w:t>
            </w:r>
          </w:p>
        </w:tc>
      </w:tr>
      <w:tr w:rsidR="001A5C18" w:rsidRPr="001A5C18">
        <w:trPr>
          <w:trHeight w:val="851"/>
        </w:trPr>
        <w:tc>
          <w:tcPr>
            <w:tcW w:w="1809" w:type="dxa"/>
            <w:vAlign w:val="center"/>
          </w:tcPr>
          <w:p w:rsidR="00B1455D" w:rsidRPr="001A5C18" w:rsidRDefault="00952762">
            <w:pPr>
              <w:spacing w:line="340" w:lineRule="exact"/>
              <w:jc w:val="center"/>
              <w:rPr>
                <w:rFonts w:ascii="宋体" w:hAnsi="宋体"/>
                <w:color w:val="000000" w:themeColor="text1"/>
                <w:sz w:val="24"/>
              </w:rPr>
            </w:pPr>
            <w:r w:rsidRPr="001A5C18">
              <w:rPr>
                <w:rFonts w:ascii="宋体" w:hAnsi="宋体" w:hint="eastAsia"/>
                <w:color w:val="000000" w:themeColor="text1"/>
                <w:sz w:val="24"/>
              </w:rPr>
              <w:t>项目负责人</w:t>
            </w:r>
          </w:p>
        </w:tc>
        <w:tc>
          <w:tcPr>
            <w:tcW w:w="1701" w:type="dxa"/>
            <w:vAlign w:val="center"/>
          </w:tcPr>
          <w:p w:rsidR="00B1455D" w:rsidRPr="001A5C18" w:rsidRDefault="00B1455D">
            <w:pPr>
              <w:spacing w:line="340" w:lineRule="exact"/>
              <w:jc w:val="center"/>
              <w:rPr>
                <w:rFonts w:ascii="宋体" w:hAnsi="宋体"/>
                <w:color w:val="000000" w:themeColor="text1"/>
                <w:sz w:val="24"/>
              </w:rPr>
            </w:pPr>
          </w:p>
        </w:tc>
        <w:tc>
          <w:tcPr>
            <w:tcW w:w="1178" w:type="dxa"/>
            <w:vAlign w:val="center"/>
          </w:tcPr>
          <w:p w:rsidR="00B1455D" w:rsidRPr="001A5C18" w:rsidRDefault="00B1455D">
            <w:pPr>
              <w:spacing w:line="340" w:lineRule="exact"/>
              <w:jc w:val="center"/>
              <w:rPr>
                <w:rFonts w:ascii="宋体" w:hAnsi="宋体"/>
                <w:color w:val="000000" w:themeColor="text1"/>
                <w:sz w:val="24"/>
              </w:rPr>
            </w:pPr>
          </w:p>
        </w:tc>
        <w:tc>
          <w:tcPr>
            <w:tcW w:w="1516" w:type="dxa"/>
            <w:vAlign w:val="center"/>
          </w:tcPr>
          <w:p w:rsidR="00B1455D" w:rsidRPr="001A5C18" w:rsidRDefault="00B1455D">
            <w:pPr>
              <w:spacing w:line="340" w:lineRule="exact"/>
              <w:jc w:val="center"/>
              <w:rPr>
                <w:rFonts w:ascii="宋体" w:hAnsi="宋体"/>
                <w:color w:val="000000" w:themeColor="text1"/>
                <w:sz w:val="24"/>
              </w:rPr>
            </w:pPr>
          </w:p>
        </w:tc>
        <w:tc>
          <w:tcPr>
            <w:tcW w:w="2268" w:type="dxa"/>
            <w:vAlign w:val="center"/>
          </w:tcPr>
          <w:p w:rsidR="00B1455D" w:rsidRPr="001A5C18" w:rsidRDefault="00B1455D">
            <w:pPr>
              <w:spacing w:line="340" w:lineRule="exact"/>
              <w:jc w:val="center"/>
              <w:rPr>
                <w:rFonts w:ascii="宋体" w:hAnsi="宋体"/>
                <w:color w:val="000000" w:themeColor="text1"/>
                <w:sz w:val="24"/>
              </w:rPr>
            </w:pPr>
          </w:p>
        </w:tc>
      </w:tr>
      <w:tr w:rsidR="001A5C18" w:rsidRPr="001A5C18">
        <w:trPr>
          <w:trHeight w:val="851"/>
        </w:trPr>
        <w:tc>
          <w:tcPr>
            <w:tcW w:w="1809" w:type="dxa"/>
            <w:vAlign w:val="center"/>
          </w:tcPr>
          <w:p w:rsidR="00B1455D" w:rsidRPr="001A5C18" w:rsidRDefault="00952762">
            <w:pPr>
              <w:spacing w:line="340" w:lineRule="exact"/>
              <w:jc w:val="center"/>
              <w:rPr>
                <w:rFonts w:ascii="宋体" w:hAnsi="宋体"/>
                <w:color w:val="000000" w:themeColor="text1"/>
                <w:sz w:val="24"/>
              </w:rPr>
            </w:pPr>
            <w:r w:rsidRPr="001A5C18">
              <w:rPr>
                <w:rFonts w:ascii="宋体" w:hAnsi="宋体" w:hint="eastAsia"/>
                <w:color w:val="000000" w:themeColor="text1"/>
                <w:sz w:val="24"/>
              </w:rPr>
              <w:t>技术负责人</w:t>
            </w:r>
          </w:p>
        </w:tc>
        <w:tc>
          <w:tcPr>
            <w:tcW w:w="1701" w:type="dxa"/>
            <w:vAlign w:val="center"/>
          </w:tcPr>
          <w:p w:rsidR="00B1455D" w:rsidRPr="001A5C18" w:rsidRDefault="00B1455D">
            <w:pPr>
              <w:spacing w:line="340" w:lineRule="exact"/>
              <w:jc w:val="center"/>
              <w:rPr>
                <w:rFonts w:ascii="宋体" w:hAnsi="宋体"/>
                <w:color w:val="000000" w:themeColor="text1"/>
                <w:sz w:val="24"/>
              </w:rPr>
            </w:pPr>
          </w:p>
        </w:tc>
        <w:tc>
          <w:tcPr>
            <w:tcW w:w="1178" w:type="dxa"/>
            <w:vAlign w:val="center"/>
          </w:tcPr>
          <w:p w:rsidR="00B1455D" w:rsidRPr="001A5C18" w:rsidRDefault="00B1455D">
            <w:pPr>
              <w:spacing w:line="340" w:lineRule="exact"/>
              <w:jc w:val="center"/>
              <w:rPr>
                <w:rFonts w:ascii="宋体" w:hAnsi="宋体"/>
                <w:color w:val="000000" w:themeColor="text1"/>
                <w:sz w:val="24"/>
              </w:rPr>
            </w:pPr>
          </w:p>
        </w:tc>
        <w:tc>
          <w:tcPr>
            <w:tcW w:w="1516" w:type="dxa"/>
            <w:vAlign w:val="center"/>
          </w:tcPr>
          <w:p w:rsidR="00B1455D" w:rsidRPr="001A5C18" w:rsidRDefault="00B1455D">
            <w:pPr>
              <w:spacing w:line="340" w:lineRule="exact"/>
              <w:jc w:val="center"/>
              <w:rPr>
                <w:rFonts w:ascii="宋体" w:hAnsi="宋体"/>
                <w:color w:val="000000" w:themeColor="text1"/>
                <w:sz w:val="24"/>
              </w:rPr>
            </w:pPr>
          </w:p>
        </w:tc>
        <w:tc>
          <w:tcPr>
            <w:tcW w:w="2268" w:type="dxa"/>
            <w:vAlign w:val="center"/>
          </w:tcPr>
          <w:p w:rsidR="00B1455D" w:rsidRPr="001A5C18" w:rsidRDefault="00B1455D">
            <w:pPr>
              <w:spacing w:line="340" w:lineRule="exact"/>
              <w:jc w:val="center"/>
              <w:rPr>
                <w:rFonts w:ascii="宋体" w:hAnsi="宋体"/>
                <w:color w:val="000000" w:themeColor="text1"/>
                <w:sz w:val="24"/>
              </w:rPr>
            </w:pPr>
          </w:p>
        </w:tc>
      </w:tr>
      <w:tr w:rsidR="001A5C18" w:rsidRPr="001A5C18">
        <w:trPr>
          <w:trHeight w:val="851"/>
        </w:trPr>
        <w:tc>
          <w:tcPr>
            <w:tcW w:w="1809" w:type="dxa"/>
            <w:vAlign w:val="center"/>
          </w:tcPr>
          <w:p w:rsidR="00B1455D" w:rsidRPr="001A5C18" w:rsidRDefault="00952762">
            <w:pPr>
              <w:spacing w:line="340" w:lineRule="exact"/>
              <w:jc w:val="center"/>
              <w:rPr>
                <w:rFonts w:ascii="宋体" w:hAnsi="宋体"/>
                <w:color w:val="000000" w:themeColor="text1"/>
                <w:sz w:val="24"/>
              </w:rPr>
            </w:pPr>
            <w:r w:rsidRPr="001A5C18">
              <w:rPr>
                <w:rFonts w:ascii="宋体" w:hAnsi="宋体" w:hint="eastAsia"/>
                <w:color w:val="000000" w:themeColor="text1"/>
                <w:sz w:val="24"/>
              </w:rPr>
              <w:t>其它人员</w:t>
            </w:r>
          </w:p>
          <w:p w:rsidR="00B1455D" w:rsidRPr="001A5C18" w:rsidRDefault="00B1455D">
            <w:pPr>
              <w:spacing w:line="340" w:lineRule="exact"/>
              <w:jc w:val="center"/>
              <w:rPr>
                <w:rFonts w:ascii="宋体" w:hAnsi="宋体"/>
                <w:color w:val="000000" w:themeColor="text1"/>
                <w:sz w:val="24"/>
              </w:rPr>
            </w:pPr>
          </w:p>
        </w:tc>
        <w:tc>
          <w:tcPr>
            <w:tcW w:w="1701" w:type="dxa"/>
            <w:vAlign w:val="center"/>
          </w:tcPr>
          <w:p w:rsidR="00B1455D" w:rsidRPr="001A5C18" w:rsidRDefault="00B1455D">
            <w:pPr>
              <w:spacing w:line="340" w:lineRule="exact"/>
              <w:jc w:val="center"/>
              <w:rPr>
                <w:rFonts w:ascii="宋体" w:hAnsi="宋体"/>
                <w:color w:val="000000" w:themeColor="text1"/>
                <w:sz w:val="24"/>
              </w:rPr>
            </w:pPr>
          </w:p>
        </w:tc>
        <w:tc>
          <w:tcPr>
            <w:tcW w:w="1178" w:type="dxa"/>
            <w:vAlign w:val="center"/>
          </w:tcPr>
          <w:p w:rsidR="00B1455D" w:rsidRPr="001A5C18" w:rsidRDefault="00B1455D">
            <w:pPr>
              <w:spacing w:line="340" w:lineRule="exact"/>
              <w:jc w:val="center"/>
              <w:rPr>
                <w:rFonts w:ascii="宋体" w:hAnsi="宋体"/>
                <w:color w:val="000000" w:themeColor="text1"/>
                <w:sz w:val="24"/>
              </w:rPr>
            </w:pPr>
          </w:p>
        </w:tc>
        <w:tc>
          <w:tcPr>
            <w:tcW w:w="1516" w:type="dxa"/>
            <w:vAlign w:val="center"/>
          </w:tcPr>
          <w:p w:rsidR="00B1455D" w:rsidRPr="001A5C18" w:rsidRDefault="00B1455D">
            <w:pPr>
              <w:spacing w:line="340" w:lineRule="exact"/>
              <w:jc w:val="center"/>
              <w:rPr>
                <w:rFonts w:ascii="宋体" w:hAnsi="宋体"/>
                <w:color w:val="000000" w:themeColor="text1"/>
                <w:sz w:val="24"/>
              </w:rPr>
            </w:pPr>
          </w:p>
        </w:tc>
        <w:tc>
          <w:tcPr>
            <w:tcW w:w="2268" w:type="dxa"/>
            <w:vAlign w:val="center"/>
          </w:tcPr>
          <w:p w:rsidR="00B1455D" w:rsidRPr="001A5C18" w:rsidRDefault="00B1455D">
            <w:pPr>
              <w:spacing w:line="340" w:lineRule="exact"/>
              <w:jc w:val="center"/>
              <w:rPr>
                <w:rFonts w:ascii="宋体" w:hAnsi="宋体"/>
                <w:color w:val="000000" w:themeColor="text1"/>
                <w:sz w:val="24"/>
              </w:rPr>
            </w:pPr>
          </w:p>
        </w:tc>
      </w:tr>
      <w:tr w:rsidR="001A5C18" w:rsidRPr="001A5C18">
        <w:trPr>
          <w:trHeight w:val="851"/>
        </w:trPr>
        <w:tc>
          <w:tcPr>
            <w:tcW w:w="1809" w:type="dxa"/>
            <w:vAlign w:val="center"/>
          </w:tcPr>
          <w:p w:rsidR="00B1455D" w:rsidRPr="001A5C18" w:rsidRDefault="00B1455D">
            <w:pPr>
              <w:spacing w:line="340" w:lineRule="exact"/>
              <w:jc w:val="center"/>
              <w:rPr>
                <w:rFonts w:ascii="宋体" w:hAnsi="宋体"/>
                <w:color w:val="000000" w:themeColor="text1"/>
                <w:sz w:val="24"/>
              </w:rPr>
            </w:pPr>
          </w:p>
        </w:tc>
        <w:tc>
          <w:tcPr>
            <w:tcW w:w="1701" w:type="dxa"/>
            <w:vAlign w:val="center"/>
          </w:tcPr>
          <w:p w:rsidR="00B1455D" w:rsidRPr="001A5C18" w:rsidRDefault="00B1455D">
            <w:pPr>
              <w:spacing w:line="340" w:lineRule="exact"/>
              <w:jc w:val="center"/>
              <w:rPr>
                <w:rFonts w:ascii="宋体" w:hAnsi="宋体"/>
                <w:color w:val="000000" w:themeColor="text1"/>
                <w:sz w:val="24"/>
              </w:rPr>
            </w:pPr>
          </w:p>
        </w:tc>
        <w:tc>
          <w:tcPr>
            <w:tcW w:w="1178" w:type="dxa"/>
            <w:vAlign w:val="center"/>
          </w:tcPr>
          <w:p w:rsidR="00B1455D" w:rsidRPr="001A5C18" w:rsidRDefault="00B1455D">
            <w:pPr>
              <w:spacing w:line="340" w:lineRule="exact"/>
              <w:jc w:val="center"/>
              <w:rPr>
                <w:rFonts w:ascii="宋体" w:hAnsi="宋体"/>
                <w:color w:val="000000" w:themeColor="text1"/>
                <w:sz w:val="24"/>
              </w:rPr>
            </w:pPr>
          </w:p>
        </w:tc>
        <w:tc>
          <w:tcPr>
            <w:tcW w:w="1516" w:type="dxa"/>
            <w:vAlign w:val="center"/>
          </w:tcPr>
          <w:p w:rsidR="00B1455D" w:rsidRPr="001A5C18" w:rsidRDefault="00B1455D">
            <w:pPr>
              <w:spacing w:line="340" w:lineRule="exact"/>
              <w:jc w:val="center"/>
              <w:rPr>
                <w:rFonts w:ascii="宋体" w:hAnsi="宋体"/>
                <w:color w:val="000000" w:themeColor="text1"/>
                <w:sz w:val="24"/>
              </w:rPr>
            </w:pPr>
          </w:p>
        </w:tc>
        <w:tc>
          <w:tcPr>
            <w:tcW w:w="2268" w:type="dxa"/>
            <w:vAlign w:val="center"/>
          </w:tcPr>
          <w:p w:rsidR="00B1455D" w:rsidRPr="001A5C18" w:rsidRDefault="00B1455D">
            <w:pPr>
              <w:spacing w:line="340" w:lineRule="exact"/>
              <w:jc w:val="center"/>
              <w:rPr>
                <w:rFonts w:ascii="宋体" w:hAnsi="宋体"/>
                <w:color w:val="000000" w:themeColor="text1"/>
                <w:sz w:val="24"/>
              </w:rPr>
            </w:pPr>
          </w:p>
        </w:tc>
      </w:tr>
      <w:tr w:rsidR="001A5C18" w:rsidRPr="001A5C18">
        <w:trPr>
          <w:trHeight w:val="851"/>
        </w:trPr>
        <w:tc>
          <w:tcPr>
            <w:tcW w:w="1809" w:type="dxa"/>
            <w:vAlign w:val="center"/>
          </w:tcPr>
          <w:p w:rsidR="00B1455D" w:rsidRPr="001A5C18" w:rsidRDefault="00B1455D">
            <w:pPr>
              <w:spacing w:line="340" w:lineRule="exact"/>
              <w:jc w:val="center"/>
              <w:rPr>
                <w:rFonts w:ascii="宋体" w:hAnsi="宋体"/>
                <w:color w:val="000000" w:themeColor="text1"/>
                <w:sz w:val="24"/>
              </w:rPr>
            </w:pPr>
          </w:p>
        </w:tc>
        <w:tc>
          <w:tcPr>
            <w:tcW w:w="1701" w:type="dxa"/>
            <w:vAlign w:val="center"/>
          </w:tcPr>
          <w:p w:rsidR="00B1455D" w:rsidRPr="001A5C18" w:rsidRDefault="00B1455D">
            <w:pPr>
              <w:spacing w:line="340" w:lineRule="exact"/>
              <w:jc w:val="center"/>
              <w:rPr>
                <w:rFonts w:ascii="宋体" w:hAnsi="宋体"/>
                <w:color w:val="000000" w:themeColor="text1"/>
                <w:sz w:val="24"/>
              </w:rPr>
            </w:pPr>
          </w:p>
        </w:tc>
        <w:tc>
          <w:tcPr>
            <w:tcW w:w="1178" w:type="dxa"/>
            <w:vAlign w:val="center"/>
          </w:tcPr>
          <w:p w:rsidR="00B1455D" w:rsidRPr="001A5C18" w:rsidRDefault="00B1455D">
            <w:pPr>
              <w:spacing w:line="340" w:lineRule="exact"/>
              <w:jc w:val="center"/>
              <w:rPr>
                <w:rFonts w:ascii="宋体" w:hAnsi="宋体"/>
                <w:color w:val="000000" w:themeColor="text1"/>
                <w:sz w:val="24"/>
              </w:rPr>
            </w:pPr>
          </w:p>
        </w:tc>
        <w:tc>
          <w:tcPr>
            <w:tcW w:w="1516" w:type="dxa"/>
            <w:vAlign w:val="center"/>
          </w:tcPr>
          <w:p w:rsidR="00B1455D" w:rsidRPr="001A5C18" w:rsidRDefault="00B1455D">
            <w:pPr>
              <w:spacing w:line="340" w:lineRule="exact"/>
              <w:jc w:val="center"/>
              <w:rPr>
                <w:rFonts w:ascii="宋体" w:hAnsi="宋体"/>
                <w:color w:val="000000" w:themeColor="text1"/>
                <w:sz w:val="24"/>
              </w:rPr>
            </w:pPr>
          </w:p>
        </w:tc>
        <w:tc>
          <w:tcPr>
            <w:tcW w:w="2268" w:type="dxa"/>
            <w:vAlign w:val="center"/>
          </w:tcPr>
          <w:p w:rsidR="00B1455D" w:rsidRPr="001A5C18" w:rsidRDefault="00B1455D">
            <w:pPr>
              <w:spacing w:line="340" w:lineRule="exact"/>
              <w:jc w:val="center"/>
              <w:rPr>
                <w:rFonts w:ascii="宋体" w:hAnsi="宋体"/>
                <w:color w:val="000000" w:themeColor="text1"/>
                <w:sz w:val="24"/>
              </w:rPr>
            </w:pPr>
          </w:p>
        </w:tc>
      </w:tr>
      <w:tr w:rsidR="001A5C18" w:rsidRPr="001A5C18">
        <w:trPr>
          <w:trHeight w:val="851"/>
        </w:trPr>
        <w:tc>
          <w:tcPr>
            <w:tcW w:w="1809" w:type="dxa"/>
            <w:vAlign w:val="center"/>
          </w:tcPr>
          <w:p w:rsidR="00B1455D" w:rsidRPr="001A5C18" w:rsidRDefault="00B1455D">
            <w:pPr>
              <w:spacing w:line="340" w:lineRule="exact"/>
              <w:jc w:val="center"/>
              <w:rPr>
                <w:rFonts w:ascii="宋体" w:hAnsi="宋体"/>
                <w:color w:val="000000" w:themeColor="text1"/>
                <w:sz w:val="24"/>
              </w:rPr>
            </w:pPr>
          </w:p>
        </w:tc>
        <w:tc>
          <w:tcPr>
            <w:tcW w:w="1701" w:type="dxa"/>
            <w:vAlign w:val="center"/>
          </w:tcPr>
          <w:p w:rsidR="00B1455D" w:rsidRPr="001A5C18" w:rsidRDefault="00B1455D">
            <w:pPr>
              <w:spacing w:line="340" w:lineRule="exact"/>
              <w:jc w:val="center"/>
              <w:rPr>
                <w:rFonts w:ascii="宋体" w:hAnsi="宋体"/>
                <w:color w:val="000000" w:themeColor="text1"/>
                <w:sz w:val="24"/>
              </w:rPr>
            </w:pPr>
          </w:p>
        </w:tc>
        <w:tc>
          <w:tcPr>
            <w:tcW w:w="1178" w:type="dxa"/>
            <w:vAlign w:val="center"/>
          </w:tcPr>
          <w:p w:rsidR="00B1455D" w:rsidRPr="001A5C18" w:rsidRDefault="00B1455D">
            <w:pPr>
              <w:spacing w:line="340" w:lineRule="exact"/>
              <w:jc w:val="center"/>
              <w:rPr>
                <w:rFonts w:ascii="宋体" w:hAnsi="宋体"/>
                <w:color w:val="000000" w:themeColor="text1"/>
                <w:sz w:val="24"/>
              </w:rPr>
            </w:pPr>
          </w:p>
        </w:tc>
        <w:tc>
          <w:tcPr>
            <w:tcW w:w="1516" w:type="dxa"/>
            <w:vAlign w:val="center"/>
          </w:tcPr>
          <w:p w:rsidR="00B1455D" w:rsidRPr="001A5C18" w:rsidRDefault="00B1455D">
            <w:pPr>
              <w:spacing w:line="340" w:lineRule="exact"/>
              <w:jc w:val="center"/>
              <w:rPr>
                <w:rFonts w:ascii="宋体" w:hAnsi="宋体"/>
                <w:color w:val="000000" w:themeColor="text1"/>
                <w:sz w:val="24"/>
              </w:rPr>
            </w:pPr>
          </w:p>
        </w:tc>
        <w:tc>
          <w:tcPr>
            <w:tcW w:w="2268" w:type="dxa"/>
            <w:vAlign w:val="center"/>
          </w:tcPr>
          <w:p w:rsidR="00B1455D" w:rsidRPr="001A5C18" w:rsidRDefault="00B1455D">
            <w:pPr>
              <w:spacing w:line="340" w:lineRule="exact"/>
              <w:jc w:val="center"/>
              <w:rPr>
                <w:rFonts w:ascii="宋体" w:hAnsi="宋体"/>
                <w:color w:val="000000" w:themeColor="text1"/>
                <w:sz w:val="24"/>
              </w:rPr>
            </w:pPr>
          </w:p>
        </w:tc>
      </w:tr>
    </w:tbl>
    <w:p w:rsidR="00B1455D" w:rsidRPr="001A5C18" w:rsidRDefault="00952762">
      <w:pPr>
        <w:autoSpaceDE w:val="0"/>
        <w:autoSpaceDN w:val="0"/>
        <w:adjustRightInd w:val="0"/>
        <w:spacing w:line="360" w:lineRule="auto"/>
        <w:ind w:firstLineChars="200" w:firstLine="482"/>
        <w:rPr>
          <w:rFonts w:ascii="宋体" w:hAnsi="宋体"/>
          <w:b/>
          <w:color w:val="000000" w:themeColor="text1"/>
          <w:sz w:val="24"/>
        </w:rPr>
      </w:pPr>
      <w:r w:rsidRPr="001A5C18">
        <w:rPr>
          <w:rFonts w:ascii="宋体" w:hAnsi="宋体" w:hint="eastAsia"/>
          <w:b/>
          <w:color w:val="000000" w:themeColor="text1"/>
          <w:sz w:val="24"/>
        </w:rPr>
        <w:t>投标人公章：</w:t>
      </w:r>
    </w:p>
    <w:p w:rsidR="00B1455D" w:rsidRPr="001A5C18" w:rsidRDefault="00952762">
      <w:pPr>
        <w:spacing w:line="360" w:lineRule="auto"/>
        <w:ind w:firstLineChars="200" w:firstLine="420"/>
        <w:rPr>
          <w:rFonts w:ascii="宋体" w:hAnsi="宋体"/>
          <w:color w:val="000000" w:themeColor="text1"/>
        </w:rPr>
      </w:pPr>
      <w:r w:rsidRPr="001A5C18">
        <w:rPr>
          <w:rFonts w:ascii="宋体" w:hAnsi="宋体" w:hint="eastAsia"/>
          <w:color w:val="000000" w:themeColor="text1"/>
        </w:rPr>
        <w:t>备注：</w:t>
      </w:r>
    </w:p>
    <w:p w:rsidR="00B1455D" w:rsidRPr="001A5C18" w:rsidRDefault="00952762">
      <w:pPr>
        <w:pStyle w:val="ad"/>
        <w:adjustRightInd w:val="0"/>
        <w:spacing w:after="0" w:line="360" w:lineRule="auto"/>
        <w:ind w:firstLineChars="200" w:firstLine="480"/>
        <w:textAlignment w:val="baseline"/>
        <w:rPr>
          <w:rFonts w:hAnsi="宋体"/>
          <w:bCs/>
          <w:color w:val="000000" w:themeColor="text1"/>
          <w:sz w:val="24"/>
          <w:szCs w:val="24"/>
        </w:rPr>
      </w:pPr>
      <w:r w:rsidRPr="001A5C18">
        <w:rPr>
          <w:rFonts w:hAnsi="宋体" w:hint="eastAsia"/>
          <w:bCs/>
          <w:color w:val="000000" w:themeColor="text1"/>
          <w:sz w:val="24"/>
          <w:szCs w:val="24"/>
        </w:rPr>
        <w:t>1. 管理机构的主要人员（项目</w:t>
      </w:r>
      <w:r w:rsidRPr="001A5C18">
        <w:rPr>
          <w:rFonts w:hAnsi="宋体" w:hint="eastAsia"/>
          <w:color w:val="000000" w:themeColor="text1"/>
          <w:sz w:val="24"/>
        </w:rPr>
        <w:t>经理</w:t>
      </w:r>
      <w:r w:rsidRPr="001A5C18">
        <w:rPr>
          <w:rFonts w:hAnsi="宋体" w:hint="eastAsia"/>
          <w:bCs/>
          <w:color w:val="000000" w:themeColor="text1"/>
          <w:sz w:val="24"/>
          <w:szCs w:val="24"/>
        </w:rPr>
        <w:t>）按招标文件要求附资质证书等证明资料扫描件；</w:t>
      </w:r>
    </w:p>
    <w:p w:rsidR="00B1455D" w:rsidRPr="001A5C18" w:rsidRDefault="00952762">
      <w:pPr>
        <w:pStyle w:val="ad"/>
        <w:adjustRightInd w:val="0"/>
        <w:spacing w:after="0" w:line="360" w:lineRule="auto"/>
        <w:ind w:firstLineChars="200" w:firstLine="480"/>
        <w:textAlignment w:val="baseline"/>
        <w:rPr>
          <w:rFonts w:hAnsi="宋体"/>
          <w:bCs/>
          <w:color w:val="000000" w:themeColor="text1"/>
          <w:sz w:val="24"/>
          <w:szCs w:val="24"/>
        </w:rPr>
      </w:pPr>
      <w:r w:rsidRPr="001A5C18">
        <w:rPr>
          <w:rFonts w:hAnsi="宋体" w:hint="eastAsia"/>
          <w:bCs/>
          <w:color w:val="000000" w:themeColor="text1"/>
          <w:sz w:val="24"/>
          <w:szCs w:val="24"/>
        </w:rPr>
        <w:t>2.中标后如需更换管理机构主要人员，需书面向招标人提出，并获得书面同意后方可更换；</w:t>
      </w:r>
    </w:p>
    <w:p w:rsidR="00B1455D" w:rsidRPr="001A5C18" w:rsidRDefault="00B1455D">
      <w:pPr>
        <w:pStyle w:val="ad"/>
        <w:adjustRightInd w:val="0"/>
        <w:spacing w:after="0" w:line="360" w:lineRule="auto"/>
        <w:ind w:firstLineChars="200" w:firstLine="480"/>
        <w:textAlignment w:val="baseline"/>
        <w:rPr>
          <w:rFonts w:hAnsi="宋体"/>
          <w:bCs/>
          <w:color w:val="000000" w:themeColor="text1"/>
          <w:sz w:val="24"/>
          <w:szCs w:val="24"/>
        </w:rPr>
      </w:pPr>
    </w:p>
    <w:p w:rsidR="00B1455D" w:rsidRPr="001A5C18" w:rsidRDefault="00B1455D">
      <w:pPr>
        <w:pStyle w:val="ad"/>
        <w:adjustRightInd w:val="0"/>
        <w:spacing w:after="0" w:line="360" w:lineRule="auto"/>
        <w:ind w:firstLineChars="200" w:firstLine="480"/>
        <w:textAlignment w:val="baseline"/>
        <w:rPr>
          <w:rFonts w:hAnsi="宋体"/>
          <w:bCs/>
          <w:color w:val="000000" w:themeColor="text1"/>
          <w:sz w:val="24"/>
          <w:szCs w:val="24"/>
        </w:rPr>
      </w:pPr>
    </w:p>
    <w:p w:rsidR="00B1455D" w:rsidRPr="001A5C18" w:rsidRDefault="00B1455D">
      <w:pPr>
        <w:pStyle w:val="ad"/>
        <w:adjustRightInd w:val="0"/>
        <w:spacing w:after="0" w:line="360" w:lineRule="auto"/>
        <w:ind w:firstLineChars="200" w:firstLine="480"/>
        <w:textAlignment w:val="baseline"/>
        <w:rPr>
          <w:rFonts w:hAnsi="宋体"/>
          <w:bCs/>
          <w:color w:val="000000" w:themeColor="text1"/>
          <w:sz w:val="24"/>
          <w:szCs w:val="24"/>
        </w:rPr>
      </w:pPr>
    </w:p>
    <w:p w:rsidR="00B1455D" w:rsidRPr="001A5C18" w:rsidRDefault="00952762">
      <w:pPr>
        <w:spacing w:line="360" w:lineRule="auto"/>
        <w:ind w:firstLineChars="200" w:firstLine="562"/>
        <w:jc w:val="center"/>
        <w:rPr>
          <w:rFonts w:ascii="宋体" w:hAnsi="宋体"/>
          <w:color w:val="000000" w:themeColor="text1"/>
        </w:rPr>
      </w:pPr>
      <w:r w:rsidRPr="001A5C18">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1A5C18" w:rsidRPr="001A5C18">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ind w:left="652"/>
              <w:jc w:val="left"/>
              <w:rPr>
                <w:rFonts w:ascii="宋体" w:hAnsi="宋体" w:cs="宋体"/>
                <w:color w:val="000000" w:themeColor="text1"/>
                <w:szCs w:val="21"/>
                <w:lang w:val="zh-CN"/>
              </w:rPr>
            </w:pPr>
          </w:p>
        </w:tc>
      </w:tr>
      <w:tr w:rsidR="001A5C18" w:rsidRPr="001A5C18">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1A5C18" w:rsidRPr="001A5C18">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注册</w:t>
            </w:r>
            <w:proofErr w:type="gramStart"/>
            <w:r w:rsidRPr="001A5C18">
              <w:rPr>
                <w:rFonts w:ascii="宋体" w:hAnsi="宋体" w:cs="宋体" w:hint="eastAsia"/>
                <w:color w:val="000000" w:themeColor="text1"/>
                <w:szCs w:val="21"/>
                <w:lang w:val="zh-CN"/>
              </w:rPr>
              <w:t>建造师证证书</w:t>
            </w:r>
            <w:proofErr w:type="gramEnd"/>
            <w:r w:rsidRPr="001A5C18">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B1455D" w:rsidRPr="001A5C18" w:rsidRDefault="00B1455D">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B1455D" w:rsidRPr="001A5C18" w:rsidRDefault="00B1455D">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left"/>
              <w:rPr>
                <w:rFonts w:ascii="宋体" w:hAnsi="宋体" w:cs="宋体"/>
                <w:color w:val="000000" w:themeColor="text1"/>
                <w:szCs w:val="21"/>
                <w:lang w:val="zh-CN"/>
              </w:rPr>
            </w:pPr>
          </w:p>
        </w:tc>
      </w:tr>
      <w:tr w:rsidR="001A5C18" w:rsidRPr="001A5C18">
        <w:trPr>
          <w:trHeight w:val="870"/>
        </w:trPr>
        <w:tc>
          <w:tcPr>
            <w:tcW w:w="2209" w:type="dxa"/>
            <w:gridSpan w:val="2"/>
            <w:tcBorders>
              <w:top w:val="single" w:sz="4" w:space="0" w:color="auto"/>
              <w:left w:val="single" w:sz="12" w:space="0" w:color="auto"/>
              <w:bottom w:val="nil"/>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 xml:space="preserve">职  </w:t>
            </w:r>
            <w:proofErr w:type="gramStart"/>
            <w:r w:rsidRPr="001A5C18">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left"/>
              <w:rPr>
                <w:rFonts w:ascii="宋体" w:hAnsi="宋体" w:cs="宋体"/>
                <w:color w:val="000000" w:themeColor="text1"/>
                <w:szCs w:val="21"/>
                <w:lang w:val="zh-CN"/>
              </w:rPr>
            </w:pPr>
          </w:p>
        </w:tc>
      </w:tr>
      <w:tr w:rsidR="001A5C18" w:rsidRPr="001A5C18">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bCs/>
                <w:color w:val="000000" w:themeColor="text1"/>
                <w:szCs w:val="21"/>
                <w:lang w:val="zh-CN"/>
              </w:rPr>
            </w:pPr>
            <w:r w:rsidRPr="001A5C18">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bCs/>
                <w:color w:val="000000" w:themeColor="text1"/>
                <w:szCs w:val="21"/>
                <w:lang w:val="zh-CN"/>
              </w:rPr>
            </w:pPr>
            <w:r w:rsidRPr="001A5C18">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bCs/>
                <w:color w:val="000000" w:themeColor="text1"/>
                <w:szCs w:val="21"/>
                <w:lang w:val="zh-CN"/>
              </w:rPr>
            </w:pPr>
            <w:r w:rsidRPr="001A5C18">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hint="eastAsia"/>
                <w:color w:val="000000" w:themeColor="text1"/>
                <w:szCs w:val="21"/>
              </w:rPr>
              <w:t>主要经验及承担的项目</w:t>
            </w:r>
          </w:p>
        </w:tc>
      </w:tr>
      <w:tr w:rsidR="001A5C18" w:rsidRPr="001A5C18">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B1455D" w:rsidRPr="001A5C18" w:rsidRDefault="00B1455D">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B1455D" w:rsidRPr="001A5C18" w:rsidRDefault="00B1455D">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B1455D" w:rsidRPr="001A5C18" w:rsidRDefault="00B1455D">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olor w:val="000000" w:themeColor="text1"/>
                <w:szCs w:val="21"/>
              </w:rPr>
            </w:pPr>
            <w:r w:rsidRPr="001A5C18">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B1455D" w:rsidRPr="001A5C18" w:rsidRDefault="00952762">
            <w:pPr>
              <w:autoSpaceDE w:val="0"/>
              <w:autoSpaceDN w:val="0"/>
              <w:adjustRightInd w:val="0"/>
              <w:spacing w:line="360" w:lineRule="auto"/>
              <w:jc w:val="center"/>
              <w:rPr>
                <w:rFonts w:ascii="宋体" w:hAnsi="宋体"/>
                <w:color w:val="000000" w:themeColor="text1"/>
                <w:szCs w:val="21"/>
              </w:rPr>
            </w:pPr>
            <w:r w:rsidRPr="001A5C18">
              <w:rPr>
                <w:rFonts w:ascii="宋体" w:hAnsi="宋体" w:hint="eastAsia"/>
                <w:color w:val="000000" w:themeColor="text1"/>
                <w:szCs w:val="21"/>
              </w:rPr>
              <w:t>合同金额</w:t>
            </w:r>
          </w:p>
        </w:tc>
      </w:tr>
      <w:tr w:rsidR="001A5C18" w:rsidRPr="001A5C1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ind w:firstLineChars="100" w:firstLine="210"/>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kern w:val="0"/>
                <w:szCs w:val="21"/>
                <w:lang w:val="zh-CN"/>
              </w:rPr>
            </w:pPr>
          </w:p>
        </w:tc>
      </w:tr>
    </w:tbl>
    <w:p w:rsidR="00B1455D" w:rsidRPr="001A5C18" w:rsidRDefault="00952762">
      <w:pPr>
        <w:autoSpaceDE w:val="0"/>
        <w:autoSpaceDN w:val="0"/>
        <w:adjustRightInd w:val="0"/>
        <w:spacing w:line="360" w:lineRule="auto"/>
        <w:ind w:firstLineChars="200" w:firstLine="482"/>
        <w:rPr>
          <w:rFonts w:ascii="宋体" w:hAnsi="宋体"/>
          <w:b/>
          <w:color w:val="000000" w:themeColor="text1"/>
          <w:sz w:val="24"/>
        </w:rPr>
      </w:pPr>
      <w:r w:rsidRPr="001A5C18">
        <w:rPr>
          <w:rFonts w:ascii="宋体" w:hAnsi="宋体" w:hint="eastAsia"/>
          <w:b/>
          <w:color w:val="000000" w:themeColor="text1"/>
          <w:sz w:val="24"/>
        </w:rPr>
        <w:t>投标人公章：</w:t>
      </w:r>
    </w:p>
    <w:p w:rsidR="00B1455D" w:rsidRPr="001A5C18" w:rsidRDefault="00952762">
      <w:pPr>
        <w:jc w:val="center"/>
        <w:rPr>
          <w:rFonts w:ascii="宋体" w:hAnsi="宋体"/>
          <w:b/>
          <w:color w:val="000000" w:themeColor="text1"/>
          <w:sz w:val="28"/>
          <w:szCs w:val="28"/>
        </w:rPr>
      </w:pPr>
      <w:r w:rsidRPr="001A5C18">
        <w:rPr>
          <w:rFonts w:hAnsi="宋体"/>
          <w:b/>
          <w:color w:val="000000" w:themeColor="text1"/>
          <w:sz w:val="28"/>
          <w:szCs w:val="28"/>
        </w:rPr>
        <w:br w:type="page"/>
      </w:r>
      <w:r w:rsidRPr="001A5C18">
        <w:rPr>
          <w:rFonts w:ascii="宋体" w:hAnsi="宋体" w:hint="eastAsia"/>
          <w:b/>
          <w:color w:val="000000" w:themeColor="text1"/>
          <w:sz w:val="28"/>
          <w:szCs w:val="28"/>
        </w:rPr>
        <w:lastRenderedPageBreak/>
        <w:t>（三）项目经理承诺书</w:t>
      </w:r>
      <w:r w:rsidRPr="001A5C18">
        <w:rPr>
          <w:rFonts w:ascii="宋体" w:hAnsi="宋体" w:hint="eastAsia"/>
          <w:b/>
          <w:color w:val="000000" w:themeColor="text1"/>
          <w:sz w:val="28"/>
          <w:szCs w:val="28"/>
          <w:bdr w:val="single" w:sz="4" w:space="0" w:color="auto"/>
        </w:rPr>
        <w:t>（根据项目考虑是否选用）</w:t>
      </w:r>
    </w:p>
    <w:p w:rsidR="00B1455D" w:rsidRPr="001A5C18" w:rsidRDefault="00952762">
      <w:pPr>
        <w:spacing w:line="360" w:lineRule="auto"/>
        <w:rPr>
          <w:rFonts w:ascii="宋体" w:hAnsi="宋体"/>
          <w:b/>
          <w:color w:val="000000" w:themeColor="text1"/>
          <w:sz w:val="24"/>
          <w:szCs w:val="20"/>
        </w:rPr>
      </w:pPr>
      <w:r w:rsidRPr="001A5C18">
        <w:rPr>
          <w:rFonts w:ascii="宋体" w:hAnsi="宋体" w:hint="eastAsia"/>
          <w:b/>
          <w:color w:val="000000" w:themeColor="text1"/>
          <w:sz w:val="24"/>
          <w:szCs w:val="20"/>
        </w:rPr>
        <w:t>致：合肥文旅博览集团有限公司</w:t>
      </w:r>
    </w:p>
    <w:p w:rsidR="00B1455D" w:rsidRPr="001A5C18" w:rsidRDefault="00952762">
      <w:pPr>
        <w:spacing w:line="360" w:lineRule="auto"/>
        <w:rPr>
          <w:rFonts w:ascii="宋体" w:hAnsi="宋体"/>
          <w:b/>
          <w:bCs/>
          <w:color w:val="000000" w:themeColor="text1"/>
          <w:sz w:val="24"/>
          <w:szCs w:val="20"/>
        </w:rPr>
      </w:pPr>
      <w:r w:rsidRPr="001A5C18">
        <w:rPr>
          <w:rFonts w:hint="eastAsia"/>
          <w:b/>
          <w:color w:val="000000" w:themeColor="text1"/>
          <w:sz w:val="28"/>
          <w:szCs w:val="20"/>
        </w:rPr>
        <w:t xml:space="preserve">  </w:t>
      </w:r>
      <w:r w:rsidRPr="001A5C18">
        <w:rPr>
          <w:rFonts w:ascii="宋体" w:hAnsi="宋体" w:hint="eastAsia"/>
          <w:color w:val="000000" w:themeColor="text1"/>
          <w:sz w:val="24"/>
          <w:szCs w:val="20"/>
        </w:rPr>
        <w:t>某业主单位</w:t>
      </w:r>
    </w:p>
    <w:p w:rsidR="00B1455D" w:rsidRPr="001A5C18" w:rsidRDefault="00952762">
      <w:pPr>
        <w:spacing w:line="720" w:lineRule="auto"/>
        <w:ind w:leftChars="171" w:left="359"/>
        <w:rPr>
          <w:rFonts w:ascii="宋体" w:hAnsi="宋体"/>
          <w:bCs/>
          <w:color w:val="000000" w:themeColor="text1"/>
          <w:sz w:val="24"/>
        </w:rPr>
      </w:pPr>
      <w:r w:rsidRPr="001A5C18">
        <w:rPr>
          <w:rFonts w:ascii="宋体" w:hAnsi="宋体" w:hint="eastAsia"/>
          <w:bCs/>
          <w:color w:val="000000" w:themeColor="text1"/>
          <w:sz w:val="24"/>
        </w:rPr>
        <w:t>一、本项目提供的项目经理业绩已经核实，工程实施过程</w:t>
      </w:r>
      <w:proofErr w:type="gramStart"/>
      <w:r w:rsidRPr="001A5C18">
        <w:rPr>
          <w:rFonts w:ascii="宋体" w:hAnsi="宋体" w:hint="eastAsia"/>
          <w:bCs/>
          <w:color w:val="000000" w:themeColor="text1"/>
          <w:sz w:val="24"/>
        </w:rPr>
        <w:t>中项目</w:t>
      </w:r>
      <w:proofErr w:type="gramEnd"/>
      <w:r w:rsidRPr="001A5C18">
        <w:rPr>
          <w:rFonts w:ascii="宋体" w:hAnsi="宋体" w:hint="eastAsia"/>
          <w:bCs/>
          <w:color w:val="000000" w:themeColor="text1"/>
          <w:sz w:val="24"/>
        </w:rPr>
        <w:t>经理确为</w:t>
      </w:r>
      <w:r w:rsidRPr="001A5C18">
        <w:rPr>
          <w:rFonts w:ascii="宋体" w:hAnsi="宋体" w:hint="eastAsia"/>
          <w:bCs/>
          <w:color w:val="000000" w:themeColor="text1"/>
          <w:sz w:val="24"/>
          <w:u w:val="single"/>
        </w:rPr>
        <w:t xml:space="preserve">     （姓名）</w:t>
      </w:r>
      <w:r w:rsidRPr="001A5C18">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B1455D" w:rsidRPr="001A5C18" w:rsidRDefault="00952762">
      <w:pPr>
        <w:spacing w:line="720" w:lineRule="auto"/>
        <w:ind w:leftChars="171" w:left="359"/>
        <w:rPr>
          <w:rFonts w:ascii="宋体" w:hAnsi="宋体"/>
          <w:bCs/>
          <w:color w:val="000000" w:themeColor="text1"/>
          <w:sz w:val="24"/>
          <w:u w:val="single"/>
        </w:rPr>
      </w:pPr>
      <w:r w:rsidRPr="001A5C18">
        <w:rPr>
          <w:rFonts w:ascii="宋体" w:hAnsi="宋体" w:hint="eastAsia"/>
          <w:bCs/>
          <w:color w:val="000000" w:themeColor="text1"/>
          <w:sz w:val="24"/>
        </w:rPr>
        <w:t>二、我单位及项目经理本人共同承诺，在本项目实施过程中，项目经理</w:t>
      </w:r>
      <w:r w:rsidRPr="001A5C18">
        <w:rPr>
          <w:rFonts w:ascii="宋体" w:hAnsi="宋体" w:hint="eastAsia"/>
          <w:bCs/>
          <w:color w:val="000000" w:themeColor="text1"/>
          <w:sz w:val="24"/>
          <w:u w:val="single"/>
        </w:rPr>
        <w:t xml:space="preserve">         （姓名）将不再同时承担其他在建工程，如有虚假，由</w:t>
      </w:r>
      <w:r w:rsidRPr="001A5C18">
        <w:rPr>
          <w:rFonts w:ascii="宋体" w:hAnsi="宋体" w:hint="eastAsia"/>
          <w:bCs/>
          <w:color w:val="000000" w:themeColor="text1"/>
          <w:sz w:val="24"/>
        </w:rPr>
        <w:t>我单位及项目经理本人共同承担相应法律责任。</w:t>
      </w:r>
    </w:p>
    <w:p w:rsidR="00B1455D" w:rsidRPr="001A5C18" w:rsidRDefault="00B1455D">
      <w:pPr>
        <w:spacing w:line="360" w:lineRule="auto"/>
        <w:ind w:leftChars="171" w:left="359" w:firstLineChars="300" w:firstLine="720"/>
        <w:rPr>
          <w:rFonts w:ascii="宋体" w:hAnsi="宋体"/>
          <w:bCs/>
          <w:color w:val="000000" w:themeColor="text1"/>
          <w:sz w:val="24"/>
        </w:rPr>
      </w:pPr>
    </w:p>
    <w:p w:rsidR="00B1455D" w:rsidRPr="001A5C18" w:rsidRDefault="00952762">
      <w:pPr>
        <w:spacing w:line="360" w:lineRule="auto"/>
        <w:ind w:leftChars="171" w:left="359" w:firstLineChars="300" w:firstLine="720"/>
        <w:rPr>
          <w:rFonts w:ascii="宋体" w:hAnsi="宋体"/>
          <w:bCs/>
          <w:color w:val="000000" w:themeColor="text1"/>
          <w:sz w:val="24"/>
        </w:rPr>
      </w:pPr>
      <w:r w:rsidRPr="001A5C18">
        <w:rPr>
          <w:rFonts w:ascii="宋体" w:hAnsi="宋体" w:hint="eastAsia"/>
          <w:bCs/>
          <w:color w:val="000000" w:themeColor="text1"/>
          <w:sz w:val="24"/>
        </w:rPr>
        <w:t>项目经理签字（打印无效）：</w:t>
      </w:r>
      <w:r w:rsidRPr="001A5C18">
        <w:rPr>
          <w:rFonts w:ascii="宋体" w:hAnsi="宋体" w:hint="eastAsia"/>
          <w:bCs/>
          <w:color w:val="000000" w:themeColor="text1"/>
          <w:sz w:val="24"/>
          <w:u w:val="single"/>
        </w:rPr>
        <w:t xml:space="preserve">        </w:t>
      </w:r>
      <w:r w:rsidRPr="001A5C18">
        <w:rPr>
          <w:rFonts w:ascii="宋体" w:hAnsi="宋体" w:hint="eastAsia"/>
          <w:bCs/>
          <w:color w:val="000000" w:themeColor="text1"/>
          <w:sz w:val="24"/>
        </w:rPr>
        <w:t xml:space="preserve">         投标人公章：</w:t>
      </w:r>
    </w:p>
    <w:p w:rsidR="00B1455D" w:rsidRPr="001A5C18" w:rsidRDefault="00952762">
      <w:pPr>
        <w:spacing w:line="360" w:lineRule="auto"/>
        <w:ind w:leftChars="171" w:left="359" w:firstLineChars="300" w:firstLine="720"/>
        <w:rPr>
          <w:rFonts w:ascii="宋体" w:hAnsi="宋体"/>
          <w:bCs/>
          <w:color w:val="000000" w:themeColor="text1"/>
          <w:sz w:val="24"/>
        </w:rPr>
      </w:pPr>
      <w:r w:rsidRPr="001A5C18">
        <w:rPr>
          <w:rFonts w:ascii="宋体" w:hAnsi="宋体" w:hint="eastAsia"/>
          <w:bCs/>
          <w:color w:val="000000" w:themeColor="text1"/>
          <w:sz w:val="24"/>
        </w:rPr>
        <w:t>身份证号：</w:t>
      </w:r>
      <w:r w:rsidRPr="001A5C18">
        <w:rPr>
          <w:rFonts w:ascii="宋体" w:hAnsi="宋体" w:hint="eastAsia"/>
          <w:bCs/>
          <w:color w:val="000000" w:themeColor="text1"/>
          <w:sz w:val="24"/>
          <w:u w:val="single"/>
        </w:rPr>
        <w:t xml:space="preserve">                       </w:t>
      </w:r>
    </w:p>
    <w:p w:rsidR="00B1455D" w:rsidRPr="001A5C18" w:rsidRDefault="00952762">
      <w:pPr>
        <w:spacing w:line="360" w:lineRule="auto"/>
        <w:ind w:leftChars="171" w:left="359" w:firstLineChars="300" w:firstLine="720"/>
        <w:rPr>
          <w:rFonts w:ascii="宋体" w:hAnsi="宋体"/>
          <w:bCs/>
          <w:color w:val="000000" w:themeColor="text1"/>
          <w:sz w:val="24"/>
        </w:rPr>
      </w:pPr>
      <w:r w:rsidRPr="001A5C18">
        <w:rPr>
          <w:rFonts w:ascii="宋体" w:hAnsi="宋体" w:hint="eastAsia"/>
          <w:bCs/>
          <w:color w:val="000000" w:themeColor="text1"/>
          <w:sz w:val="24"/>
        </w:rPr>
        <w:t>日期：_____年____月____                   日期：_____年____月____</w:t>
      </w:r>
    </w:p>
    <w:p w:rsidR="00B1455D" w:rsidRPr="001A5C18" w:rsidRDefault="00B1455D">
      <w:pPr>
        <w:spacing w:line="360" w:lineRule="auto"/>
        <w:ind w:leftChars="171" w:left="359" w:firstLineChars="300" w:firstLine="720"/>
        <w:rPr>
          <w:rFonts w:ascii="宋体" w:hAnsi="宋体"/>
          <w:bCs/>
          <w:color w:val="000000" w:themeColor="text1"/>
          <w:sz w:val="24"/>
        </w:rPr>
      </w:pPr>
    </w:p>
    <w:p w:rsidR="00B1455D" w:rsidRPr="001A5C18" w:rsidRDefault="00B1455D">
      <w:pPr>
        <w:spacing w:line="360" w:lineRule="auto"/>
        <w:rPr>
          <w:rFonts w:ascii="宋体" w:hAnsi="宋体"/>
          <w:bCs/>
          <w:color w:val="000000" w:themeColor="text1"/>
          <w:sz w:val="24"/>
        </w:rPr>
      </w:pPr>
    </w:p>
    <w:p w:rsidR="00B1455D" w:rsidRPr="001A5C18" w:rsidRDefault="00952762">
      <w:pPr>
        <w:spacing w:line="360" w:lineRule="auto"/>
        <w:ind w:leftChars="171" w:left="359" w:firstLineChars="300" w:firstLine="723"/>
        <w:jc w:val="center"/>
        <w:rPr>
          <w:rFonts w:ascii="宋体" w:hAnsi="宋体"/>
          <w:b/>
          <w:bCs/>
          <w:color w:val="000000" w:themeColor="text1"/>
          <w:sz w:val="24"/>
        </w:rPr>
      </w:pPr>
      <w:r w:rsidRPr="001A5C18">
        <w:rPr>
          <w:rFonts w:ascii="宋体" w:hAnsi="宋体" w:hint="eastAsia"/>
          <w:b/>
          <w:bCs/>
          <w:color w:val="000000" w:themeColor="text1"/>
          <w:sz w:val="24"/>
        </w:rPr>
        <w:t>本页后</w:t>
      </w:r>
      <w:proofErr w:type="gramStart"/>
      <w:r w:rsidRPr="001A5C18">
        <w:rPr>
          <w:rFonts w:ascii="宋体" w:hAnsi="宋体" w:hint="eastAsia"/>
          <w:b/>
          <w:bCs/>
          <w:color w:val="000000" w:themeColor="text1"/>
          <w:sz w:val="24"/>
        </w:rPr>
        <w:t>附项目</w:t>
      </w:r>
      <w:proofErr w:type="gramEnd"/>
      <w:r w:rsidRPr="001A5C18">
        <w:rPr>
          <w:rFonts w:ascii="宋体" w:hAnsi="宋体" w:hint="eastAsia"/>
          <w:b/>
          <w:bCs/>
          <w:color w:val="000000" w:themeColor="text1"/>
          <w:sz w:val="24"/>
        </w:rPr>
        <w:t>经理身份证扫描件</w:t>
      </w:r>
    </w:p>
    <w:p w:rsidR="00B1455D" w:rsidRPr="001A5C18" w:rsidRDefault="00B1455D">
      <w:pPr>
        <w:jc w:val="center"/>
        <w:rPr>
          <w:rFonts w:ascii="宋体" w:hAnsi="宋体"/>
          <w:b/>
          <w:color w:val="000000" w:themeColor="text1"/>
          <w:sz w:val="28"/>
          <w:szCs w:val="28"/>
        </w:rPr>
      </w:pPr>
    </w:p>
    <w:p w:rsidR="00B1455D" w:rsidRPr="001A5C18" w:rsidRDefault="00B1455D">
      <w:pPr>
        <w:jc w:val="center"/>
        <w:rPr>
          <w:rFonts w:ascii="宋体" w:hAnsi="宋体"/>
          <w:b/>
          <w:color w:val="000000" w:themeColor="text1"/>
          <w:sz w:val="28"/>
          <w:szCs w:val="28"/>
        </w:rPr>
      </w:pPr>
    </w:p>
    <w:p w:rsidR="00B1455D" w:rsidRPr="001A5C18" w:rsidRDefault="00952762">
      <w:pPr>
        <w:jc w:val="center"/>
        <w:rPr>
          <w:rFonts w:ascii="宋体" w:hAnsi="宋体"/>
          <w:b/>
          <w:color w:val="000000" w:themeColor="text1"/>
          <w:sz w:val="28"/>
          <w:szCs w:val="28"/>
        </w:rPr>
      </w:pPr>
      <w:r w:rsidRPr="001A5C18">
        <w:rPr>
          <w:rFonts w:ascii="宋体" w:hAnsi="宋体" w:hint="eastAsia"/>
          <w:b/>
          <w:color w:val="000000" w:themeColor="text1"/>
          <w:sz w:val="28"/>
          <w:szCs w:val="28"/>
        </w:rPr>
        <w:lastRenderedPageBreak/>
        <w:t>（三）项目技术负责人简历表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1A5C18" w:rsidRPr="001A5C18">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ind w:left="652"/>
              <w:jc w:val="left"/>
              <w:rPr>
                <w:rFonts w:ascii="宋体" w:hAnsi="宋体" w:cs="宋体"/>
                <w:color w:val="000000" w:themeColor="text1"/>
                <w:szCs w:val="21"/>
                <w:lang w:val="zh-CN"/>
              </w:rPr>
            </w:pPr>
          </w:p>
        </w:tc>
      </w:tr>
      <w:tr w:rsidR="001A5C18" w:rsidRPr="001A5C18">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1A5C18" w:rsidRPr="001A5C18">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注册</w:t>
            </w:r>
            <w:proofErr w:type="gramStart"/>
            <w:r w:rsidRPr="001A5C18">
              <w:rPr>
                <w:rFonts w:ascii="宋体" w:hAnsi="宋体" w:cs="宋体" w:hint="eastAsia"/>
                <w:color w:val="000000" w:themeColor="text1"/>
                <w:szCs w:val="21"/>
                <w:lang w:val="zh-CN"/>
              </w:rPr>
              <w:t>建造师证证书</w:t>
            </w:r>
            <w:proofErr w:type="gramEnd"/>
            <w:r w:rsidRPr="001A5C18">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B1455D" w:rsidRPr="001A5C18" w:rsidRDefault="00B1455D">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B1455D" w:rsidRPr="001A5C18" w:rsidRDefault="00B1455D">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left"/>
              <w:rPr>
                <w:rFonts w:ascii="宋体" w:hAnsi="宋体" w:cs="宋体"/>
                <w:color w:val="000000" w:themeColor="text1"/>
                <w:szCs w:val="21"/>
                <w:lang w:val="zh-CN"/>
              </w:rPr>
            </w:pPr>
          </w:p>
        </w:tc>
      </w:tr>
      <w:tr w:rsidR="001A5C18" w:rsidRPr="001A5C18">
        <w:trPr>
          <w:trHeight w:val="870"/>
        </w:trPr>
        <w:tc>
          <w:tcPr>
            <w:tcW w:w="2209" w:type="dxa"/>
            <w:gridSpan w:val="2"/>
            <w:tcBorders>
              <w:top w:val="single" w:sz="4" w:space="0" w:color="auto"/>
              <w:left w:val="single" w:sz="12" w:space="0" w:color="auto"/>
              <w:bottom w:val="nil"/>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 xml:space="preserve">职  </w:t>
            </w:r>
            <w:proofErr w:type="gramStart"/>
            <w:r w:rsidRPr="001A5C18">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left"/>
              <w:rPr>
                <w:rFonts w:ascii="宋体" w:hAnsi="宋体" w:cs="宋体"/>
                <w:color w:val="000000" w:themeColor="text1"/>
                <w:szCs w:val="21"/>
                <w:lang w:val="zh-CN"/>
              </w:rPr>
            </w:pPr>
          </w:p>
        </w:tc>
      </w:tr>
      <w:tr w:rsidR="001A5C18" w:rsidRPr="001A5C18">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bCs/>
                <w:color w:val="000000" w:themeColor="text1"/>
                <w:szCs w:val="21"/>
                <w:lang w:val="zh-CN"/>
              </w:rPr>
            </w:pPr>
            <w:r w:rsidRPr="001A5C18">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bCs/>
                <w:color w:val="000000" w:themeColor="text1"/>
                <w:szCs w:val="21"/>
                <w:lang w:val="zh-CN"/>
              </w:rPr>
            </w:pPr>
            <w:r w:rsidRPr="001A5C18">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s="宋体"/>
                <w:bCs/>
                <w:color w:val="000000" w:themeColor="text1"/>
                <w:szCs w:val="21"/>
                <w:lang w:val="zh-CN"/>
              </w:rPr>
            </w:pPr>
            <w:r w:rsidRPr="001A5C18">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hint="eastAsia"/>
                <w:color w:val="000000" w:themeColor="text1"/>
                <w:szCs w:val="21"/>
              </w:rPr>
              <w:t>主要经验及承担的项目</w:t>
            </w:r>
          </w:p>
        </w:tc>
      </w:tr>
      <w:tr w:rsidR="001A5C18" w:rsidRPr="001A5C18">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B1455D" w:rsidRPr="001A5C18" w:rsidRDefault="00B1455D">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B1455D" w:rsidRPr="001A5C18" w:rsidRDefault="00B1455D">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B1455D" w:rsidRPr="001A5C18" w:rsidRDefault="00B1455D">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B1455D" w:rsidRPr="001A5C18" w:rsidRDefault="00952762">
            <w:pPr>
              <w:autoSpaceDE w:val="0"/>
              <w:autoSpaceDN w:val="0"/>
              <w:adjustRightInd w:val="0"/>
              <w:spacing w:line="360" w:lineRule="auto"/>
              <w:jc w:val="center"/>
              <w:rPr>
                <w:rFonts w:ascii="宋体" w:hAnsi="宋体"/>
                <w:color w:val="000000" w:themeColor="text1"/>
                <w:szCs w:val="21"/>
              </w:rPr>
            </w:pPr>
            <w:r w:rsidRPr="001A5C18">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B1455D" w:rsidRPr="001A5C18" w:rsidRDefault="00952762">
            <w:pPr>
              <w:autoSpaceDE w:val="0"/>
              <w:autoSpaceDN w:val="0"/>
              <w:adjustRightInd w:val="0"/>
              <w:spacing w:line="360" w:lineRule="auto"/>
              <w:jc w:val="center"/>
              <w:rPr>
                <w:rFonts w:ascii="宋体" w:hAnsi="宋体"/>
                <w:color w:val="000000" w:themeColor="text1"/>
                <w:szCs w:val="21"/>
              </w:rPr>
            </w:pPr>
            <w:r w:rsidRPr="001A5C18">
              <w:rPr>
                <w:rFonts w:ascii="宋体" w:hAnsi="宋体" w:hint="eastAsia"/>
                <w:color w:val="000000" w:themeColor="text1"/>
                <w:szCs w:val="21"/>
              </w:rPr>
              <w:t>合同金额</w:t>
            </w:r>
          </w:p>
        </w:tc>
      </w:tr>
      <w:tr w:rsidR="001A5C18" w:rsidRPr="001A5C1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ind w:firstLineChars="100" w:firstLine="210"/>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szCs w:val="21"/>
                <w:lang w:val="zh-CN"/>
              </w:rPr>
            </w:pPr>
          </w:p>
        </w:tc>
      </w:tr>
      <w:tr w:rsidR="001A5C18" w:rsidRPr="001A5C18">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B1455D" w:rsidRPr="001A5C18" w:rsidRDefault="00952762">
            <w:pPr>
              <w:autoSpaceDE w:val="0"/>
              <w:autoSpaceDN w:val="0"/>
              <w:adjustRightInd w:val="0"/>
              <w:spacing w:line="360" w:lineRule="auto"/>
              <w:jc w:val="center"/>
              <w:rPr>
                <w:rFonts w:ascii="宋体" w:hAnsi="宋体" w:cs="宋体"/>
                <w:color w:val="000000" w:themeColor="text1"/>
                <w:szCs w:val="21"/>
                <w:lang w:val="zh-CN"/>
              </w:rPr>
            </w:pPr>
            <w:r w:rsidRPr="001A5C1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B1455D" w:rsidRPr="001A5C18" w:rsidRDefault="00B1455D">
            <w:pPr>
              <w:autoSpaceDE w:val="0"/>
              <w:autoSpaceDN w:val="0"/>
              <w:adjustRightInd w:val="0"/>
              <w:spacing w:line="360" w:lineRule="auto"/>
              <w:jc w:val="center"/>
              <w:rPr>
                <w:rFonts w:ascii="宋体" w:hAnsi="宋体" w:cs="宋体"/>
                <w:color w:val="000000" w:themeColor="text1"/>
                <w:kern w:val="0"/>
                <w:szCs w:val="21"/>
                <w:lang w:val="zh-CN"/>
              </w:rPr>
            </w:pPr>
          </w:p>
        </w:tc>
      </w:tr>
    </w:tbl>
    <w:p w:rsidR="00B1455D" w:rsidRPr="001A5C18" w:rsidRDefault="00952762">
      <w:pPr>
        <w:autoSpaceDE w:val="0"/>
        <w:autoSpaceDN w:val="0"/>
        <w:adjustRightInd w:val="0"/>
        <w:spacing w:line="360" w:lineRule="auto"/>
        <w:ind w:firstLineChars="200" w:firstLine="482"/>
        <w:rPr>
          <w:rFonts w:ascii="宋体" w:hAnsi="宋体"/>
          <w:b/>
          <w:color w:val="000000" w:themeColor="text1"/>
          <w:sz w:val="24"/>
        </w:rPr>
      </w:pPr>
      <w:r w:rsidRPr="001A5C18">
        <w:rPr>
          <w:rFonts w:ascii="宋体" w:hAnsi="宋体" w:hint="eastAsia"/>
          <w:b/>
          <w:color w:val="000000" w:themeColor="text1"/>
          <w:sz w:val="24"/>
        </w:rPr>
        <w:t>投标人公章：</w:t>
      </w: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B1455D">
      <w:pPr>
        <w:spacing w:line="340" w:lineRule="exact"/>
        <w:rPr>
          <w:rFonts w:ascii="宋体" w:hAnsi="宋体"/>
          <w:color w:val="000000" w:themeColor="text1"/>
          <w:sz w:val="24"/>
        </w:rPr>
      </w:pPr>
    </w:p>
    <w:p w:rsidR="00B1455D" w:rsidRPr="001A5C18" w:rsidRDefault="00952762">
      <w:pPr>
        <w:jc w:val="center"/>
        <w:rPr>
          <w:rFonts w:ascii="宋体" w:hAnsi="宋体"/>
          <w:color w:val="000000" w:themeColor="text1"/>
        </w:rPr>
      </w:pPr>
      <w:r w:rsidRPr="001A5C18">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3"/>
        <w:gridCol w:w="2294"/>
        <w:gridCol w:w="1675"/>
        <w:gridCol w:w="2268"/>
      </w:tblGrid>
      <w:tr w:rsidR="001A5C18" w:rsidRPr="001A5C18">
        <w:trPr>
          <w:trHeight w:val="505"/>
        </w:trPr>
        <w:tc>
          <w:tcPr>
            <w:tcW w:w="990"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序号</w:t>
            </w:r>
          </w:p>
        </w:tc>
        <w:tc>
          <w:tcPr>
            <w:tcW w:w="1703"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工种（或</w:t>
            </w:r>
            <w:r w:rsidRPr="001A5C18">
              <w:rPr>
                <w:rFonts w:ascii="宋体" w:hAnsi="宋体" w:cs="宋体" w:hint="eastAsia"/>
                <w:color w:val="000000" w:themeColor="text1"/>
                <w:szCs w:val="21"/>
                <w:lang w:val="zh-CN"/>
              </w:rPr>
              <w:t>在本项目中拟任职位</w:t>
            </w:r>
            <w:r w:rsidRPr="001A5C18">
              <w:rPr>
                <w:rFonts w:ascii="宋体" w:hAnsi="宋体" w:hint="eastAsia"/>
                <w:color w:val="000000" w:themeColor="text1"/>
                <w:sz w:val="24"/>
              </w:rPr>
              <w:t>）</w:t>
            </w:r>
          </w:p>
        </w:tc>
        <w:tc>
          <w:tcPr>
            <w:tcW w:w="2294"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姓名</w:t>
            </w:r>
          </w:p>
        </w:tc>
        <w:tc>
          <w:tcPr>
            <w:tcW w:w="1675"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年龄</w:t>
            </w:r>
          </w:p>
        </w:tc>
        <w:tc>
          <w:tcPr>
            <w:tcW w:w="2268" w:type="dxa"/>
            <w:vAlign w:val="center"/>
          </w:tcPr>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从事相关工作年限</w:t>
            </w:r>
          </w:p>
        </w:tc>
      </w:tr>
      <w:tr w:rsidR="001A5C18" w:rsidRPr="001A5C18">
        <w:trPr>
          <w:trHeight w:val="510"/>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1"/>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9"/>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16"/>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23"/>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3"/>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24"/>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510"/>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1"/>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9"/>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16"/>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23"/>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3"/>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510"/>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1"/>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09"/>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r w:rsidR="001A5C18" w:rsidRPr="001A5C18">
        <w:trPr>
          <w:trHeight w:val="616"/>
        </w:trPr>
        <w:tc>
          <w:tcPr>
            <w:tcW w:w="990" w:type="dxa"/>
          </w:tcPr>
          <w:p w:rsidR="00B1455D" w:rsidRPr="001A5C18" w:rsidRDefault="00B1455D">
            <w:pPr>
              <w:jc w:val="center"/>
              <w:rPr>
                <w:rFonts w:ascii="宋体" w:hAnsi="宋体"/>
                <w:color w:val="000000" w:themeColor="text1"/>
                <w:sz w:val="24"/>
              </w:rPr>
            </w:pPr>
          </w:p>
        </w:tc>
        <w:tc>
          <w:tcPr>
            <w:tcW w:w="1703" w:type="dxa"/>
          </w:tcPr>
          <w:p w:rsidR="00B1455D" w:rsidRPr="001A5C18" w:rsidRDefault="00B1455D">
            <w:pPr>
              <w:jc w:val="center"/>
              <w:rPr>
                <w:rFonts w:ascii="宋体" w:hAnsi="宋体"/>
                <w:color w:val="000000" w:themeColor="text1"/>
                <w:sz w:val="24"/>
              </w:rPr>
            </w:pPr>
          </w:p>
        </w:tc>
        <w:tc>
          <w:tcPr>
            <w:tcW w:w="2294" w:type="dxa"/>
          </w:tcPr>
          <w:p w:rsidR="00B1455D" w:rsidRPr="001A5C18" w:rsidRDefault="00B1455D">
            <w:pPr>
              <w:jc w:val="center"/>
              <w:rPr>
                <w:rFonts w:ascii="宋体" w:hAnsi="宋体"/>
                <w:color w:val="000000" w:themeColor="text1"/>
                <w:sz w:val="24"/>
              </w:rPr>
            </w:pPr>
          </w:p>
        </w:tc>
        <w:tc>
          <w:tcPr>
            <w:tcW w:w="1675" w:type="dxa"/>
          </w:tcPr>
          <w:p w:rsidR="00B1455D" w:rsidRPr="001A5C18" w:rsidRDefault="00B1455D">
            <w:pPr>
              <w:jc w:val="center"/>
              <w:rPr>
                <w:rFonts w:ascii="宋体" w:hAnsi="宋体"/>
                <w:color w:val="000000" w:themeColor="text1"/>
                <w:sz w:val="24"/>
              </w:rPr>
            </w:pPr>
          </w:p>
        </w:tc>
        <w:tc>
          <w:tcPr>
            <w:tcW w:w="2268" w:type="dxa"/>
          </w:tcPr>
          <w:p w:rsidR="00B1455D" w:rsidRPr="001A5C18" w:rsidRDefault="00B1455D">
            <w:pPr>
              <w:jc w:val="center"/>
              <w:rPr>
                <w:rFonts w:ascii="宋体" w:hAnsi="宋体"/>
                <w:color w:val="000000" w:themeColor="text1"/>
                <w:sz w:val="24"/>
              </w:rPr>
            </w:pPr>
          </w:p>
        </w:tc>
      </w:tr>
    </w:tbl>
    <w:p w:rsidR="00B1455D" w:rsidRPr="001A5C18" w:rsidRDefault="00952762">
      <w:pPr>
        <w:autoSpaceDE w:val="0"/>
        <w:autoSpaceDN w:val="0"/>
        <w:adjustRightInd w:val="0"/>
        <w:spacing w:line="360" w:lineRule="auto"/>
        <w:ind w:firstLineChars="200" w:firstLine="482"/>
        <w:rPr>
          <w:rFonts w:ascii="宋体" w:hAnsi="宋体"/>
          <w:b/>
          <w:color w:val="000000" w:themeColor="text1"/>
          <w:sz w:val="24"/>
        </w:rPr>
      </w:pPr>
      <w:r w:rsidRPr="001A5C18">
        <w:rPr>
          <w:rFonts w:ascii="宋体" w:hAnsi="宋体" w:hint="eastAsia"/>
          <w:b/>
          <w:color w:val="000000" w:themeColor="text1"/>
          <w:sz w:val="24"/>
        </w:rPr>
        <w:t>投标人公章：</w:t>
      </w:r>
    </w:p>
    <w:p w:rsidR="00B1455D" w:rsidRPr="001A5C18" w:rsidRDefault="00B1455D">
      <w:pPr>
        <w:ind w:firstLine="630"/>
        <w:rPr>
          <w:color w:val="000000" w:themeColor="text1"/>
        </w:rPr>
      </w:pPr>
    </w:p>
    <w:p w:rsidR="00B1455D" w:rsidRPr="001A5C18" w:rsidRDefault="00B1455D">
      <w:pPr>
        <w:ind w:firstLine="630"/>
        <w:rPr>
          <w:rFonts w:ascii="宋体" w:hAnsi="宋体"/>
          <w:color w:val="000000" w:themeColor="text1"/>
          <w:sz w:val="28"/>
        </w:rPr>
      </w:pPr>
    </w:p>
    <w:p w:rsidR="00B1455D" w:rsidRPr="001A5C18" w:rsidRDefault="00B1455D">
      <w:pPr>
        <w:ind w:firstLine="630"/>
        <w:rPr>
          <w:rFonts w:ascii="宋体" w:hAnsi="宋体"/>
          <w:color w:val="000000" w:themeColor="text1"/>
          <w:sz w:val="28"/>
        </w:rPr>
      </w:pPr>
    </w:p>
    <w:p w:rsidR="00B1455D" w:rsidRPr="001A5C18" w:rsidRDefault="00B1455D">
      <w:pPr>
        <w:ind w:firstLine="630"/>
        <w:rPr>
          <w:color w:val="000000" w:themeColor="text1"/>
        </w:rPr>
      </w:pPr>
    </w:p>
    <w:p w:rsidR="00B1455D" w:rsidRPr="001A5C18" w:rsidRDefault="00B1455D">
      <w:pPr>
        <w:ind w:firstLine="630"/>
        <w:rPr>
          <w:color w:val="000000" w:themeColor="text1"/>
        </w:rPr>
      </w:pPr>
    </w:p>
    <w:p w:rsidR="00B1455D" w:rsidRPr="001A5C18" w:rsidRDefault="00B1455D">
      <w:pPr>
        <w:tabs>
          <w:tab w:val="left" w:pos="4620"/>
        </w:tabs>
        <w:spacing w:line="360" w:lineRule="auto"/>
        <w:ind w:firstLineChars="200" w:firstLine="480"/>
        <w:rPr>
          <w:rFonts w:ascii="宋体" w:hAnsi="宋体"/>
          <w:color w:val="000000" w:themeColor="text1"/>
          <w:sz w:val="24"/>
        </w:rPr>
      </w:pPr>
    </w:p>
    <w:p w:rsidR="00B1455D" w:rsidRPr="001A5C18" w:rsidRDefault="00B1455D">
      <w:pPr>
        <w:rPr>
          <w:color w:val="000000" w:themeColor="text1"/>
        </w:rPr>
      </w:pPr>
    </w:p>
    <w:p w:rsidR="00B1455D" w:rsidRPr="001A5C18" w:rsidRDefault="00B1455D">
      <w:pPr>
        <w:pStyle w:val="ad"/>
        <w:adjustRightInd w:val="0"/>
        <w:spacing w:after="0" w:line="360" w:lineRule="auto"/>
        <w:ind w:firstLineChars="200" w:firstLine="480"/>
        <w:textAlignment w:val="baseline"/>
        <w:rPr>
          <w:rFonts w:hAnsi="宋体"/>
          <w:color w:val="000000" w:themeColor="text1"/>
          <w:sz w:val="24"/>
          <w:szCs w:val="24"/>
        </w:rPr>
      </w:pPr>
    </w:p>
    <w:p w:rsidR="00B1455D" w:rsidRPr="001A5C18" w:rsidRDefault="00B1455D">
      <w:pPr>
        <w:spacing w:line="360" w:lineRule="auto"/>
        <w:rPr>
          <w:rFonts w:ascii="宋体" w:hAnsi="宋体"/>
          <w:b/>
          <w:color w:val="000000" w:themeColor="text1"/>
          <w:sz w:val="24"/>
        </w:rPr>
      </w:pPr>
    </w:p>
    <w:p w:rsidR="00B1455D" w:rsidRPr="001A5C18" w:rsidRDefault="00952762">
      <w:pPr>
        <w:pStyle w:val="3"/>
        <w:rPr>
          <w:rFonts w:hAnsi="宋体"/>
          <w:color w:val="000000" w:themeColor="text1"/>
          <w:sz w:val="36"/>
          <w:szCs w:val="36"/>
        </w:rPr>
      </w:pPr>
      <w:bookmarkStart w:id="101" w:name="_Toc536542365"/>
      <w:bookmarkStart w:id="102" w:name="_Toc508363614"/>
      <w:bookmarkStart w:id="103" w:name="_Toc45265142"/>
      <w:r w:rsidRPr="001A5C18">
        <w:rPr>
          <w:rFonts w:hAnsi="宋体" w:hint="eastAsia"/>
          <w:color w:val="000000" w:themeColor="text1"/>
          <w:sz w:val="28"/>
        </w:rPr>
        <w:t>十四．服务体系与维保方案</w:t>
      </w:r>
      <w:bookmarkEnd w:id="101"/>
      <w:bookmarkEnd w:id="102"/>
      <w:bookmarkEnd w:id="103"/>
    </w:p>
    <w:p w:rsidR="00B1455D" w:rsidRPr="001A5C18" w:rsidRDefault="00952762">
      <w:pPr>
        <w:jc w:val="center"/>
        <w:rPr>
          <w:rFonts w:ascii="宋体" w:hAnsi="宋体"/>
          <w:color w:val="000000" w:themeColor="text1"/>
          <w:sz w:val="24"/>
        </w:rPr>
      </w:pPr>
      <w:r w:rsidRPr="001A5C18">
        <w:rPr>
          <w:rFonts w:ascii="宋体" w:hAnsi="宋体" w:hint="eastAsia"/>
          <w:color w:val="000000" w:themeColor="text1"/>
          <w:sz w:val="24"/>
        </w:rPr>
        <w:t>(投标人可自行制作格式)</w:t>
      </w:r>
    </w:p>
    <w:p w:rsidR="00B1455D" w:rsidRPr="001A5C18" w:rsidRDefault="00B1455D">
      <w:pPr>
        <w:jc w:val="center"/>
        <w:rPr>
          <w:rFonts w:ascii="宋体" w:hAnsi="宋体"/>
          <w:color w:val="000000" w:themeColor="text1"/>
          <w:sz w:val="24"/>
        </w:rPr>
      </w:pPr>
    </w:p>
    <w:p w:rsidR="00B1455D" w:rsidRPr="001A5C18" w:rsidRDefault="00B1455D">
      <w:pPr>
        <w:jc w:val="center"/>
        <w:rPr>
          <w:rFonts w:ascii="宋体" w:hAnsi="宋体"/>
          <w:color w:val="000000" w:themeColor="text1"/>
          <w:sz w:val="24"/>
        </w:rPr>
      </w:pPr>
    </w:p>
    <w:p w:rsidR="00B1455D" w:rsidRPr="001A5C18" w:rsidRDefault="00B1455D">
      <w:pPr>
        <w:jc w:val="center"/>
        <w:rPr>
          <w:rFonts w:ascii="宋体" w:hAnsi="宋体"/>
          <w:color w:val="000000" w:themeColor="text1"/>
          <w:sz w:val="28"/>
        </w:rPr>
      </w:pPr>
    </w:p>
    <w:p w:rsidR="00B1455D" w:rsidRPr="001A5C18" w:rsidRDefault="00952762">
      <w:pPr>
        <w:pStyle w:val="3"/>
        <w:spacing w:line="360" w:lineRule="auto"/>
        <w:rPr>
          <w:rFonts w:hAnsi="宋体"/>
          <w:color w:val="000000" w:themeColor="text1"/>
          <w:sz w:val="28"/>
        </w:rPr>
      </w:pPr>
      <w:bookmarkStart w:id="104" w:name="_Toc536542367"/>
      <w:bookmarkStart w:id="105" w:name="_Toc508363616"/>
      <w:bookmarkStart w:id="106" w:name="_Toc45265143"/>
      <w:r w:rsidRPr="001A5C18">
        <w:rPr>
          <w:rFonts w:hAnsi="宋体" w:hint="eastAsia"/>
          <w:color w:val="000000" w:themeColor="text1"/>
          <w:sz w:val="28"/>
        </w:rPr>
        <w:t>十五</w:t>
      </w:r>
      <w:r w:rsidRPr="001A5C18">
        <w:rPr>
          <w:rFonts w:hAnsi="宋体"/>
          <w:color w:val="000000" w:themeColor="text1"/>
          <w:sz w:val="28"/>
        </w:rPr>
        <w:t xml:space="preserve">. </w:t>
      </w:r>
      <w:r w:rsidRPr="001A5C18">
        <w:rPr>
          <w:rFonts w:hAnsi="宋体" w:hint="eastAsia"/>
          <w:color w:val="000000" w:themeColor="text1"/>
          <w:sz w:val="28"/>
        </w:rPr>
        <w:t>投标人认为需提供的其他资料</w:t>
      </w:r>
      <w:bookmarkEnd w:id="104"/>
      <w:bookmarkEnd w:id="105"/>
      <w:bookmarkEnd w:id="106"/>
    </w:p>
    <w:p w:rsidR="00B1455D" w:rsidRPr="001A5C18" w:rsidRDefault="00952762">
      <w:pPr>
        <w:spacing w:line="500" w:lineRule="exact"/>
        <w:rPr>
          <w:rFonts w:ascii="宋体" w:hAnsi="宋体"/>
          <w:b/>
          <w:bCs/>
          <w:color w:val="000000" w:themeColor="text1"/>
          <w:sz w:val="24"/>
          <w:szCs w:val="24"/>
        </w:rPr>
      </w:pPr>
      <w:r w:rsidRPr="001A5C18">
        <w:rPr>
          <w:rFonts w:ascii="宋体" w:hAnsi="宋体" w:hint="eastAsia"/>
          <w:b/>
          <w:bCs/>
          <w:color w:val="000000" w:themeColor="text1"/>
          <w:sz w:val="24"/>
          <w:szCs w:val="24"/>
        </w:rPr>
        <w:t xml:space="preserve">        （</w:t>
      </w:r>
      <w:r w:rsidRPr="001A5C18">
        <w:rPr>
          <w:rFonts w:ascii="宋体" w:hAnsi="宋体" w:hint="eastAsia"/>
          <w:bCs/>
          <w:color w:val="000000" w:themeColor="text1"/>
          <w:sz w:val="24"/>
          <w:szCs w:val="24"/>
        </w:rPr>
        <w:t>投标人可自行制作格式</w:t>
      </w:r>
      <w:r w:rsidRPr="001A5C18">
        <w:rPr>
          <w:rFonts w:ascii="宋体" w:hAnsi="宋体" w:hint="eastAsia"/>
          <w:b/>
          <w:bCs/>
          <w:color w:val="000000" w:themeColor="text1"/>
          <w:sz w:val="24"/>
          <w:szCs w:val="24"/>
        </w:rPr>
        <w:t>）</w:t>
      </w:r>
    </w:p>
    <w:p w:rsidR="00B1455D" w:rsidRPr="001A5C18" w:rsidRDefault="00B1455D">
      <w:pPr>
        <w:spacing w:line="500" w:lineRule="exact"/>
        <w:rPr>
          <w:rFonts w:ascii="宋体" w:hAnsi="宋体"/>
          <w:b/>
          <w:bCs/>
          <w:color w:val="000000" w:themeColor="text1"/>
          <w:sz w:val="24"/>
          <w:szCs w:val="24"/>
        </w:rPr>
      </w:pPr>
    </w:p>
    <w:p w:rsidR="00B1455D" w:rsidRPr="001A5C18" w:rsidRDefault="00B1455D">
      <w:pPr>
        <w:spacing w:line="500" w:lineRule="exact"/>
        <w:rPr>
          <w:rFonts w:ascii="宋体" w:hAnsi="宋体"/>
          <w:b/>
          <w:bCs/>
          <w:color w:val="000000" w:themeColor="text1"/>
          <w:sz w:val="24"/>
          <w:szCs w:val="24"/>
        </w:rPr>
      </w:pPr>
    </w:p>
    <w:p w:rsidR="00B1455D" w:rsidRPr="001A5C18" w:rsidRDefault="00B1455D">
      <w:pPr>
        <w:spacing w:line="500" w:lineRule="exact"/>
        <w:rPr>
          <w:rFonts w:ascii="宋体" w:hAnsi="宋体"/>
          <w:b/>
          <w:bCs/>
          <w:color w:val="000000" w:themeColor="text1"/>
          <w:sz w:val="24"/>
          <w:szCs w:val="24"/>
        </w:rPr>
      </w:pPr>
    </w:p>
    <w:p w:rsidR="00B1455D" w:rsidRPr="001A5C18" w:rsidRDefault="00952762">
      <w:pPr>
        <w:keepNext/>
        <w:keepLines/>
        <w:spacing w:before="260" w:after="260" w:line="416" w:lineRule="auto"/>
        <w:jc w:val="center"/>
        <w:outlineLvl w:val="2"/>
        <w:rPr>
          <w:rFonts w:ascii="宋体" w:hAnsi="宋体"/>
          <w:b/>
          <w:bCs/>
          <w:color w:val="000000" w:themeColor="text1"/>
          <w:sz w:val="28"/>
          <w:szCs w:val="32"/>
        </w:rPr>
      </w:pPr>
      <w:bookmarkStart w:id="107" w:name="_Toc22888343"/>
      <w:bookmarkStart w:id="108" w:name="_Toc300210382"/>
      <w:bookmarkStart w:id="109" w:name="_Toc18658870"/>
      <w:bookmarkStart w:id="110" w:name="_Toc17307116"/>
      <w:bookmarkStart w:id="111" w:name="_Toc19773347"/>
      <w:r w:rsidRPr="001A5C18">
        <w:rPr>
          <w:rFonts w:ascii="宋体" w:hAnsi="宋体" w:hint="eastAsia"/>
          <w:b/>
          <w:bCs/>
          <w:color w:val="000000" w:themeColor="text1"/>
          <w:sz w:val="28"/>
          <w:szCs w:val="32"/>
        </w:rPr>
        <w:t>十六．投标保证金退还声明</w:t>
      </w:r>
      <w:bookmarkEnd w:id="107"/>
      <w:bookmarkEnd w:id="108"/>
      <w:bookmarkEnd w:id="109"/>
      <w:bookmarkEnd w:id="110"/>
      <w:bookmarkEnd w:id="111"/>
    </w:p>
    <w:p w:rsidR="00B1455D" w:rsidRPr="001A5C18" w:rsidRDefault="00952762" w:rsidP="00835DDC">
      <w:pPr>
        <w:spacing w:line="480" w:lineRule="auto"/>
        <w:ind w:firstLineChars="262" w:firstLine="629"/>
        <w:rPr>
          <w:rFonts w:hAnsi="Arial"/>
          <w:color w:val="000000" w:themeColor="text1"/>
          <w:sz w:val="24"/>
          <w:u w:val="single"/>
        </w:rPr>
      </w:pPr>
      <w:r w:rsidRPr="001A5C18">
        <w:rPr>
          <w:rFonts w:ascii="宋体" w:hAnsi="宋体" w:hint="eastAsia"/>
          <w:color w:val="000000" w:themeColor="text1"/>
          <w:sz w:val="24"/>
        </w:rPr>
        <w:t>项目名称：</w:t>
      </w:r>
    </w:p>
    <w:p w:rsidR="00B1455D" w:rsidRPr="001A5C18" w:rsidRDefault="00952762" w:rsidP="00835DDC">
      <w:pPr>
        <w:spacing w:line="480" w:lineRule="auto"/>
        <w:ind w:firstLineChars="262" w:firstLine="629"/>
        <w:rPr>
          <w:rFonts w:hAnsi="Arial"/>
          <w:color w:val="000000" w:themeColor="text1"/>
          <w:sz w:val="24"/>
          <w:u w:val="single"/>
        </w:rPr>
      </w:pPr>
      <w:r w:rsidRPr="001A5C18">
        <w:rPr>
          <w:rFonts w:ascii="宋体" w:hAnsi="宋体" w:hint="eastAsia"/>
          <w:color w:val="000000" w:themeColor="text1"/>
          <w:sz w:val="24"/>
        </w:rPr>
        <w:t>项目编号：</w:t>
      </w:r>
    </w:p>
    <w:p w:rsidR="00B1455D" w:rsidRPr="001A5C18" w:rsidRDefault="00952762" w:rsidP="00835DDC">
      <w:pPr>
        <w:spacing w:line="480" w:lineRule="auto"/>
        <w:ind w:firstLineChars="262" w:firstLine="629"/>
        <w:rPr>
          <w:rFonts w:ascii="宋体" w:hAnsi="宋体"/>
          <w:color w:val="000000" w:themeColor="text1"/>
          <w:sz w:val="24"/>
        </w:rPr>
      </w:pPr>
      <w:r w:rsidRPr="001A5C18">
        <w:rPr>
          <w:rFonts w:hAnsi="Arial" w:hint="eastAsia"/>
          <w:color w:val="000000" w:themeColor="text1"/>
          <w:sz w:val="24"/>
        </w:rPr>
        <w:t>投标保证金金额：</w:t>
      </w:r>
    </w:p>
    <w:p w:rsidR="00B1455D" w:rsidRPr="001A5C18" w:rsidRDefault="00952762">
      <w:pPr>
        <w:spacing w:line="480" w:lineRule="auto"/>
        <w:ind w:firstLineChars="200" w:firstLine="480"/>
        <w:rPr>
          <w:rFonts w:ascii="宋体" w:hAnsi="宋体"/>
          <w:color w:val="000000" w:themeColor="text1"/>
          <w:sz w:val="24"/>
        </w:rPr>
      </w:pPr>
      <w:r w:rsidRPr="001A5C18">
        <w:rPr>
          <w:rFonts w:ascii="宋体" w:hAnsi="宋体" w:hint="eastAsia"/>
          <w:color w:val="000000" w:themeColor="text1"/>
          <w:sz w:val="24"/>
        </w:rPr>
        <w:t>我单位投标保证金到期后请汇至如下账号：</w:t>
      </w:r>
    </w:p>
    <w:p w:rsidR="00B1455D" w:rsidRPr="001A5C18" w:rsidRDefault="00952762">
      <w:pPr>
        <w:spacing w:line="360" w:lineRule="auto"/>
        <w:ind w:firstLine="629"/>
        <w:rPr>
          <w:rFonts w:hAnsi="Arial"/>
          <w:color w:val="000000" w:themeColor="text1"/>
          <w:sz w:val="24"/>
          <w:u w:val="single"/>
        </w:rPr>
      </w:pPr>
      <w:r w:rsidRPr="001A5C18">
        <w:rPr>
          <w:rFonts w:hAnsi="Arial" w:hint="eastAsia"/>
          <w:color w:val="000000" w:themeColor="text1"/>
          <w:sz w:val="24"/>
        </w:rPr>
        <w:t>收款单位：</w:t>
      </w:r>
    </w:p>
    <w:p w:rsidR="00B1455D" w:rsidRPr="001A5C18" w:rsidRDefault="00952762">
      <w:pPr>
        <w:spacing w:line="360" w:lineRule="auto"/>
        <w:ind w:firstLine="629"/>
        <w:rPr>
          <w:rFonts w:hAnsi="Arial"/>
          <w:color w:val="000000" w:themeColor="text1"/>
          <w:sz w:val="24"/>
          <w:u w:val="single"/>
        </w:rPr>
      </w:pPr>
      <w:r w:rsidRPr="001A5C18">
        <w:rPr>
          <w:rFonts w:hAnsi="Arial" w:hint="eastAsia"/>
          <w:color w:val="000000" w:themeColor="text1"/>
          <w:sz w:val="24"/>
        </w:rPr>
        <w:t>开户行：</w:t>
      </w:r>
    </w:p>
    <w:p w:rsidR="00B1455D" w:rsidRPr="001A5C18" w:rsidRDefault="00952762">
      <w:pPr>
        <w:spacing w:line="360" w:lineRule="auto"/>
        <w:ind w:firstLine="629"/>
        <w:rPr>
          <w:rFonts w:hAnsi="Arial"/>
          <w:color w:val="000000" w:themeColor="text1"/>
          <w:sz w:val="24"/>
          <w:u w:val="single"/>
        </w:rPr>
      </w:pPr>
      <w:r w:rsidRPr="001A5C18">
        <w:rPr>
          <w:rFonts w:hAnsi="Arial" w:hint="eastAsia"/>
          <w:color w:val="000000" w:themeColor="text1"/>
          <w:sz w:val="24"/>
        </w:rPr>
        <w:t>银行账号：</w:t>
      </w:r>
    </w:p>
    <w:p w:rsidR="00B1455D" w:rsidRPr="001A5C18" w:rsidRDefault="00952762">
      <w:pPr>
        <w:spacing w:line="360" w:lineRule="auto"/>
        <w:ind w:firstLine="629"/>
        <w:rPr>
          <w:rFonts w:hAnsi="Arial"/>
          <w:color w:val="000000" w:themeColor="text1"/>
          <w:sz w:val="24"/>
          <w:u w:val="single"/>
        </w:rPr>
      </w:pPr>
      <w:r w:rsidRPr="001A5C18">
        <w:rPr>
          <w:rFonts w:hAnsi="Arial" w:hint="eastAsia"/>
          <w:color w:val="000000" w:themeColor="text1"/>
          <w:sz w:val="24"/>
        </w:rPr>
        <w:t>电话：</w:t>
      </w:r>
    </w:p>
    <w:p w:rsidR="00B1455D" w:rsidRPr="001A5C18" w:rsidRDefault="00952762">
      <w:pPr>
        <w:spacing w:line="360" w:lineRule="auto"/>
        <w:ind w:firstLine="629"/>
        <w:rPr>
          <w:rFonts w:ascii="宋体" w:hAnsi="宋体"/>
          <w:color w:val="000000" w:themeColor="text1"/>
          <w:sz w:val="24"/>
          <w:u w:val="single"/>
        </w:rPr>
      </w:pPr>
      <w:r w:rsidRPr="001A5C18">
        <w:rPr>
          <w:rFonts w:hAnsi="Arial" w:hint="eastAsia"/>
          <w:color w:val="000000" w:themeColor="text1"/>
          <w:sz w:val="24"/>
        </w:rPr>
        <w:t>地址：</w:t>
      </w:r>
    </w:p>
    <w:p w:rsidR="00B1455D" w:rsidRPr="001A5C18" w:rsidRDefault="00B1455D">
      <w:pPr>
        <w:spacing w:line="360" w:lineRule="auto"/>
        <w:ind w:firstLine="629"/>
        <w:rPr>
          <w:rFonts w:hAnsi="Arial"/>
          <w:color w:val="000000" w:themeColor="text1"/>
          <w:sz w:val="24"/>
        </w:rPr>
      </w:pPr>
    </w:p>
    <w:p w:rsidR="00B1455D" w:rsidRPr="001A5C18" w:rsidRDefault="00B1455D">
      <w:pPr>
        <w:spacing w:line="360" w:lineRule="auto"/>
        <w:ind w:firstLine="629"/>
        <w:rPr>
          <w:rFonts w:hAnsi="Arial"/>
          <w:color w:val="000000" w:themeColor="text1"/>
          <w:sz w:val="24"/>
        </w:rPr>
      </w:pPr>
    </w:p>
    <w:p w:rsidR="00B1455D" w:rsidRPr="001A5C18" w:rsidRDefault="00B1455D">
      <w:pPr>
        <w:spacing w:line="360" w:lineRule="auto"/>
        <w:ind w:firstLine="629"/>
        <w:rPr>
          <w:rFonts w:ascii="宋体" w:hAnsi="宋体"/>
          <w:color w:val="000000" w:themeColor="text1"/>
          <w:sz w:val="24"/>
          <w:u w:val="single"/>
        </w:rPr>
      </w:pPr>
    </w:p>
    <w:p w:rsidR="00B1455D" w:rsidRPr="001A5C18" w:rsidRDefault="00952762">
      <w:pPr>
        <w:rPr>
          <w:color w:val="000000" w:themeColor="text1"/>
        </w:rPr>
      </w:pPr>
      <w:r w:rsidRPr="001A5C18">
        <w:rPr>
          <w:rFonts w:hint="eastAsia"/>
          <w:color w:val="000000" w:themeColor="text1"/>
        </w:rPr>
        <w:lastRenderedPageBreak/>
        <w:t>附：投标保证金转账凭证扫描件</w:t>
      </w:r>
    </w:p>
    <w:p w:rsidR="00B1455D" w:rsidRPr="001A5C18" w:rsidRDefault="00B1455D">
      <w:pPr>
        <w:rPr>
          <w:color w:val="000000" w:themeColor="text1"/>
        </w:rPr>
      </w:pPr>
    </w:p>
    <w:p w:rsidR="00B1455D" w:rsidRPr="001A5C18" w:rsidRDefault="00B1455D">
      <w:pPr>
        <w:rPr>
          <w:color w:val="000000" w:themeColor="text1"/>
        </w:rPr>
      </w:pPr>
    </w:p>
    <w:p w:rsidR="00B1455D" w:rsidRPr="001A5C18" w:rsidRDefault="00952762">
      <w:pPr>
        <w:spacing w:line="360" w:lineRule="auto"/>
        <w:ind w:firstLineChars="2000" w:firstLine="4200"/>
        <w:rPr>
          <w:color w:val="000000" w:themeColor="text1"/>
        </w:rPr>
      </w:pPr>
      <w:r w:rsidRPr="001A5C18">
        <w:rPr>
          <w:rFonts w:hint="eastAsia"/>
          <w:color w:val="000000" w:themeColor="text1"/>
        </w:rPr>
        <w:t>投标人（公章）：</w:t>
      </w:r>
    </w:p>
    <w:p w:rsidR="00B1455D" w:rsidRPr="001A5C18" w:rsidRDefault="00952762">
      <w:pPr>
        <w:spacing w:line="360" w:lineRule="auto"/>
        <w:rPr>
          <w:color w:val="000000" w:themeColor="text1"/>
        </w:rPr>
      </w:pPr>
      <w:r w:rsidRPr="001A5C18">
        <w:rPr>
          <w:rFonts w:hint="eastAsia"/>
          <w:color w:val="000000" w:themeColor="text1"/>
        </w:rPr>
        <w:t>企业法人（签字）：</w:t>
      </w:r>
    </w:p>
    <w:p w:rsidR="00B1455D" w:rsidRPr="001A5C18" w:rsidRDefault="00952762">
      <w:pPr>
        <w:spacing w:line="360" w:lineRule="auto"/>
        <w:rPr>
          <w:color w:val="000000" w:themeColor="text1"/>
        </w:rPr>
      </w:pPr>
      <w:r w:rsidRPr="001A5C18">
        <w:rPr>
          <w:rFonts w:hint="eastAsia"/>
          <w:color w:val="000000" w:themeColor="text1"/>
        </w:rPr>
        <w:t>授权代表（签字）：</w:t>
      </w:r>
    </w:p>
    <w:p w:rsidR="00B1455D" w:rsidRPr="001A5C18" w:rsidRDefault="00952762">
      <w:pPr>
        <w:spacing w:line="360" w:lineRule="auto"/>
        <w:rPr>
          <w:color w:val="000000" w:themeColor="text1"/>
        </w:rPr>
      </w:pPr>
      <w:r w:rsidRPr="001A5C18">
        <w:rPr>
          <w:rFonts w:hint="eastAsia"/>
          <w:color w:val="000000" w:themeColor="text1"/>
        </w:rPr>
        <w:t>年月日</w:t>
      </w:r>
      <w:bookmarkStart w:id="112" w:name="_Toc516969098"/>
      <w:bookmarkStart w:id="113" w:name="_Toc471736407"/>
      <w:bookmarkStart w:id="114" w:name="_Toc197934561"/>
      <w:bookmarkStart w:id="115" w:name="_Toc471736410"/>
      <w:bookmarkEnd w:id="50"/>
      <w:bookmarkEnd w:id="112"/>
      <w:bookmarkEnd w:id="113"/>
      <w:bookmarkEnd w:id="114"/>
      <w:bookmarkEnd w:id="115"/>
    </w:p>
    <w:sectPr w:rsidR="00B1455D" w:rsidRPr="001A5C18">
      <w:headerReference w:type="default" r:id="rId17"/>
      <w:footerReference w:type="even" r:id="rId18"/>
      <w:footerReference w:type="default" r:id="rId19"/>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62" w:rsidRDefault="00AD2E62">
      <w:r>
        <w:separator/>
      </w:r>
    </w:p>
  </w:endnote>
  <w:endnote w:type="continuationSeparator" w:id="0">
    <w:p w:rsidR="00AD2E62" w:rsidRDefault="00AD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800022A7" w:usb1="880F3C78" w:usb2="000A005E"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B1455D" w:rsidRDefault="00952762">
            <w:pPr>
              <w:pStyle w:val="af1"/>
              <w:jc w:val="center"/>
            </w:pPr>
            <w:r>
              <w:rPr>
                <w:b/>
                <w:bCs/>
                <w:sz w:val="24"/>
                <w:szCs w:val="24"/>
              </w:rPr>
              <w:fldChar w:fldCharType="begin"/>
            </w:r>
            <w:r>
              <w:rPr>
                <w:b/>
                <w:bCs/>
              </w:rPr>
              <w:instrText>PAGE</w:instrText>
            </w:r>
            <w:r>
              <w:rPr>
                <w:b/>
                <w:bCs/>
                <w:sz w:val="24"/>
                <w:szCs w:val="24"/>
              </w:rPr>
              <w:fldChar w:fldCharType="separate"/>
            </w:r>
            <w:r w:rsidR="001A5C1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5C18">
              <w:rPr>
                <w:b/>
                <w:bCs/>
                <w:noProof/>
              </w:rPr>
              <w:t>56</w:t>
            </w:r>
            <w:r>
              <w:rPr>
                <w:b/>
                <w:bCs/>
                <w:sz w:val="24"/>
                <w:szCs w:val="24"/>
              </w:rPr>
              <w:fldChar w:fldCharType="end"/>
            </w:r>
          </w:p>
        </w:sdtContent>
      </w:sdt>
    </w:sdtContent>
  </w:sdt>
  <w:p w:rsidR="00B1455D" w:rsidRDefault="00B1455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1"/>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1455D" w:rsidRDefault="00B1455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1"/>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1A5C18">
      <w:rPr>
        <w:rFonts w:ascii="宋体" w:hAnsi="宋体"/>
        <w:noProof/>
        <w:kern w:val="0"/>
        <w:sz w:val="24"/>
        <w:szCs w:val="21"/>
      </w:rPr>
      <w:t>45</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1A5C18">
      <w:rPr>
        <w:rFonts w:ascii="宋体" w:hAnsi="宋体"/>
        <w:noProof/>
        <w:kern w:val="0"/>
        <w:sz w:val="24"/>
        <w:szCs w:val="21"/>
      </w:rPr>
      <w:t>56</w:t>
    </w:r>
    <w:r>
      <w:rPr>
        <w:rFonts w:ascii="宋体" w:hAnsi="宋体"/>
        <w:kern w:val="0"/>
        <w:sz w:val="24"/>
        <w:szCs w:val="21"/>
      </w:rPr>
      <w:fldChar w:fldCharType="end"/>
    </w:r>
    <w:r>
      <w:rPr>
        <w:rFonts w:ascii="宋体" w:hAnsi="宋体" w:hint="eastAsia"/>
        <w:kern w:val="0"/>
        <w:sz w:val="24"/>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1"/>
      <w:framePr w:wrap="around" w:vAnchor="text" w:hAnchor="margin" w:xAlign="center" w:y="1"/>
      <w:rPr>
        <w:rStyle w:val="afe"/>
      </w:rPr>
    </w:pPr>
    <w:r>
      <w:fldChar w:fldCharType="begin"/>
    </w:r>
    <w:r>
      <w:rPr>
        <w:rStyle w:val="afe"/>
      </w:rPr>
      <w:instrText xml:space="preserve">PAGE  </w:instrText>
    </w:r>
    <w:r>
      <w:fldChar w:fldCharType="end"/>
    </w:r>
  </w:p>
  <w:p w:rsidR="00B1455D" w:rsidRDefault="00B1455D">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1"/>
      <w:jc w:val="center"/>
    </w:pPr>
    <w:r>
      <w:rPr>
        <w:b/>
        <w:bCs/>
        <w:sz w:val="24"/>
        <w:szCs w:val="24"/>
      </w:rPr>
      <w:fldChar w:fldCharType="begin"/>
    </w:r>
    <w:r>
      <w:rPr>
        <w:b/>
        <w:bCs/>
      </w:rPr>
      <w:instrText>PAGE</w:instrText>
    </w:r>
    <w:r>
      <w:rPr>
        <w:b/>
        <w:bCs/>
        <w:sz w:val="24"/>
        <w:szCs w:val="24"/>
      </w:rPr>
      <w:fldChar w:fldCharType="separate"/>
    </w:r>
    <w:r w:rsidR="001A5C18">
      <w:rPr>
        <w:b/>
        <w:bCs/>
        <w:noProof/>
      </w:rPr>
      <w:t>56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5C18">
      <w:rPr>
        <w:b/>
        <w:bCs/>
        <w:noProof/>
      </w:rPr>
      <w:t>56</w:t>
    </w:r>
    <w:r>
      <w:rPr>
        <w:b/>
        <w:bCs/>
        <w:sz w:val="24"/>
        <w:szCs w:val="24"/>
      </w:rPr>
      <w:fldChar w:fldCharType="end"/>
    </w:r>
  </w:p>
  <w:p w:rsidR="00B1455D" w:rsidRDefault="00B1455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62" w:rsidRDefault="00AD2E62">
      <w:r>
        <w:separator/>
      </w:r>
    </w:p>
  </w:footnote>
  <w:footnote w:type="continuationSeparator" w:id="0">
    <w:p w:rsidR="00AD2E62" w:rsidRDefault="00AD2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2"/>
      <w:jc w:val="both"/>
      <w:rPr>
        <w:rFonts w:ascii="宋体" w:hAnsi="宋体"/>
        <w:b/>
        <w:i/>
        <w:sz w:val="24"/>
      </w:rPr>
    </w:pPr>
    <w:r>
      <w:rPr>
        <w:rFonts w:hint="eastAsia"/>
      </w:rPr>
      <w:t>合肥文旅博览集团有限公司招标文件</w:t>
    </w:r>
    <w:r>
      <w:rPr>
        <w:rFonts w:hint="eastAsia"/>
      </w:rPr>
      <w:t>-</w:t>
    </w:r>
    <w:r>
      <w:rPr>
        <w:rFonts w:hint="eastAsia"/>
      </w:rPr>
      <w:t>服务类</w:t>
    </w:r>
    <w:r>
      <w:t>2020</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5D" w:rsidRDefault="00952762">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5622"/>
    <w:multiLevelType w:val="multilevel"/>
    <w:tmpl w:val="0B685622"/>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840"/>
        </w:tabs>
        <w:ind w:left="840" w:hanging="420"/>
      </w:pPr>
      <w:rPr>
        <w:rFonts w:cs="Times New Roman"/>
      </w:rPr>
    </w:lvl>
    <w:lvl w:ilvl="2">
      <w:start w:val="1"/>
      <w:numFmt w:val="decimalEnclosedCircle"/>
      <w:lvlText w:val="%3"/>
      <w:lvlJc w:val="left"/>
      <w:pPr>
        <w:tabs>
          <w:tab w:val="left" w:pos="1200"/>
        </w:tabs>
        <w:ind w:left="1200" w:hanging="360"/>
      </w:pPr>
      <w:rPr>
        <w:rFonts w:cs="Times New Roman" w:hint="eastAsia"/>
      </w:rPr>
    </w:lvl>
    <w:lvl w:ilvl="3">
      <w:start w:val="1"/>
      <w:numFmt w:val="decimal"/>
      <w:lvlText w:val="%4．"/>
      <w:lvlJc w:val="left"/>
      <w:pPr>
        <w:tabs>
          <w:tab w:val="left" w:pos="1620"/>
        </w:tabs>
        <w:ind w:left="1620" w:hanging="360"/>
      </w:pPr>
      <w:rPr>
        <w:rFonts w:cs="Times New Roman" w:hint="eastAsia"/>
      </w:rPr>
    </w:lvl>
    <w:lvl w:ilvl="4">
      <w:start w:val="1"/>
      <w:numFmt w:val="decimal"/>
      <w:lvlText w:val="%5）"/>
      <w:lvlJc w:val="left"/>
      <w:pPr>
        <w:tabs>
          <w:tab w:val="left" w:pos="2040"/>
        </w:tabs>
        <w:ind w:left="2040" w:hanging="360"/>
      </w:pPr>
      <w:rPr>
        <w:rFonts w:cs="Times New Roman" w:hint="default"/>
      </w:rPr>
    </w:lvl>
    <w:lvl w:ilvl="5">
      <w:start w:val="1"/>
      <w:numFmt w:val="decimal"/>
      <w:lvlText w:val="（%6）"/>
      <w:lvlJc w:val="left"/>
      <w:pPr>
        <w:tabs>
          <w:tab w:val="left" w:pos="2820"/>
        </w:tabs>
        <w:ind w:left="2820" w:hanging="720"/>
      </w:pPr>
      <w:rPr>
        <w:rFonts w:cs="Times New Roman" w:hint="eastAsia"/>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nsid w:val="5B000D9F"/>
    <w:multiLevelType w:val="singleLevel"/>
    <w:tmpl w:val="5B000D9F"/>
    <w:lvl w:ilvl="0">
      <w:start w:val="1"/>
      <w:numFmt w:val="decimal"/>
      <w:suff w:val="nothing"/>
      <w:lvlText w:val="（%1）"/>
      <w:lvlJc w:val="left"/>
    </w:lvl>
  </w:abstractNum>
  <w:abstractNum w:abstractNumId="5">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6426"/>
    <w:rsid w:val="00106F6C"/>
    <w:rsid w:val="00107EE4"/>
    <w:rsid w:val="00110AD7"/>
    <w:rsid w:val="00110B31"/>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51FE"/>
    <w:rsid w:val="00155B47"/>
    <w:rsid w:val="00156A2F"/>
    <w:rsid w:val="001574C6"/>
    <w:rsid w:val="00160047"/>
    <w:rsid w:val="00160559"/>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6F89"/>
    <w:rsid w:val="001804F9"/>
    <w:rsid w:val="001808A2"/>
    <w:rsid w:val="0018169E"/>
    <w:rsid w:val="0018348F"/>
    <w:rsid w:val="00183F7B"/>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47AC"/>
    <w:rsid w:val="001B4F1A"/>
    <w:rsid w:val="001B57AB"/>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B98"/>
    <w:rsid w:val="00213E8A"/>
    <w:rsid w:val="00215A56"/>
    <w:rsid w:val="002162E3"/>
    <w:rsid w:val="00216A19"/>
    <w:rsid w:val="00216A7D"/>
    <w:rsid w:val="002172BD"/>
    <w:rsid w:val="00217B7E"/>
    <w:rsid w:val="00217DDB"/>
    <w:rsid w:val="00220270"/>
    <w:rsid w:val="00220D51"/>
    <w:rsid w:val="00220EA4"/>
    <w:rsid w:val="00221ECA"/>
    <w:rsid w:val="00221FA8"/>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E9"/>
    <w:rsid w:val="0024342E"/>
    <w:rsid w:val="00245F6D"/>
    <w:rsid w:val="002477B0"/>
    <w:rsid w:val="00250096"/>
    <w:rsid w:val="002508A1"/>
    <w:rsid w:val="002508B7"/>
    <w:rsid w:val="002513B5"/>
    <w:rsid w:val="00252176"/>
    <w:rsid w:val="00252AA8"/>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914D6"/>
    <w:rsid w:val="00292156"/>
    <w:rsid w:val="0029231A"/>
    <w:rsid w:val="00293593"/>
    <w:rsid w:val="002946E0"/>
    <w:rsid w:val="00294A52"/>
    <w:rsid w:val="00295100"/>
    <w:rsid w:val="002959DB"/>
    <w:rsid w:val="00296291"/>
    <w:rsid w:val="002970BD"/>
    <w:rsid w:val="00297211"/>
    <w:rsid w:val="00297770"/>
    <w:rsid w:val="00297BB1"/>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45B"/>
    <w:rsid w:val="002E06E9"/>
    <w:rsid w:val="002E3D65"/>
    <w:rsid w:val="002E3E1D"/>
    <w:rsid w:val="002E49C9"/>
    <w:rsid w:val="002E49DF"/>
    <w:rsid w:val="002E534B"/>
    <w:rsid w:val="002E562C"/>
    <w:rsid w:val="002E56A9"/>
    <w:rsid w:val="002E6237"/>
    <w:rsid w:val="002E7842"/>
    <w:rsid w:val="002F0456"/>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702B"/>
    <w:rsid w:val="003B7265"/>
    <w:rsid w:val="003C12BE"/>
    <w:rsid w:val="003C1A60"/>
    <w:rsid w:val="003C1DC7"/>
    <w:rsid w:val="003C3766"/>
    <w:rsid w:val="003C3B74"/>
    <w:rsid w:val="003C4E47"/>
    <w:rsid w:val="003C54A3"/>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13D9"/>
    <w:rsid w:val="0047198B"/>
    <w:rsid w:val="004719FA"/>
    <w:rsid w:val="00472317"/>
    <w:rsid w:val="00473170"/>
    <w:rsid w:val="004736F7"/>
    <w:rsid w:val="00474215"/>
    <w:rsid w:val="0047473D"/>
    <w:rsid w:val="00475270"/>
    <w:rsid w:val="004752FE"/>
    <w:rsid w:val="004754F8"/>
    <w:rsid w:val="004757BA"/>
    <w:rsid w:val="004779F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36B9"/>
    <w:rsid w:val="004A40EA"/>
    <w:rsid w:val="004A50D8"/>
    <w:rsid w:val="004A6169"/>
    <w:rsid w:val="004A6A6A"/>
    <w:rsid w:val="004A7550"/>
    <w:rsid w:val="004B02DC"/>
    <w:rsid w:val="004B07C2"/>
    <w:rsid w:val="004B158A"/>
    <w:rsid w:val="004B1DA2"/>
    <w:rsid w:val="004B3CC6"/>
    <w:rsid w:val="004B5457"/>
    <w:rsid w:val="004B573B"/>
    <w:rsid w:val="004B6386"/>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2B49"/>
    <w:rsid w:val="0050415F"/>
    <w:rsid w:val="00504B40"/>
    <w:rsid w:val="00505D1E"/>
    <w:rsid w:val="00505F3E"/>
    <w:rsid w:val="00507339"/>
    <w:rsid w:val="005078BF"/>
    <w:rsid w:val="005100C0"/>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4059"/>
    <w:rsid w:val="00576648"/>
    <w:rsid w:val="0058050D"/>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870"/>
    <w:rsid w:val="00625C61"/>
    <w:rsid w:val="00626BB2"/>
    <w:rsid w:val="00626E6E"/>
    <w:rsid w:val="00627939"/>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997"/>
    <w:rsid w:val="0066526B"/>
    <w:rsid w:val="00665903"/>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C1F"/>
    <w:rsid w:val="006C245F"/>
    <w:rsid w:val="006C24E6"/>
    <w:rsid w:val="006C29A5"/>
    <w:rsid w:val="006C3618"/>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99F"/>
    <w:rsid w:val="00770017"/>
    <w:rsid w:val="00772D72"/>
    <w:rsid w:val="00774418"/>
    <w:rsid w:val="007759F6"/>
    <w:rsid w:val="007777F9"/>
    <w:rsid w:val="00777EE9"/>
    <w:rsid w:val="007802E3"/>
    <w:rsid w:val="007806C1"/>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2031"/>
    <w:rsid w:val="007C38CE"/>
    <w:rsid w:val="007C3E7B"/>
    <w:rsid w:val="007C4867"/>
    <w:rsid w:val="007C5CED"/>
    <w:rsid w:val="007C6B06"/>
    <w:rsid w:val="007C6B0C"/>
    <w:rsid w:val="007C7656"/>
    <w:rsid w:val="007D12AF"/>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285C"/>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129D"/>
    <w:rsid w:val="00861E13"/>
    <w:rsid w:val="0086400A"/>
    <w:rsid w:val="00864387"/>
    <w:rsid w:val="0086453A"/>
    <w:rsid w:val="0086592F"/>
    <w:rsid w:val="00865F25"/>
    <w:rsid w:val="008661F6"/>
    <w:rsid w:val="008678F9"/>
    <w:rsid w:val="0087057C"/>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67DE"/>
    <w:rsid w:val="008D0342"/>
    <w:rsid w:val="008D06CC"/>
    <w:rsid w:val="008D0FC7"/>
    <w:rsid w:val="008D24CA"/>
    <w:rsid w:val="008D4B2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93C"/>
    <w:rsid w:val="00900A05"/>
    <w:rsid w:val="00900CC1"/>
    <w:rsid w:val="009016CE"/>
    <w:rsid w:val="00901C69"/>
    <w:rsid w:val="00902CA3"/>
    <w:rsid w:val="009038CB"/>
    <w:rsid w:val="009044E7"/>
    <w:rsid w:val="00905128"/>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A4"/>
    <w:rsid w:val="009168C9"/>
    <w:rsid w:val="009209EA"/>
    <w:rsid w:val="00920B84"/>
    <w:rsid w:val="00921C63"/>
    <w:rsid w:val="00921F48"/>
    <w:rsid w:val="009220FD"/>
    <w:rsid w:val="00922478"/>
    <w:rsid w:val="009226C0"/>
    <w:rsid w:val="00922D91"/>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4890"/>
    <w:rsid w:val="009649F6"/>
    <w:rsid w:val="00964D40"/>
    <w:rsid w:val="00964EE8"/>
    <w:rsid w:val="0096572F"/>
    <w:rsid w:val="00966076"/>
    <w:rsid w:val="009663A1"/>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DF2"/>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886"/>
    <w:rsid w:val="00A352A6"/>
    <w:rsid w:val="00A35305"/>
    <w:rsid w:val="00A35E86"/>
    <w:rsid w:val="00A363B8"/>
    <w:rsid w:val="00A367DC"/>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A38"/>
    <w:rsid w:val="00A83097"/>
    <w:rsid w:val="00A84017"/>
    <w:rsid w:val="00A85226"/>
    <w:rsid w:val="00A8553C"/>
    <w:rsid w:val="00A8581F"/>
    <w:rsid w:val="00A85D0C"/>
    <w:rsid w:val="00A86BA9"/>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C3E"/>
    <w:rsid w:val="00AB0CB6"/>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CFF"/>
    <w:rsid w:val="00B045CF"/>
    <w:rsid w:val="00B06FAD"/>
    <w:rsid w:val="00B07534"/>
    <w:rsid w:val="00B07587"/>
    <w:rsid w:val="00B07F7F"/>
    <w:rsid w:val="00B10C04"/>
    <w:rsid w:val="00B118BE"/>
    <w:rsid w:val="00B136BC"/>
    <w:rsid w:val="00B1455D"/>
    <w:rsid w:val="00B155E6"/>
    <w:rsid w:val="00B15CC7"/>
    <w:rsid w:val="00B17EEB"/>
    <w:rsid w:val="00B204A7"/>
    <w:rsid w:val="00B22C9A"/>
    <w:rsid w:val="00B23F6D"/>
    <w:rsid w:val="00B2469F"/>
    <w:rsid w:val="00B249AD"/>
    <w:rsid w:val="00B24E01"/>
    <w:rsid w:val="00B2558E"/>
    <w:rsid w:val="00B271EF"/>
    <w:rsid w:val="00B272EE"/>
    <w:rsid w:val="00B27756"/>
    <w:rsid w:val="00B27793"/>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6BE8"/>
    <w:rsid w:val="00B77FED"/>
    <w:rsid w:val="00B815DC"/>
    <w:rsid w:val="00B8216F"/>
    <w:rsid w:val="00B82531"/>
    <w:rsid w:val="00B82774"/>
    <w:rsid w:val="00B8307F"/>
    <w:rsid w:val="00B8528E"/>
    <w:rsid w:val="00B8626A"/>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FA3"/>
    <w:rsid w:val="00C63353"/>
    <w:rsid w:val="00C64274"/>
    <w:rsid w:val="00C66017"/>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7911"/>
    <w:rsid w:val="00D17FCB"/>
    <w:rsid w:val="00D223AC"/>
    <w:rsid w:val="00D228ED"/>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499"/>
    <w:rsid w:val="00D409CE"/>
    <w:rsid w:val="00D4138A"/>
    <w:rsid w:val="00D4156F"/>
    <w:rsid w:val="00D417BC"/>
    <w:rsid w:val="00D41F69"/>
    <w:rsid w:val="00D42106"/>
    <w:rsid w:val="00D429B1"/>
    <w:rsid w:val="00D43D94"/>
    <w:rsid w:val="00D43E2A"/>
    <w:rsid w:val="00D4486C"/>
    <w:rsid w:val="00D44964"/>
    <w:rsid w:val="00D44C61"/>
    <w:rsid w:val="00D47118"/>
    <w:rsid w:val="00D47CE9"/>
    <w:rsid w:val="00D50C77"/>
    <w:rsid w:val="00D51AFF"/>
    <w:rsid w:val="00D53CB9"/>
    <w:rsid w:val="00D547A0"/>
    <w:rsid w:val="00D5536E"/>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239E"/>
    <w:rsid w:val="00DA25AC"/>
    <w:rsid w:val="00DA2974"/>
    <w:rsid w:val="00DA324E"/>
    <w:rsid w:val="00DA455B"/>
    <w:rsid w:val="00DA6CA5"/>
    <w:rsid w:val="00DA7582"/>
    <w:rsid w:val="00DB257E"/>
    <w:rsid w:val="00DB3D20"/>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504C"/>
    <w:rsid w:val="00E50479"/>
    <w:rsid w:val="00E50749"/>
    <w:rsid w:val="00E50BA8"/>
    <w:rsid w:val="00E510F1"/>
    <w:rsid w:val="00E528D2"/>
    <w:rsid w:val="00E52F76"/>
    <w:rsid w:val="00E53285"/>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4B"/>
    <w:rsid w:val="00EA1E74"/>
    <w:rsid w:val="00EA3564"/>
    <w:rsid w:val="00EA5041"/>
    <w:rsid w:val="00EA622A"/>
    <w:rsid w:val="00EB02AC"/>
    <w:rsid w:val="00EB0693"/>
    <w:rsid w:val="00EB3552"/>
    <w:rsid w:val="00EB370A"/>
    <w:rsid w:val="00EB4828"/>
    <w:rsid w:val="00EB4DC3"/>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020"/>
    <w:rsid w:val="00F116AC"/>
    <w:rsid w:val="00F117A4"/>
    <w:rsid w:val="00F1218C"/>
    <w:rsid w:val="00F12DCF"/>
    <w:rsid w:val="00F13353"/>
    <w:rsid w:val="00F1380A"/>
    <w:rsid w:val="00F138AF"/>
    <w:rsid w:val="00F14884"/>
    <w:rsid w:val="00F14B9E"/>
    <w:rsid w:val="00F14BBD"/>
    <w:rsid w:val="00F16B9D"/>
    <w:rsid w:val="00F208E2"/>
    <w:rsid w:val="00F216A4"/>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9017F"/>
    <w:rsid w:val="00F90317"/>
    <w:rsid w:val="00F90A86"/>
    <w:rsid w:val="00F90AFC"/>
    <w:rsid w:val="00F916F7"/>
    <w:rsid w:val="00F92F76"/>
    <w:rsid w:val="00F947C3"/>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E6F"/>
    <w:rsid w:val="00FC502E"/>
    <w:rsid w:val="00FC6826"/>
    <w:rsid w:val="00FC689E"/>
    <w:rsid w:val="00FC6CE8"/>
    <w:rsid w:val="00FC6F80"/>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B6E73CC"/>
    <w:rsid w:val="0FAB1868"/>
    <w:rsid w:val="14692CF0"/>
    <w:rsid w:val="253363F3"/>
    <w:rsid w:val="270C6CB7"/>
    <w:rsid w:val="27831FCF"/>
    <w:rsid w:val="2A9A6145"/>
    <w:rsid w:val="2FDB28EE"/>
    <w:rsid w:val="493B457E"/>
    <w:rsid w:val="4A2273DA"/>
    <w:rsid w:val="4DEE04B5"/>
    <w:rsid w:val="59A81331"/>
    <w:rsid w:val="5F687E46"/>
    <w:rsid w:val="5F816997"/>
    <w:rsid w:val="615416F1"/>
    <w:rsid w:val="61DD76FB"/>
    <w:rsid w:val="64F35C2B"/>
    <w:rsid w:val="6B3741A9"/>
    <w:rsid w:val="6E78720F"/>
    <w:rsid w:val="70C40E98"/>
    <w:rsid w:val="72F60CDC"/>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49D8"/>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uiPriority w:val="99"/>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49D8"/>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uiPriority w:val="99"/>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E34A9-72D7-4EA8-BD8D-024B9348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20</TotalTime>
  <Pages>56</Pages>
  <Words>4691</Words>
  <Characters>26743</Characters>
  <Application>Microsoft Office Word</Application>
  <DocSecurity>0</DocSecurity>
  <Lines>222</Lines>
  <Paragraphs>62</Paragraphs>
  <ScaleCrop>false</ScaleCrop>
  <Company>微软中国</Company>
  <LinksUpToDate>false</LinksUpToDate>
  <CharactersWithSpaces>31372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972</cp:revision>
  <cp:lastPrinted>2020-03-26T08:11:00Z</cp:lastPrinted>
  <dcterms:created xsi:type="dcterms:W3CDTF">2020-01-09T00:38:00Z</dcterms:created>
  <dcterms:modified xsi:type="dcterms:W3CDTF">2020-07-10T01:18:00Z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