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71" w:rsidRPr="00447CBF" w:rsidRDefault="00AD0971">
      <w:pPr>
        <w:tabs>
          <w:tab w:val="left" w:pos="420"/>
        </w:tabs>
        <w:spacing w:line="1700" w:lineRule="exact"/>
        <w:jc w:val="center"/>
        <w:rPr>
          <w:rFonts w:ascii="宋体" w:hAnsi="宋体"/>
          <w:b/>
          <w:bCs/>
          <w:color w:val="000000" w:themeColor="text1"/>
          <w:sz w:val="52"/>
          <w:szCs w:val="52"/>
        </w:rPr>
      </w:pPr>
    </w:p>
    <w:p w:rsidR="00AD0971" w:rsidRPr="00447CBF" w:rsidRDefault="0042674B">
      <w:pPr>
        <w:tabs>
          <w:tab w:val="left" w:pos="420"/>
        </w:tabs>
        <w:spacing w:line="1700" w:lineRule="exact"/>
        <w:jc w:val="center"/>
        <w:rPr>
          <w:rFonts w:ascii="微软简标宋"/>
          <w:b/>
          <w:bCs/>
          <w:color w:val="000000" w:themeColor="text1"/>
          <w:sz w:val="52"/>
        </w:rPr>
      </w:pPr>
      <w:r w:rsidRPr="00447CBF">
        <w:rPr>
          <w:rFonts w:ascii="微软简标宋" w:hint="eastAsia"/>
          <w:b/>
          <w:bCs/>
          <w:color w:val="000000" w:themeColor="text1"/>
          <w:sz w:val="52"/>
        </w:rPr>
        <w:t>服务类标准招标文件</w:t>
      </w: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42674B">
      <w:pPr>
        <w:tabs>
          <w:tab w:val="left" w:pos="315"/>
          <w:tab w:val="left" w:pos="5220"/>
          <w:tab w:val="left" w:pos="8820"/>
        </w:tabs>
        <w:spacing w:line="500" w:lineRule="exact"/>
        <w:rPr>
          <w:rFonts w:ascii="微软简标宋"/>
          <w:bCs/>
          <w:color w:val="000000" w:themeColor="text1"/>
          <w:sz w:val="52"/>
        </w:rPr>
      </w:pPr>
      <w:r w:rsidRPr="00447CBF">
        <w:rPr>
          <w:rFonts w:ascii="微软简标宋"/>
          <w:bCs/>
          <w:color w:val="000000" w:themeColor="text1"/>
          <w:sz w:val="52"/>
        </w:rPr>
        <w:tab/>
      </w:r>
      <w:r w:rsidRPr="00447CBF">
        <w:rPr>
          <w:rFonts w:ascii="微软简标宋"/>
          <w:bCs/>
          <w:color w:val="000000" w:themeColor="text1"/>
          <w:sz w:val="52"/>
        </w:rPr>
        <w:tab/>
      </w:r>
      <w:r w:rsidRPr="00447CBF">
        <w:rPr>
          <w:rFonts w:ascii="微软简标宋"/>
          <w:bCs/>
          <w:color w:val="000000" w:themeColor="text1"/>
          <w:sz w:val="52"/>
        </w:rPr>
        <w:tab/>
      </w: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AD0971">
      <w:pPr>
        <w:spacing w:line="360" w:lineRule="auto"/>
        <w:jc w:val="left"/>
        <w:rPr>
          <w:rFonts w:ascii="宋体" w:hAnsi="宋体"/>
          <w:color w:val="000000" w:themeColor="text1"/>
          <w:szCs w:val="21"/>
        </w:rPr>
      </w:pPr>
    </w:p>
    <w:p w:rsidR="00AD0971" w:rsidRPr="00447CBF" w:rsidRDefault="0042674B">
      <w:pPr>
        <w:widowControl/>
        <w:jc w:val="center"/>
        <w:rPr>
          <w:rFonts w:ascii="宋体" w:hAnsi="宋体" w:cs="宋体"/>
          <w:color w:val="000000" w:themeColor="text1"/>
          <w:kern w:val="0"/>
          <w:sz w:val="24"/>
          <w:szCs w:val="24"/>
        </w:rPr>
      </w:pPr>
      <w:r w:rsidRPr="00447CBF">
        <w:rPr>
          <w:noProof/>
          <w:color w:val="000000" w:themeColor="text1"/>
        </w:rPr>
        <w:drawing>
          <wp:inline distT="0" distB="0" distL="0" distR="0" wp14:anchorId="312F028B" wp14:editId="73816CAE">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AD0971" w:rsidRPr="00447CBF" w:rsidRDefault="00AD0971">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AD0971" w:rsidRPr="00447CBF" w:rsidRDefault="0042674B">
      <w:pPr>
        <w:spacing w:line="360" w:lineRule="auto"/>
        <w:jc w:val="center"/>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 xml:space="preserve">     项目名称：</w:t>
      </w:r>
      <w:r w:rsidR="0076313F">
        <w:rPr>
          <w:rFonts w:ascii="宋体" w:hAnsi="DotumChe" w:cs="宋体" w:hint="eastAsia"/>
          <w:b/>
          <w:color w:val="000000" w:themeColor="text1"/>
          <w:spacing w:val="20"/>
          <w:kern w:val="0"/>
          <w:sz w:val="32"/>
          <w:szCs w:val="32"/>
        </w:rPr>
        <w:t>文</w:t>
      </w:r>
      <w:proofErr w:type="gramStart"/>
      <w:r w:rsidR="0076313F">
        <w:rPr>
          <w:rFonts w:ascii="宋体" w:hAnsi="DotumChe" w:cs="宋体" w:hint="eastAsia"/>
          <w:b/>
          <w:color w:val="000000" w:themeColor="text1"/>
          <w:spacing w:val="20"/>
          <w:kern w:val="0"/>
          <w:sz w:val="32"/>
          <w:szCs w:val="32"/>
        </w:rPr>
        <w:t>渊府样板房软装</w:t>
      </w:r>
      <w:proofErr w:type="gramEnd"/>
      <w:r w:rsidR="0076313F">
        <w:rPr>
          <w:rFonts w:ascii="宋体" w:hAnsi="DotumChe" w:cs="宋体" w:hint="eastAsia"/>
          <w:b/>
          <w:color w:val="000000" w:themeColor="text1"/>
          <w:spacing w:val="20"/>
          <w:kern w:val="0"/>
          <w:sz w:val="32"/>
          <w:szCs w:val="32"/>
        </w:rPr>
        <w:t>设计及安装采购（二次）</w:t>
      </w:r>
    </w:p>
    <w:p w:rsidR="00AD0971" w:rsidRPr="00447CBF" w:rsidRDefault="0042674B">
      <w:pPr>
        <w:spacing w:line="360" w:lineRule="auto"/>
        <w:ind w:firstLineChars="300" w:firstLine="1084"/>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项目编号：2021WLBLZB0005号</w:t>
      </w:r>
    </w:p>
    <w:p w:rsidR="00AD0971" w:rsidRPr="00447CBF" w:rsidRDefault="0042674B">
      <w:pPr>
        <w:tabs>
          <w:tab w:val="left" w:pos="2410"/>
        </w:tabs>
        <w:autoSpaceDE w:val="0"/>
        <w:autoSpaceDN w:val="0"/>
        <w:adjustRightInd w:val="0"/>
        <w:snapToGrid w:val="0"/>
        <w:spacing w:line="360" w:lineRule="auto"/>
        <w:jc w:val="center"/>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招 标 人：合肥文旅博览集团有限公司</w:t>
      </w:r>
    </w:p>
    <w:p w:rsidR="00AD0971" w:rsidRPr="00447CBF" w:rsidRDefault="0042674B">
      <w:pPr>
        <w:tabs>
          <w:tab w:val="left" w:pos="2410"/>
        </w:tabs>
        <w:autoSpaceDE w:val="0"/>
        <w:autoSpaceDN w:val="0"/>
        <w:adjustRightInd w:val="0"/>
        <w:snapToGrid w:val="0"/>
        <w:spacing w:line="360" w:lineRule="auto"/>
        <w:ind w:firstLineChars="300" w:firstLine="1084"/>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招标时间：2021年01月</w:t>
      </w:r>
    </w:p>
    <w:p w:rsidR="00AD0971" w:rsidRPr="00447CBF" w:rsidRDefault="00AD0971">
      <w:pPr>
        <w:spacing w:line="500" w:lineRule="exact"/>
        <w:rPr>
          <w:rFonts w:ascii="黑体" w:eastAsia="黑体" w:hAnsi="宋体"/>
          <w:b/>
          <w:color w:val="000000" w:themeColor="text1"/>
          <w:sz w:val="32"/>
        </w:rPr>
      </w:pPr>
    </w:p>
    <w:p w:rsidR="00AD0971" w:rsidRPr="00447CBF" w:rsidRDefault="00AD0971">
      <w:pPr>
        <w:spacing w:line="500" w:lineRule="exact"/>
        <w:jc w:val="center"/>
        <w:rPr>
          <w:rFonts w:ascii="黑体" w:eastAsia="黑体" w:hAnsi="宋体"/>
          <w:b/>
          <w:color w:val="000000" w:themeColor="text1"/>
          <w:sz w:val="32"/>
        </w:rPr>
      </w:pPr>
    </w:p>
    <w:p w:rsidR="006703AE" w:rsidRPr="00447CBF" w:rsidRDefault="006703AE">
      <w:pPr>
        <w:spacing w:line="500" w:lineRule="exact"/>
        <w:jc w:val="center"/>
        <w:rPr>
          <w:rFonts w:ascii="黑体" w:eastAsia="黑体" w:hAnsi="宋体"/>
          <w:b/>
          <w:color w:val="000000" w:themeColor="text1"/>
          <w:sz w:val="32"/>
        </w:rPr>
      </w:pPr>
    </w:p>
    <w:p w:rsidR="006703AE" w:rsidRPr="00447CBF" w:rsidRDefault="006703AE">
      <w:pPr>
        <w:spacing w:line="500" w:lineRule="exact"/>
        <w:jc w:val="center"/>
        <w:rPr>
          <w:rFonts w:ascii="黑体" w:eastAsia="黑体" w:hAnsi="宋体"/>
          <w:b/>
          <w:color w:val="000000" w:themeColor="text1"/>
          <w:sz w:val="32"/>
        </w:rPr>
      </w:pPr>
    </w:p>
    <w:p w:rsidR="00AD0971" w:rsidRPr="00447CBF" w:rsidRDefault="0042674B">
      <w:pPr>
        <w:spacing w:line="500" w:lineRule="exact"/>
        <w:jc w:val="center"/>
        <w:rPr>
          <w:rFonts w:ascii="黑体" w:eastAsia="黑体" w:hAnsi="宋体"/>
          <w:b/>
          <w:color w:val="000000" w:themeColor="text1"/>
          <w:sz w:val="32"/>
        </w:rPr>
      </w:pPr>
      <w:r w:rsidRPr="00447CBF">
        <w:rPr>
          <w:rFonts w:ascii="黑体" w:eastAsia="黑体" w:hAnsi="宋体" w:hint="eastAsia"/>
          <w:b/>
          <w:color w:val="000000" w:themeColor="text1"/>
          <w:sz w:val="32"/>
        </w:rPr>
        <w:t>目    录</w:t>
      </w:r>
    </w:p>
    <w:p w:rsidR="00AD0971" w:rsidRPr="00447CBF" w:rsidRDefault="00AD0971">
      <w:pPr>
        <w:spacing w:line="500" w:lineRule="exact"/>
        <w:jc w:val="center"/>
        <w:rPr>
          <w:rFonts w:ascii="黑体" w:eastAsia="黑体" w:hAnsi="宋体"/>
          <w:b/>
          <w:color w:val="000000" w:themeColor="text1"/>
          <w:sz w:val="32"/>
        </w:rPr>
      </w:pPr>
    </w:p>
    <w:bookmarkStart w:id="0" w:name="_Hlt526418134"/>
    <w:bookmarkStart w:id="1" w:name="_Hlt533241375"/>
    <w:bookmarkStart w:id="2" w:name="_Hlt519045295"/>
    <w:bookmarkEnd w:id="0"/>
    <w:bookmarkEnd w:id="1"/>
    <w:bookmarkEnd w:id="2"/>
    <w:p w:rsidR="003F5227" w:rsidRDefault="0042674B">
      <w:pPr>
        <w:pStyle w:val="23"/>
        <w:tabs>
          <w:tab w:val="left" w:pos="1470"/>
        </w:tabs>
        <w:rPr>
          <w:rFonts w:asciiTheme="minorHAnsi" w:eastAsiaTheme="minorEastAsia" w:hAnsiTheme="minorHAnsi" w:cstheme="minorBidi"/>
          <w:smallCaps w:val="0"/>
          <w:noProof/>
          <w:sz w:val="21"/>
          <w:szCs w:val="22"/>
        </w:rPr>
      </w:pPr>
      <w:r w:rsidRPr="00447CBF">
        <w:rPr>
          <w:rFonts w:ascii="宋体" w:hAnsi="宋体" w:hint="eastAsia"/>
          <w:caps/>
          <w:smallCaps w:val="0"/>
          <w:color w:val="000000" w:themeColor="text1"/>
          <w:sz w:val="24"/>
        </w:rPr>
        <w:fldChar w:fldCharType="begin"/>
      </w:r>
      <w:r w:rsidRPr="00447CBF">
        <w:rPr>
          <w:rFonts w:ascii="宋体" w:hAnsi="宋体" w:hint="eastAsia"/>
          <w:caps/>
          <w:smallCaps w:val="0"/>
          <w:color w:val="000000" w:themeColor="text1"/>
          <w:sz w:val="24"/>
        </w:rPr>
        <w:instrText xml:space="preserve"> TOC \o "1-3" \h \z </w:instrText>
      </w:r>
      <w:r w:rsidRPr="00447CBF">
        <w:rPr>
          <w:rFonts w:ascii="宋体" w:hAnsi="宋体" w:hint="eastAsia"/>
          <w:caps/>
          <w:smallCaps w:val="0"/>
          <w:color w:val="000000" w:themeColor="text1"/>
          <w:sz w:val="24"/>
        </w:rPr>
        <w:fldChar w:fldCharType="separate"/>
      </w:r>
      <w:hyperlink w:anchor="_Toc63152065" w:history="1">
        <w:r w:rsidR="003F5227" w:rsidRPr="006A0716">
          <w:rPr>
            <w:rStyle w:val="aff2"/>
            <w:rFonts w:ascii="宋体" w:hAnsi="宋体" w:hint="eastAsia"/>
            <w:noProof/>
          </w:rPr>
          <w:t>第一章</w:t>
        </w:r>
        <w:r w:rsidR="003F5227">
          <w:rPr>
            <w:rFonts w:asciiTheme="minorHAnsi" w:eastAsiaTheme="minorEastAsia" w:hAnsiTheme="minorHAnsi" w:cstheme="minorBidi"/>
            <w:smallCaps w:val="0"/>
            <w:noProof/>
            <w:sz w:val="21"/>
            <w:szCs w:val="22"/>
          </w:rPr>
          <w:tab/>
        </w:r>
        <w:r w:rsidR="003F5227" w:rsidRPr="006A0716">
          <w:rPr>
            <w:rStyle w:val="aff2"/>
            <w:rFonts w:ascii="宋体" w:hAnsi="宋体" w:hint="eastAsia"/>
            <w:noProof/>
          </w:rPr>
          <w:t>投标邀请（招标公告）</w:t>
        </w:r>
        <w:r w:rsidR="003F5227">
          <w:rPr>
            <w:noProof/>
            <w:webHidden/>
          </w:rPr>
          <w:tab/>
        </w:r>
        <w:r w:rsidR="003F5227">
          <w:rPr>
            <w:noProof/>
            <w:webHidden/>
          </w:rPr>
          <w:fldChar w:fldCharType="begin"/>
        </w:r>
        <w:r w:rsidR="003F5227">
          <w:rPr>
            <w:noProof/>
            <w:webHidden/>
          </w:rPr>
          <w:instrText xml:space="preserve"> PAGEREF _Toc63152065 \h </w:instrText>
        </w:r>
        <w:r w:rsidR="003F5227">
          <w:rPr>
            <w:noProof/>
            <w:webHidden/>
          </w:rPr>
        </w:r>
        <w:r w:rsidR="003F5227">
          <w:rPr>
            <w:noProof/>
            <w:webHidden/>
          </w:rPr>
          <w:fldChar w:fldCharType="separate"/>
        </w:r>
        <w:r w:rsidR="003F5227">
          <w:rPr>
            <w:noProof/>
            <w:webHidden/>
          </w:rPr>
          <w:t>3</w:t>
        </w:r>
        <w:r w:rsidR="003F5227">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66" w:history="1">
        <w:r w:rsidRPr="006A0716">
          <w:rPr>
            <w:rStyle w:val="aff2"/>
            <w:rFonts w:ascii="宋体" w:hAnsi="宋体" w:hint="eastAsia"/>
            <w:noProof/>
          </w:rPr>
          <w:t>第二章</w:t>
        </w:r>
        <w:r w:rsidRPr="006A0716">
          <w:rPr>
            <w:rStyle w:val="aff2"/>
            <w:rFonts w:ascii="宋体" w:hAnsi="宋体"/>
            <w:noProof/>
          </w:rPr>
          <w:t xml:space="preserve"> </w:t>
        </w:r>
        <w:r w:rsidRPr="006A0716">
          <w:rPr>
            <w:rStyle w:val="aff2"/>
            <w:rFonts w:ascii="宋体" w:hAnsi="宋体" w:hint="eastAsia"/>
            <w:noProof/>
          </w:rPr>
          <w:t>投标人须知前附表</w:t>
        </w:r>
        <w:r>
          <w:rPr>
            <w:noProof/>
            <w:webHidden/>
          </w:rPr>
          <w:tab/>
        </w:r>
        <w:r>
          <w:rPr>
            <w:noProof/>
            <w:webHidden/>
          </w:rPr>
          <w:fldChar w:fldCharType="begin"/>
        </w:r>
        <w:r>
          <w:rPr>
            <w:noProof/>
            <w:webHidden/>
          </w:rPr>
          <w:instrText xml:space="preserve"> PAGEREF _Toc63152066 \h </w:instrText>
        </w:r>
        <w:r>
          <w:rPr>
            <w:noProof/>
            <w:webHidden/>
          </w:rPr>
        </w:r>
        <w:r>
          <w:rPr>
            <w:noProof/>
            <w:webHidden/>
          </w:rPr>
          <w:fldChar w:fldCharType="separate"/>
        </w:r>
        <w:r>
          <w:rPr>
            <w:noProof/>
            <w:webHidden/>
          </w:rPr>
          <w:t>5</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67" w:history="1">
        <w:r w:rsidRPr="006A0716">
          <w:rPr>
            <w:rStyle w:val="aff2"/>
            <w:rFonts w:ascii="宋体" w:hAnsi="宋体" w:hint="eastAsia"/>
            <w:noProof/>
          </w:rPr>
          <w:t>第三章</w:t>
        </w:r>
        <w:r w:rsidRPr="006A0716">
          <w:rPr>
            <w:rStyle w:val="aff2"/>
            <w:rFonts w:ascii="宋体" w:hAnsi="宋体"/>
            <w:noProof/>
          </w:rPr>
          <w:t xml:space="preserve"> </w:t>
        </w:r>
        <w:r w:rsidRPr="006A0716">
          <w:rPr>
            <w:rStyle w:val="aff2"/>
            <w:rFonts w:ascii="宋体" w:hAnsi="宋体" w:hint="eastAsia"/>
            <w:noProof/>
          </w:rPr>
          <w:t>投标人须知及评标</w:t>
        </w:r>
        <w:r>
          <w:rPr>
            <w:noProof/>
            <w:webHidden/>
          </w:rPr>
          <w:tab/>
        </w:r>
        <w:r>
          <w:rPr>
            <w:noProof/>
            <w:webHidden/>
          </w:rPr>
          <w:fldChar w:fldCharType="begin"/>
        </w:r>
        <w:r>
          <w:rPr>
            <w:noProof/>
            <w:webHidden/>
          </w:rPr>
          <w:instrText xml:space="preserve"> PAGEREF _Toc63152067 \h </w:instrText>
        </w:r>
        <w:r>
          <w:rPr>
            <w:noProof/>
            <w:webHidden/>
          </w:rPr>
        </w:r>
        <w:r>
          <w:rPr>
            <w:noProof/>
            <w:webHidden/>
          </w:rPr>
          <w:fldChar w:fldCharType="separate"/>
        </w:r>
        <w:r>
          <w:rPr>
            <w:noProof/>
            <w:webHidden/>
          </w:rPr>
          <w:t>7</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68" w:history="1">
        <w:r w:rsidRPr="006A0716">
          <w:rPr>
            <w:rStyle w:val="aff2"/>
            <w:rFonts w:ascii="宋体" w:hAnsi="宋体" w:hint="eastAsia"/>
            <w:noProof/>
          </w:rPr>
          <w:t>第四章</w:t>
        </w:r>
        <w:r w:rsidRPr="006A0716">
          <w:rPr>
            <w:rStyle w:val="aff2"/>
            <w:rFonts w:ascii="宋体" w:hAnsi="宋体"/>
            <w:noProof/>
          </w:rPr>
          <w:t xml:space="preserve"> </w:t>
        </w:r>
        <w:r w:rsidRPr="006A0716">
          <w:rPr>
            <w:rStyle w:val="aff2"/>
            <w:rFonts w:ascii="宋体" w:hAnsi="宋体" w:hint="eastAsia"/>
            <w:noProof/>
          </w:rPr>
          <w:t>招标需求</w:t>
        </w:r>
        <w:r>
          <w:rPr>
            <w:noProof/>
            <w:webHidden/>
          </w:rPr>
          <w:tab/>
        </w:r>
        <w:r>
          <w:rPr>
            <w:noProof/>
            <w:webHidden/>
          </w:rPr>
          <w:fldChar w:fldCharType="begin"/>
        </w:r>
        <w:r>
          <w:rPr>
            <w:noProof/>
            <w:webHidden/>
          </w:rPr>
          <w:instrText xml:space="preserve"> PAGEREF _Toc63152068 \h </w:instrText>
        </w:r>
        <w:r>
          <w:rPr>
            <w:noProof/>
            <w:webHidden/>
          </w:rPr>
        </w:r>
        <w:r>
          <w:rPr>
            <w:noProof/>
            <w:webHidden/>
          </w:rPr>
          <w:fldChar w:fldCharType="separate"/>
        </w:r>
        <w:r>
          <w:rPr>
            <w:noProof/>
            <w:webHidden/>
          </w:rPr>
          <w:t>14</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69" w:history="1">
        <w:r w:rsidRPr="006A0716">
          <w:rPr>
            <w:rStyle w:val="aff2"/>
            <w:rFonts w:ascii="宋体" w:hAnsi="宋体" w:hint="eastAsia"/>
            <w:noProof/>
          </w:rPr>
          <w:t>第六章</w:t>
        </w:r>
        <w:r w:rsidRPr="006A0716">
          <w:rPr>
            <w:rStyle w:val="aff2"/>
            <w:rFonts w:ascii="宋体" w:hAnsi="宋体"/>
            <w:noProof/>
          </w:rPr>
          <w:t xml:space="preserve">  </w:t>
        </w:r>
        <w:r w:rsidRPr="006A0716">
          <w:rPr>
            <w:rStyle w:val="aff2"/>
            <w:rFonts w:ascii="宋体" w:hAnsi="宋体" w:hint="eastAsia"/>
            <w:noProof/>
          </w:rPr>
          <w:t>合同条款及格式</w:t>
        </w:r>
        <w:r>
          <w:rPr>
            <w:noProof/>
            <w:webHidden/>
          </w:rPr>
          <w:tab/>
        </w:r>
        <w:r>
          <w:rPr>
            <w:noProof/>
            <w:webHidden/>
          </w:rPr>
          <w:fldChar w:fldCharType="begin"/>
        </w:r>
        <w:r>
          <w:rPr>
            <w:noProof/>
            <w:webHidden/>
          </w:rPr>
          <w:instrText xml:space="preserve"> PAGEREF _Toc63152069 \h </w:instrText>
        </w:r>
        <w:r>
          <w:rPr>
            <w:noProof/>
            <w:webHidden/>
          </w:rPr>
        </w:r>
        <w:r>
          <w:rPr>
            <w:noProof/>
            <w:webHidden/>
          </w:rPr>
          <w:fldChar w:fldCharType="separate"/>
        </w:r>
        <w:r>
          <w:rPr>
            <w:noProof/>
            <w:webHidden/>
          </w:rPr>
          <w:t>28</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0" w:history="1">
        <w:r w:rsidRPr="006A0716">
          <w:rPr>
            <w:rStyle w:val="aff2"/>
            <w:rFonts w:ascii="宋体" w:hAnsi="宋体" w:hint="eastAsia"/>
            <w:noProof/>
          </w:rPr>
          <w:t>第七章</w:t>
        </w:r>
        <w:r w:rsidRPr="006A0716">
          <w:rPr>
            <w:rStyle w:val="aff2"/>
            <w:rFonts w:ascii="宋体" w:hAnsi="宋体"/>
            <w:noProof/>
          </w:rPr>
          <w:t xml:space="preserve"> </w:t>
        </w:r>
        <w:r w:rsidRPr="006A0716">
          <w:rPr>
            <w:rStyle w:val="aff2"/>
            <w:rFonts w:ascii="宋体" w:hAnsi="宋体" w:hint="eastAsia"/>
            <w:noProof/>
          </w:rPr>
          <w:t>投标文件格式</w:t>
        </w:r>
        <w:r>
          <w:rPr>
            <w:noProof/>
            <w:webHidden/>
          </w:rPr>
          <w:tab/>
        </w:r>
        <w:r>
          <w:rPr>
            <w:noProof/>
            <w:webHidden/>
          </w:rPr>
          <w:fldChar w:fldCharType="begin"/>
        </w:r>
        <w:r>
          <w:rPr>
            <w:noProof/>
            <w:webHidden/>
          </w:rPr>
          <w:instrText xml:space="preserve"> PAGEREF _Toc63152070 \h </w:instrText>
        </w:r>
        <w:r>
          <w:rPr>
            <w:noProof/>
            <w:webHidden/>
          </w:rPr>
        </w:r>
        <w:r>
          <w:rPr>
            <w:noProof/>
            <w:webHidden/>
          </w:rPr>
          <w:fldChar w:fldCharType="separate"/>
        </w:r>
        <w:r>
          <w:rPr>
            <w:noProof/>
            <w:webHidden/>
          </w:rPr>
          <w:t>36</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1" w:history="1">
        <w:r w:rsidRPr="006A0716">
          <w:rPr>
            <w:rStyle w:val="aff2"/>
            <w:rFonts w:ascii="宋体" w:hAnsi="宋体" w:hint="eastAsia"/>
            <w:noProof/>
          </w:rPr>
          <w:t>一．投标函</w:t>
        </w:r>
        <w:r>
          <w:rPr>
            <w:noProof/>
            <w:webHidden/>
          </w:rPr>
          <w:tab/>
        </w:r>
        <w:r>
          <w:rPr>
            <w:noProof/>
            <w:webHidden/>
          </w:rPr>
          <w:fldChar w:fldCharType="begin"/>
        </w:r>
        <w:r>
          <w:rPr>
            <w:noProof/>
            <w:webHidden/>
          </w:rPr>
          <w:instrText xml:space="preserve"> PAGEREF _Toc63152071 \h </w:instrText>
        </w:r>
        <w:r>
          <w:rPr>
            <w:noProof/>
            <w:webHidden/>
          </w:rPr>
        </w:r>
        <w:r>
          <w:rPr>
            <w:noProof/>
            <w:webHidden/>
          </w:rPr>
          <w:fldChar w:fldCharType="separate"/>
        </w:r>
        <w:r>
          <w:rPr>
            <w:noProof/>
            <w:webHidden/>
          </w:rPr>
          <w:t>39</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2" w:history="1">
        <w:r w:rsidRPr="006A0716">
          <w:rPr>
            <w:rStyle w:val="aff2"/>
            <w:rFonts w:ascii="宋体" w:hAnsi="宋体" w:hint="eastAsia"/>
            <w:noProof/>
          </w:rPr>
          <w:t>二．投标人情况综合简介</w:t>
        </w:r>
        <w:r>
          <w:rPr>
            <w:noProof/>
            <w:webHidden/>
          </w:rPr>
          <w:tab/>
        </w:r>
        <w:r>
          <w:rPr>
            <w:noProof/>
            <w:webHidden/>
          </w:rPr>
          <w:fldChar w:fldCharType="begin"/>
        </w:r>
        <w:r>
          <w:rPr>
            <w:noProof/>
            <w:webHidden/>
          </w:rPr>
          <w:instrText xml:space="preserve"> PAGEREF _Toc63152072 \h </w:instrText>
        </w:r>
        <w:r>
          <w:rPr>
            <w:noProof/>
            <w:webHidden/>
          </w:rPr>
        </w:r>
        <w:r>
          <w:rPr>
            <w:noProof/>
            <w:webHidden/>
          </w:rPr>
          <w:fldChar w:fldCharType="separate"/>
        </w:r>
        <w:r>
          <w:rPr>
            <w:noProof/>
            <w:webHidden/>
          </w:rPr>
          <w:t>40</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3" w:history="1">
        <w:r w:rsidRPr="006A0716">
          <w:rPr>
            <w:rStyle w:val="aff2"/>
            <w:rFonts w:ascii="宋体" w:hAnsi="宋体" w:hint="eastAsia"/>
            <w:noProof/>
          </w:rPr>
          <w:t>三．开标一览表</w:t>
        </w:r>
        <w:r>
          <w:rPr>
            <w:noProof/>
            <w:webHidden/>
          </w:rPr>
          <w:tab/>
        </w:r>
        <w:r>
          <w:rPr>
            <w:noProof/>
            <w:webHidden/>
          </w:rPr>
          <w:fldChar w:fldCharType="begin"/>
        </w:r>
        <w:r>
          <w:rPr>
            <w:noProof/>
            <w:webHidden/>
          </w:rPr>
          <w:instrText xml:space="preserve"> PAGEREF _Toc63152073 \h </w:instrText>
        </w:r>
        <w:r>
          <w:rPr>
            <w:noProof/>
            <w:webHidden/>
          </w:rPr>
        </w:r>
        <w:r>
          <w:rPr>
            <w:noProof/>
            <w:webHidden/>
          </w:rPr>
          <w:fldChar w:fldCharType="separate"/>
        </w:r>
        <w:r>
          <w:rPr>
            <w:noProof/>
            <w:webHidden/>
          </w:rPr>
          <w:t>41</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4" w:history="1">
        <w:r w:rsidRPr="006A0716">
          <w:rPr>
            <w:rStyle w:val="aff2"/>
            <w:rFonts w:ascii="宋体" w:hAnsi="宋体" w:hint="eastAsia"/>
            <w:noProof/>
          </w:rPr>
          <w:t>四．投标响应表</w:t>
        </w:r>
        <w:r>
          <w:rPr>
            <w:noProof/>
            <w:webHidden/>
          </w:rPr>
          <w:tab/>
        </w:r>
        <w:r>
          <w:rPr>
            <w:noProof/>
            <w:webHidden/>
          </w:rPr>
          <w:fldChar w:fldCharType="begin"/>
        </w:r>
        <w:r>
          <w:rPr>
            <w:noProof/>
            <w:webHidden/>
          </w:rPr>
          <w:instrText xml:space="preserve"> PAGEREF _Toc63152074 \h </w:instrText>
        </w:r>
        <w:r>
          <w:rPr>
            <w:noProof/>
            <w:webHidden/>
          </w:rPr>
        </w:r>
        <w:r>
          <w:rPr>
            <w:noProof/>
            <w:webHidden/>
          </w:rPr>
          <w:fldChar w:fldCharType="separate"/>
        </w:r>
        <w:r>
          <w:rPr>
            <w:noProof/>
            <w:webHidden/>
          </w:rPr>
          <w:t>42</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5" w:history="1">
        <w:r w:rsidRPr="006A0716">
          <w:rPr>
            <w:rStyle w:val="aff2"/>
            <w:rFonts w:ascii="宋体" w:hAnsi="宋体" w:hint="eastAsia"/>
            <w:noProof/>
          </w:rPr>
          <w:t>五．投标货物及报价表</w:t>
        </w:r>
        <w:r>
          <w:rPr>
            <w:noProof/>
            <w:webHidden/>
          </w:rPr>
          <w:tab/>
        </w:r>
        <w:r>
          <w:rPr>
            <w:noProof/>
            <w:webHidden/>
          </w:rPr>
          <w:fldChar w:fldCharType="begin"/>
        </w:r>
        <w:r>
          <w:rPr>
            <w:noProof/>
            <w:webHidden/>
          </w:rPr>
          <w:instrText xml:space="preserve"> PAGEREF _Toc63152075 \h </w:instrText>
        </w:r>
        <w:r>
          <w:rPr>
            <w:noProof/>
            <w:webHidden/>
          </w:rPr>
        </w:r>
        <w:r>
          <w:rPr>
            <w:noProof/>
            <w:webHidden/>
          </w:rPr>
          <w:fldChar w:fldCharType="separate"/>
        </w:r>
        <w:r>
          <w:rPr>
            <w:noProof/>
            <w:webHidden/>
          </w:rPr>
          <w:t>43</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6" w:history="1">
        <w:r w:rsidRPr="006A0716">
          <w:rPr>
            <w:rStyle w:val="aff2"/>
            <w:rFonts w:ascii="宋体" w:hAnsi="宋体" w:hint="eastAsia"/>
            <w:noProof/>
          </w:rPr>
          <w:t>六．投标授权书</w:t>
        </w:r>
        <w:r>
          <w:rPr>
            <w:noProof/>
            <w:webHidden/>
          </w:rPr>
          <w:tab/>
        </w:r>
        <w:r>
          <w:rPr>
            <w:noProof/>
            <w:webHidden/>
          </w:rPr>
          <w:fldChar w:fldCharType="begin"/>
        </w:r>
        <w:r>
          <w:rPr>
            <w:noProof/>
            <w:webHidden/>
          </w:rPr>
          <w:instrText xml:space="preserve"> PAGEREF _Toc63152076 \h </w:instrText>
        </w:r>
        <w:r>
          <w:rPr>
            <w:noProof/>
            <w:webHidden/>
          </w:rPr>
        </w:r>
        <w:r>
          <w:rPr>
            <w:noProof/>
            <w:webHidden/>
          </w:rPr>
          <w:fldChar w:fldCharType="separate"/>
        </w:r>
        <w:r>
          <w:rPr>
            <w:noProof/>
            <w:webHidden/>
          </w:rPr>
          <w:t>44</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7" w:history="1">
        <w:r w:rsidRPr="006A0716">
          <w:rPr>
            <w:rStyle w:val="aff2"/>
            <w:rFonts w:ascii="宋体" w:hAnsi="宋体" w:hint="eastAsia"/>
            <w:noProof/>
          </w:rPr>
          <w:t>七．投标人信用承诺</w:t>
        </w:r>
        <w:r>
          <w:rPr>
            <w:noProof/>
            <w:webHidden/>
          </w:rPr>
          <w:tab/>
        </w:r>
        <w:r>
          <w:rPr>
            <w:noProof/>
            <w:webHidden/>
          </w:rPr>
          <w:fldChar w:fldCharType="begin"/>
        </w:r>
        <w:r>
          <w:rPr>
            <w:noProof/>
            <w:webHidden/>
          </w:rPr>
          <w:instrText xml:space="preserve"> PAGEREF _Toc63152077 \h </w:instrText>
        </w:r>
        <w:r>
          <w:rPr>
            <w:noProof/>
            <w:webHidden/>
          </w:rPr>
        </w:r>
        <w:r>
          <w:rPr>
            <w:noProof/>
            <w:webHidden/>
          </w:rPr>
          <w:fldChar w:fldCharType="separate"/>
        </w:r>
        <w:r>
          <w:rPr>
            <w:noProof/>
            <w:webHidden/>
          </w:rPr>
          <w:t>44</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8" w:history="1">
        <w:r w:rsidRPr="006A0716">
          <w:rPr>
            <w:rStyle w:val="aff2"/>
            <w:rFonts w:ascii="宋体" w:hAnsi="宋体" w:hint="eastAsia"/>
            <w:noProof/>
          </w:rPr>
          <w:t>八</w:t>
        </w:r>
        <w:r w:rsidRPr="006A0716">
          <w:rPr>
            <w:rStyle w:val="aff2"/>
            <w:rFonts w:ascii="宋体" w:hAnsi="宋体"/>
            <w:noProof/>
          </w:rPr>
          <w:t xml:space="preserve">. </w:t>
        </w:r>
        <w:r w:rsidRPr="006A0716">
          <w:rPr>
            <w:rStyle w:val="aff2"/>
            <w:rFonts w:ascii="宋体" w:hAnsi="宋体" w:hint="eastAsia"/>
            <w:noProof/>
          </w:rPr>
          <w:t>投标业绩</w:t>
        </w:r>
        <w:r>
          <w:rPr>
            <w:noProof/>
            <w:webHidden/>
          </w:rPr>
          <w:tab/>
        </w:r>
        <w:r>
          <w:rPr>
            <w:noProof/>
            <w:webHidden/>
          </w:rPr>
          <w:fldChar w:fldCharType="begin"/>
        </w:r>
        <w:r>
          <w:rPr>
            <w:noProof/>
            <w:webHidden/>
          </w:rPr>
          <w:instrText xml:space="preserve"> PAGEREF _Toc63152078 \h </w:instrText>
        </w:r>
        <w:r>
          <w:rPr>
            <w:noProof/>
            <w:webHidden/>
          </w:rPr>
        </w:r>
        <w:r>
          <w:rPr>
            <w:noProof/>
            <w:webHidden/>
          </w:rPr>
          <w:fldChar w:fldCharType="separate"/>
        </w:r>
        <w:r>
          <w:rPr>
            <w:noProof/>
            <w:webHidden/>
          </w:rPr>
          <w:t>45</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79" w:history="1">
        <w:r w:rsidRPr="006A0716">
          <w:rPr>
            <w:rStyle w:val="aff2"/>
            <w:rFonts w:ascii="宋体" w:hAnsi="宋体" w:hint="eastAsia"/>
            <w:noProof/>
          </w:rPr>
          <w:t>九．有关证明文件</w:t>
        </w:r>
        <w:r>
          <w:rPr>
            <w:noProof/>
            <w:webHidden/>
          </w:rPr>
          <w:tab/>
        </w:r>
        <w:r>
          <w:rPr>
            <w:noProof/>
            <w:webHidden/>
          </w:rPr>
          <w:fldChar w:fldCharType="begin"/>
        </w:r>
        <w:r>
          <w:rPr>
            <w:noProof/>
            <w:webHidden/>
          </w:rPr>
          <w:instrText xml:space="preserve"> PAGEREF _Toc63152079 \h </w:instrText>
        </w:r>
        <w:r>
          <w:rPr>
            <w:noProof/>
            <w:webHidden/>
          </w:rPr>
        </w:r>
        <w:r>
          <w:rPr>
            <w:noProof/>
            <w:webHidden/>
          </w:rPr>
          <w:fldChar w:fldCharType="separate"/>
        </w:r>
        <w:r>
          <w:rPr>
            <w:noProof/>
            <w:webHidden/>
          </w:rPr>
          <w:t>46</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0" w:history="1">
        <w:r w:rsidRPr="006A0716">
          <w:rPr>
            <w:rStyle w:val="aff2"/>
            <w:rFonts w:ascii="宋体" w:hAnsi="宋体" w:hint="eastAsia"/>
            <w:noProof/>
          </w:rPr>
          <w:t>十．生产厂商授权书</w:t>
        </w:r>
        <w:r>
          <w:rPr>
            <w:noProof/>
            <w:webHidden/>
          </w:rPr>
          <w:tab/>
        </w:r>
        <w:r>
          <w:rPr>
            <w:noProof/>
            <w:webHidden/>
          </w:rPr>
          <w:fldChar w:fldCharType="begin"/>
        </w:r>
        <w:r>
          <w:rPr>
            <w:noProof/>
            <w:webHidden/>
          </w:rPr>
          <w:instrText xml:space="preserve"> PAGEREF _Toc63152080 \h </w:instrText>
        </w:r>
        <w:r>
          <w:rPr>
            <w:noProof/>
            <w:webHidden/>
          </w:rPr>
        </w:r>
        <w:r>
          <w:rPr>
            <w:noProof/>
            <w:webHidden/>
          </w:rPr>
          <w:fldChar w:fldCharType="separate"/>
        </w:r>
        <w:r>
          <w:rPr>
            <w:noProof/>
            <w:webHidden/>
          </w:rPr>
          <w:t>46</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1" w:history="1">
        <w:r w:rsidRPr="006A0716">
          <w:rPr>
            <w:rStyle w:val="aff2"/>
            <w:rFonts w:ascii="宋体" w:hAnsi="宋体" w:hint="eastAsia"/>
            <w:noProof/>
          </w:rPr>
          <w:t>十一．相关授权或承诺书</w:t>
        </w:r>
        <w:r>
          <w:rPr>
            <w:noProof/>
            <w:webHidden/>
          </w:rPr>
          <w:tab/>
        </w:r>
        <w:r>
          <w:rPr>
            <w:noProof/>
            <w:webHidden/>
          </w:rPr>
          <w:fldChar w:fldCharType="begin"/>
        </w:r>
        <w:r>
          <w:rPr>
            <w:noProof/>
            <w:webHidden/>
          </w:rPr>
          <w:instrText xml:space="preserve"> PAGEREF _Toc63152081 \h </w:instrText>
        </w:r>
        <w:r>
          <w:rPr>
            <w:noProof/>
            <w:webHidden/>
          </w:rPr>
        </w:r>
        <w:r>
          <w:rPr>
            <w:noProof/>
            <w:webHidden/>
          </w:rPr>
          <w:fldChar w:fldCharType="separate"/>
        </w:r>
        <w:r>
          <w:rPr>
            <w:noProof/>
            <w:webHidden/>
          </w:rPr>
          <w:t>47</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2" w:history="1">
        <w:r w:rsidRPr="006A0716">
          <w:rPr>
            <w:rStyle w:val="aff2"/>
            <w:rFonts w:ascii="宋体" w:hAnsi="宋体" w:hint="eastAsia"/>
            <w:noProof/>
          </w:rPr>
          <w:t>十二．软装设计方案</w:t>
        </w:r>
        <w:r>
          <w:rPr>
            <w:noProof/>
            <w:webHidden/>
          </w:rPr>
          <w:tab/>
        </w:r>
        <w:r>
          <w:rPr>
            <w:noProof/>
            <w:webHidden/>
          </w:rPr>
          <w:fldChar w:fldCharType="begin"/>
        </w:r>
        <w:r>
          <w:rPr>
            <w:noProof/>
            <w:webHidden/>
          </w:rPr>
          <w:instrText xml:space="preserve"> PAGEREF _Toc63152082 \h </w:instrText>
        </w:r>
        <w:r>
          <w:rPr>
            <w:noProof/>
            <w:webHidden/>
          </w:rPr>
        </w:r>
        <w:r>
          <w:rPr>
            <w:noProof/>
            <w:webHidden/>
          </w:rPr>
          <w:fldChar w:fldCharType="separate"/>
        </w:r>
        <w:r>
          <w:rPr>
            <w:noProof/>
            <w:webHidden/>
          </w:rPr>
          <w:t>48</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3" w:history="1">
        <w:r w:rsidRPr="006A0716">
          <w:rPr>
            <w:rStyle w:val="aff2"/>
            <w:rFonts w:ascii="宋体" w:hAnsi="宋体" w:hint="eastAsia"/>
            <w:noProof/>
          </w:rPr>
          <w:t>十三．检测报告</w:t>
        </w:r>
        <w:r>
          <w:rPr>
            <w:noProof/>
            <w:webHidden/>
          </w:rPr>
          <w:tab/>
        </w:r>
        <w:r>
          <w:rPr>
            <w:noProof/>
            <w:webHidden/>
          </w:rPr>
          <w:fldChar w:fldCharType="begin"/>
        </w:r>
        <w:r>
          <w:rPr>
            <w:noProof/>
            <w:webHidden/>
          </w:rPr>
          <w:instrText xml:space="preserve"> PAGEREF _Toc63152083 \h </w:instrText>
        </w:r>
        <w:r>
          <w:rPr>
            <w:noProof/>
            <w:webHidden/>
          </w:rPr>
        </w:r>
        <w:r>
          <w:rPr>
            <w:noProof/>
            <w:webHidden/>
          </w:rPr>
          <w:fldChar w:fldCharType="separate"/>
        </w:r>
        <w:r>
          <w:rPr>
            <w:noProof/>
            <w:webHidden/>
          </w:rPr>
          <w:t>48</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4" w:history="1">
        <w:r w:rsidRPr="006A0716">
          <w:rPr>
            <w:rStyle w:val="aff2"/>
            <w:rFonts w:ascii="宋体" w:hAnsi="宋体" w:hint="eastAsia"/>
            <w:noProof/>
          </w:rPr>
          <w:t>十四．售后服务体系与维保方案</w:t>
        </w:r>
        <w:r>
          <w:rPr>
            <w:noProof/>
            <w:webHidden/>
          </w:rPr>
          <w:tab/>
        </w:r>
        <w:r>
          <w:rPr>
            <w:noProof/>
            <w:webHidden/>
          </w:rPr>
          <w:fldChar w:fldCharType="begin"/>
        </w:r>
        <w:r>
          <w:rPr>
            <w:noProof/>
            <w:webHidden/>
          </w:rPr>
          <w:instrText xml:space="preserve"> PAGEREF _Toc63152084 \h </w:instrText>
        </w:r>
        <w:r>
          <w:rPr>
            <w:noProof/>
            <w:webHidden/>
          </w:rPr>
        </w:r>
        <w:r>
          <w:rPr>
            <w:noProof/>
            <w:webHidden/>
          </w:rPr>
          <w:fldChar w:fldCharType="separate"/>
        </w:r>
        <w:r>
          <w:rPr>
            <w:noProof/>
            <w:webHidden/>
          </w:rPr>
          <w:t>48</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5" w:history="1">
        <w:r w:rsidRPr="006A0716">
          <w:rPr>
            <w:rStyle w:val="aff2"/>
            <w:rFonts w:ascii="宋体" w:hAnsi="宋体" w:hint="eastAsia"/>
            <w:noProof/>
          </w:rPr>
          <w:t>十五．所投货物的技术资料或样本等</w:t>
        </w:r>
        <w:r>
          <w:rPr>
            <w:noProof/>
            <w:webHidden/>
          </w:rPr>
          <w:tab/>
        </w:r>
        <w:r>
          <w:rPr>
            <w:noProof/>
            <w:webHidden/>
          </w:rPr>
          <w:fldChar w:fldCharType="begin"/>
        </w:r>
        <w:r>
          <w:rPr>
            <w:noProof/>
            <w:webHidden/>
          </w:rPr>
          <w:instrText xml:space="preserve"> PAGEREF _Toc63152085 \h </w:instrText>
        </w:r>
        <w:r>
          <w:rPr>
            <w:noProof/>
            <w:webHidden/>
          </w:rPr>
        </w:r>
        <w:r>
          <w:rPr>
            <w:noProof/>
            <w:webHidden/>
          </w:rPr>
          <w:fldChar w:fldCharType="separate"/>
        </w:r>
        <w:r>
          <w:rPr>
            <w:noProof/>
            <w:webHidden/>
          </w:rPr>
          <w:t>48</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6" w:history="1">
        <w:r w:rsidRPr="006A0716">
          <w:rPr>
            <w:rStyle w:val="aff2"/>
            <w:rFonts w:ascii="宋体" w:hAnsi="宋体" w:hint="eastAsia"/>
            <w:noProof/>
          </w:rPr>
          <w:t>十六</w:t>
        </w:r>
        <w:r w:rsidRPr="006A0716">
          <w:rPr>
            <w:rStyle w:val="aff2"/>
            <w:rFonts w:ascii="宋体" w:hAnsi="宋体"/>
            <w:noProof/>
          </w:rPr>
          <w:t xml:space="preserve">. </w:t>
        </w:r>
        <w:r w:rsidRPr="006A0716">
          <w:rPr>
            <w:rStyle w:val="aff2"/>
            <w:rFonts w:ascii="宋体" w:hAnsi="宋体" w:hint="eastAsia"/>
            <w:noProof/>
          </w:rPr>
          <w:t>投标人认为需提供的其他资料</w:t>
        </w:r>
        <w:r>
          <w:rPr>
            <w:noProof/>
            <w:webHidden/>
          </w:rPr>
          <w:tab/>
        </w:r>
        <w:r>
          <w:rPr>
            <w:noProof/>
            <w:webHidden/>
          </w:rPr>
          <w:fldChar w:fldCharType="begin"/>
        </w:r>
        <w:r>
          <w:rPr>
            <w:noProof/>
            <w:webHidden/>
          </w:rPr>
          <w:instrText xml:space="preserve"> PAGEREF _Toc63152086 \h </w:instrText>
        </w:r>
        <w:r>
          <w:rPr>
            <w:noProof/>
            <w:webHidden/>
          </w:rPr>
        </w:r>
        <w:r>
          <w:rPr>
            <w:noProof/>
            <w:webHidden/>
          </w:rPr>
          <w:fldChar w:fldCharType="separate"/>
        </w:r>
        <w:r>
          <w:rPr>
            <w:noProof/>
            <w:webHidden/>
          </w:rPr>
          <w:t>48</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7" w:history="1">
        <w:r w:rsidRPr="006A0716">
          <w:rPr>
            <w:rStyle w:val="aff2"/>
            <w:rFonts w:ascii="宋体" w:hAnsi="宋体" w:hint="eastAsia"/>
            <w:noProof/>
          </w:rPr>
          <w:t>十七</w:t>
        </w:r>
        <w:r w:rsidRPr="006A0716">
          <w:rPr>
            <w:rStyle w:val="aff2"/>
            <w:rFonts w:ascii="宋体" w:hAnsi="宋体"/>
            <w:noProof/>
          </w:rPr>
          <w:t xml:space="preserve">. </w:t>
        </w:r>
        <w:r w:rsidRPr="006A0716">
          <w:rPr>
            <w:rStyle w:val="aff2"/>
            <w:rFonts w:ascii="宋体" w:hAnsi="宋体" w:hint="eastAsia"/>
            <w:noProof/>
          </w:rPr>
          <w:t>产品质量承诺</w:t>
        </w:r>
        <w:r>
          <w:rPr>
            <w:noProof/>
            <w:webHidden/>
          </w:rPr>
          <w:tab/>
        </w:r>
        <w:r>
          <w:rPr>
            <w:noProof/>
            <w:webHidden/>
          </w:rPr>
          <w:fldChar w:fldCharType="begin"/>
        </w:r>
        <w:r>
          <w:rPr>
            <w:noProof/>
            <w:webHidden/>
          </w:rPr>
          <w:instrText xml:space="preserve"> PAGEREF _Toc63152087 \h </w:instrText>
        </w:r>
        <w:r>
          <w:rPr>
            <w:noProof/>
            <w:webHidden/>
          </w:rPr>
        </w:r>
        <w:r>
          <w:rPr>
            <w:noProof/>
            <w:webHidden/>
          </w:rPr>
          <w:fldChar w:fldCharType="separate"/>
        </w:r>
        <w:r>
          <w:rPr>
            <w:noProof/>
            <w:webHidden/>
          </w:rPr>
          <w:t>48</w:t>
        </w:r>
        <w:r>
          <w:rPr>
            <w:noProof/>
            <w:webHidden/>
          </w:rPr>
          <w:fldChar w:fldCharType="end"/>
        </w:r>
      </w:hyperlink>
    </w:p>
    <w:p w:rsidR="003F5227" w:rsidRDefault="003F5227">
      <w:pPr>
        <w:pStyle w:val="23"/>
        <w:rPr>
          <w:rFonts w:asciiTheme="minorHAnsi" w:eastAsiaTheme="minorEastAsia" w:hAnsiTheme="minorHAnsi" w:cstheme="minorBidi"/>
          <w:smallCaps w:val="0"/>
          <w:noProof/>
          <w:sz w:val="21"/>
          <w:szCs w:val="22"/>
        </w:rPr>
      </w:pPr>
      <w:hyperlink w:anchor="_Toc63152088" w:history="1">
        <w:r w:rsidRPr="006A0716">
          <w:rPr>
            <w:rStyle w:val="aff2"/>
            <w:rFonts w:ascii="宋体" w:hAnsi="宋体" w:hint="eastAsia"/>
            <w:noProof/>
          </w:rPr>
          <w:t>十八．投标保证金退还声明</w:t>
        </w:r>
        <w:r>
          <w:rPr>
            <w:noProof/>
            <w:webHidden/>
          </w:rPr>
          <w:tab/>
        </w:r>
        <w:r>
          <w:rPr>
            <w:noProof/>
            <w:webHidden/>
          </w:rPr>
          <w:fldChar w:fldCharType="begin"/>
        </w:r>
        <w:r>
          <w:rPr>
            <w:noProof/>
            <w:webHidden/>
          </w:rPr>
          <w:instrText xml:space="preserve"> PAGEREF _Toc63152088 \h </w:instrText>
        </w:r>
        <w:r>
          <w:rPr>
            <w:noProof/>
            <w:webHidden/>
          </w:rPr>
        </w:r>
        <w:r>
          <w:rPr>
            <w:noProof/>
            <w:webHidden/>
          </w:rPr>
          <w:fldChar w:fldCharType="separate"/>
        </w:r>
        <w:r>
          <w:rPr>
            <w:noProof/>
            <w:webHidden/>
          </w:rPr>
          <w:t>49</w:t>
        </w:r>
        <w:r>
          <w:rPr>
            <w:noProof/>
            <w:webHidden/>
          </w:rPr>
          <w:fldChar w:fldCharType="end"/>
        </w:r>
      </w:hyperlink>
    </w:p>
    <w:p w:rsidR="00AD0971" w:rsidRPr="00447CBF" w:rsidRDefault="0042674B">
      <w:pPr>
        <w:pStyle w:val="33"/>
        <w:ind w:left="0"/>
        <w:rPr>
          <w:rFonts w:ascii="宋体" w:hAnsi="宋体"/>
          <w:i w:val="0"/>
          <w:color w:val="000000" w:themeColor="text1"/>
        </w:rPr>
      </w:pPr>
      <w:r w:rsidRPr="00447CBF">
        <w:rPr>
          <w:rFonts w:ascii="Calibri" w:hAnsi="Calibri" w:hint="eastAsia"/>
          <w:i w:val="0"/>
          <w:iCs w:val="0"/>
          <w:color w:val="000000" w:themeColor="text1"/>
          <w:szCs w:val="22"/>
        </w:rPr>
        <w:fldChar w:fldCharType="end"/>
      </w: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bookmarkStart w:id="3" w:name="_GoBack"/>
      <w:bookmarkEnd w:id="3"/>
    </w:p>
    <w:p w:rsidR="00AD0971" w:rsidRPr="00447CBF" w:rsidRDefault="00AD0971">
      <w:pPr>
        <w:rPr>
          <w:rFonts w:ascii="宋体" w:hAnsi="宋体"/>
          <w:color w:val="000000" w:themeColor="text1"/>
        </w:rPr>
      </w:pPr>
    </w:p>
    <w:p w:rsidR="00AD0971" w:rsidRPr="00447CBF" w:rsidRDefault="00AD0971">
      <w:pPr>
        <w:pStyle w:val="2"/>
        <w:rPr>
          <w:rFonts w:ascii="宋体" w:eastAsia="宋体" w:hAnsi="宋体"/>
          <w:color w:val="000000" w:themeColor="text1"/>
        </w:rPr>
      </w:pPr>
      <w:bookmarkStart w:id="4" w:name="_Toc32306252"/>
    </w:p>
    <w:p w:rsidR="00AD0971" w:rsidRPr="00447CBF" w:rsidRDefault="00AD0971">
      <w:pPr>
        <w:rPr>
          <w:color w:val="000000" w:themeColor="text1"/>
        </w:rPr>
      </w:pPr>
    </w:p>
    <w:p w:rsidR="00AD0971" w:rsidRPr="00447CBF" w:rsidRDefault="0042674B">
      <w:pPr>
        <w:pStyle w:val="20"/>
        <w:numPr>
          <w:ilvl w:val="0"/>
          <w:numId w:val="2"/>
        </w:numPr>
        <w:spacing w:before="0" w:after="0" w:line="430" w:lineRule="exact"/>
        <w:rPr>
          <w:rFonts w:ascii="宋体" w:eastAsia="宋体" w:hAnsi="宋体"/>
          <w:color w:val="000000" w:themeColor="text1"/>
        </w:rPr>
      </w:pPr>
      <w:bookmarkStart w:id="5" w:name="_Toc38004740"/>
      <w:bookmarkStart w:id="6" w:name="_Hlt510343011"/>
      <w:bookmarkStart w:id="7" w:name="_Hlt510342998"/>
      <w:bookmarkStart w:id="8" w:name="_Toc63152065"/>
      <w:bookmarkEnd w:id="4"/>
      <w:r w:rsidRPr="00447CBF">
        <w:rPr>
          <w:rFonts w:ascii="宋体" w:eastAsia="宋体" w:hAnsi="宋体" w:hint="eastAsia"/>
          <w:color w:val="000000" w:themeColor="text1"/>
        </w:rPr>
        <w:lastRenderedPageBreak/>
        <w:t>投标邀请（招标公告）</w:t>
      </w:r>
      <w:bookmarkEnd w:id="5"/>
      <w:bookmarkEnd w:id="8"/>
    </w:p>
    <w:p w:rsidR="00AD0971" w:rsidRPr="00447CBF" w:rsidRDefault="00AD0971">
      <w:pPr>
        <w:rPr>
          <w:color w:val="000000" w:themeColor="text1"/>
        </w:rPr>
      </w:pPr>
    </w:p>
    <w:p w:rsidR="00AD0971" w:rsidRPr="00447CBF" w:rsidRDefault="0042674B">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合肥文旅博览集团有限公司（以下简称：</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集团）现对</w:t>
      </w:r>
      <w:r w:rsidR="0076313F">
        <w:rPr>
          <w:rFonts w:ascii="宋体" w:hAnsi="DotumChe" w:cs="宋体" w:hint="eastAsia"/>
          <w:b/>
          <w:color w:val="000000" w:themeColor="text1"/>
          <w:spacing w:val="20"/>
          <w:kern w:val="0"/>
          <w:sz w:val="24"/>
          <w:szCs w:val="24"/>
        </w:rPr>
        <w:t>文</w:t>
      </w:r>
      <w:proofErr w:type="gramStart"/>
      <w:r w:rsidR="0076313F">
        <w:rPr>
          <w:rFonts w:ascii="宋体" w:hAnsi="DotumChe" w:cs="宋体" w:hint="eastAsia"/>
          <w:b/>
          <w:color w:val="000000" w:themeColor="text1"/>
          <w:spacing w:val="20"/>
          <w:kern w:val="0"/>
          <w:sz w:val="24"/>
          <w:szCs w:val="24"/>
        </w:rPr>
        <w:t>渊府样板房软装</w:t>
      </w:r>
      <w:proofErr w:type="gramEnd"/>
      <w:r w:rsidR="0076313F">
        <w:rPr>
          <w:rFonts w:ascii="宋体" w:hAnsi="DotumChe" w:cs="宋体" w:hint="eastAsia"/>
          <w:b/>
          <w:color w:val="000000" w:themeColor="text1"/>
          <w:spacing w:val="20"/>
          <w:kern w:val="0"/>
          <w:sz w:val="24"/>
          <w:szCs w:val="24"/>
        </w:rPr>
        <w:t>设计及安装采购（二次）</w:t>
      </w:r>
      <w:r w:rsidRPr="00447CBF">
        <w:rPr>
          <w:rFonts w:ascii="宋体" w:hAnsi="宋体" w:hint="eastAsia"/>
          <w:color w:val="000000" w:themeColor="text1"/>
          <w:sz w:val="24"/>
          <w:szCs w:val="24"/>
        </w:rPr>
        <w:t>项目进行公开招标，欢迎具备条件的投标人参加投标。</w:t>
      </w:r>
    </w:p>
    <w:p w:rsidR="00AD0971" w:rsidRPr="00447CBF" w:rsidRDefault="0042674B">
      <w:pPr>
        <w:autoSpaceDE w:val="0"/>
        <w:autoSpaceDN w:val="0"/>
        <w:adjustRightInd w:val="0"/>
        <w:spacing w:line="360" w:lineRule="auto"/>
        <w:ind w:firstLine="200"/>
        <w:jc w:val="left"/>
        <w:rPr>
          <w:rFonts w:ascii="宋体" w:hAnsi="宋体"/>
          <w:b/>
          <w:bCs/>
          <w:color w:val="000000" w:themeColor="text1"/>
          <w:sz w:val="24"/>
          <w:szCs w:val="24"/>
        </w:rPr>
      </w:pPr>
      <w:r w:rsidRPr="00447CBF">
        <w:rPr>
          <w:rFonts w:ascii="宋体" w:hAnsi="宋体" w:hint="eastAsia"/>
          <w:b/>
          <w:bCs/>
          <w:color w:val="000000" w:themeColor="text1"/>
          <w:sz w:val="24"/>
          <w:szCs w:val="24"/>
        </w:rPr>
        <w:t>一、项目名称及内容</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1.项目编号：2021WLBLZB0005号</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2.项目名称：</w:t>
      </w:r>
      <w:r w:rsidR="0076313F">
        <w:rPr>
          <w:rFonts w:ascii="宋体" w:hAnsi="宋体" w:hint="eastAsia"/>
          <w:color w:val="000000" w:themeColor="text1"/>
          <w:sz w:val="24"/>
          <w:szCs w:val="24"/>
        </w:rPr>
        <w:t>文</w:t>
      </w:r>
      <w:proofErr w:type="gramStart"/>
      <w:r w:rsidR="0076313F">
        <w:rPr>
          <w:rFonts w:ascii="宋体" w:hAnsi="宋体" w:hint="eastAsia"/>
          <w:color w:val="000000" w:themeColor="text1"/>
          <w:sz w:val="24"/>
          <w:szCs w:val="24"/>
        </w:rPr>
        <w:t>渊府样板房软装</w:t>
      </w:r>
      <w:proofErr w:type="gramEnd"/>
      <w:r w:rsidR="0076313F">
        <w:rPr>
          <w:rFonts w:ascii="宋体" w:hAnsi="宋体" w:hint="eastAsia"/>
          <w:color w:val="000000" w:themeColor="text1"/>
          <w:sz w:val="24"/>
          <w:szCs w:val="24"/>
        </w:rPr>
        <w:t>设计及安装采购（二次）</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3.项目地点：</w:t>
      </w:r>
      <w:proofErr w:type="gramStart"/>
      <w:r w:rsidRPr="00447CBF">
        <w:rPr>
          <w:rFonts w:ascii="宋体" w:hAnsi="宋体" w:hint="eastAsia"/>
          <w:color w:val="000000" w:themeColor="text1"/>
          <w:sz w:val="24"/>
          <w:szCs w:val="24"/>
        </w:rPr>
        <w:t>蜀</w:t>
      </w:r>
      <w:proofErr w:type="gramEnd"/>
      <w:r w:rsidRPr="00447CBF">
        <w:rPr>
          <w:rFonts w:ascii="宋体" w:hAnsi="宋体" w:hint="eastAsia"/>
          <w:color w:val="000000" w:themeColor="text1"/>
          <w:sz w:val="24"/>
          <w:szCs w:val="24"/>
        </w:rPr>
        <w:t>山区东至路东侧、金寨路西侧、花亭湖路南侧，</w:t>
      </w:r>
      <w:proofErr w:type="gramStart"/>
      <w:r w:rsidRPr="00447CBF">
        <w:rPr>
          <w:rFonts w:ascii="宋体" w:hAnsi="宋体" w:hint="eastAsia"/>
          <w:color w:val="000000" w:themeColor="text1"/>
          <w:sz w:val="24"/>
          <w:szCs w:val="24"/>
        </w:rPr>
        <w:t>祁</w:t>
      </w:r>
      <w:proofErr w:type="gramEnd"/>
      <w:r w:rsidRPr="00447CBF">
        <w:rPr>
          <w:rFonts w:ascii="宋体" w:hAnsi="宋体" w:hint="eastAsia"/>
          <w:color w:val="000000" w:themeColor="text1"/>
          <w:sz w:val="24"/>
          <w:szCs w:val="24"/>
        </w:rPr>
        <w:t>门路北侧</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4.项目单位：合肥文旅博览集团有限公司</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5.项目内容：详见招标需求</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6.资金来源：委托人自筹</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7.项目概算:</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40万元</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8.项目类别：服务类</w:t>
      </w:r>
    </w:p>
    <w:p w:rsidR="00AD0971" w:rsidRPr="00447CBF" w:rsidRDefault="0042674B">
      <w:pPr>
        <w:autoSpaceDE w:val="0"/>
        <w:autoSpaceDN w:val="0"/>
        <w:adjustRightInd w:val="0"/>
        <w:spacing w:line="360" w:lineRule="auto"/>
        <w:ind w:firstLine="200"/>
        <w:jc w:val="left"/>
        <w:rPr>
          <w:rFonts w:ascii="宋体" w:hAnsi="宋体"/>
          <w:b/>
          <w:bCs/>
          <w:color w:val="000000" w:themeColor="text1"/>
          <w:sz w:val="24"/>
          <w:szCs w:val="24"/>
        </w:rPr>
      </w:pPr>
      <w:r w:rsidRPr="00447CBF">
        <w:rPr>
          <w:rFonts w:ascii="宋体" w:hAnsi="宋体" w:hint="eastAsia"/>
          <w:b/>
          <w:bCs/>
          <w:color w:val="000000" w:themeColor="text1"/>
          <w:sz w:val="24"/>
          <w:szCs w:val="24"/>
        </w:rPr>
        <w:t>二、投标人资格</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1.</w:t>
      </w:r>
      <w:r w:rsidRPr="00447CBF">
        <w:rPr>
          <w:rFonts w:hint="eastAsia"/>
          <w:color w:val="000000" w:themeColor="text1"/>
        </w:rPr>
        <w:t xml:space="preserve"> </w:t>
      </w:r>
      <w:r w:rsidRPr="00447CBF">
        <w:rPr>
          <w:rFonts w:ascii="宋体" w:hAnsi="宋体" w:hint="eastAsia"/>
          <w:color w:val="000000" w:themeColor="text1"/>
          <w:sz w:val="24"/>
          <w:szCs w:val="18"/>
        </w:rPr>
        <w:t>具有独立承担民事责任的能力；</w:t>
      </w:r>
    </w:p>
    <w:p w:rsidR="00AD0971" w:rsidRPr="00447CBF" w:rsidRDefault="0042674B" w:rsidP="00A33583">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 xml:space="preserve">2．同时符合下列条件： </w:t>
      </w:r>
    </w:p>
    <w:p w:rsidR="00AD0971" w:rsidRPr="00447CBF" w:rsidRDefault="0042674B">
      <w:pPr>
        <w:autoSpaceDE w:val="0"/>
        <w:autoSpaceDN w:val="0"/>
        <w:adjustRightInd w:val="0"/>
        <w:spacing w:line="360" w:lineRule="auto"/>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（1）投标人具有建筑装饰工程设计专项乙级及以上资质或工程设计综合乙级资质；</w:t>
      </w:r>
    </w:p>
    <w:p w:rsidR="00AD0971" w:rsidRPr="00447CBF" w:rsidRDefault="0042674B">
      <w:pPr>
        <w:autoSpaceDE w:val="0"/>
        <w:autoSpaceDN w:val="0"/>
        <w:adjustRightInd w:val="0"/>
        <w:spacing w:line="360" w:lineRule="auto"/>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（2）投标人具有建筑装修装饰工程专业承包贰级及以上资质；</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18"/>
        </w:rPr>
        <w:t>3.</w:t>
      </w:r>
      <w:r w:rsidRPr="00447CBF">
        <w:rPr>
          <w:rFonts w:ascii="宋体" w:hAnsi="宋体" w:hint="eastAsia"/>
          <w:color w:val="000000" w:themeColor="text1"/>
          <w:sz w:val="24"/>
          <w:szCs w:val="24"/>
        </w:rPr>
        <w:t>本项目不接受联合体投标；</w:t>
      </w:r>
    </w:p>
    <w:p w:rsidR="00AD0971" w:rsidRPr="00447CBF" w:rsidRDefault="0042674B">
      <w:pPr>
        <w:tabs>
          <w:tab w:val="left" w:pos="2410"/>
        </w:tabs>
        <w:autoSpaceDE w:val="0"/>
        <w:autoSpaceDN w:val="0"/>
        <w:adjustRightInd w:val="0"/>
        <w:snapToGrid w:val="0"/>
        <w:spacing w:line="360" w:lineRule="auto"/>
        <w:ind w:firstLineChars="100" w:firstLine="240"/>
        <w:rPr>
          <w:rFonts w:ascii="宋体" w:hAnsi="宋体"/>
          <w:color w:val="000000" w:themeColor="text1"/>
          <w:sz w:val="24"/>
          <w:szCs w:val="24"/>
        </w:rPr>
      </w:pPr>
      <w:r w:rsidRPr="00447CBF">
        <w:rPr>
          <w:rFonts w:ascii="宋体" w:hAnsi="宋体" w:hint="eastAsia"/>
          <w:color w:val="000000" w:themeColor="text1"/>
          <w:sz w:val="24"/>
          <w:szCs w:val="24"/>
        </w:rPr>
        <w:t>4.符合下列情形之一：</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447CBF">
        <w:rPr>
          <w:rFonts w:ascii="宋体" w:hAnsi="宋体" w:hint="eastAsia"/>
          <w:color w:val="000000" w:themeColor="text1"/>
          <w:sz w:val="24"/>
          <w:szCs w:val="18"/>
        </w:rPr>
        <w:t>且公布</w:t>
      </w:r>
      <w:proofErr w:type="gramEnd"/>
      <w:r w:rsidRPr="00447CBF">
        <w:rPr>
          <w:rFonts w:ascii="宋体" w:hAnsi="宋体" w:hint="eastAsia"/>
          <w:color w:val="000000" w:themeColor="text1"/>
          <w:sz w:val="24"/>
          <w:szCs w:val="18"/>
        </w:rPr>
        <w:t xml:space="preserve">日距开标日超过6个月。 </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447CBF">
        <w:rPr>
          <w:rFonts w:ascii="宋体" w:hAnsi="宋体" w:hint="eastAsia"/>
          <w:color w:val="000000" w:themeColor="text1"/>
          <w:sz w:val="24"/>
          <w:szCs w:val="18"/>
        </w:rPr>
        <w:t>且公布</w:t>
      </w:r>
      <w:proofErr w:type="gramEnd"/>
      <w:r w:rsidRPr="00447CBF">
        <w:rPr>
          <w:rFonts w:ascii="宋体" w:hAnsi="宋体" w:hint="eastAsia"/>
          <w:color w:val="000000" w:themeColor="text1"/>
          <w:sz w:val="24"/>
          <w:szCs w:val="18"/>
        </w:rPr>
        <w:t xml:space="preserve">日距开标日超过12个月。 </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447CBF">
        <w:rPr>
          <w:rFonts w:ascii="宋体" w:hAnsi="宋体" w:hint="eastAsia"/>
          <w:color w:val="000000" w:themeColor="text1"/>
          <w:sz w:val="24"/>
          <w:szCs w:val="18"/>
        </w:rPr>
        <w:t>且公布</w:t>
      </w:r>
      <w:proofErr w:type="gramEnd"/>
      <w:r w:rsidRPr="00447CBF">
        <w:rPr>
          <w:rFonts w:ascii="宋体" w:hAnsi="宋体" w:hint="eastAsia"/>
          <w:color w:val="000000" w:themeColor="text1"/>
          <w:sz w:val="24"/>
          <w:szCs w:val="18"/>
        </w:rPr>
        <w:t>日距开标日超过24个月。</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6.投标人存在以下不良信用记录情形之一的，不得推荐为中标候选人，不得确</w:t>
      </w:r>
      <w:r w:rsidRPr="00447CBF">
        <w:rPr>
          <w:rFonts w:ascii="宋体" w:hAnsi="宋体" w:hint="eastAsia"/>
          <w:color w:val="000000" w:themeColor="text1"/>
          <w:sz w:val="24"/>
          <w:szCs w:val="18"/>
        </w:rPr>
        <w:lastRenderedPageBreak/>
        <w:t>定为中标人：</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1）投标人被人民法院列入失信被执行人的；</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 xml:space="preserve">2）投标人或其法定代表人或拟派项目经理（项目负责人）被人民检察院列入行贿犯罪档案的； </w:t>
      </w:r>
    </w:p>
    <w:p w:rsidR="00AD0971" w:rsidRPr="00447CBF" w:rsidRDefault="0042674B">
      <w:pPr>
        <w:autoSpaceDE w:val="0"/>
        <w:autoSpaceDN w:val="0"/>
        <w:adjustRightInd w:val="0"/>
        <w:spacing w:line="460" w:lineRule="exact"/>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3）投标人被工商行政管理部门列入企业经营异常名录的；</w:t>
      </w:r>
    </w:p>
    <w:p w:rsidR="00AD0971" w:rsidRPr="00447CBF" w:rsidRDefault="0042674B">
      <w:pPr>
        <w:autoSpaceDE w:val="0"/>
        <w:autoSpaceDN w:val="0"/>
        <w:adjustRightInd w:val="0"/>
        <w:spacing w:line="460" w:lineRule="exact"/>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4）投标人被税务部门列入重大税收违法案件当事人名单的。</w:t>
      </w:r>
    </w:p>
    <w:p w:rsidR="00AD0971" w:rsidRPr="00447CBF" w:rsidRDefault="0042674B">
      <w:pPr>
        <w:autoSpaceDE w:val="0"/>
        <w:autoSpaceDN w:val="0"/>
        <w:adjustRightInd w:val="0"/>
        <w:spacing w:line="460" w:lineRule="exact"/>
        <w:ind w:firstLineChars="100" w:firstLine="241"/>
        <w:jc w:val="left"/>
        <w:rPr>
          <w:rFonts w:ascii="宋体" w:hAnsi="宋体"/>
          <w:b/>
          <w:bCs/>
          <w:color w:val="000000" w:themeColor="text1"/>
          <w:sz w:val="24"/>
          <w:szCs w:val="24"/>
        </w:rPr>
      </w:pPr>
      <w:r w:rsidRPr="00447CBF">
        <w:rPr>
          <w:rFonts w:ascii="宋体" w:hAnsi="宋体" w:hint="eastAsia"/>
          <w:b/>
          <w:bCs/>
          <w:color w:val="000000" w:themeColor="text1"/>
          <w:sz w:val="24"/>
          <w:szCs w:val="24"/>
        </w:rPr>
        <w:t>三、投标报名</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447CBF">
        <w:rPr>
          <w:rFonts w:ascii="宋体" w:hAnsi="宋体" w:hint="eastAsia"/>
          <w:bCs/>
          <w:color w:val="000000" w:themeColor="text1"/>
          <w:sz w:val="24"/>
          <w:szCs w:val="24"/>
        </w:rPr>
        <w:t>1.</w:t>
      </w:r>
      <w:r w:rsidRPr="00447CBF">
        <w:rPr>
          <w:rFonts w:ascii="宋体" w:hAnsi="宋体" w:cs="宋体" w:hint="eastAsia"/>
          <w:color w:val="000000" w:themeColor="text1"/>
          <w:kern w:val="0"/>
          <w:sz w:val="24"/>
          <w:szCs w:val="24"/>
        </w:rPr>
        <w:t>报名日期：</w:t>
      </w:r>
      <w:r w:rsidRPr="00447CBF">
        <w:rPr>
          <w:rFonts w:ascii="宋体" w:hAnsi="宋体" w:cs="宋体" w:hint="eastAsia"/>
          <w:color w:val="000000" w:themeColor="text1"/>
          <w:kern w:val="0"/>
          <w:sz w:val="24"/>
          <w:szCs w:val="24"/>
          <w:u w:val="single"/>
        </w:rPr>
        <w:t>2021年0</w:t>
      </w:r>
      <w:r w:rsidR="0012471B">
        <w:rPr>
          <w:rFonts w:ascii="宋体" w:hAnsi="宋体" w:cs="宋体" w:hint="eastAsia"/>
          <w:color w:val="000000" w:themeColor="text1"/>
          <w:kern w:val="0"/>
          <w:sz w:val="24"/>
          <w:szCs w:val="24"/>
          <w:u w:val="single"/>
        </w:rPr>
        <w:t>2</w:t>
      </w:r>
      <w:r w:rsidRPr="00447CBF">
        <w:rPr>
          <w:rFonts w:ascii="宋体" w:hAnsi="宋体" w:cs="宋体" w:hint="eastAsia"/>
          <w:color w:val="000000" w:themeColor="text1"/>
          <w:kern w:val="0"/>
          <w:sz w:val="24"/>
          <w:szCs w:val="24"/>
          <w:u w:val="single"/>
        </w:rPr>
        <w:t>月</w:t>
      </w:r>
      <w:r w:rsidR="0012471B">
        <w:rPr>
          <w:rFonts w:ascii="宋体" w:hAnsi="宋体" w:cs="宋体" w:hint="eastAsia"/>
          <w:color w:val="000000" w:themeColor="text1"/>
          <w:kern w:val="0"/>
          <w:sz w:val="24"/>
          <w:szCs w:val="24"/>
          <w:u w:val="single"/>
        </w:rPr>
        <w:t>02</w:t>
      </w:r>
      <w:r w:rsidRPr="00447CBF">
        <w:rPr>
          <w:rFonts w:ascii="宋体" w:hAnsi="宋体" w:cs="宋体" w:hint="eastAsia"/>
          <w:color w:val="000000" w:themeColor="text1"/>
          <w:kern w:val="0"/>
          <w:sz w:val="24"/>
          <w:szCs w:val="24"/>
          <w:u w:val="single"/>
        </w:rPr>
        <w:t>日上午</w:t>
      </w:r>
      <w:r w:rsidR="0012471B">
        <w:rPr>
          <w:rFonts w:ascii="宋体" w:hAnsi="宋体" w:cs="宋体" w:hint="eastAsia"/>
          <w:color w:val="000000" w:themeColor="text1"/>
          <w:kern w:val="0"/>
          <w:sz w:val="24"/>
          <w:szCs w:val="24"/>
          <w:u w:val="single"/>
        </w:rPr>
        <w:t>10</w:t>
      </w:r>
      <w:r w:rsidRPr="00447CBF">
        <w:rPr>
          <w:rFonts w:ascii="宋体" w:hAnsi="宋体" w:cs="宋体" w:hint="eastAsia"/>
          <w:color w:val="000000" w:themeColor="text1"/>
          <w:kern w:val="0"/>
          <w:sz w:val="24"/>
          <w:szCs w:val="24"/>
          <w:u w:val="single"/>
        </w:rPr>
        <w:t>:00至2021年</w:t>
      </w:r>
      <w:r w:rsidR="0012471B">
        <w:rPr>
          <w:rFonts w:ascii="宋体" w:hAnsi="宋体" w:cs="宋体" w:hint="eastAsia"/>
          <w:color w:val="000000" w:themeColor="text1"/>
          <w:kern w:val="0"/>
          <w:sz w:val="24"/>
          <w:szCs w:val="24"/>
          <w:u w:val="single"/>
        </w:rPr>
        <w:t>02</w:t>
      </w:r>
      <w:r w:rsidRPr="00447CBF">
        <w:rPr>
          <w:rFonts w:ascii="宋体" w:hAnsi="宋体" w:cs="宋体" w:hint="eastAsia"/>
          <w:color w:val="000000" w:themeColor="text1"/>
          <w:kern w:val="0"/>
          <w:sz w:val="24"/>
          <w:szCs w:val="24"/>
          <w:u w:val="single"/>
        </w:rPr>
        <w:t>月</w:t>
      </w:r>
      <w:r w:rsidR="0012471B">
        <w:rPr>
          <w:rFonts w:ascii="宋体" w:hAnsi="宋体" w:cs="宋体" w:hint="eastAsia"/>
          <w:color w:val="000000" w:themeColor="text1"/>
          <w:kern w:val="0"/>
          <w:sz w:val="24"/>
          <w:szCs w:val="24"/>
          <w:u w:val="single"/>
        </w:rPr>
        <w:t>08</w:t>
      </w:r>
      <w:r w:rsidRPr="00447CBF">
        <w:rPr>
          <w:rFonts w:ascii="宋体" w:hAnsi="宋体" w:cs="宋体" w:hint="eastAsia"/>
          <w:color w:val="000000" w:themeColor="text1"/>
          <w:kern w:val="0"/>
          <w:sz w:val="24"/>
          <w:szCs w:val="24"/>
          <w:u w:val="single"/>
        </w:rPr>
        <w:t>日下午17:00</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2.领取方法：登录合肥文旅博览集团有限公司网站</w:t>
      </w:r>
      <w:r w:rsidRPr="00447CBF">
        <w:rPr>
          <w:rFonts w:ascii="宋体" w:hAnsi="宋体" w:cs="宋体"/>
          <w:color w:val="000000" w:themeColor="text1"/>
          <w:kern w:val="0"/>
          <w:sz w:val="24"/>
          <w:szCs w:val="24"/>
        </w:rPr>
        <w:t>http://www.zwzcgl.com</w:t>
      </w:r>
      <w:r w:rsidRPr="00447CBF">
        <w:rPr>
          <w:rFonts w:ascii="宋体" w:hAnsi="宋体" w:cs="宋体" w:hint="eastAsia"/>
          <w:color w:val="000000" w:themeColor="text1"/>
          <w:kern w:val="0"/>
          <w:sz w:val="24"/>
          <w:szCs w:val="24"/>
        </w:rPr>
        <w:t>下载标书</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447CBF">
          <w:rPr>
            <w:rFonts w:cs="宋体" w:hint="eastAsia"/>
            <w:color w:val="000000" w:themeColor="text1"/>
            <w:kern w:val="0"/>
            <w:sz w:val="24"/>
            <w:szCs w:val="24"/>
            <w:u w:val="single"/>
          </w:rPr>
          <w:t>120156961@qq.com</w:t>
        </w:r>
      </w:hyperlink>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四、投标保证金</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投标保证金缴纳详见第二章投标人须知前附表</w:t>
      </w:r>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五、开标时间及地点</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447CBF">
        <w:rPr>
          <w:rFonts w:ascii="宋体" w:hAnsi="宋体" w:cs="宋体" w:hint="eastAsia"/>
          <w:color w:val="000000" w:themeColor="text1"/>
          <w:kern w:val="0"/>
          <w:sz w:val="24"/>
          <w:szCs w:val="24"/>
        </w:rPr>
        <w:t>1.开标时间：</w:t>
      </w:r>
      <w:r w:rsidRPr="00447CBF">
        <w:rPr>
          <w:rFonts w:ascii="宋体" w:hAnsi="宋体" w:cs="宋体" w:hint="eastAsia"/>
          <w:color w:val="000000" w:themeColor="text1"/>
          <w:kern w:val="0"/>
          <w:sz w:val="24"/>
          <w:szCs w:val="24"/>
          <w:u w:val="single"/>
        </w:rPr>
        <w:t>2021年0</w:t>
      </w:r>
      <w:r w:rsidR="005D33D8">
        <w:rPr>
          <w:rFonts w:ascii="宋体" w:hAnsi="宋体" w:cs="宋体" w:hint="eastAsia"/>
          <w:color w:val="000000" w:themeColor="text1"/>
          <w:kern w:val="0"/>
          <w:sz w:val="24"/>
          <w:szCs w:val="24"/>
          <w:u w:val="single"/>
        </w:rPr>
        <w:t>2</w:t>
      </w:r>
      <w:r w:rsidRPr="00447CBF">
        <w:rPr>
          <w:rFonts w:ascii="宋体" w:hAnsi="宋体" w:cs="宋体" w:hint="eastAsia"/>
          <w:color w:val="000000" w:themeColor="text1"/>
          <w:kern w:val="0"/>
          <w:sz w:val="24"/>
          <w:szCs w:val="24"/>
          <w:u w:val="single"/>
        </w:rPr>
        <w:t>月</w:t>
      </w:r>
      <w:r w:rsidR="002649D9">
        <w:rPr>
          <w:rFonts w:ascii="宋体" w:hAnsi="宋体" w:cs="宋体" w:hint="eastAsia"/>
          <w:color w:val="000000" w:themeColor="text1"/>
          <w:kern w:val="0"/>
          <w:sz w:val="24"/>
          <w:szCs w:val="24"/>
          <w:u w:val="single"/>
        </w:rPr>
        <w:t>10</w:t>
      </w:r>
      <w:r w:rsidRPr="00447CBF">
        <w:rPr>
          <w:rFonts w:ascii="宋体" w:hAnsi="宋体" w:cs="宋体" w:hint="eastAsia"/>
          <w:color w:val="000000" w:themeColor="text1"/>
          <w:kern w:val="0"/>
          <w:sz w:val="24"/>
          <w:szCs w:val="24"/>
          <w:u w:val="single"/>
        </w:rPr>
        <w:t>日</w:t>
      </w:r>
      <w:r w:rsidR="002649D9">
        <w:rPr>
          <w:rFonts w:ascii="宋体" w:hAnsi="宋体" w:cs="宋体" w:hint="eastAsia"/>
          <w:color w:val="000000" w:themeColor="text1"/>
          <w:kern w:val="0"/>
          <w:sz w:val="24"/>
          <w:szCs w:val="24"/>
          <w:u w:val="single"/>
        </w:rPr>
        <w:t>9</w:t>
      </w:r>
      <w:r w:rsidRPr="00447CBF">
        <w:rPr>
          <w:rFonts w:ascii="宋体" w:hAnsi="宋体" w:cs="宋体" w:hint="eastAsia"/>
          <w:color w:val="000000" w:themeColor="text1"/>
          <w:kern w:val="0"/>
          <w:sz w:val="24"/>
          <w:szCs w:val="24"/>
          <w:u w:val="single"/>
        </w:rPr>
        <w:t>：00</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2.开标地点：合肥市</w:t>
      </w:r>
      <w:proofErr w:type="gramStart"/>
      <w:r w:rsidRPr="00447CBF">
        <w:rPr>
          <w:rFonts w:ascii="宋体" w:hAnsi="宋体" w:cs="宋体" w:hint="eastAsia"/>
          <w:color w:val="000000" w:themeColor="text1"/>
          <w:kern w:val="0"/>
          <w:sz w:val="24"/>
          <w:szCs w:val="24"/>
        </w:rPr>
        <w:t>蜀</w:t>
      </w:r>
      <w:proofErr w:type="gramEnd"/>
      <w:r w:rsidRPr="00447CBF">
        <w:rPr>
          <w:rFonts w:ascii="宋体" w:hAnsi="宋体" w:cs="宋体" w:hint="eastAsia"/>
          <w:color w:val="000000" w:themeColor="text1"/>
          <w:kern w:val="0"/>
          <w:sz w:val="24"/>
          <w:szCs w:val="24"/>
        </w:rPr>
        <w:t>山区</w:t>
      </w:r>
      <w:proofErr w:type="gramStart"/>
      <w:r w:rsidRPr="00447CBF">
        <w:rPr>
          <w:rFonts w:ascii="宋体" w:hAnsi="宋体" w:cs="宋体" w:hint="eastAsia"/>
          <w:color w:val="000000" w:themeColor="text1"/>
          <w:kern w:val="0"/>
          <w:sz w:val="24"/>
          <w:szCs w:val="24"/>
        </w:rPr>
        <w:t>习友路</w:t>
      </w:r>
      <w:proofErr w:type="gramEnd"/>
      <w:r w:rsidRPr="00447CBF">
        <w:rPr>
          <w:rFonts w:ascii="宋体" w:hAnsi="宋体" w:cs="宋体" w:hint="eastAsia"/>
          <w:color w:val="000000" w:themeColor="text1"/>
          <w:kern w:val="0"/>
          <w:sz w:val="24"/>
          <w:szCs w:val="24"/>
        </w:rPr>
        <w:t>与茂荫路交口投资大厦2楼2-1会议室</w:t>
      </w:r>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六、投标截止时间</w:t>
      </w:r>
    </w:p>
    <w:p w:rsidR="0012471B" w:rsidRPr="00447CBF" w:rsidRDefault="0012471B" w:rsidP="0012471B">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447CBF">
        <w:rPr>
          <w:rFonts w:ascii="宋体" w:hAnsi="宋体" w:cs="宋体" w:hint="eastAsia"/>
          <w:color w:val="000000" w:themeColor="text1"/>
          <w:kern w:val="0"/>
          <w:sz w:val="24"/>
          <w:szCs w:val="24"/>
          <w:u w:val="single"/>
        </w:rPr>
        <w:t>2021年0</w:t>
      </w:r>
      <w:r>
        <w:rPr>
          <w:rFonts w:ascii="宋体" w:hAnsi="宋体" w:cs="宋体" w:hint="eastAsia"/>
          <w:color w:val="000000" w:themeColor="text1"/>
          <w:kern w:val="0"/>
          <w:sz w:val="24"/>
          <w:szCs w:val="24"/>
          <w:u w:val="single"/>
        </w:rPr>
        <w:t>2</w:t>
      </w:r>
      <w:r w:rsidRPr="00447CBF">
        <w:rPr>
          <w:rFonts w:ascii="宋体" w:hAnsi="宋体" w:cs="宋体" w:hint="eastAsia"/>
          <w:color w:val="000000" w:themeColor="text1"/>
          <w:kern w:val="0"/>
          <w:sz w:val="24"/>
          <w:szCs w:val="24"/>
          <w:u w:val="single"/>
        </w:rPr>
        <w:t>月</w:t>
      </w:r>
      <w:r w:rsidR="002649D9">
        <w:rPr>
          <w:rFonts w:ascii="宋体" w:hAnsi="宋体" w:cs="宋体" w:hint="eastAsia"/>
          <w:color w:val="000000" w:themeColor="text1"/>
          <w:kern w:val="0"/>
          <w:sz w:val="24"/>
          <w:szCs w:val="24"/>
          <w:u w:val="single"/>
        </w:rPr>
        <w:t>10</w:t>
      </w:r>
      <w:r w:rsidRPr="00447CBF">
        <w:rPr>
          <w:rFonts w:ascii="宋体" w:hAnsi="宋体" w:cs="宋体" w:hint="eastAsia"/>
          <w:color w:val="000000" w:themeColor="text1"/>
          <w:kern w:val="0"/>
          <w:sz w:val="24"/>
          <w:szCs w:val="24"/>
          <w:u w:val="single"/>
        </w:rPr>
        <w:t>日</w:t>
      </w:r>
      <w:r w:rsidR="002649D9">
        <w:rPr>
          <w:rFonts w:ascii="宋体" w:hAnsi="宋体" w:cs="宋体" w:hint="eastAsia"/>
          <w:color w:val="000000" w:themeColor="text1"/>
          <w:kern w:val="0"/>
          <w:sz w:val="24"/>
          <w:szCs w:val="24"/>
          <w:u w:val="single"/>
        </w:rPr>
        <w:t>9</w:t>
      </w:r>
      <w:r w:rsidRPr="00447CBF">
        <w:rPr>
          <w:rFonts w:ascii="宋体" w:hAnsi="宋体" w:cs="宋体" w:hint="eastAsia"/>
          <w:color w:val="000000" w:themeColor="text1"/>
          <w:kern w:val="0"/>
          <w:sz w:val="24"/>
          <w:szCs w:val="24"/>
          <w:u w:val="single"/>
        </w:rPr>
        <w:t>：00</w:t>
      </w:r>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七、联系方法</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招 标 人：合肥文旅博览集团有限公司</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地    址：合肥市</w:t>
      </w:r>
      <w:proofErr w:type="gramStart"/>
      <w:r w:rsidRPr="00447CBF">
        <w:rPr>
          <w:rFonts w:ascii="宋体" w:hAnsi="宋体" w:cs="宋体" w:hint="eastAsia"/>
          <w:color w:val="000000" w:themeColor="text1"/>
          <w:kern w:val="0"/>
          <w:sz w:val="24"/>
          <w:szCs w:val="24"/>
        </w:rPr>
        <w:t>蜀</w:t>
      </w:r>
      <w:proofErr w:type="gramEnd"/>
      <w:r w:rsidRPr="00447CBF">
        <w:rPr>
          <w:rFonts w:ascii="宋体" w:hAnsi="宋体" w:cs="宋体" w:hint="eastAsia"/>
          <w:color w:val="000000" w:themeColor="text1"/>
          <w:kern w:val="0"/>
          <w:sz w:val="24"/>
          <w:szCs w:val="24"/>
        </w:rPr>
        <w:t>山区</w:t>
      </w:r>
      <w:proofErr w:type="gramStart"/>
      <w:r w:rsidRPr="00447CBF">
        <w:rPr>
          <w:rFonts w:ascii="宋体" w:hAnsi="宋体" w:cs="宋体" w:hint="eastAsia"/>
          <w:color w:val="000000" w:themeColor="text1"/>
          <w:kern w:val="0"/>
          <w:sz w:val="24"/>
          <w:szCs w:val="24"/>
        </w:rPr>
        <w:t>习友路</w:t>
      </w:r>
      <w:proofErr w:type="gramEnd"/>
      <w:r w:rsidRPr="00447CBF">
        <w:rPr>
          <w:rFonts w:ascii="宋体" w:hAnsi="宋体" w:cs="宋体" w:hint="eastAsia"/>
          <w:color w:val="000000" w:themeColor="text1"/>
          <w:kern w:val="0"/>
          <w:sz w:val="24"/>
          <w:szCs w:val="24"/>
        </w:rPr>
        <w:t>与茂荫路交口投资大厦</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联 系 人：胡工   电话：0551-63530687</w:t>
      </w:r>
    </w:p>
    <w:p w:rsidR="00AD0971" w:rsidRPr="00447CBF" w:rsidRDefault="0042674B">
      <w:pPr>
        <w:pStyle w:val="20"/>
        <w:spacing w:before="0" w:line="500" w:lineRule="exact"/>
        <w:ind w:firstLine="0"/>
        <w:rPr>
          <w:rFonts w:ascii="宋体" w:eastAsia="宋体" w:hAnsi="宋体"/>
          <w:color w:val="000000" w:themeColor="text1"/>
        </w:rPr>
      </w:pPr>
      <w:r w:rsidRPr="00447CBF">
        <w:rPr>
          <w:rFonts w:ascii="宋体" w:eastAsia="宋体" w:hAnsi="宋体"/>
          <w:color w:val="000000" w:themeColor="text1"/>
          <w:sz w:val="24"/>
          <w:szCs w:val="24"/>
        </w:rPr>
        <w:br w:type="page"/>
      </w:r>
      <w:bookmarkStart w:id="9" w:name="_Toc32306253"/>
      <w:bookmarkStart w:id="10" w:name="_Toc63152066"/>
      <w:r w:rsidRPr="00447CBF">
        <w:rPr>
          <w:rFonts w:ascii="宋体" w:eastAsia="宋体" w:hAnsi="宋体" w:hint="eastAsia"/>
          <w:color w:val="000000" w:themeColor="text1"/>
        </w:rPr>
        <w:lastRenderedPageBreak/>
        <w:t>第二章 投标人须</w:t>
      </w:r>
      <w:bookmarkEnd w:id="6"/>
      <w:r w:rsidRPr="00447CBF">
        <w:rPr>
          <w:rFonts w:ascii="宋体" w:eastAsia="宋体" w:hAnsi="宋体" w:hint="eastAsia"/>
          <w:color w:val="000000" w:themeColor="text1"/>
        </w:rPr>
        <w:t>知</w:t>
      </w:r>
      <w:bookmarkEnd w:id="7"/>
      <w:r w:rsidRPr="00447CBF">
        <w:rPr>
          <w:rFonts w:ascii="宋体" w:eastAsia="宋体" w:hAnsi="宋体" w:hint="eastAsia"/>
          <w:color w:val="000000" w:themeColor="text1"/>
        </w:rPr>
        <w:t>前附表</w:t>
      </w:r>
      <w:bookmarkEnd w:id="9"/>
      <w:bookmarkEnd w:id="10"/>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447CBF" w:rsidRPr="00447CBF">
        <w:trPr>
          <w:trHeight w:val="652"/>
        </w:trPr>
        <w:tc>
          <w:tcPr>
            <w:tcW w:w="709"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序号</w:t>
            </w:r>
          </w:p>
        </w:tc>
        <w:tc>
          <w:tcPr>
            <w:tcW w:w="1559"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内容</w:t>
            </w:r>
          </w:p>
        </w:tc>
        <w:tc>
          <w:tcPr>
            <w:tcW w:w="7077" w:type="dxa"/>
            <w:vAlign w:val="center"/>
          </w:tcPr>
          <w:p w:rsidR="00AD0971" w:rsidRPr="00447CBF" w:rsidRDefault="0042674B">
            <w:pPr>
              <w:pStyle w:val="xl31"/>
              <w:widowControl w:val="0"/>
              <w:spacing w:before="0" w:beforeAutospacing="0" w:after="0" w:afterAutospacing="0"/>
              <w:rPr>
                <w:bCs w:val="0"/>
                <w:color w:val="000000" w:themeColor="text1"/>
                <w:kern w:val="2"/>
                <w:sz w:val="24"/>
                <w:szCs w:val="20"/>
              </w:rPr>
            </w:pPr>
            <w:r w:rsidRPr="00447CBF">
              <w:rPr>
                <w:rFonts w:hint="eastAsia"/>
                <w:bCs w:val="0"/>
                <w:color w:val="000000" w:themeColor="text1"/>
                <w:kern w:val="2"/>
                <w:sz w:val="24"/>
                <w:szCs w:val="20"/>
              </w:rPr>
              <w:t>说明与要求</w:t>
            </w:r>
          </w:p>
        </w:tc>
      </w:tr>
      <w:tr w:rsidR="00447CBF" w:rsidRPr="00447CBF">
        <w:trPr>
          <w:trHeight w:val="502"/>
        </w:trPr>
        <w:tc>
          <w:tcPr>
            <w:tcW w:w="709" w:type="dxa"/>
            <w:vAlign w:val="center"/>
          </w:tcPr>
          <w:p w:rsidR="00AD0971" w:rsidRPr="00447CBF" w:rsidRDefault="0042674B">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447CBF">
              <w:rPr>
                <w:rFonts w:ascii="宋体" w:hAnsi="宋体" w:hint="eastAsia"/>
                <w:bCs/>
                <w:color w:val="000000" w:themeColor="text1"/>
                <w:kern w:val="2"/>
              </w:rPr>
              <w:t>1</w:t>
            </w:r>
          </w:p>
        </w:tc>
        <w:tc>
          <w:tcPr>
            <w:tcW w:w="155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招标人</w:t>
            </w:r>
          </w:p>
        </w:tc>
        <w:tc>
          <w:tcPr>
            <w:tcW w:w="7077" w:type="dxa"/>
            <w:vAlign w:val="center"/>
          </w:tcPr>
          <w:p w:rsidR="00AD0971" w:rsidRPr="00447CBF" w:rsidRDefault="0042674B">
            <w:pPr>
              <w:pStyle w:val="xl31"/>
              <w:widowControl w:val="0"/>
              <w:spacing w:before="0" w:beforeAutospacing="0" w:after="0" w:afterAutospacing="0"/>
              <w:jc w:val="both"/>
              <w:rPr>
                <w:b w:val="0"/>
                <w:color w:val="000000" w:themeColor="text1"/>
                <w:kern w:val="2"/>
                <w:sz w:val="24"/>
                <w:szCs w:val="20"/>
              </w:rPr>
            </w:pPr>
            <w:r w:rsidRPr="00447CBF">
              <w:rPr>
                <w:rFonts w:hint="eastAsia"/>
                <w:b w:val="0"/>
                <w:color w:val="000000" w:themeColor="text1"/>
                <w:kern w:val="2"/>
                <w:sz w:val="24"/>
                <w:szCs w:val="20"/>
              </w:rPr>
              <w:t>合肥文旅博览集团有限公司</w:t>
            </w:r>
          </w:p>
        </w:tc>
      </w:tr>
      <w:tr w:rsidR="00447CBF" w:rsidRPr="00447CBF">
        <w:trPr>
          <w:trHeight w:val="502"/>
        </w:trPr>
        <w:tc>
          <w:tcPr>
            <w:tcW w:w="709" w:type="dxa"/>
            <w:vAlign w:val="center"/>
          </w:tcPr>
          <w:p w:rsidR="00AD0971" w:rsidRPr="00447CBF" w:rsidRDefault="0042674B">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447CBF">
              <w:rPr>
                <w:rFonts w:ascii="宋体" w:hAnsi="宋体" w:hint="eastAsia"/>
                <w:bCs/>
                <w:color w:val="000000" w:themeColor="text1"/>
                <w:kern w:val="2"/>
              </w:rPr>
              <w:t>2</w:t>
            </w:r>
          </w:p>
        </w:tc>
        <w:tc>
          <w:tcPr>
            <w:tcW w:w="155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委托人</w:t>
            </w:r>
          </w:p>
        </w:tc>
        <w:tc>
          <w:tcPr>
            <w:tcW w:w="7077" w:type="dxa"/>
            <w:vAlign w:val="center"/>
          </w:tcPr>
          <w:p w:rsidR="00AD0971" w:rsidRPr="00447CBF" w:rsidRDefault="0042674B">
            <w:pPr>
              <w:pStyle w:val="xl31"/>
              <w:widowControl w:val="0"/>
              <w:spacing w:before="0" w:beforeAutospacing="0" w:after="0" w:afterAutospacing="0"/>
              <w:jc w:val="both"/>
              <w:rPr>
                <w:b w:val="0"/>
                <w:bCs w:val="0"/>
                <w:color w:val="000000" w:themeColor="text1"/>
                <w:sz w:val="24"/>
                <w:szCs w:val="18"/>
              </w:rPr>
            </w:pPr>
            <w:r w:rsidRPr="00447CBF">
              <w:rPr>
                <w:rFonts w:hint="eastAsia"/>
                <w:b w:val="0"/>
                <w:color w:val="000000" w:themeColor="text1"/>
                <w:kern w:val="2"/>
                <w:sz w:val="24"/>
                <w:szCs w:val="20"/>
              </w:rPr>
              <w:t>合肥文旅博览集团有限公司</w:t>
            </w:r>
          </w:p>
        </w:tc>
      </w:tr>
      <w:tr w:rsidR="00447CBF" w:rsidRPr="00447CBF">
        <w:trPr>
          <w:trHeight w:val="520"/>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3</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项目名称</w:t>
            </w:r>
          </w:p>
        </w:tc>
        <w:tc>
          <w:tcPr>
            <w:tcW w:w="7077" w:type="dxa"/>
            <w:vAlign w:val="center"/>
          </w:tcPr>
          <w:p w:rsidR="00AD0971" w:rsidRPr="00447CBF" w:rsidRDefault="0076313F">
            <w:pPr>
              <w:autoSpaceDE w:val="0"/>
              <w:autoSpaceDN w:val="0"/>
              <w:adjustRightInd w:val="0"/>
              <w:spacing w:line="360" w:lineRule="auto"/>
              <w:jc w:val="left"/>
              <w:rPr>
                <w:rFonts w:ascii="宋体" w:hAnsi="宋体"/>
                <w:color w:val="000000" w:themeColor="text1"/>
                <w:sz w:val="30"/>
                <w:szCs w:val="30"/>
              </w:rPr>
            </w:pPr>
            <w:r>
              <w:rPr>
                <w:rFonts w:ascii="宋体" w:hAnsi="宋体" w:hint="eastAsia"/>
                <w:color w:val="000000" w:themeColor="text1"/>
                <w:sz w:val="24"/>
                <w:szCs w:val="24"/>
              </w:rPr>
              <w:t>文</w:t>
            </w:r>
            <w:proofErr w:type="gramStart"/>
            <w:r>
              <w:rPr>
                <w:rFonts w:ascii="宋体" w:hAnsi="宋体" w:hint="eastAsia"/>
                <w:color w:val="000000" w:themeColor="text1"/>
                <w:sz w:val="24"/>
                <w:szCs w:val="24"/>
              </w:rPr>
              <w:t>渊府样板房软装</w:t>
            </w:r>
            <w:proofErr w:type="gramEnd"/>
            <w:r>
              <w:rPr>
                <w:rFonts w:ascii="宋体" w:hAnsi="宋体" w:hint="eastAsia"/>
                <w:color w:val="000000" w:themeColor="text1"/>
                <w:sz w:val="24"/>
                <w:szCs w:val="24"/>
              </w:rPr>
              <w:t>设计及安装采购（二次）</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4</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项目编号</w:t>
            </w:r>
          </w:p>
        </w:tc>
        <w:tc>
          <w:tcPr>
            <w:tcW w:w="7077" w:type="dxa"/>
            <w:vAlign w:val="center"/>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2021WLBLZB0005号</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5</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项目性质</w:t>
            </w:r>
          </w:p>
        </w:tc>
        <w:tc>
          <w:tcPr>
            <w:tcW w:w="7077" w:type="dxa"/>
            <w:vAlign w:val="center"/>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hint="eastAsia"/>
                <w:bCs/>
                <w:color w:val="000000" w:themeColor="text1"/>
                <w:sz w:val="24"/>
              </w:rPr>
              <w:t>服务类</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6</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资金来源</w:t>
            </w:r>
          </w:p>
        </w:tc>
        <w:tc>
          <w:tcPr>
            <w:tcW w:w="7077" w:type="dxa"/>
            <w:vAlign w:val="center"/>
          </w:tcPr>
          <w:p w:rsidR="00AD0971" w:rsidRPr="00447CBF" w:rsidRDefault="0042674B">
            <w:pPr>
              <w:pStyle w:val="xl31"/>
              <w:widowControl w:val="0"/>
              <w:spacing w:before="0" w:beforeAutospacing="0" w:after="0" w:afterAutospacing="0"/>
              <w:jc w:val="both"/>
              <w:rPr>
                <w:b w:val="0"/>
                <w:bCs w:val="0"/>
                <w:color w:val="000000" w:themeColor="text1"/>
                <w:sz w:val="24"/>
              </w:rPr>
            </w:pPr>
            <w:r w:rsidRPr="00447CBF">
              <w:rPr>
                <w:rFonts w:hint="eastAsia"/>
                <w:b w:val="0"/>
                <w:bCs w:val="0"/>
                <w:color w:val="000000" w:themeColor="text1"/>
                <w:sz w:val="24"/>
              </w:rPr>
              <w:t xml:space="preserve">□财政投资    </w:t>
            </w:r>
            <w:r w:rsidRPr="00447CBF">
              <w:rPr>
                <w:rFonts w:hint="eastAsia"/>
                <w:b w:val="0"/>
                <w:bCs w:val="0"/>
                <w:color w:val="000000" w:themeColor="text1"/>
                <w:sz w:val="24"/>
              </w:rPr>
              <w:sym w:font="Wingdings" w:char="F0FE"/>
            </w:r>
            <w:r w:rsidRPr="00447CBF">
              <w:rPr>
                <w:rFonts w:hint="eastAsia"/>
                <w:b w:val="0"/>
                <w:bCs w:val="0"/>
                <w:color w:val="000000" w:themeColor="text1"/>
                <w:sz w:val="24"/>
              </w:rPr>
              <w:t>委托人</w:t>
            </w:r>
            <w:r w:rsidRPr="00447CBF">
              <w:rPr>
                <w:rFonts w:hint="eastAsia"/>
                <w:b w:val="0"/>
                <w:color w:val="000000" w:themeColor="text1"/>
                <w:sz w:val="24"/>
              </w:rPr>
              <w:t xml:space="preserve">自筹    </w:t>
            </w:r>
            <w:r w:rsidRPr="00447CBF">
              <w:rPr>
                <w:rFonts w:hint="eastAsia"/>
                <w:b w:val="0"/>
                <w:bCs w:val="0"/>
                <w:color w:val="000000" w:themeColor="text1"/>
                <w:sz w:val="24"/>
              </w:rPr>
              <w:t>□</w:t>
            </w:r>
            <w:r w:rsidRPr="00447CBF">
              <w:rPr>
                <w:rFonts w:hint="eastAsia"/>
                <w:b w:val="0"/>
                <w:color w:val="000000" w:themeColor="text1"/>
                <w:sz w:val="24"/>
              </w:rPr>
              <w:t>其他</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7</w:t>
            </w:r>
          </w:p>
        </w:tc>
        <w:tc>
          <w:tcPr>
            <w:tcW w:w="1559" w:type="dxa"/>
          </w:tcPr>
          <w:p w:rsidR="00AD0971" w:rsidRPr="00447CBF" w:rsidRDefault="0042674B">
            <w:pPr>
              <w:spacing w:line="500" w:lineRule="exact"/>
              <w:jc w:val="center"/>
              <w:rPr>
                <w:rFonts w:ascii="宋体" w:hAnsi="宋体"/>
                <w:color w:val="000000" w:themeColor="text1"/>
                <w:sz w:val="24"/>
                <w:lang w:val="zh-CN"/>
              </w:rPr>
            </w:pPr>
            <w:r w:rsidRPr="00447CBF">
              <w:rPr>
                <w:rFonts w:ascii="宋体" w:hAnsi="宋体" w:hint="eastAsia"/>
                <w:color w:val="000000" w:themeColor="text1"/>
                <w:sz w:val="24"/>
              </w:rPr>
              <w:t>标段划分</w:t>
            </w:r>
          </w:p>
        </w:tc>
        <w:tc>
          <w:tcPr>
            <w:tcW w:w="7077" w:type="dxa"/>
            <w:vAlign w:val="center"/>
          </w:tcPr>
          <w:p w:rsidR="00AD0971" w:rsidRPr="00447CBF" w:rsidRDefault="0042674B">
            <w:pPr>
              <w:spacing w:line="500" w:lineRule="exact"/>
              <w:ind w:left="841" w:hanging="841"/>
              <w:rPr>
                <w:rFonts w:ascii="宋体" w:hAnsi="宋体"/>
                <w:bCs/>
                <w:color w:val="000000" w:themeColor="text1"/>
                <w:sz w:val="24"/>
              </w:rPr>
            </w:pPr>
            <w:r w:rsidRPr="00447CBF">
              <w:rPr>
                <w:rFonts w:hint="eastAsia"/>
                <w:bCs/>
                <w:color w:val="000000" w:themeColor="text1"/>
                <w:sz w:val="24"/>
              </w:rPr>
              <w:sym w:font="Wingdings" w:char="F0FE"/>
            </w:r>
            <w:r w:rsidRPr="00447CBF">
              <w:rPr>
                <w:rFonts w:ascii="宋体" w:hAnsi="宋体" w:hint="eastAsia"/>
                <w:color w:val="000000" w:themeColor="text1"/>
                <w:sz w:val="24"/>
              </w:rPr>
              <w:t xml:space="preserve">不分标段   □分为  </w:t>
            </w:r>
            <w:proofErr w:type="gramStart"/>
            <w:r w:rsidRPr="00447CBF">
              <w:rPr>
                <w:rFonts w:ascii="宋体" w:hAnsi="宋体" w:hint="eastAsia"/>
                <w:color w:val="000000" w:themeColor="text1"/>
                <w:sz w:val="24"/>
              </w:rPr>
              <w:t>个</w:t>
            </w:r>
            <w:proofErr w:type="gramEnd"/>
            <w:r w:rsidRPr="00447CBF">
              <w:rPr>
                <w:rFonts w:ascii="宋体" w:hAnsi="宋体" w:hint="eastAsia"/>
                <w:color w:val="000000" w:themeColor="text1"/>
                <w:sz w:val="24"/>
              </w:rPr>
              <w:t>标段</w:t>
            </w:r>
          </w:p>
        </w:tc>
      </w:tr>
      <w:tr w:rsidR="00447CBF" w:rsidRPr="00447CBF">
        <w:trPr>
          <w:trHeight w:val="502"/>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8</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lang w:val="zh-CN"/>
              </w:rPr>
              <w:t>付款方式</w:t>
            </w:r>
          </w:p>
        </w:tc>
        <w:tc>
          <w:tcPr>
            <w:tcW w:w="7077" w:type="dxa"/>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合同签订后预付总价款的30%，项目竣工验收合格后付至总价款的9</w:t>
            </w:r>
            <w:r w:rsidRPr="00447CBF">
              <w:rPr>
                <w:rFonts w:ascii="宋体" w:hAnsi="宋体"/>
                <w:color w:val="000000" w:themeColor="text1"/>
                <w:sz w:val="24"/>
                <w:szCs w:val="24"/>
              </w:rPr>
              <w:t>5</w:t>
            </w:r>
            <w:r w:rsidRPr="00447CBF">
              <w:rPr>
                <w:rFonts w:ascii="宋体" w:hAnsi="宋体" w:hint="eastAsia"/>
                <w:color w:val="000000" w:themeColor="text1"/>
                <w:sz w:val="24"/>
                <w:szCs w:val="24"/>
              </w:rPr>
              <w:t>%，其余作为质保金，</w:t>
            </w:r>
            <w:proofErr w:type="gramStart"/>
            <w:r w:rsidRPr="00447CBF">
              <w:rPr>
                <w:rFonts w:ascii="宋体" w:hAnsi="宋体" w:hint="eastAsia"/>
                <w:color w:val="000000" w:themeColor="text1"/>
                <w:sz w:val="24"/>
                <w:szCs w:val="24"/>
              </w:rPr>
              <w:t>待质保</w:t>
            </w:r>
            <w:proofErr w:type="gramEnd"/>
            <w:r w:rsidRPr="00447CBF">
              <w:rPr>
                <w:rFonts w:ascii="宋体" w:hAnsi="宋体" w:hint="eastAsia"/>
                <w:color w:val="000000" w:themeColor="text1"/>
                <w:sz w:val="24"/>
                <w:szCs w:val="24"/>
              </w:rPr>
              <w:t>期满后返还（无息）。</w:t>
            </w:r>
          </w:p>
          <w:p w:rsidR="00AD0971" w:rsidRPr="00447CBF" w:rsidRDefault="0042674B">
            <w:pPr>
              <w:autoSpaceDE w:val="0"/>
              <w:autoSpaceDN w:val="0"/>
              <w:adjustRightInd w:val="0"/>
              <w:spacing w:line="360" w:lineRule="auto"/>
              <w:jc w:val="left"/>
              <w:rPr>
                <w:rFonts w:ascii="宋体" w:hAnsi="宋体"/>
                <w:color w:val="000000" w:themeColor="text1"/>
                <w:lang w:val="zh-CN"/>
              </w:rPr>
            </w:pPr>
            <w:r w:rsidRPr="00447CBF">
              <w:rPr>
                <w:rFonts w:ascii="宋体" w:hAnsi="宋体" w:hint="eastAsia"/>
                <w:color w:val="000000" w:themeColor="text1"/>
                <w:sz w:val="24"/>
                <w:szCs w:val="24"/>
              </w:rPr>
              <w:t>备注：委托人支付前中标人应提供合法合</w:t>
            </w:r>
            <w:proofErr w:type="gramStart"/>
            <w:r w:rsidRPr="00447CBF">
              <w:rPr>
                <w:rFonts w:ascii="宋体" w:hAnsi="宋体" w:hint="eastAsia"/>
                <w:color w:val="000000" w:themeColor="text1"/>
                <w:sz w:val="24"/>
                <w:szCs w:val="24"/>
              </w:rPr>
              <w:t>规</w:t>
            </w:r>
            <w:proofErr w:type="gramEnd"/>
            <w:r w:rsidRPr="00447CBF">
              <w:rPr>
                <w:rFonts w:ascii="宋体" w:hAnsi="宋体" w:hint="eastAsia"/>
                <w:color w:val="000000" w:themeColor="text1"/>
                <w:sz w:val="24"/>
                <w:szCs w:val="24"/>
              </w:rPr>
              <w:t>的增值税专用发票，否则委托人有权延迟支付。</w:t>
            </w:r>
          </w:p>
        </w:tc>
      </w:tr>
      <w:tr w:rsidR="00447CBF" w:rsidRPr="00447CBF">
        <w:trPr>
          <w:trHeight w:val="603"/>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9</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联合体投标</w:t>
            </w:r>
          </w:p>
        </w:tc>
        <w:tc>
          <w:tcPr>
            <w:tcW w:w="7077" w:type="dxa"/>
            <w:vAlign w:val="center"/>
          </w:tcPr>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w:t>
            </w:r>
            <w:r w:rsidRPr="00447CBF">
              <w:rPr>
                <w:rFonts w:ascii="宋体" w:hAnsi="宋体" w:hint="eastAsia"/>
                <w:color w:val="000000" w:themeColor="text1"/>
                <w:sz w:val="24"/>
                <w:lang w:val="zh-CN"/>
              </w:rPr>
              <w:t xml:space="preserve">接受  </w:t>
            </w:r>
            <w:r w:rsidRPr="00447CBF">
              <w:rPr>
                <w:b/>
                <w:bCs/>
                <w:color w:val="000000" w:themeColor="text1"/>
                <w:sz w:val="24"/>
              </w:rPr>
              <w:sym w:font="Wingdings" w:char="F0FE"/>
            </w:r>
            <w:r w:rsidRPr="00447CBF">
              <w:rPr>
                <w:rFonts w:ascii="宋体" w:hAnsi="宋体" w:hint="eastAsia"/>
                <w:color w:val="000000" w:themeColor="text1"/>
                <w:sz w:val="24"/>
              </w:rPr>
              <w:t>不</w:t>
            </w:r>
            <w:r w:rsidRPr="00447CBF">
              <w:rPr>
                <w:rFonts w:ascii="宋体" w:hAnsi="宋体" w:hint="eastAsia"/>
                <w:color w:val="000000" w:themeColor="text1"/>
                <w:sz w:val="24"/>
                <w:lang w:val="zh-CN"/>
              </w:rPr>
              <w:t>接受</w:t>
            </w:r>
          </w:p>
        </w:tc>
      </w:tr>
      <w:tr w:rsidR="00447CBF" w:rsidRPr="00447CBF">
        <w:trPr>
          <w:trHeight w:val="603"/>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10</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投标有效期</w:t>
            </w:r>
          </w:p>
        </w:tc>
        <w:tc>
          <w:tcPr>
            <w:tcW w:w="7077" w:type="dxa"/>
            <w:vAlign w:val="center"/>
          </w:tcPr>
          <w:p w:rsidR="00AD0971" w:rsidRPr="00447CBF" w:rsidRDefault="0042674B">
            <w:pPr>
              <w:spacing w:line="500" w:lineRule="exact"/>
              <w:rPr>
                <w:rFonts w:ascii="宋体" w:hAnsi="宋体"/>
                <w:color w:val="000000" w:themeColor="text1"/>
                <w:sz w:val="24"/>
              </w:rPr>
            </w:pPr>
            <w:r w:rsidRPr="00447CBF">
              <w:rPr>
                <w:rFonts w:ascii="宋体" w:hAnsi="宋体"/>
                <w:color w:val="000000" w:themeColor="text1"/>
                <w:sz w:val="24"/>
              </w:rPr>
              <w:t>3</w:t>
            </w:r>
            <w:r w:rsidRPr="00447CBF">
              <w:rPr>
                <w:rFonts w:ascii="宋体" w:hAnsi="宋体" w:hint="eastAsia"/>
                <w:color w:val="000000" w:themeColor="text1"/>
                <w:sz w:val="24"/>
              </w:rPr>
              <w:t>0天</w:t>
            </w:r>
          </w:p>
        </w:tc>
      </w:tr>
      <w:tr w:rsidR="00447CBF" w:rsidRPr="00447CBF">
        <w:trPr>
          <w:trHeight w:val="603"/>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11</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服务地点</w:t>
            </w:r>
          </w:p>
        </w:tc>
        <w:tc>
          <w:tcPr>
            <w:tcW w:w="7077" w:type="dxa"/>
            <w:vAlign w:val="center"/>
          </w:tcPr>
          <w:p w:rsidR="00AD0971" w:rsidRPr="00447CBF" w:rsidRDefault="0042674B">
            <w:pPr>
              <w:spacing w:line="500" w:lineRule="exact"/>
              <w:rPr>
                <w:rFonts w:ascii="宋体" w:hAnsi="宋体"/>
                <w:color w:val="000000" w:themeColor="text1"/>
                <w:kern w:val="0"/>
                <w:sz w:val="24"/>
              </w:rPr>
            </w:pPr>
            <w:proofErr w:type="gramStart"/>
            <w:r w:rsidRPr="00447CBF">
              <w:rPr>
                <w:rFonts w:ascii="宋体" w:hAnsi="宋体" w:hint="eastAsia"/>
                <w:color w:val="000000" w:themeColor="text1"/>
                <w:kern w:val="0"/>
                <w:sz w:val="24"/>
              </w:rPr>
              <w:t>蜀</w:t>
            </w:r>
            <w:proofErr w:type="gramEnd"/>
            <w:r w:rsidRPr="00447CBF">
              <w:rPr>
                <w:rFonts w:ascii="宋体" w:hAnsi="宋体" w:hint="eastAsia"/>
                <w:color w:val="000000" w:themeColor="text1"/>
                <w:kern w:val="0"/>
                <w:sz w:val="24"/>
              </w:rPr>
              <w:t>山区东至路东侧、金寨路西侧、花亭湖路南侧，</w:t>
            </w:r>
            <w:proofErr w:type="gramStart"/>
            <w:r w:rsidRPr="00447CBF">
              <w:rPr>
                <w:rFonts w:ascii="宋体" w:hAnsi="宋体" w:hint="eastAsia"/>
                <w:color w:val="000000" w:themeColor="text1"/>
                <w:kern w:val="0"/>
                <w:sz w:val="24"/>
              </w:rPr>
              <w:t>祁</w:t>
            </w:r>
            <w:proofErr w:type="gramEnd"/>
            <w:r w:rsidRPr="00447CBF">
              <w:rPr>
                <w:rFonts w:ascii="宋体" w:hAnsi="宋体" w:hint="eastAsia"/>
                <w:color w:val="000000" w:themeColor="text1"/>
                <w:kern w:val="0"/>
                <w:sz w:val="24"/>
              </w:rPr>
              <w:t>门路北侧</w:t>
            </w:r>
          </w:p>
        </w:tc>
      </w:tr>
      <w:tr w:rsidR="00447CBF" w:rsidRPr="00447CBF">
        <w:trPr>
          <w:trHeight w:val="592"/>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12</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服务期限</w:t>
            </w:r>
          </w:p>
        </w:tc>
        <w:tc>
          <w:tcPr>
            <w:tcW w:w="7077" w:type="dxa"/>
            <w:vAlign w:val="center"/>
          </w:tcPr>
          <w:p w:rsidR="00AD0971" w:rsidRPr="00447CBF" w:rsidRDefault="0042674B">
            <w:pPr>
              <w:autoSpaceDE w:val="0"/>
              <w:autoSpaceDN w:val="0"/>
              <w:adjustRightInd w:val="0"/>
              <w:spacing w:line="440" w:lineRule="exact"/>
              <w:jc w:val="left"/>
              <w:rPr>
                <w:rFonts w:ascii="宋体" w:hAnsi="宋体" w:cs="宋体"/>
                <w:b/>
                <w:color w:val="000000" w:themeColor="text1"/>
                <w:kern w:val="0"/>
                <w:sz w:val="24"/>
              </w:rPr>
            </w:pPr>
            <w:r w:rsidRPr="00447CBF">
              <w:rPr>
                <w:rFonts w:ascii="宋体" w:hAnsi="宋体" w:hint="eastAsia"/>
                <w:color w:val="000000" w:themeColor="text1"/>
                <w:sz w:val="24"/>
              </w:rPr>
              <w:t>自合同签订之日起3个月</w:t>
            </w:r>
          </w:p>
        </w:tc>
      </w:tr>
      <w:tr w:rsidR="00447CBF" w:rsidRPr="00447CBF">
        <w:trPr>
          <w:trHeight w:val="592"/>
        </w:trPr>
        <w:tc>
          <w:tcPr>
            <w:tcW w:w="709" w:type="dxa"/>
            <w:vAlign w:val="center"/>
          </w:tcPr>
          <w:p w:rsidR="00AD0971" w:rsidRPr="00447CBF" w:rsidRDefault="00AD0971">
            <w:pPr>
              <w:spacing w:line="500" w:lineRule="exact"/>
              <w:jc w:val="center"/>
              <w:rPr>
                <w:rFonts w:ascii="宋体" w:hAnsi="宋体"/>
                <w:color w:val="000000" w:themeColor="text1"/>
                <w:sz w:val="24"/>
              </w:rPr>
            </w:pPr>
          </w:p>
        </w:tc>
        <w:tc>
          <w:tcPr>
            <w:tcW w:w="1559" w:type="dxa"/>
            <w:vAlign w:val="center"/>
          </w:tcPr>
          <w:p w:rsidR="00AD0971" w:rsidRPr="00447CBF" w:rsidRDefault="0042674B">
            <w:pPr>
              <w:spacing w:line="500" w:lineRule="exact"/>
              <w:jc w:val="center"/>
              <w:rPr>
                <w:rFonts w:ascii="宋体" w:hAnsi="宋体"/>
                <w:color w:val="000000" w:themeColor="text1"/>
                <w:sz w:val="24"/>
                <w:lang w:val="zh-CN"/>
              </w:rPr>
            </w:pPr>
            <w:r w:rsidRPr="00447CBF">
              <w:rPr>
                <w:rFonts w:ascii="宋体" w:hAnsi="宋体" w:hint="eastAsia"/>
                <w:color w:val="000000" w:themeColor="text1"/>
                <w:sz w:val="24"/>
              </w:rPr>
              <w:t>质量保证</w:t>
            </w:r>
            <w:r w:rsidRPr="00447CBF">
              <w:rPr>
                <w:rFonts w:ascii="宋体" w:hAnsi="宋体" w:hint="eastAsia"/>
                <w:color w:val="000000" w:themeColor="text1"/>
                <w:sz w:val="24"/>
                <w:lang w:val="zh-CN"/>
              </w:rPr>
              <w:t>期</w:t>
            </w:r>
          </w:p>
        </w:tc>
        <w:tc>
          <w:tcPr>
            <w:tcW w:w="7077" w:type="dxa"/>
            <w:vAlign w:val="center"/>
          </w:tcPr>
          <w:p w:rsidR="00AD0971" w:rsidRPr="00447CBF" w:rsidRDefault="0042674B">
            <w:pPr>
              <w:adjustRightInd w:val="0"/>
              <w:spacing w:line="460" w:lineRule="exact"/>
              <w:rPr>
                <w:rFonts w:ascii="宋体" w:hAnsi="宋体"/>
                <w:color w:val="000000" w:themeColor="text1"/>
                <w:sz w:val="24"/>
                <w:lang w:val="zh-CN"/>
              </w:rPr>
            </w:pPr>
            <w:r w:rsidRPr="00447CBF">
              <w:rPr>
                <w:rFonts w:ascii="宋体" w:hAnsi="宋体" w:hint="eastAsia"/>
                <w:color w:val="000000" w:themeColor="text1"/>
                <w:sz w:val="24"/>
                <w:lang w:val="zh-CN"/>
              </w:rPr>
              <w:t>两年</w:t>
            </w:r>
          </w:p>
        </w:tc>
      </w:tr>
      <w:tr w:rsidR="00447CBF" w:rsidRPr="00447CBF">
        <w:trPr>
          <w:trHeight w:val="456"/>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13</w:t>
            </w:r>
          </w:p>
        </w:tc>
        <w:tc>
          <w:tcPr>
            <w:tcW w:w="1559" w:type="dxa"/>
            <w:vAlign w:val="center"/>
          </w:tcPr>
          <w:p w:rsidR="00AD0971" w:rsidRPr="00447CBF" w:rsidRDefault="0042674B">
            <w:pPr>
              <w:spacing w:line="500" w:lineRule="exact"/>
              <w:jc w:val="center"/>
              <w:rPr>
                <w:rFonts w:ascii="宋体" w:hAnsi="宋体"/>
                <w:bCs/>
                <w:color w:val="000000" w:themeColor="text1"/>
                <w:sz w:val="24"/>
              </w:rPr>
            </w:pPr>
            <w:r w:rsidRPr="00447CBF">
              <w:rPr>
                <w:rFonts w:ascii="宋体" w:hAnsi="宋体" w:hint="eastAsia"/>
                <w:bCs/>
                <w:color w:val="000000" w:themeColor="text1"/>
                <w:sz w:val="24"/>
              </w:rPr>
              <w:t>踏勘现场</w:t>
            </w:r>
          </w:p>
        </w:tc>
        <w:tc>
          <w:tcPr>
            <w:tcW w:w="7077" w:type="dxa"/>
            <w:vAlign w:val="center"/>
          </w:tcPr>
          <w:p w:rsidR="00AD0971" w:rsidRPr="00447CBF" w:rsidRDefault="0042674B">
            <w:pPr>
              <w:spacing w:line="500" w:lineRule="exact"/>
              <w:rPr>
                <w:rFonts w:ascii="宋体" w:hAnsi="宋体"/>
                <w:color w:val="000000" w:themeColor="text1"/>
                <w:sz w:val="24"/>
                <w:lang w:val="zh-CN"/>
              </w:rPr>
            </w:pPr>
            <w:r w:rsidRPr="00447CBF">
              <w:rPr>
                <w:rFonts w:hint="eastAsia"/>
                <w:b/>
                <w:bCs/>
                <w:color w:val="000000" w:themeColor="text1"/>
                <w:sz w:val="24"/>
              </w:rPr>
              <w:sym w:font="Wingdings" w:char="F0FE"/>
            </w:r>
            <w:r w:rsidRPr="00447CBF">
              <w:rPr>
                <w:rFonts w:ascii="宋体" w:hAnsi="宋体" w:hint="eastAsia"/>
                <w:bCs/>
                <w:color w:val="000000" w:themeColor="text1"/>
                <w:sz w:val="24"/>
              </w:rPr>
              <w:t xml:space="preserve">自行踏勘  </w:t>
            </w:r>
            <w:r w:rsidRPr="00447CBF">
              <w:rPr>
                <w:rFonts w:ascii="宋体" w:hAnsi="宋体" w:hint="eastAsia"/>
                <w:color w:val="000000" w:themeColor="text1"/>
                <w:sz w:val="24"/>
              </w:rPr>
              <w:t>□招标人</w:t>
            </w:r>
            <w:r w:rsidRPr="00447CBF">
              <w:rPr>
                <w:rFonts w:ascii="宋体" w:hAnsi="宋体" w:hint="eastAsia"/>
                <w:color w:val="000000" w:themeColor="text1"/>
                <w:sz w:val="24"/>
                <w:lang w:val="zh-CN"/>
              </w:rPr>
              <w:t>统一组织</w:t>
            </w:r>
          </w:p>
        </w:tc>
      </w:tr>
      <w:tr w:rsidR="00447CBF" w:rsidRPr="00447CBF">
        <w:trPr>
          <w:trHeight w:val="527"/>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14</w:t>
            </w:r>
          </w:p>
        </w:tc>
        <w:tc>
          <w:tcPr>
            <w:tcW w:w="1559" w:type="dxa"/>
            <w:vAlign w:val="center"/>
          </w:tcPr>
          <w:p w:rsidR="00AD0971" w:rsidRPr="00447CBF" w:rsidRDefault="0042674B">
            <w:pPr>
              <w:spacing w:line="500" w:lineRule="exact"/>
              <w:jc w:val="center"/>
              <w:rPr>
                <w:rFonts w:ascii="宋体" w:hAnsi="宋体"/>
                <w:bCs/>
                <w:color w:val="000000" w:themeColor="text1"/>
                <w:sz w:val="24"/>
              </w:rPr>
            </w:pPr>
            <w:r w:rsidRPr="00447CBF">
              <w:rPr>
                <w:rFonts w:ascii="宋体" w:hAnsi="宋体" w:hint="eastAsia"/>
                <w:bCs/>
                <w:color w:val="000000" w:themeColor="text1"/>
                <w:sz w:val="24"/>
              </w:rPr>
              <w:t>投标文件</w:t>
            </w:r>
          </w:p>
        </w:tc>
        <w:tc>
          <w:tcPr>
            <w:tcW w:w="7077" w:type="dxa"/>
            <w:vAlign w:val="center"/>
          </w:tcPr>
          <w:p w:rsidR="00AD0971" w:rsidRPr="00447CBF" w:rsidRDefault="0042674B">
            <w:pPr>
              <w:spacing w:line="500" w:lineRule="exact"/>
              <w:rPr>
                <w:b/>
                <w:bCs/>
                <w:color w:val="000000" w:themeColor="text1"/>
                <w:sz w:val="24"/>
              </w:rPr>
            </w:pPr>
            <w:r w:rsidRPr="00447CBF">
              <w:rPr>
                <w:rFonts w:ascii="宋体" w:hAnsi="宋体" w:hint="eastAsia"/>
                <w:color w:val="000000" w:themeColor="text1"/>
                <w:kern w:val="0"/>
                <w:sz w:val="24"/>
              </w:rPr>
              <w:t>正、副本各</w:t>
            </w:r>
            <w:proofErr w:type="gramStart"/>
            <w:r w:rsidRPr="00447CBF">
              <w:rPr>
                <w:rFonts w:ascii="宋体" w:hAnsi="宋体" w:hint="eastAsia"/>
                <w:color w:val="000000" w:themeColor="text1"/>
                <w:kern w:val="0"/>
                <w:sz w:val="24"/>
              </w:rPr>
              <w:t>一</w:t>
            </w:r>
            <w:proofErr w:type="gramEnd"/>
            <w:r w:rsidRPr="00447CBF">
              <w:rPr>
                <w:rFonts w:ascii="宋体" w:hAnsi="宋体" w:hint="eastAsia"/>
                <w:color w:val="000000" w:themeColor="text1"/>
                <w:kern w:val="0"/>
                <w:sz w:val="24"/>
              </w:rPr>
              <w:t>，装订成册封装于一个文件袋内</w:t>
            </w:r>
          </w:p>
        </w:tc>
      </w:tr>
      <w:tr w:rsidR="00447CBF" w:rsidRPr="00447CBF">
        <w:trPr>
          <w:trHeight w:val="786"/>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15</w:t>
            </w:r>
          </w:p>
        </w:tc>
        <w:tc>
          <w:tcPr>
            <w:tcW w:w="1559" w:type="dxa"/>
            <w:vAlign w:val="center"/>
          </w:tcPr>
          <w:p w:rsidR="00AD0971" w:rsidRPr="00447CBF" w:rsidRDefault="0042674B">
            <w:pPr>
              <w:spacing w:line="440" w:lineRule="exact"/>
              <w:ind w:left="841" w:hanging="841"/>
              <w:jc w:val="center"/>
              <w:rPr>
                <w:rFonts w:ascii="宋体" w:hAnsi="宋体"/>
                <w:color w:val="000000" w:themeColor="text1"/>
                <w:sz w:val="24"/>
                <w:szCs w:val="24"/>
              </w:rPr>
            </w:pPr>
            <w:r w:rsidRPr="00447CBF">
              <w:rPr>
                <w:rFonts w:ascii="宋体" w:hAnsi="宋体" w:hint="eastAsia"/>
                <w:color w:val="000000" w:themeColor="text1"/>
                <w:sz w:val="24"/>
                <w:szCs w:val="24"/>
              </w:rPr>
              <w:t>开标时间</w:t>
            </w:r>
          </w:p>
          <w:p w:rsidR="00AD0971" w:rsidRPr="00447CBF" w:rsidRDefault="0042674B">
            <w:pPr>
              <w:spacing w:line="440" w:lineRule="exact"/>
              <w:ind w:left="841" w:hanging="841"/>
              <w:jc w:val="center"/>
              <w:rPr>
                <w:rFonts w:ascii="宋体" w:hAnsi="宋体"/>
                <w:color w:val="000000" w:themeColor="text1"/>
                <w:sz w:val="24"/>
                <w:szCs w:val="24"/>
              </w:rPr>
            </w:pPr>
            <w:r w:rsidRPr="00447CBF">
              <w:rPr>
                <w:rFonts w:ascii="宋体" w:hAnsi="宋体" w:hint="eastAsia"/>
                <w:color w:val="000000" w:themeColor="text1"/>
                <w:sz w:val="24"/>
                <w:szCs w:val="24"/>
              </w:rPr>
              <w:t>及地点</w:t>
            </w:r>
          </w:p>
        </w:tc>
        <w:tc>
          <w:tcPr>
            <w:tcW w:w="7077" w:type="dxa"/>
            <w:vAlign w:val="center"/>
          </w:tcPr>
          <w:p w:rsidR="00AD0971" w:rsidRPr="00447CBF" w:rsidRDefault="0042674B">
            <w:pPr>
              <w:spacing w:line="440" w:lineRule="exact"/>
              <w:ind w:left="841" w:hanging="841"/>
              <w:rPr>
                <w:rFonts w:ascii="宋体" w:hAnsi="宋体"/>
                <w:color w:val="000000" w:themeColor="text1"/>
                <w:sz w:val="24"/>
                <w:szCs w:val="24"/>
              </w:rPr>
            </w:pPr>
            <w:r w:rsidRPr="00447CBF">
              <w:rPr>
                <w:rFonts w:ascii="宋体" w:hAnsi="宋体" w:hint="eastAsia"/>
                <w:color w:val="000000" w:themeColor="text1"/>
                <w:sz w:val="24"/>
                <w:szCs w:val="24"/>
              </w:rPr>
              <w:t>开标时间：详见招标公告</w:t>
            </w:r>
          </w:p>
          <w:p w:rsidR="00AD0971" w:rsidRPr="00447CBF" w:rsidRDefault="0042674B">
            <w:pPr>
              <w:spacing w:line="440" w:lineRule="exact"/>
              <w:ind w:left="841" w:hanging="841"/>
              <w:rPr>
                <w:rFonts w:ascii="宋体" w:hAnsi="宋体"/>
                <w:color w:val="000000" w:themeColor="text1"/>
                <w:sz w:val="24"/>
                <w:szCs w:val="24"/>
              </w:rPr>
            </w:pPr>
            <w:r w:rsidRPr="00447CBF">
              <w:rPr>
                <w:rFonts w:ascii="宋体" w:hAnsi="宋体" w:hint="eastAsia"/>
                <w:color w:val="000000" w:themeColor="text1"/>
                <w:sz w:val="24"/>
                <w:szCs w:val="24"/>
              </w:rPr>
              <w:t>开标地点：详见招标公告</w:t>
            </w:r>
          </w:p>
        </w:tc>
      </w:tr>
      <w:tr w:rsidR="00447CBF" w:rsidRPr="00447CBF">
        <w:trPr>
          <w:trHeight w:val="489"/>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16</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评标办法</w:t>
            </w:r>
          </w:p>
        </w:tc>
        <w:tc>
          <w:tcPr>
            <w:tcW w:w="7077" w:type="dxa"/>
            <w:vAlign w:val="center"/>
          </w:tcPr>
          <w:p w:rsidR="00AD0971" w:rsidRPr="00447CBF" w:rsidRDefault="0042674B">
            <w:pPr>
              <w:widowControl/>
              <w:jc w:val="left"/>
              <w:rPr>
                <w:rFonts w:ascii="宋体" w:hAnsi="宋体"/>
                <w:color w:val="000000" w:themeColor="text1"/>
                <w:sz w:val="24"/>
                <w:szCs w:val="24"/>
              </w:rPr>
            </w:pPr>
            <w:r w:rsidRPr="00447CBF">
              <w:rPr>
                <w:rFonts w:hint="eastAsia"/>
                <w:color w:val="000000" w:themeColor="text1"/>
                <w:spacing w:val="-5"/>
                <w:sz w:val="24"/>
                <w:szCs w:val="24"/>
              </w:rPr>
              <w:t>综合评分法。详见招标文件第五章评标办法</w:t>
            </w:r>
          </w:p>
        </w:tc>
      </w:tr>
      <w:tr w:rsidR="00447CBF" w:rsidRPr="00447CBF">
        <w:trPr>
          <w:trHeight w:val="489"/>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17</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szCs w:val="24"/>
              </w:rPr>
              <w:t>投标保证金金额</w:t>
            </w:r>
          </w:p>
        </w:tc>
        <w:tc>
          <w:tcPr>
            <w:tcW w:w="7077" w:type="dxa"/>
            <w:vAlign w:val="center"/>
          </w:tcPr>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人民币大写</w:t>
            </w:r>
            <w:r w:rsidR="00DF1822" w:rsidRPr="00447CBF">
              <w:rPr>
                <w:rFonts w:ascii="宋体" w:hAnsi="宋体" w:hint="eastAsia"/>
                <w:color w:val="000000" w:themeColor="text1"/>
                <w:sz w:val="24"/>
                <w:szCs w:val="24"/>
                <w:u w:val="single"/>
              </w:rPr>
              <w:t>捌</w:t>
            </w:r>
            <w:r w:rsidRPr="00447CBF">
              <w:rPr>
                <w:rFonts w:ascii="宋体" w:hAnsi="宋体" w:hint="eastAsia"/>
                <w:color w:val="000000" w:themeColor="text1"/>
                <w:sz w:val="24"/>
                <w:szCs w:val="24"/>
                <w:u w:val="single"/>
              </w:rPr>
              <w:t>仟元整（小写：</w:t>
            </w:r>
            <w:r w:rsidR="00DF1822" w:rsidRPr="00447CBF">
              <w:rPr>
                <w:rFonts w:ascii="宋体" w:hAnsi="宋体" w:hint="eastAsia"/>
                <w:color w:val="000000" w:themeColor="text1"/>
                <w:sz w:val="24"/>
                <w:szCs w:val="24"/>
                <w:u w:val="single"/>
              </w:rPr>
              <w:t>8</w:t>
            </w:r>
            <w:r w:rsidRPr="00447CBF">
              <w:rPr>
                <w:rFonts w:ascii="宋体" w:hAnsi="宋体" w:hint="eastAsia"/>
                <w:color w:val="000000" w:themeColor="text1"/>
                <w:sz w:val="24"/>
                <w:szCs w:val="24"/>
                <w:u w:val="single"/>
              </w:rPr>
              <w:t>000.00），</w:t>
            </w:r>
            <w:r w:rsidRPr="00447CBF">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AD0971" w:rsidRPr="00447CBF" w:rsidRDefault="0042674B">
            <w:pPr>
              <w:widowControl/>
              <w:jc w:val="left"/>
              <w:rPr>
                <w:color w:val="000000" w:themeColor="text1"/>
                <w:spacing w:val="-5"/>
                <w:sz w:val="24"/>
                <w:szCs w:val="24"/>
              </w:rPr>
            </w:pPr>
            <w:r w:rsidRPr="00447CBF">
              <w:rPr>
                <w:rFonts w:ascii="宋体" w:hAnsi="宋体" w:hint="eastAsia"/>
                <w:color w:val="000000" w:themeColor="text1"/>
                <w:sz w:val="24"/>
                <w:szCs w:val="24"/>
              </w:rPr>
              <w:t>详见招标文件第三章投标人须知第2条</w:t>
            </w:r>
          </w:p>
        </w:tc>
      </w:tr>
      <w:tr w:rsidR="00447CBF" w:rsidRPr="00447CBF">
        <w:trPr>
          <w:trHeight w:val="489"/>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lastRenderedPageBreak/>
              <w:t>18</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szCs w:val="24"/>
              </w:rPr>
              <w:t>投标保证金交纳账号</w:t>
            </w:r>
          </w:p>
        </w:tc>
        <w:tc>
          <w:tcPr>
            <w:tcW w:w="7077" w:type="dxa"/>
            <w:vAlign w:val="center"/>
          </w:tcPr>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单位名称：合肥文旅博览集团有限公司</w:t>
            </w:r>
          </w:p>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开户银行账号：1302010509200182305</w:t>
            </w:r>
          </w:p>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开户银行：中国工商银行合肥望江路支行</w:t>
            </w:r>
          </w:p>
          <w:p w:rsidR="00AD0971" w:rsidRPr="00447CBF" w:rsidRDefault="0042674B">
            <w:pPr>
              <w:widowControl/>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备注：</w:t>
            </w:r>
          </w:p>
          <w:p w:rsidR="00AD0971" w:rsidRPr="00447CBF" w:rsidRDefault="0042674B">
            <w:pPr>
              <w:pStyle w:val="aff8"/>
              <w:widowControl/>
              <w:numPr>
                <w:ilvl w:val="0"/>
                <w:numId w:val="3"/>
              </w:numPr>
              <w:spacing w:line="360" w:lineRule="auto"/>
              <w:ind w:firstLineChars="0"/>
              <w:jc w:val="left"/>
              <w:rPr>
                <w:rFonts w:ascii="宋体" w:hAnsi="宋体"/>
                <w:color w:val="000000" w:themeColor="text1"/>
                <w:sz w:val="24"/>
                <w:szCs w:val="24"/>
              </w:rPr>
            </w:pPr>
            <w:proofErr w:type="gramStart"/>
            <w:r w:rsidRPr="00447CBF">
              <w:rPr>
                <w:rFonts w:ascii="宋体" w:hAnsi="宋体" w:hint="eastAsia"/>
                <w:color w:val="000000" w:themeColor="text1"/>
                <w:sz w:val="24"/>
                <w:szCs w:val="24"/>
              </w:rPr>
              <w:t>转帐</w:t>
            </w:r>
            <w:proofErr w:type="gramEnd"/>
            <w:r w:rsidRPr="00447CBF">
              <w:rPr>
                <w:rFonts w:ascii="宋体" w:hAnsi="宋体" w:hint="eastAsia"/>
                <w:color w:val="000000" w:themeColor="text1"/>
                <w:sz w:val="24"/>
                <w:szCs w:val="24"/>
              </w:rPr>
              <w:t>时请备注“××项目投标保证金，并将转账凭证扫描件发送至120156961@qq.com邮箱；</w:t>
            </w:r>
          </w:p>
          <w:p w:rsidR="00AD0971" w:rsidRPr="00447CBF" w:rsidRDefault="0042674B">
            <w:pPr>
              <w:pStyle w:val="aff8"/>
              <w:widowControl/>
              <w:numPr>
                <w:ilvl w:val="0"/>
                <w:numId w:val="3"/>
              </w:numPr>
              <w:spacing w:line="360" w:lineRule="auto"/>
              <w:ind w:firstLineChars="0"/>
              <w:jc w:val="left"/>
              <w:rPr>
                <w:color w:val="000000" w:themeColor="text1"/>
                <w:spacing w:val="-5"/>
                <w:sz w:val="24"/>
                <w:szCs w:val="24"/>
              </w:rPr>
            </w:pPr>
            <w:r w:rsidRPr="00447CBF">
              <w:rPr>
                <w:rFonts w:hint="eastAsia"/>
                <w:color w:val="000000" w:themeColor="text1"/>
                <w:spacing w:val="-5"/>
                <w:sz w:val="24"/>
                <w:szCs w:val="24"/>
              </w:rPr>
              <w:t>投标保证金缴纳截止日为报名截止日。</w:t>
            </w:r>
          </w:p>
        </w:tc>
      </w:tr>
      <w:tr w:rsidR="00447CBF" w:rsidRPr="00447CBF">
        <w:trPr>
          <w:trHeight w:val="558"/>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19</w:t>
            </w:r>
          </w:p>
        </w:tc>
        <w:tc>
          <w:tcPr>
            <w:tcW w:w="1559" w:type="dxa"/>
            <w:vAlign w:val="center"/>
          </w:tcPr>
          <w:p w:rsidR="00AD0971" w:rsidRPr="00447CBF" w:rsidRDefault="0042674B">
            <w:pPr>
              <w:spacing w:line="500" w:lineRule="exact"/>
              <w:jc w:val="center"/>
              <w:rPr>
                <w:rFonts w:ascii="宋体" w:hAnsi="宋体"/>
                <w:bCs/>
                <w:color w:val="000000" w:themeColor="text1"/>
                <w:sz w:val="24"/>
                <w:szCs w:val="24"/>
              </w:rPr>
            </w:pPr>
            <w:r w:rsidRPr="00447CBF">
              <w:rPr>
                <w:rFonts w:ascii="宋体" w:hAnsi="宋体" w:hint="eastAsia"/>
                <w:color w:val="000000" w:themeColor="text1"/>
                <w:sz w:val="24"/>
                <w:szCs w:val="24"/>
              </w:rPr>
              <w:t>履约保证金</w:t>
            </w:r>
          </w:p>
        </w:tc>
        <w:tc>
          <w:tcPr>
            <w:tcW w:w="7077" w:type="dxa"/>
            <w:vAlign w:val="center"/>
          </w:tcPr>
          <w:p w:rsidR="00AD0971" w:rsidRPr="00447CBF" w:rsidRDefault="0042674B">
            <w:pPr>
              <w:adjustRightInd w:val="0"/>
              <w:snapToGrid w:val="0"/>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1.履约保证金数额：中标价的</w:t>
            </w:r>
            <w:r w:rsidRPr="00447CBF">
              <w:rPr>
                <w:rFonts w:ascii="宋体" w:hAnsi="宋体" w:hint="eastAsia"/>
                <w:color w:val="000000" w:themeColor="text1"/>
                <w:sz w:val="24"/>
                <w:szCs w:val="24"/>
                <w:u w:val="single"/>
              </w:rPr>
              <w:t xml:space="preserve"> 5 ％</w:t>
            </w:r>
          </w:p>
          <w:p w:rsidR="00AD0971" w:rsidRPr="00447CBF" w:rsidRDefault="0042674B">
            <w:pPr>
              <w:adjustRightInd w:val="0"/>
              <w:snapToGrid w:val="0"/>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2.</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 xml:space="preserve">担保形式：□现金保证 </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 xml:space="preserve">□现金支票 </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□银行汇票</w:t>
            </w:r>
          </w:p>
          <w:p w:rsidR="00AD0971" w:rsidRPr="00447CBF" w:rsidRDefault="00A22E3B" w:rsidP="00A22E3B">
            <w:pPr>
              <w:adjustRightInd w:val="0"/>
              <w:snapToGrid w:val="0"/>
              <w:spacing w:line="360" w:lineRule="auto"/>
              <w:ind w:firstLineChars="200" w:firstLine="480"/>
              <w:rPr>
                <w:rFonts w:ascii="宋体" w:hAnsi="宋体"/>
                <w:color w:val="000000" w:themeColor="text1"/>
                <w:sz w:val="24"/>
                <w:szCs w:val="24"/>
              </w:rPr>
            </w:pPr>
            <w:r w:rsidRPr="00A22E3B">
              <w:rPr>
                <w:rFonts w:ascii="MS Mincho" w:eastAsia="MS Mincho" w:hAnsi="MS Mincho" w:cs="MS Mincho" w:hint="eastAsia"/>
                <w:color w:val="000000" w:themeColor="text1"/>
                <w:sz w:val="24"/>
                <w:szCs w:val="24"/>
              </w:rPr>
              <w:t>□</w:t>
            </w:r>
            <w:r w:rsidR="0042674B" w:rsidRPr="00447CBF">
              <w:rPr>
                <w:rFonts w:ascii="宋体" w:hAnsi="宋体" w:hint="eastAsia"/>
                <w:color w:val="000000" w:themeColor="text1"/>
                <w:sz w:val="24"/>
                <w:szCs w:val="24"/>
              </w:rPr>
              <w:t>银行保函</w:t>
            </w:r>
            <w:r w:rsidR="0042674B" w:rsidRPr="00447CBF">
              <w:rPr>
                <w:rFonts w:ascii="宋体" w:hAnsi="宋体"/>
                <w:color w:val="000000" w:themeColor="text1"/>
                <w:sz w:val="24"/>
                <w:szCs w:val="24"/>
              </w:rPr>
              <w:t xml:space="preserve"> </w:t>
            </w:r>
            <w:r w:rsidR="0042674B" w:rsidRPr="00447CBF">
              <w:rPr>
                <w:rFonts w:ascii="宋体" w:hAnsi="宋体" w:hint="eastAsia"/>
                <w:color w:val="000000" w:themeColor="text1"/>
                <w:sz w:val="24"/>
                <w:szCs w:val="24"/>
              </w:rPr>
              <w:t xml:space="preserve"> </w:t>
            </w:r>
            <w:r w:rsidR="0042674B" w:rsidRPr="00447CBF">
              <w:rPr>
                <w:rFonts w:ascii="MS Mincho" w:eastAsia="MS Mincho" w:hAnsi="MS Mincho" w:cs="MS Mincho" w:hint="eastAsia"/>
                <w:color w:val="000000" w:themeColor="text1"/>
                <w:sz w:val="24"/>
                <w:szCs w:val="24"/>
              </w:rPr>
              <w:t>☑</w:t>
            </w:r>
            <w:r w:rsidR="0042674B" w:rsidRPr="00447CBF">
              <w:rPr>
                <w:rFonts w:ascii="宋体" w:hAnsi="宋体" w:hint="eastAsia"/>
                <w:color w:val="000000" w:themeColor="text1"/>
                <w:sz w:val="24"/>
                <w:szCs w:val="24"/>
              </w:rPr>
              <w:t xml:space="preserve">银行转账 </w:t>
            </w:r>
            <w:r w:rsidR="0042674B" w:rsidRPr="00447CBF">
              <w:rPr>
                <w:rFonts w:ascii="宋体" w:hAnsi="宋体"/>
                <w:color w:val="000000" w:themeColor="text1"/>
                <w:sz w:val="24"/>
                <w:szCs w:val="24"/>
              </w:rPr>
              <w:t xml:space="preserve"> </w:t>
            </w:r>
            <w:r w:rsidR="0042674B" w:rsidRPr="00447CBF">
              <w:rPr>
                <w:rFonts w:ascii="宋体" w:hAnsi="宋体" w:hint="eastAsia"/>
                <w:color w:val="000000" w:themeColor="text1"/>
                <w:sz w:val="24"/>
                <w:szCs w:val="24"/>
              </w:rPr>
              <w:t>□工程担保  □保证保险</w:t>
            </w:r>
          </w:p>
          <w:p w:rsidR="00AD0971" w:rsidRPr="00447CBF" w:rsidRDefault="0042674B">
            <w:pPr>
              <w:spacing w:line="440" w:lineRule="exact"/>
              <w:rPr>
                <w:rFonts w:ascii="宋体" w:hAnsi="宋体"/>
                <w:color w:val="000000" w:themeColor="text1"/>
                <w:sz w:val="24"/>
                <w:szCs w:val="24"/>
              </w:rPr>
            </w:pPr>
            <w:r w:rsidRPr="00447CBF">
              <w:rPr>
                <w:rFonts w:ascii="宋体" w:hAnsi="宋体" w:hint="eastAsia"/>
                <w:color w:val="000000" w:themeColor="text1"/>
                <w:sz w:val="24"/>
                <w:szCs w:val="24"/>
              </w:rPr>
              <w:t>3.收受人为:□招标人、</w:t>
            </w:r>
            <w:r w:rsidRPr="00447CBF">
              <w:rPr>
                <w:rFonts w:ascii="宋体" w:hAnsi="宋体"/>
                <w:color w:val="000000" w:themeColor="text1"/>
                <w:sz w:val="24"/>
                <w:szCs w:val="24"/>
              </w:rPr>
              <w:sym w:font="Wingdings" w:char="F0FE"/>
            </w:r>
            <w:r w:rsidRPr="00447CBF">
              <w:rPr>
                <w:rFonts w:ascii="宋体" w:hAnsi="宋体" w:hint="eastAsia"/>
                <w:color w:val="000000" w:themeColor="text1"/>
                <w:sz w:val="24"/>
                <w:szCs w:val="24"/>
              </w:rPr>
              <w:t>委托人</w:t>
            </w:r>
          </w:p>
          <w:p w:rsidR="00AD0971" w:rsidRPr="00447CBF" w:rsidRDefault="0042674B">
            <w:pPr>
              <w:adjustRightInd w:val="0"/>
              <w:snapToGrid w:val="0"/>
              <w:spacing w:line="440" w:lineRule="exact"/>
              <w:rPr>
                <w:rFonts w:ascii="宋体" w:hAnsi="宋体"/>
                <w:color w:val="000000" w:themeColor="text1"/>
                <w:sz w:val="24"/>
                <w:szCs w:val="24"/>
              </w:rPr>
            </w:pPr>
            <w:r w:rsidRPr="00447CBF">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AD0971" w:rsidRPr="00447CBF" w:rsidRDefault="0042674B">
            <w:pPr>
              <w:adjustRightInd w:val="0"/>
              <w:snapToGrid w:val="0"/>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5.保证金必须从基本账户转出，投标保证金汇</w:t>
            </w:r>
            <w:proofErr w:type="gramStart"/>
            <w:r w:rsidRPr="00447CBF">
              <w:rPr>
                <w:rFonts w:ascii="宋体" w:hAnsi="宋体" w:hint="eastAsia"/>
                <w:color w:val="000000" w:themeColor="text1"/>
                <w:sz w:val="24"/>
                <w:szCs w:val="24"/>
              </w:rPr>
              <w:t>出帐</w:t>
            </w:r>
            <w:proofErr w:type="gramEnd"/>
            <w:r w:rsidRPr="00447CBF">
              <w:rPr>
                <w:rFonts w:ascii="宋体" w:hAnsi="宋体" w:hint="eastAsia"/>
                <w:color w:val="000000" w:themeColor="text1"/>
                <w:sz w:val="24"/>
                <w:szCs w:val="24"/>
              </w:rPr>
              <w:t>户名称应与投标人名称应完全一致。</w:t>
            </w:r>
          </w:p>
          <w:p w:rsidR="00AD0971" w:rsidRPr="00447CBF" w:rsidRDefault="0042674B">
            <w:pPr>
              <w:adjustRightInd w:val="0"/>
              <w:snapToGri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6.退还：合同签订后满六个月一次性退还（无息）。</w:t>
            </w:r>
          </w:p>
        </w:tc>
      </w:tr>
      <w:tr w:rsidR="00447CBF" w:rsidRPr="00447CBF">
        <w:trPr>
          <w:trHeight w:val="558"/>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20</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本地化服务</w:t>
            </w:r>
          </w:p>
        </w:tc>
        <w:tc>
          <w:tcPr>
            <w:tcW w:w="7077" w:type="dxa"/>
            <w:vAlign w:val="center"/>
          </w:tcPr>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本项目是否要求本地化服务能力：</w:t>
            </w:r>
            <w:r w:rsidRPr="00447CBF">
              <w:rPr>
                <w:rFonts w:ascii="宋体" w:hAnsi="宋体" w:hint="eastAsia"/>
                <w:b/>
                <w:color w:val="000000" w:themeColor="text1"/>
                <w:sz w:val="24"/>
              </w:rPr>
              <w:sym w:font="Wingdings" w:char="F0FE"/>
            </w:r>
            <w:r w:rsidRPr="00447CBF">
              <w:rPr>
                <w:rFonts w:ascii="宋体" w:hAnsi="宋体" w:hint="eastAsia"/>
                <w:b/>
                <w:color w:val="000000" w:themeColor="text1"/>
                <w:sz w:val="24"/>
              </w:rPr>
              <w:t>要求   □不要求</w:t>
            </w:r>
          </w:p>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本地化服务的能力是指具有下列条件之一：</w:t>
            </w:r>
          </w:p>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1.在</w:t>
            </w:r>
            <w:proofErr w:type="gramStart"/>
            <w:r w:rsidRPr="00447CBF">
              <w:rPr>
                <w:rFonts w:ascii="宋体" w:hAnsi="宋体" w:hint="eastAsia"/>
                <w:color w:val="000000" w:themeColor="text1"/>
                <w:sz w:val="24"/>
              </w:rPr>
              <w:t>本地具有</w:t>
            </w:r>
            <w:proofErr w:type="gramEnd"/>
            <w:r w:rsidRPr="00447CBF">
              <w:rPr>
                <w:rFonts w:ascii="宋体" w:hAnsi="宋体" w:hint="eastAsia"/>
                <w:color w:val="000000" w:themeColor="text1"/>
                <w:sz w:val="24"/>
              </w:rPr>
              <w:t>固定的办公场所及人员；</w:t>
            </w:r>
          </w:p>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2.投标人在本地注册成立的；</w:t>
            </w:r>
          </w:p>
          <w:p w:rsidR="00AD0971" w:rsidRPr="00447CBF" w:rsidRDefault="0042674B">
            <w:pPr>
              <w:spacing w:line="500" w:lineRule="exact"/>
              <w:rPr>
                <w:rFonts w:ascii="宋体" w:hAnsi="宋体"/>
                <w:b/>
                <w:color w:val="000000" w:themeColor="text1"/>
                <w:sz w:val="24"/>
              </w:rPr>
            </w:pPr>
            <w:r w:rsidRPr="00447CBF">
              <w:rPr>
                <w:rFonts w:ascii="宋体" w:hAnsi="宋体" w:hint="eastAsia"/>
                <w:color w:val="000000" w:themeColor="text1"/>
                <w:sz w:val="24"/>
              </w:rPr>
              <w:t>3.承诺中标即设立本地化服务机构。</w:t>
            </w:r>
          </w:p>
        </w:tc>
      </w:tr>
      <w:tr w:rsidR="00447CBF" w:rsidRPr="00447CBF">
        <w:trPr>
          <w:trHeight w:val="558"/>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21</w:t>
            </w:r>
          </w:p>
        </w:tc>
        <w:tc>
          <w:tcPr>
            <w:tcW w:w="1559" w:type="dxa"/>
            <w:vAlign w:val="center"/>
          </w:tcPr>
          <w:p w:rsidR="00AD0971" w:rsidRPr="00447CBF" w:rsidRDefault="0042674B">
            <w:pPr>
              <w:adjustRightInd w:val="0"/>
              <w:snapToGrid w:val="0"/>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项目人员</w:t>
            </w:r>
          </w:p>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color w:val="000000" w:themeColor="text1"/>
                <w:sz w:val="24"/>
                <w:szCs w:val="24"/>
              </w:rPr>
              <w:t>要求</w:t>
            </w:r>
          </w:p>
        </w:tc>
        <w:tc>
          <w:tcPr>
            <w:tcW w:w="7077" w:type="dxa"/>
            <w:vAlign w:val="center"/>
          </w:tcPr>
          <w:p w:rsidR="00AD0971" w:rsidRPr="00447CBF" w:rsidRDefault="0042674B">
            <w:pPr>
              <w:spacing w:line="360" w:lineRule="auto"/>
              <w:jc w:val="left"/>
              <w:outlineLvl w:val="0"/>
              <w:rPr>
                <w:rFonts w:ascii="宋体"/>
                <w:color w:val="000000" w:themeColor="text1"/>
                <w:sz w:val="24"/>
                <w:szCs w:val="24"/>
              </w:rPr>
            </w:pPr>
            <w:r w:rsidRPr="00447CBF">
              <w:rPr>
                <w:rFonts w:ascii="宋体" w:hint="eastAsia"/>
                <w:color w:val="000000" w:themeColor="text1"/>
                <w:sz w:val="24"/>
                <w:szCs w:val="24"/>
              </w:rPr>
              <w:t>本项目要求配备1名项目负责人， 2名设计人员。</w:t>
            </w:r>
          </w:p>
        </w:tc>
      </w:tr>
    </w:tbl>
    <w:p w:rsidR="00AD0971" w:rsidRPr="00447CBF" w:rsidRDefault="00AD0971">
      <w:pPr>
        <w:pStyle w:val="1"/>
        <w:spacing w:before="42"/>
        <w:jc w:val="left"/>
        <w:rPr>
          <w:color w:val="000000" w:themeColor="text1"/>
          <w:sz w:val="24"/>
          <w:szCs w:val="24"/>
        </w:rPr>
        <w:sectPr w:rsidR="00AD0971" w:rsidRPr="00447CBF">
          <w:headerReference w:type="default" r:id="rId12"/>
          <w:footerReference w:type="default" r:id="rId13"/>
          <w:pgSz w:w="11910" w:h="16840"/>
          <w:pgMar w:top="1100" w:right="1797" w:bottom="1179" w:left="1797" w:header="879" w:footer="907" w:gutter="0"/>
          <w:cols w:space="720"/>
        </w:sectPr>
      </w:pPr>
      <w:bookmarkStart w:id="11" w:name="_Toc459990137"/>
      <w:bookmarkStart w:id="12" w:name="_Toc508363589"/>
    </w:p>
    <w:p w:rsidR="00AD0971" w:rsidRPr="00447CBF" w:rsidRDefault="0042674B">
      <w:pPr>
        <w:pStyle w:val="20"/>
        <w:spacing w:before="0" w:line="500" w:lineRule="exact"/>
        <w:ind w:firstLine="0"/>
        <w:rPr>
          <w:rFonts w:ascii="宋体" w:eastAsia="宋体" w:hAnsi="宋体"/>
          <w:color w:val="000000" w:themeColor="text1"/>
        </w:rPr>
      </w:pPr>
      <w:bookmarkStart w:id="13" w:name="_Toc32306255"/>
      <w:bookmarkStart w:id="14" w:name="_Toc63152067"/>
      <w:r w:rsidRPr="00447CBF">
        <w:rPr>
          <w:rFonts w:ascii="宋体" w:eastAsia="宋体" w:hAnsi="宋体" w:hint="eastAsia"/>
          <w:color w:val="000000" w:themeColor="text1"/>
        </w:rPr>
        <w:lastRenderedPageBreak/>
        <w:t>第三章 投标人须知</w:t>
      </w:r>
      <w:bookmarkStart w:id="15" w:name="_Toc459990138"/>
      <w:bookmarkEnd w:id="13"/>
      <w:r w:rsidRPr="00447CBF">
        <w:rPr>
          <w:rFonts w:ascii="宋体" w:eastAsia="宋体" w:hAnsi="宋体" w:hint="eastAsia"/>
          <w:color w:val="000000" w:themeColor="text1"/>
        </w:rPr>
        <w:t>及评标</w:t>
      </w:r>
      <w:bookmarkEnd w:id="14"/>
    </w:p>
    <w:p w:rsidR="00AD0971" w:rsidRPr="00447CBF" w:rsidRDefault="0042674B">
      <w:pPr>
        <w:keepNext/>
        <w:keepLines/>
        <w:spacing w:before="260" w:after="260" w:line="360" w:lineRule="auto"/>
        <w:jc w:val="center"/>
        <w:outlineLvl w:val="2"/>
        <w:rPr>
          <w:rFonts w:ascii="宋体" w:hAnsi="宋体"/>
          <w:b/>
          <w:bCs/>
          <w:color w:val="000000" w:themeColor="text1"/>
          <w:sz w:val="28"/>
          <w:szCs w:val="32"/>
        </w:rPr>
      </w:pPr>
      <w:bookmarkStart w:id="16" w:name="_Toc22888330"/>
      <w:bookmarkEnd w:id="11"/>
      <w:bookmarkEnd w:id="12"/>
      <w:bookmarkEnd w:id="15"/>
      <w:proofErr w:type="gramStart"/>
      <w:r w:rsidRPr="00447CBF">
        <w:rPr>
          <w:rFonts w:ascii="宋体" w:hAnsi="宋体" w:hint="eastAsia"/>
          <w:b/>
          <w:bCs/>
          <w:color w:val="000000" w:themeColor="text1"/>
          <w:sz w:val="28"/>
          <w:szCs w:val="32"/>
        </w:rPr>
        <w:t>一</w:t>
      </w:r>
      <w:proofErr w:type="gramEnd"/>
      <w:r w:rsidRPr="00447CBF">
        <w:rPr>
          <w:rFonts w:ascii="宋体" w:hAnsi="宋体" w:hint="eastAsia"/>
          <w:b/>
          <w:bCs/>
          <w:color w:val="000000" w:themeColor="text1"/>
          <w:sz w:val="28"/>
          <w:szCs w:val="32"/>
        </w:rPr>
        <w:t>．投标文件的编制</w:t>
      </w:r>
      <w:bookmarkEnd w:id="16"/>
    </w:p>
    <w:p w:rsidR="00AD0971" w:rsidRPr="00447CBF" w:rsidRDefault="0042674B">
      <w:pPr>
        <w:spacing w:line="480" w:lineRule="exact"/>
        <w:ind w:firstLineChars="200" w:firstLine="482"/>
        <w:rPr>
          <w:rFonts w:ascii="宋体" w:hAnsi="宋体"/>
          <w:b/>
          <w:color w:val="000000" w:themeColor="text1"/>
          <w:kern w:val="0"/>
          <w:sz w:val="24"/>
        </w:rPr>
      </w:pPr>
      <w:r w:rsidRPr="00447CBF">
        <w:rPr>
          <w:rFonts w:ascii="宋体" w:hAnsi="宋体" w:hint="eastAsia"/>
          <w:b/>
          <w:color w:val="000000" w:themeColor="text1"/>
          <w:kern w:val="0"/>
          <w:sz w:val="24"/>
        </w:rPr>
        <w:t>1.投标文件的编写要求</w:t>
      </w:r>
    </w:p>
    <w:p w:rsidR="00AD0971" w:rsidRPr="00447CBF" w:rsidRDefault="0042674B">
      <w:pPr>
        <w:spacing w:line="480" w:lineRule="exact"/>
        <w:ind w:firstLineChars="200" w:firstLine="480"/>
        <w:rPr>
          <w:rFonts w:ascii="宋体" w:hAnsi="宋体" w:cs="宋体"/>
          <w:color w:val="000000" w:themeColor="text1"/>
          <w:kern w:val="0"/>
          <w:sz w:val="24"/>
        </w:rPr>
      </w:pPr>
      <w:r w:rsidRPr="00447CBF">
        <w:rPr>
          <w:rFonts w:ascii="宋体" w:hAnsi="宋体" w:cs="宋体" w:hint="eastAsia"/>
          <w:color w:val="000000" w:themeColor="text1"/>
          <w:kern w:val="0"/>
          <w:sz w:val="24"/>
        </w:rPr>
        <w:t>1.1投标人须以招标人正式发布的《招标文件》为制作《投标文件》的依据；</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1.2</w:t>
      </w:r>
      <w:r w:rsidRPr="00447CBF">
        <w:rPr>
          <w:rFonts w:ascii="宋体" w:hAnsi="宋体" w:hint="eastAsia"/>
          <w:color w:val="000000" w:themeColor="text1"/>
          <w:kern w:val="0"/>
          <w:sz w:val="24"/>
        </w:rPr>
        <w:t>投标人应仔细阅读招标文件的所有内容，按招标文件的要求提供投标文件，并保证所提供的全部资料真实有效；</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1.3</w:t>
      </w:r>
      <w:r w:rsidRPr="00447CBF">
        <w:rPr>
          <w:rFonts w:ascii="宋体" w:hAnsi="宋体" w:hint="eastAsia"/>
          <w:color w:val="000000" w:themeColor="text1"/>
          <w:kern w:val="0"/>
          <w:sz w:val="24"/>
        </w:rPr>
        <w:t>投标文件的书面内容不得涂抹或改写；</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hint="eastAsia"/>
          <w:color w:val="000000" w:themeColor="text1"/>
          <w:kern w:val="0"/>
          <w:sz w:val="24"/>
        </w:rPr>
        <w:t>1.4满足本招标文件规定的其它要求。</w:t>
      </w:r>
    </w:p>
    <w:p w:rsidR="00AD0971" w:rsidRPr="00447CBF" w:rsidRDefault="0042674B">
      <w:pPr>
        <w:spacing w:line="480" w:lineRule="exact"/>
        <w:ind w:firstLineChars="200" w:firstLine="482"/>
        <w:rPr>
          <w:rFonts w:ascii="宋体" w:hAnsi="宋体"/>
          <w:b/>
          <w:color w:val="000000" w:themeColor="text1"/>
          <w:kern w:val="0"/>
          <w:sz w:val="24"/>
        </w:rPr>
      </w:pPr>
      <w:r w:rsidRPr="00447CBF">
        <w:rPr>
          <w:rFonts w:ascii="宋体" w:hAnsi="宋体" w:hint="eastAsia"/>
          <w:b/>
          <w:color w:val="000000" w:themeColor="text1"/>
          <w:kern w:val="0"/>
          <w:sz w:val="24"/>
        </w:rPr>
        <w:t>2.投标文件由以下部分构成</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2.1</w:t>
      </w:r>
      <w:r w:rsidRPr="00447CBF">
        <w:rPr>
          <w:rFonts w:ascii="宋体" w:hAnsi="宋体" w:hint="eastAsia"/>
          <w:color w:val="000000" w:themeColor="text1"/>
          <w:kern w:val="0"/>
          <w:sz w:val="24"/>
        </w:rPr>
        <w:t>开标一览表、分项报价表、投标报价汇总表等；</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2.2</w:t>
      </w:r>
      <w:r w:rsidRPr="00447CBF">
        <w:rPr>
          <w:rFonts w:ascii="宋体" w:hAnsi="宋体" w:hint="eastAsia"/>
          <w:color w:val="000000" w:themeColor="text1"/>
          <w:kern w:val="0"/>
          <w:sz w:val="24"/>
        </w:rPr>
        <w:t>投标人资质证明文件复印件、法人和授权代表人身份证复印件；</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2.3投标人</w:t>
      </w:r>
      <w:r w:rsidRPr="00447CBF">
        <w:rPr>
          <w:rFonts w:ascii="宋体" w:hAnsi="宋体" w:hint="eastAsia"/>
          <w:color w:val="000000" w:themeColor="text1"/>
          <w:kern w:val="0"/>
          <w:sz w:val="24"/>
        </w:rPr>
        <w:t>同类项目合同及投标人其它说明文件等；</w:t>
      </w:r>
    </w:p>
    <w:p w:rsidR="00AD0971" w:rsidRPr="00447CBF" w:rsidRDefault="0042674B">
      <w:pPr>
        <w:spacing w:line="480" w:lineRule="exact"/>
        <w:ind w:firstLineChars="200" w:firstLine="482"/>
        <w:rPr>
          <w:rFonts w:ascii="宋体" w:hAnsi="宋体"/>
          <w:b/>
          <w:color w:val="000000" w:themeColor="text1"/>
          <w:kern w:val="0"/>
          <w:sz w:val="24"/>
        </w:rPr>
      </w:pPr>
      <w:r w:rsidRPr="00447CBF">
        <w:rPr>
          <w:rFonts w:ascii="宋体" w:hAnsi="宋体" w:hint="eastAsia"/>
          <w:b/>
          <w:color w:val="000000" w:themeColor="text1"/>
          <w:kern w:val="0"/>
          <w:sz w:val="24"/>
        </w:rPr>
        <w:t>3.投标报价说明及依据</w:t>
      </w:r>
    </w:p>
    <w:p w:rsidR="00AD0971" w:rsidRPr="00447CBF" w:rsidRDefault="0042674B">
      <w:pPr>
        <w:spacing w:line="480" w:lineRule="exact"/>
        <w:ind w:firstLineChars="200" w:firstLine="480"/>
        <w:rPr>
          <w:rFonts w:ascii="宋体" w:hAnsi="宋体"/>
          <w:b/>
          <w:color w:val="000000" w:themeColor="text1"/>
          <w:kern w:val="0"/>
          <w:sz w:val="24"/>
        </w:rPr>
      </w:pPr>
      <w:r w:rsidRPr="00447CBF">
        <w:rPr>
          <w:rFonts w:ascii="宋体" w:hAnsi="宋体" w:cs="宋体" w:hint="eastAsia"/>
          <w:color w:val="000000" w:themeColor="text1"/>
          <w:kern w:val="0"/>
          <w:sz w:val="24"/>
        </w:rPr>
        <w:t>3.1招标内容、采购清单等；</w:t>
      </w:r>
    </w:p>
    <w:p w:rsidR="00AD0971" w:rsidRPr="00447CBF" w:rsidRDefault="0042674B">
      <w:pPr>
        <w:widowControl/>
        <w:spacing w:line="480" w:lineRule="exact"/>
        <w:ind w:firstLineChars="200" w:firstLine="480"/>
        <w:jc w:val="left"/>
        <w:rPr>
          <w:rFonts w:ascii="宋体" w:hAnsi="宋体" w:cs="宋体"/>
          <w:color w:val="000000" w:themeColor="text1"/>
          <w:kern w:val="0"/>
          <w:sz w:val="24"/>
        </w:rPr>
      </w:pPr>
      <w:r w:rsidRPr="00447CBF">
        <w:rPr>
          <w:rFonts w:ascii="宋体" w:hAnsi="宋体" w:cs="宋体" w:hint="eastAsia"/>
          <w:color w:val="000000" w:themeColor="text1"/>
          <w:kern w:val="0"/>
          <w:sz w:val="24"/>
        </w:rPr>
        <w:t>3.2国家、行业、地方有关技术标准规范；</w:t>
      </w:r>
    </w:p>
    <w:p w:rsidR="00AD0971" w:rsidRPr="00447CBF" w:rsidRDefault="0042674B">
      <w:pPr>
        <w:widowControl/>
        <w:spacing w:line="480" w:lineRule="exact"/>
        <w:ind w:firstLine="465"/>
        <w:jc w:val="left"/>
        <w:rPr>
          <w:rFonts w:ascii="宋体" w:hAnsi="宋体" w:cs="宋体"/>
          <w:color w:val="000000" w:themeColor="text1"/>
          <w:kern w:val="0"/>
          <w:sz w:val="24"/>
        </w:rPr>
      </w:pPr>
      <w:r w:rsidRPr="00447CBF">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AD0971" w:rsidRPr="00447CBF" w:rsidRDefault="0042674B">
      <w:pPr>
        <w:widowControl/>
        <w:spacing w:line="480" w:lineRule="exact"/>
        <w:ind w:firstLine="465"/>
        <w:jc w:val="left"/>
        <w:rPr>
          <w:rFonts w:ascii="宋体" w:hAnsi="宋体" w:cs="宋体"/>
          <w:color w:val="000000" w:themeColor="text1"/>
          <w:kern w:val="0"/>
          <w:sz w:val="24"/>
        </w:rPr>
      </w:pPr>
      <w:r w:rsidRPr="00447CBF">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17" w:name="_Toc22888331"/>
      <w:bookmarkStart w:id="18" w:name="_Toc19773335"/>
      <w:r w:rsidRPr="00447CBF">
        <w:rPr>
          <w:rFonts w:ascii="宋体" w:hAnsi="宋体" w:hint="eastAsia"/>
          <w:b/>
          <w:bCs/>
          <w:color w:val="000000" w:themeColor="text1"/>
          <w:sz w:val="28"/>
          <w:szCs w:val="32"/>
        </w:rPr>
        <w:t>二．投标保证金的缴纳</w:t>
      </w:r>
      <w:bookmarkEnd w:id="17"/>
      <w:bookmarkEnd w:id="18"/>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color w:val="000000" w:themeColor="text1"/>
          <w:sz w:val="24"/>
          <w:szCs w:val="24"/>
        </w:rPr>
        <w:t>1</w:t>
      </w:r>
      <w:r w:rsidRPr="00447CBF">
        <w:rPr>
          <w:rFonts w:ascii="宋体" w:hAnsi="宋体" w:hint="eastAsia"/>
          <w:color w:val="000000" w:themeColor="text1"/>
          <w:sz w:val="24"/>
          <w:szCs w:val="24"/>
        </w:rPr>
        <w:t>.投标前，投标人应</w:t>
      </w:r>
      <w:proofErr w:type="gramStart"/>
      <w:r w:rsidRPr="00447CBF">
        <w:rPr>
          <w:rFonts w:ascii="宋体" w:hAnsi="宋体" w:hint="eastAsia"/>
          <w:color w:val="000000" w:themeColor="text1"/>
          <w:sz w:val="24"/>
          <w:szCs w:val="24"/>
        </w:rPr>
        <w:t>向文旅博览</w:t>
      </w:r>
      <w:proofErr w:type="gramEnd"/>
      <w:r w:rsidRPr="00447CBF">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开标后，</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集团将从投标保证金查询系统中查询投标保证金信息，并提交评标委员会评审。</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color w:val="000000" w:themeColor="text1"/>
          <w:sz w:val="24"/>
          <w:szCs w:val="24"/>
        </w:rPr>
        <w:lastRenderedPageBreak/>
        <w:t>2</w:t>
      </w:r>
      <w:r w:rsidRPr="00447CBF">
        <w:rPr>
          <w:rFonts w:ascii="宋体" w:hAnsi="宋体" w:hint="eastAsia"/>
          <w:color w:val="000000" w:themeColor="text1"/>
          <w:sz w:val="24"/>
          <w:szCs w:val="24"/>
        </w:rPr>
        <w:t>. 投标保证金可采取下列任何一种形式：</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2.1异地电汇；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2.2本地</w:t>
      </w:r>
      <w:proofErr w:type="gramStart"/>
      <w:r w:rsidRPr="00447CBF">
        <w:rPr>
          <w:rFonts w:ascii="宋体" w:hAnsi="宋体" w:hint="eastAsia"/>
          <w:color w:val="000000" w:themeColor="text1"/>
          <w:sz w:val="24"/>
          <w:szCs w:val="24"/>
        </w:rPr>
        <w:t>转帐</w:t>
      </w:r>
      <w:proofErr w:type="gramEnd"/>
      <w:r w:rsidRPr="00447CBF">
        <w:rPr>
          <w:rFonts w:ascii="宋体" w:hAnsi="宋体" w:hint="eastAsia"/>
          <w:color w:val="000000" w:themeColor="text1"/>
          <w:sz w:val="24"/>
          <w:szCs w:val="24"/>
        </w:rPr>
        <w:t>。</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4.未按要求提交投标保证金的投标，将被视为非响应性投标而导致投标无效。</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6.有下列情形之一的，招标人不予退还投标保证金：</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6.1投标人在规定的投标有效期内撤回或修改其投标；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AD0971" w:rsidRPr="00447CBF" w:rsidRDefault="0042674B">
      <w:pPr>
        <w:spacing w:line="360" w:lineRule="auto"/>
        <w:ind w:firstLine="550"/>
        <w:rPr>
          <w:rFonts w:ascii="宋体" w:hAnsi="宋体"/>
          <w:color w:val="000000" w:themeColor="text1"/>
          <w:sz w:val="24"/>
          <w:szCs w:val="24"/>
        </w:rPr>
      </w:pPr>
      <w:r w:rsidRPr="00447CBF">
        <w:rPr>
          <w:rFonts w:ascii="宋体" w:hAnsi="宋体" w:hint="eastAsia"/>
          <w:color w:val="000000" w:themeColor="text1"/>
          <w:sz w:val="24"/>
          <w:szCs w:val="24"/>
        </w:rPr>
        <w:t>7.由于投标人行为导致招标人</w:t>
      </w:r>
      <w:proofErr w:type="gramStart"/>
      <w:r w:rsidRPr="00447CBF">
        <w:rPr>
          <w:rFonts w:ascii="宋体" w:hAnsi="宋体" w:hint="eastAsia"/>
          <w:color w:val="000000" w:themeColor="text1"/>
          <w:sz w:val="24"/>
          <w:szCs w:val="24"/>
        </w:rPr>
        <w:t>或文旅博览</w:t>
      </w:r>
      <w:proofErr w:type="gramEnd"/>
      <w:r w:rsidRPr="00447CBF">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19" w:name="_Toc19773336"/>
      <w:bookmarkStart w:id="20" w:name="_Toc22888332"/>
      <w:bookmarkStart w:id="21" w:name="_Toc459990139"/>
      <w:bookmarkStart w:id="22" w:name="_Toc7187423"/>
      <w:r w:rsidRPr="00447CBF">
        <w:rPr>
          <w:rFonts w:ascii="宋体" w:hAnsi="宋体" w:hint="eastAsia"/>
          <w:b/>
          <w:bCs/>
          <w:color w:val="000000" w:themeColor="text1"/>
          <w:sz w:val="28"/>
          <w:szCs w:val="32"/>
        </w:rPr>
        <w:t>三．投标文件的递交</w:t>
      </w:r>
      <w:bookmarkStart w:id="23" w:name="_Hlt509649414"/>
      <w:bookmarkEnd w:id="19"/>
      <w:bookmarkEnd w:id="20"/>
      <w:bookmarkEnd w:id="21"/>
      <w:bookmarkEnd w:id="22"/>
      <w:bookmarkEnd w:id="23"/>
    </w:p>
    <w:p w:rsidR="00AD0971" w:rsidRPr="00447CBF" w:rsidRDefault="0042674B">
      <w:pPr>
        <w:widowControl/>
        <w:spacing w:line="360" w:lineRule="auto"/>
        <w:rPr>
          <w:rFonts w:ascii="宋体" w:hAnsi="宋体" w:cs="宋体"/>
          <w:b/>
          <w:color w:val="000000" w:themeColor="text1"/>
          <w:kern w:val="0"/>
          <w:sz w:val="24"/>
        </w:rPr>
      </w:pPr>
      <w:bookmarkStart w:id="24" w:name="_Toc459990140"/>
      <w:bookmarkStart w:id="25" w:name="_Toc516969091"/>
      <w:bookmarkStart w:id="26" w:name="_Toc459990141"/>
      <w:r w:rsidRPr="00447CBF">
        <w:rPr>
          <w:rFonts w:ascii="宋体" w:hAnsi="宋体" w:cs="宋体" w:hint="eastAsia"/>
          <w:b/>
          <w:color w:val="000000" w:themeColor="text1"/>
          <w:kern w:val="0"/>
          <w:sz w:val="24"/>
        </w:rPr>
        <w:t xml:space="preserve">    1、投标文件的密封和标记</w:t>
      </w:r>
    </w:p>
    <w:p w:rsidR="00AD0971" w:rsidRPr="00447CBF" w:rsidRDefault="0042674B">
      <w:pPr>
        <w:widowControl/>
        <w:spacing w:line="360" w:lineRule="auto"/>
        <w:jc w:val="left"/>
        <w:rPr>
          <w:rFonts w:ascii="宋体" w:hAnsi="宋体" w:cs="宋体"/>
          <w:color w:val="000000" w:themeColor="text1"/>
          <w:kern w:val="0"/>
          <w:sz w:val="24"/>
        </w:rPr>
      </w:pPr>
      <w:r w:rsidRPr="00447CBF">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AD0971" w:rsidRPr="00447CBF" w:rsidRDefault="0042674B">
      <w:pPr>
        <w:widowControl/>
        <w:spacing w:line="360" w:lineRule="auto"/>
        <w:jc w:val="left"/>
        <w:rPr>
          <w:rFonts w:ascii="宋体" w:hAnsi="宋体" w:cs="宋体"/>
          <w:bCs/>
          <w:color w:val="000000" w:themeColor="text1"/>
          <w:kern w:val="0"/>
          <w:sz w:val="24"/>
        </w:rPr>
      </w:pPr>
      <w:r w:rsidRPr="00447CBF">
        <w:rPr>
          <w:rFonts w:ascii="宋体" w:hAnsi="宋体" w:cs="宋体" w:hint="eastAsia"/>
          <w:color w:val="000000" w:themeColor="text1"/>
          <w:kern w:val="0"/>
          <w:sz w:val="24"/>
        </w:rPr>
        <w:t xml:space="preserve">    1.2投标文件要求：</w:t>
      </w:r>
      <w:r w:rsidRPr="00447CBF">
        <w:rPr>
          <w:rFonts w:ascii="宋体" w:hAnsi="宋体" w:cs="宋体" w:hint="eastAsia"/>
          <w:bCs/>
          <w:color w:val="000000" w:themeColor="text1"/>
          <w:kern w:val="0"/>
          <w:sz w:val="24"/>
        </w:rPr>
        <w:t>正、副本各一份。</w:t>
      </w:r>
    </w:p>
    <w:p w:rsidR="00AD0971" w:rsidRPr="00447CBF" w:rsidRDefault="0042674B">
      <w:pPr>
        <w:widowControl/>
        <w:spacing w:line="360" w:lineRule="auto"/>
        <w:jc w:val="left"/>
        <w:rPr>
          <w:rFonts w:ascii="宋体" w:hAnsi="宋体"/>
          <w:b/>
          <w:bCs/>
          <w:color w:val="000000" w:themeColor="text1"/>
          <w:kern w:val="0"/>
          <w:sz w:val="24"/>
        </w:rPr>
      </w:pPr>
      <w:r w:rsidRPr="00447CBF">
        <w:rPr>
          <w:rFonts w:ascii="宋体" w:hAnsi="宋体" w:hint="eastAsia"/>
          <w:b/>
          <w:bCs/>
          <w:color w:val="000000" w:themeColor="text1"/>
          <w:kern w:val="0"/>
          <w:sz w:val="24"/>
        </w:rPr>
        <w:t xml:space="preserve">    2、投标文件的递交、修改和撤回</w:t>
      </w:r>
    </w:p>
    <w:p w:rsidR="00AD0971" w:rsidRPr="00447CBF" w:rsidRDefault="0042674B">
      <w:pPr>
        <w:spacing w:line="360" w:lineRule="auto"/>
        <w:rPr>
          <w:rFonts w:ascii="宋体" w:hAnsi="宋体"/>
          <w:color w:val="000000" w:themeColor="text1"/>
          <w:kern w:val="0"/>
          <w:sz w:val="24"/>
        </w:rPr>
      </w:pPr>
      <w:r w:rsidRPr="00447CBF">
        <w:rPr>
          <w:rFonts w:ascii="宋体" w:hAnsi="宋体" w:cs="宋体" w:hint="eastAsia"/>
          <w:color w:val="000000" w:themeColor="text1"/>
          <w:kern w:val="0"/>
          <w:sz w:val="24"/>
        </w:rPr>
        <w:t xml:space="preserve">    2.1</w:t>
      </w:r>
      <w:r w:rsidRPr="00447CBF">
        <w:rPr>
          <w:rFonts w:ascii="宋体" w:hAnsi="宋体" w:hint="eastAsia"/>
          <w:color w:val="000000" w:themeColor="text1"/>
          <w:kern w:val="0"/>
          <w:sz w:val="24"/>
        </w:rPr>
        <w:t>投标人应在投标截止时间前将密封合格的投标文件送达开标现场；</w:t>
      </w:r>
    </w:p>
    <w:p w:rsidR="00AD0971" w:rsidRPr="00447CBF" w:rsidRDefault="0042674B">
      <w:pPr>
        <w:spacing w:line="360" w:lineRule="auto"/>
        <w:rPr>
          <w:rFonts w:ascii="宋体" w:hAnsi="宋体"/>
          <w:color w:val="000000" w:themeColor="text1"/>
          <w:kern w:val="0"/>
          <w:sz w:val="24"/>
        </w:rPr>
      </w:pPr>
      <w:r w:rsidRPr="00447CBF">
        <w:rPr>
          <w:rFonts w:ascii="宋体" w:hAnsi="宋体" w:cs="宋体" w:hint="eastAsia"/>
          <w:color w:val="000000" w:themeColor="text1"/>
          <w:kern w:val="0"/>
          <w:sz w:val="24"/>
        </w:rPr>
        <w:t xml:space="preserve">    2.2</w:t>
      </w:r>
      <w:r w:rsidRPr="00447CBF">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AD0971" w:rsidRPr="00447CBF" w:rsidRDefault="0042674B">
      <w:pPr>
        <w:keepNext/>
        <w:keepLines/>
        <w:spacing w:before="260" w:after="260" w:line="360" w:lineRule="auto"/>
        <w:jc w:val="center"/>
        <w:outlineLvl w:val="2"/>
        <w:rPr>
          <w:rFonts w:ascii="宋体" w:hAnsi="宋体"/>
          <w:b/>
          <w:bCs/>
          <w:color w:val="000000" w:themeColor="text1"/>
          <w:sz w:val="28"/>
          <w:szCs w:val="32"/>
        </w:rPr>
      </w:pPr>
      <w:bookmarkStart w:id="27" w:name="_Toc22888333"/>
      <w:bookmarkStart w:id="28" w:name="_Toc19773337"/>
      <w:bookmarkStart w:id="29" w:name="_Toc7187424"/>
      <w:r w:rsidRPr="00447CBF">
        <w:rPr>
          <w:rFonts w:ascii="宋体" w:hAnsi="宋体" w:hint="eastAsia"/>
          <w:b/>
          <w:bCs/>
          <w:color w:val="000000" w:themeColor="text1"/>
          <w:sz w:val="28"/>
          <w:szCs w:val="32"/>
        </w:rPr>
        <w:lastRenderedPageBreak/>
        <w:t>四．</w:t>
      </w:r>
      <w:bookmarkEnd w:id="24"/>
      <w:r w:rsidRPr="00447CBF">
        <w:rPr>
          <w:rFonts w:ascii="宋体" w:hAnsi="宋体" w:hint="eastAsia"/>
          <w:b/>
          <w:bCs/>
          <w:color w:val="000000" w:themeColor="text1"/>
          <w:sz w:val="28"/>
          <w:szCs w:val="32"/>
        </w:rPr>
        <w:t>开标、评标及定标</w:t>
      </w:r>
      <w:bookmarkEnd w:id="27"/>
      <w:bookmarkEnd w:id="28"/>
      <w:bookmarkEnd w:id="29"/>
    </w:p>
    <w:p w:rsidR="00AD0971" w:rsidRPr="00447CBF" w:rsidRDefault="0042674B">
      <w:pPr>
        <w:spacing w:line="360" w:lineRule="auto"/>
        <w:ind w:firstLineChars="200" w:firstLine="482"/>
        <w:rPr>
          <w:rFonts w:ascii="宋体" w:hAnsi="宋体" w:cs="宋体"/>
          <w:b/>
          <w:color w:val="000000" w:themeColor="text1"/>
          <w:kern w:val="0"/>
          <w:sz w:val="24"/>
        </w:rPr>
      </w:pPr>
      <w:r w:rsidRPr="00447CBF">
        <w:rPr>
          <w:rFonts w:ascii="宋体" w:hAnsi="宋体" w:cs="宋体" w:hint="eastAsia"/>
          <w:b/>
          <w:color w:val="000000" w:themeColor="text1"/>
          <w:kern w:val="0"/>
          <w:sz w:val="24"/>
        </w:rPr>
        <w:t xml:space="preserve"> 1.开标</w:t>
      </w:r>
    </w:p>
    <w:p w:rsidR="00AD0971" w:rsidRPr="00447CBF" w:rsidRDefault="0042674B">
      <w:pPr>
        <w:spacing w:line="360" w:lineRule="auto"/>
        <w:ind w:firstLine="550"/>
        <w:rPr>
          <w:rFonts w:ascii="宋体" w:hAnsi="宋体"/>
          <w:color w:val="000000" w:themeColor="text1"/>
          <w:sz w:val="24"/>
          <w:szCs w:val="24"/>
        </w:rPr>
      </w:pPr>
      <w:r w:rsidRPr="00447CBF">
        <w:rPr>
          <w:rFonts w:ascii="宋体" w:hAnsi="宋体" w:cs="宋体" w:hint="eastAsia"/>
          <w:color w:val="000000" w:themeColor="text1"/>
          <w:kern w:val="0"/>
          <w:sz w:val="24"/>
        </w:rPr>
        <w:t>1.1</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集团将在招标公告（如有变更，以变更公告为准）规定的时间和地点组织公开开标。</w:t>
      </w:r>
    </w:p>
    <w:p w:rsidR="00AD0971" w:rsidRPr="00447CBF" w:rsidRDefault="0042674B">
      <w:pPr>
        <w:widowControl/>
        <w:spacing w:line="360" w:lineRule="auto"/>
        <w:ind w:firstLineChars="250" w:firstLine="600"/>
        <w:jc w:val="left"/>
        <w:rPr>
          <w:rFonts w:ascii="宋体" w:hAnsi="宋体" w:cs="宋体"/>
          <w:color w:val="000000" w:themeColor="text1"/>
          <w:kern w:val="0"/>
          <w:sz w:val="24"/>
        </w:rPr>
      </w:pPr>
      <w:r w:rsidRPr="00447CBF">
        <w:rPr>
          <w:rFonts w:ascii="宋体" w:hAnsi="宋体" w:hint="eastAsia"/>
          <w:color w:val="000000" w:themeColor="text1"/>
          <w:sz w:val="24"/>
          <w:szCs w:val="24"/>
        </w:rPr>
        <w:t>1.</w:t>
      </w:r>
      <w:r w:rsidRPr="00447CBF">
        <w:rPr>
          <w:rFonts w:ascii="宋体" w:hAnsi="宋体" w:cs="宋体" w:hint="eastAsia"/>
          <w:color w:val="000000" w:themeColor="text1"/>
          <w:kern w:val="0"/>
          <w:sz w:val="24"/>
        </w:rPr>
        <w:t>2</w:t>
      </w:r>
      <w:r w:rsidRPr="00447CBF">
        <w:rPr>
          <w:rFonts w:ascii="宋体" w:hAnsi="宋体" w:hint="eastAsia"/>
          <w:color w:val="000000" w:themeColor="text1"/>
          <w:kern w:val="0"/>
          <w:sz w:val="24"/>
        </w:rPr>
        <w:t>投标人一名授权代表参加商务标的开标</w:t>
      </w:r>
      <w:r w:rsidRPr="00447CBF">
        <w:rPr>
          <w:rFonts w:ascii="宋体" w:hAnsi="宋体" w:cs="宋体" w:hint="eastAsia"/>
          <w:color w:val="000000" w:themeColor="text1"/>
          <w:kern w:val="0"/>
          <w:sz w:val="24"/>
        </w:rPr>
        <w:t>。（授权代表须出示身份证原件）</w:t>
      </w:r>
    </w:p>
    <w:p w:rsidR="00AD0971" w:rsidRPr="00447CBF" w:rsidRDefault="0042674B">
      <w:pPr>
        <w:widowControl/>
        <w:spacing w:line="360" w:lineRule="auto"/>
        <w:ind w:firstLineChars="250" w:firstLine="600"/>
        <w:jc w:val="left"/>
        <w:rPr>
          <w:rFonts w:ascii="宋体" w:hAnsi="宋体"/>
          <w:color w:val="000000" w:themeColor="text1"/>
          <w:sz w:val="24"/>
        </w:rPr>
      </w:pPr>
      <w:r w:rsidRPr="00447CBF">
        <w:rPr>
          <w:rFonts w:ascii="宋体" w:hAnsi="宋体" w:hint="eastAsia"/>
          <w:color w:val="000000" w:themeColor="text1"/>
          <w:sz w:val="24"/>
          <w:szCs w:val="24"/>
        </w:rPr>
        <w:t>1.3</w:t>
      </w:r>
      <w:r w:rsidRPr="00447CBF">
        <w:rPr>
          <w:rFonts w:ascii="宋体" w:hAnsi="宋体" w:hint="eastAsia"/>
          <w:bCs/>
          <w:color w:val="000000" w:themeColor="text1"/>
          <w:sz w:val="24"/>
          <w:szCs w:val="24"/>
        </w:rPr>
        <w:t>开标时</w:t>
      </w:r>
      <w:r w:rsidRPr="00447CBF">
        <w:rPr>
          <w:rFonts w:ascii="宋体" w:hAnsi="宋体" w:hint="eastAsia"/>
          <w:color w:val="000000" w:themeColor="text1"/>
          <w:sz w:val="24"/>
        </w:rPr>
        <w:t>，</w:t>
      </w:r>
      <w:proofErr w:type="gramStart"/>
      <w:r w:rsidRPr="00447CBF">
        <w:rPr>
          <w:rFonts w:ascii="宋体" w:hAnsi="宋体" w:hint="eastAsia"/>
          <w:bCs/>
          <w:color w:val="000000" w:themeColor="text1"/>
          <w:sz w:val="24"/>
          <w:szCs w:val="24"/>
        </w:rPr>
        <w:t>文旅博览</w:t>
      </w:r>
      <w:proofErr w:type="gramEnd"/>
      <w:r w:rsidRPr="00447CBF">
        <w:rPr>
          <w:rFonts w:ascii="宋体" w:hAnsi="宋体" w:hint="eastAsia"/>
          <w:bCs/>
          <w:color w:val="000000" w:themeColor="text1"/>
          <w:sz w:val="24"/>
          <w:szCs w:val="24"/>
        </w:rPr>
        <w:t>集团</w:t>
      </w:r>
      <w:r w:rsidRPr="00447CBF">
        <w:rPr>
          <w:rFonts w:ascii="宋体" w:hAnsi="宋体" w:hint="eastAsia"/>
          <w:color w:val="000000" w:themeColor="text1"/>
          <w:sz w:val="24"/>
        </w:rPr>
        <w:t>查验投标文件的密封状况，确认无误后拆封唱标。</w:t>
      </w:r>
      <w:proofErr w:type="gramStart"/>
      <w:r w:rsidRPr="00447CBF">
        <w:rPr>
          <w:rFonts w:ascii="宋体" w:hAnsi="宋体" w:hint="eastAsia"/>
          <w:bCs/>
          <w:color w:val="000000" w:themeColor="text1"/>
          <w:sz w:val="24"/>
          <w:szCs w:val="24"/>
        </w:rPr>
        <w:t>文旅博览</w:t>
      </w:r>
      <w:proofErr w:type="gramEnd"/>
      <w:r w:rsidRPr="00447CBF">
        <w:rPr>
          <w:rFonts w:ascii="宋体" w:hAnsi="宋体" w:hint="eastAsia"/>
          <w:bCs/>
          <w:color w:val="000000" w:themeColor="text1"/>
          <w:sz w:val="24"/>
          <w:szCs w:val="24"/>
        </w:rPr>
        <w:t>集团将当众宣读</w:t>
      </w:r>
      <w:r w:rsidRPr="00447CBF">
        <w:rPr>
          <w:rFonts w:ascii="宋体" w:hAnsi="宋体" w:hint="eastAsia"/>
          <w:color w:val="000000" w:themeColor="text1"/>
          <w:sz w:val="24"/>
          <w:szCs w:val="24"/>
        </w:rPr>
        <w:t>投标人名称、投标价格</w:t>
      </w:r>
      <w:proofErr w:type="gramStart"/>
      <w:r w:rsidRPr="00447CBF">
        <w:rPr>
          <w:rFonts w:ascii="宋体" w:hAnsi="宋体" w:hint="eastAsia"/>
          <w:color w:val="000000" w:themeColor="text1"/>
          <w:sz w:val="24"/>
          <w:szCs w:val="24"/>
        </w:rPr>
        <w:t>以及文旅博览</w:t>
      </w:r>
      <w:proofErr w:type="gramEnd"/>
      <w:r w:rsidRPr="00447CBF">
        <w:rPr>
          <w:rFonts w:ascii="宋体" w:hAnsi="宋体" w:hint="eastAsia"/>
          <w:color w:val="000000" w:themeColor="text1"/>
          <w:sz w:val="24"/>
          <w:szCs w:val="24"/>
        </w:rPr>
        <w:t>集团认为合适的其它详细内容。</w:t>
      </w:r>
    </w:p>
    <w:p w:rsidR="00AD0971" w:rsidRPr="00447CBF" w:rsidRDefault="0042674B">
      <w:pPr>
        <w:spacing w:line="360" w:lineRule="auto"/>
        <w:ind w:firstLine="549"/>
        <w:rPr>
          <w:rFonts w:ascii="宋体" w:hAnsi="宋体"/>
          <w:b/>
          <w:color w:val="000000" w:themeColor="text1"/>
          <w:sz w:val="24"/>
          <w:szCs w:val="24"/>
        </w:rPr>
      </w:pPr>
      <w:r w:rsidRPr="00447CBF">
        <w:rPr>
          <w:rFonts w:ascii="宋体" w:hAnsi="宋体" w:hint="eastAsia"/>
          <w:b/>
          <w:color w:val="000000" w:themeColor="text1"/>
          <w:sz w:val="24"/>
        </w:rPr>
        <w:t>2</w:t>
      </w:r>
      <w:r w:rsidRPr="00447CBF">
        <w:rPr>
          <w:rFonts w:ascii="宋体" w:hAnsi="宋体" w:hint="eastAsia"/>
          <w:b/>
          <w:color w:val="000000" w:themeColor="text1"/>
          <w:sz w:val="24"/>
          <w:szCs w:val="24"/>
        </w:rPr>
        <w:t>.投标文件的澄清、说明或补正</w:t>
      </w:r>
    </w:p>
    <w:p w:rsidR="00AD0971" w:rsidRPr="00447CBF" w:rsidRDefault="0042674B">
      <w:pPr>
        <w:spacing w:line="360" w:lineRule="auto"/>
        <w:ind w:firstLine="549"/>
        <w:rPr>
          <w:rFonts w:ascii="宋体" w:hAnsi="宋体"/>
          <w:bCs/>
          <w:color w:val="000000" w:themeColor="text1"/>
          <w:sz w:val="24"/>
          <w:szCs w:val="24"/>
        </w:rPr>
      </w:pPr>
      <w:r w:rsidRPr="00447CBF">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.3开标一览表内容与投标文件中明细表内容不一致的，以开标一览表为准。</w:t>
      </w:r>
      <w:r w:rsidRPr="00447CBF">
        <w:rPr>
          <w:rFonts w:ascii="宋体" w:hAnsi="宋体" w:hint="eastAsia"/>
          <w:bCs/>
          <w:color w:val="000000" w:themeColor="text1"/>
          <w:sz w:val="24"/>
          <w:szCs w:val="24"/>
        </w:rPr>
        <w:t>开标一览表内容与唱标信息内容不一致的，以开标一览表为准。</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.4 开标一览表中投标总价与投标文件中各分项报价汇总金额不一致的，按以下方式处理：</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.4.1 项目以投标总价结算的，以开标一览表中投标总价为准；</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.4.2项目以分项报价为准据实结算的，投标无效。</w:t>
      </w:r>
    </w:p>
    <w:p w:rsidR="00AD0971" w:rsidRPr="00447CBF" w:rsidRDefault="0042674B">
      <w:pPr>
        <w:spacing w:line="360" w:lineRule="auto"/>
        <w:ind w:firstLine="549"/>
        <w:rPr>
          <w:rFonts w:ascii="宋体" w:hAnsi="宋体"/>
          <w:b/>
          <w:color w:val="000000" w:themeColor="text1"/>
          <w:sz w:val="24"/>
          <w:szCs w:val="24"/>
        </w:rPr>
      </w:pPr>
      <w:r w:rsidRPr="00447CBF">
        <w:rPr>
          <w:rFonts w:ascii="宋体" w:hAnsi="宋体" w:hint="eastAsia"/>
          <w:color w:val="000000" w:themeColor="text1"/>
          <w:sz w:val="24"/>
        </w:rPr>
        <w:t>3.</w:t>
      </w:r>
      <w:r w:rsidRPr="00447CBF">
        <w:rPr>
          <w:rFonts w:ascii="宋体" w:hAnsi="宋体" w:hint="eastAsia"/>
          <w:b/>
          <w:color w:val="000000" w:themeColor="text1"/>
          <w:sz w:val="24"/>
          <w:szCs w:val="24"/>
        </w:rPr>
        <w:t>评标</w:t>
      </w:r>
    </w:p>
    <w:p w:rsidR="00AD0971" w:rsidRPr="00447CBF" w:rsidRDefault="0042674B">
      <w:pPr>
        <w:widowControl/>
        <w:spacing w:line="360" w:lineRule="auto"/>
        <w:ind w:firstLineChars="200" w:firstLine="480"/>
        <w:jc w:val="left"/>
        <w:rPr>
          <w:rFonts w:ascii="宋体" w:hAnsi="宋体" w:cs="宋体"/>
          <w:color w:val="000000" w:themeColor="text1"/>
          <w:kern w:val="0"/>
          <w:sz w:val="24"/>
        </w:rPr>
      </w:pPr>
      <w:r w:rsidRPr="00447CBF">
        <w:rPr>
          <w:rFonts w:ascii="宋体" w:hAnsi="宋体" w:cs="宋体" w:hint="eastAsia"/>
          <w:bCs/>
          <w:color w:val="000000" w:themeColor="text1"/>
          <w:kern w:val="0"/>
          <w:sz w:val="24"/>
        </w:rPr>
        <w:t>3.1</w:t>
      </w:r>
      <w:r w:rsidRPr="00447CBF">
        <w:rPr>
          <w:rFonts w:ascii="宋体" w:hAnsi="宋体" w:cs="宋体" w:hint="eastAsia"/>
          <w:b/>
          <w:color w:val="000000" w:themeColor="text1"/>
          <w:kern w:val="0"/>
          <w:sz w:val="24"/>
        </w:rPr>
        <w:t>评标原则：</w:t>
      </w:r>
      <w:r w:rsidRPr="00447CBF">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AD0971" w:rsidRPr="00447CBF" w:rsidRDefault="0042674B">
      <w:pPr>
        <w:adjustRightInd w:val="0"/>
        <w:snapToGrid w:val="0"/>
        <w:spacing w:line="360" w:lineRule="auto"/>
        <w:ind w:right="-10" w:firstLineChars="175" w:firstLine="420"/>
        <w:rPr>
          <w:rFonts w:ascii="宋体" w:hAnsi="宋体"/>
          <w:color w:val="000000" w:themeColor="text1"/>
          <w:sz w:val="24"/>
        </w:rPr>
      </w:pPr>
      <w:r w:rsidRPr="00447CBF">
        <w:rPr>
          <w:rFonts w:ascii="宋体" w:hAnsi="宋体" w:hint="eastAsia"/>
          <w:bCs/>
          <w:color w:val="000000" w:themeColor="text1"/>
          <w:sz w:val="24"/>
          <w:szCs w:val="24"/>
        </w:rPr>
        <w:t>3.</w:t>
      </w:r>
      <w:r w:rsidRPr="00447CBF">
        <w:rPr>
          <w:rFonts w:ascii="宋体" w:hAnsi="宋体" w:hint="eastAsia"/>
          <w:bCs/>
          <w:color w:val="000000" w:themeColor="text1"/>
          <w:sz w:val="24"/>
        </w:rPr>
        <w:t>2</w:t>
      </w:r>
      <w:r w:rsidRPr="00447CBF">
        <w:rPr>
          <w:rFonts w:ascii="宋体" w:hAnsi="宋体" w:hint="eastAsia"/>
          <w:b/>
          <w:color w:val="000000" w:themeColor="text1"/>
          <w:sz w:val="24"/>
        </w:rPr>
        <w:t>评标方法：</w:t>
      </w:r>
      <w:r w:rsidRPr="00447CBF">
        <w:rPr>
          <w:rFonts w:ascii="宋体" w:hAnsi="宋体" w:hint="eastAsia"/>
          <w:color w:val="000000" w:themeColor="text1"/>
          <w:sz w:val="24"/>
        </w:rPr>
        <w:t>本次项目评标采用综合评分法作为对投标人标书的比较方法。</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w:t>
      </w:r>
      <w:r w:rsidRPr="00447CBF">
        <w:rPr>
          <w:rFonts w:ascii="宋体" w:hAnsi="宋体" w:hint="eastAsia"/>
          <w:color w:val="000000" w:themeColor="text1"/>
          <w:sz w:val="24"/>
        </w:rPr>
        <w:lastRenderedPageBreak/>
        <w:t>标委员会认为有必要，可以要求投标人进行多轮报价。在谈判内容不做实质性变更及重大调整的前提下，投标人下轮报价不得高于上一轮报价。</w:t>
      </w:r>
    </w:p>
    <w:p w:rsidR="00AD0971" w:rsidRPr="00447CBF" w:rsidRDefault="0042674B">
      <w:pPr>
        <w:spacing w:line="360" w:lineRule="auto"/>
        <w:ind w:firstLineChars="218" w:firstLine="523"/>
        <w:rPr>
          <w:rFonts w:ascii="宋体" w:hAnsi="宋体"/>
          <w:color w:val="000000" w:themeColor="text1"/>
          <w:sz w:val="24"/>
          <w:szCs w:val="24"/>
        </w:rPr>
      </w:pPr>
      <w:r w:rsidRPr="00447CBF">
        <w:rPr>
          <w:rFonts w:ascii="宋体" w:hAnsi="宋体" w:hint="eastAsia"/>
          <w:color w:val="000000" w:themeColor="text1"/>
          <w:sz w:val="24"/>
          <w:szCs w:val="24"/>
        </w:rPr>
        <w:t>3.4 评标委员会将按照招标文件规定的评标办法对投标人独立进行评审。</w:t>
      </w:r>
    </w:p>
    <w:p w:rsidR="00AD0971" w:rsidRPr="00447CBF" w:rsidRDefault="0042674B">
      <w:pPr>
        <w:spacing w:line="360" w:lineRule="auto"/>
        <w:ind w:firstLine="549"/>
        <w:rPr>
          <w:rFonts w:ascii="宋体" w:hAnsi="宋体" w:cs="Tahoma"/>
          <w:color w:val="000000" w:themeColor="text1"/>
          <w:sz w:val="24"/>
          <w:szCs w:val="24"/>
        </w:rPr>
      </w:pPr>
      <w:r w:rsidRPr="00447CBF">
        <w:rPr>
          <w:rFonts w:ascii="宋体" w:hAnsi="宋体" w:hint="eastAsia"/>
          <w:color w:val="000000" w:themeColor="text1"/>
          <w:sz w:val="24"/>
          <w:szCs w:val="24"/>
        </w:rPr>
        <w:t>3.5</w:t>
      </w:r>
      <w:r w:rsidRPr="00447CBF">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447CBF">
        <w:rPr>
          <w:rFonts w:ascii="宋体" w:hAnsi="宋体" w:cs="Tahoma" w:hint="eastAsia"/>
          <w:color w:val="000000" w:themeColor="text1"/>
          <w:sz w:val="24"/>
          <w:szCs w:val="24"/>
        </w:rPr>
        <w:t>不</w:t>
      </w:r>
      <w:proofErr w:type="gramEnd"/>
      <w:r w:rsidRPr="00447CBF">
        <w:rPr>
          <w:rFonts w:ascii="宋体" w:hAnsi="宋体" w:cs="Tahoma" w:hint="eastAsia"/>
          <w:color w:val="000000" w:themeColor="text1"/>
          <w:sz w:val="24"/>
          <w:szCs w:val="24"/>
        </w:rPr>
        <w:t>上等情形而无法接受评标委员会询标的，有关风险投标人自行承担。</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有下列情形之一的，评标委员会应当否决其投标</w:t>
      </w:r>
      <w:r w:rsidRPr="00447CBF">
        <w:rPr>
          <w:rFonts w:ascii="宋体" w:hAnsi="宋体" w:hint="eastAsia"/>
          <w:color w:val="000000" w:themeColor="text1"/>
          <w:sz w:val="24"/>
        </w:rPr>
        <w:t>：</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3.6.1</w:t>
      </w:r>
      <w:r w:rsidRPr="00447CBF">
        <w:rPr>
          <w:rFonts w:ascii="宋体" w:hAnsi="宋体"/>
          <w:color w:val="000000" w:themeColor="text1"/>
          <w:sz w:val="24"/>
          <w:szCs w:val="24"/>
        </w:rPr>
        <w:t>投标文件未经投标人盖章和单位负责人签字</w:t>
      </w:r>
      <w:r w:rsidRPr="00447CBF">
        <w:rPr>
          <w:rFonts w:ascii="宋体" w:hAnsi="宋体" w:hint="eastAsia"/>
          <w:color w:val="000000" w:themeColor="text1"/>
          <w:sz w:val="24"/>
          <w:szCs w:val="24"/>
        </w:rPr>
        <w:t>；</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3.6.2</w:t>
      </w:r>
      <w:r w:rsidRPr="00447CBF">
        <w:rPr>
          <w:rFonts w:ascii="宋体" w:hAnsi="宋体"/>
          <w:color w:val="000000" w:themeColor="text1"/>
          <w:sz w:val="24"/>
          <w:szCs w:val="24"/>
        </w:rPr>
        <w:t>投标联合体没有提交</w:t>
      </w:r>
      <w:r w:rsidRPr="00447CBF">
        <w:rPr>
          <w:rFonts w:ascii="宋体" w:hAnsi="宋体" w:hint="eastAsia"/>
          <w:color w:val="000000" w:themeColor="text1"/>
          <w:sz w:val="24"/>
          <w:szCs w:val="24"/>
        </w:rPr>
        <w:t>共同投标</w:t>
      </w:r>
      <w:r w:rsidRPr="00447CBF">
        <w:rPr>
          <w:rFonts w:ascii="宋体" w:hAnsi="宋体"/>
          <w:color w:val="000000" w:themeColor="text1"/>
          <w:sz w:val="24"/>
          <w:szCs w:val="24"/>
        </w:rPr>
        <w:t>协议；</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3.6.3投标人不符合国家或者招标文件规定的资格条件；</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3.6.4同一投标人提交两个以上不同的投标文件或者投标报价，但招标文件要求提交备选投标的除外；</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3.6.5</w:t>
      </w:r>
      <w:r w:rsidRPr="00447CBF">
        <w:rPr>
          <w:rFonts w:ascii="宋体" w:hAnsi="宋体"/>
          <w:color w:val="000000" w:themeColor="text1"/>
          <w:sz w:val="24"/>
          <w:szCs w:val="24"/>
        </w:rPr>
        <w:t>投标报价低于成本或者高于招标文件设定的最高投标限价；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3.6.6</w:t>
      </w:r>
      <w:r w:rsidRPr="00447CBF">
        <w:rPr>
          <w:rFonts w:ascii="宋体" w:hAnsi="宋体"/>
          <w:color w:val="000000" w:themeColor="text1"/>
          <w:sz w:val="24"/>
          <w:szCs w:val="24"/>
        </w:rPr>
        <w:t>投标文件没有对招标文件的实质性要求和条件</w:t>
      </w:r>
      <w:proofErr w:type="gramStart"/>
      <w:r w:rsidRPr="00447CBF">
        <w:rPr>
          <w:rFonts w:ascii="宋体" w:hAnsi="宋体"/>
          <w:color w:val="000000" w:themeColor="text1"/>
          <w:sz w:val="24"/>
          <w:szCs w:val="24"/>
        </w:rPr>
        <w:t>作出</w:t>
      </w:r>
      <w:proofErr w:type="gramEnd"/>
      <w:r w:rsidRPr="00447CBF">
        <w:rPr>
          <w:rFonts w:ascii="宋体" w:hAnsi="宋体"/>
          <w:color w:val="000000" w:themeColor="text1"/>
          <w:sz w:val="24"/>
          <w:szCs w:val="24"/>
        </w:rPr>
        <w:t>响应；</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3.6.7</w:t>
      </w:r>
      <w:r w:rsidRPr="00447CBF">
        <w:rPr>
          <w:rFonts w:ascii="宋体" w:hAnsi="宋体"/>
          <w:color w:val="000000" w:themeColor="text1"/>
          <w:sz w:val="24"/>
          <w:szCs w:val="24"/>
        </w:rPr>
        <w:t>投标人有串通投标、弄虚作假、行贿等违法行为</w:t>
      </w:r>
      <w:r w:rsidRPr="00447CBF">
        <w:rPr>
          <w:rFonts w:ascii="宋体" w:hAnsi="宋体" w:hint="eastAsia"/>
          <w:color w:val="000000" w:themeColor="text1"/>
          <w:sz w:val="24"/>
          <w:szCs w:val="24"/>
        </w:rPr>
        <w:t>；</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szCs w:val="24"/>
        </w:rPr>
        <w:t>3.6.8</w:t>
      </w:r>
      <w:r w:rsidRPr="00447CBF">
        <w:rPr>
          <w:rFonts w:ascii="宋体" w:hAnsi="宋体" w:hint="eastAsia"/>
          <w:color w:val="000000" w:themeColor="text1"/>
          <w:sz w:val="24"/>
        </w:rPr>
        <w:t>评标委员会评议认为构成废标的其他情况；</w:t>
      </w:r>
    </w:p>
    <w:p w:rsidR="00AD0971" w:rsidRPr="00447CBF" w:rsidRDefault="0042674B">
      <w:pPr>
        <w:widowControl/>
        <w:spacing w:line="360" w:lineRule="auto"/>
        <w:ind w:firstLineChars="200" w:firstLine="480"/>
        <w:jc w:val="left"/>
        <w:rPr>
          <w:rFonts w:ascii="宋体" w:hAnsi="宋体"/>
          <w:color w:val="000000" w:themeColor="text1"/>
          <w:sz w:val="24"/>
        </w:rPr>
      </w:pPr>
      <w:r w:rsidRPr="00447CBF">
        <w:rPr>
          <w:rFonts w:ascii="宋体" w:hAnsi="宋体" w:hint="eastAsia"/>
          <w:color w:val="000000" w:themeColor="text1"/>
          <w:sz w:val="24"/>
          <w:szCs w:val="24"/>
        </w:rPr>
        <w:t>3.6</w:t>
      </w:r>
      <w:r w:rsidRPr="00447CBF">
        <w:rPr>
          <w:rFonts w:ascii="宋体" w:hAnsi="宋体" w:hint="eastAsia"/>
          <w:color w:val="000000" w:themeColor="text1"/>
          <w:sz w:val="24"/>
        </w:rPr>
        <w:t>.9其他未实质性响应招标文件要求的。</w:t>
      </w:r>
    </w:p>
    <w:p w:rsidR="00AD0971" w:rsidRPr="00447CBF" w:rsidRDefault="0042674B">
      <w:pPr>
        <w:spacing w:line="360" w:lineRule="auto"/>
        <w:ind w:firstLineChars="250" w:firstLine="600"/>
        <w:rPr>
          <w:rFonts w:ascii="宋体" w:hAnsi="宋体"/>
          <w:color w:val="000000" w:themeColor="text1"/>
          <w:sz w:val="24"/>
          <w:szCs w:val="24"/>
        </w:rPr>
      </w:pPr>
      <w:r w:rsidRPr="00447CBF">
        <w:rPr>
          <w:rFonts w:ascii="宋体" w:hAnsi="宋体" w:hint="eastAsia"/>
          <w:color w:val="000000" w:themeColor="text1"/>
          <w:sz w:val="24"/>
          <w:szCs w:val="24"/>
        </w:rPr>
        <w:t>3.7评审时，评标委员会将审查投标文件是否符合招标文件的评审指标要求。</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szCs w:val="24"/>
        </w:rPr>
        <w:t>3.8</w:t>
      </w:r>
      <w:r w:rsidRPr="00447CBF">
        <w:rPr>
          <w:rFonts w:ascii="宋体" w:hAnsi="宋体" w:hint="eastAsia"/>
          <w:color w:val="000000" w:themeColor="text1"/>
          <w:sz w:val="24"/>
        </w:rPr>
        <w:t>如果投标文件未通过投标有效性评审，投标无效。</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3.9评标委员会决定投标文件的响应性及</w:t>
      </w:r>
      <w:proofErr w:type="gramStart"/>
      <w:r w:rsidRPr="00447CBF">
        <w:rPr>
          <w:rFonts w:ascii="宋体" w:hAnsi="宋体" w:hint="eastAsia"/>
          <w:color w:val="000000" w:themeColor="text1"/>
          <w:sz w:val="24"/>
          <w:szCs w:val="24"/>
        </w:rPr>
        <w:t>符合性只根据</w:t>
      </w:r>
      <w:proofErr w:type="gramEnd"/>
      <w:r w:rsidRPr="00447CBF">
        <w:rPr>
          <w:rFonts w:ascii="宋体" w:hAnsi="宋体" w:hint="eastAsia"/>
          <w:color w:val="000000" w:themeColor="text1"/>
          <w:sz w:val="24"/>
          <w:szCs w:val="24"/>
        </w:rPr>
        <w:t>投标文件本身的内容，而不寻求其他外部证据。</w:t>
      </w:r>
    </w:p>
    <w:p w:rsidR="00AD0971" w:rsidRPr="00447CBF" w:rsidRDefault="0042674B">
      <w:pPr>
        <w:spacing w:line="360" w:lineRule="auto"/>
        <w:ind w:firstLine="549"/>
        <w:rPr>
          <w:rFonts w:ascii="宋体" w:hAnsi="宋体" w:cs="宋体"/>
          <w:b/>
          <w:color w:val="000000" w:themeColor="text1"/>
          <w:kern w:val="0"/>
          <w:sz w:val="24"/>
        </w:rPr>
      </w:pPr>
      <w:r w:rsidRPr="00447CBF">
        <w:rPr>
          <w:rFonts w:ascii="宋体" w:hAnsi="宋体" w:cs="宋体" w:hint="eastAsia"/>
          <w:b/>
          <w:color w:val="000000" w:themeColor="text1"/>
          <w:kern w:val="0"/>
          <w:sz w:val="24"/>
        </w:rPr>
        <w:t>4.定标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w:t>
      </w:r>
      <w:r w:rsidRPr="00447CBF">
        <w:rPr>
          <w:rFonts w:ascii="宋体" w:hAnsi="宋体"/>
          <w:color w:val="000000" w:themeColor="text1"/>
          <w:sz w:val="24"/>
          <w:szCs w:val="24"/>
        </w:rPr>
        <w:t>.</w:t>
      </w:r>
      <w:r w:rsidRPr="00447CBF">
        <w:rPr>
          <w:rFonts w:ascii="宋体" w:hAnsi="宋体" w:hint="eastAsia"/>
          <w:color w:val="000000" w:themeColor="text1"/>
          <w:sz w:val="24"/>
          <w:szCs w:val="24"/>
        </w:rPr>
        <w:t>1评标委员会应当按招标文件规定的标准和方法提出独立评审意见，推荐中标</w:t>
      </w:r>
      <w:r w:rsidRPr="00447CBF">
        <w:rPr>
          <w:rFonts w:ascii="宋体" w:hAnsi="宋体" w:hint="eastAsia"/>
          <w:color w:val="000000" w:themeColor="text1"/>
          <w:sz w:val="24"/>
          <w:szCs w:val="24"/>
        </w:rPr>
        <w:lastRenderedPageBreak/>
        <w:t>候选人。</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w:t>
      </w:r>
      <w:r w:rsidRPr="00447CBF">
        <w:rPr>
          <w:rFonts w:ascii="宋体" w:hAnsi="宋体"/>
          <w:color w:val="000000" w:themeColor="text1"/>
          <w:sz w:val="24"/>
          <w:szCs w:val="24"/>
        </w:rPr>
        <w:t>.</w:t>
      </w:r>
      <w:r w:rsidRPr="00447CBF">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447CBF">
        <w:rPr>
          <w:rFonts w:ascii="宋体" w:hAnsi="宋体" w:hint="eastAsia"/>
          <w:color w:val="000000" w:themeColor="text1"/>
          <w:sz w:val="24"/>
          <w:szCs w:val="24"/>
        </w:rPr>
        <w:t>按排</w:t>
      </w:r>
      <w:proofErr w:type="gramEnd"/>
      <w:r w:rsidRPr="00447CBF">
        <w:rPr>
          <w:rFonts w:ascii="宋体" w:hAnsi="宋体" w:hint="eastAsia"/>
          <w:color w:val="000000" w:themeColor="text1"/>
          <w:sz w:val="24"/>
          <w:szCs w:val="24"/>
        </w:rPr>
        <w:t>名依次对其余中标候选人进行类似的审查。</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4.3原则上把合同授予实质上响应招标文件要求的排名最前的中标候选人或通过上</w:t>
      </w:r>
      <w:proofErr w:type="gramStart"/>
      <w:r w:rsidRPr="00447CBF">
        <w:rPr>
          <w:rFonts w:ascii="宋体" w:hAnsi="宋体" w:hint="eastAsia"/>
          <w:color w:val="000000" w:themeColor="text1"/>
          <w:sz w:val="24"/>
          <w:szCs w:val="24"/>
        </w:rPr>
        <w:t>条资格</w:t>
      </w:r>
      <w:proofErr w:type="gramEnd"/>
      <w:r w:rsidRPr="00447CBF">
        <w:rPr>
          <w:rFonts w:ascii="宋体" w:hAnsi="宋体" w:hint="eastAsia"/>
          <w:color w:val="000000" w:themeColor="text1"/>
          <w:sz w:val="24"/>
          <w:szCs w:val="24"/>
        </w:rPr>
        <w:t>审查的中标候选人。</w:t>
      </w:r>
    </w:p>
    <w:p w:rsidR="00AD0971" w:rsidRPr="00447CBF" w:rsidRDefault="0042674B">
      <w:pPr>
        <w:spacing w:line="360" w:lineRule="auto"/>
        <w:ind w:firstLineChars="200" w:firstLine="480"/>
        <w:rPr>
          <w:rFonts w:ascii="宋体" w:hAnsi="宋体"/>
          <w:b/>
          <w:color w:val="000000" w:themeColor="text1"/>
          <w:sz w:val="24"/>
        </w:rPr>
      </w:pPr>
      <w:r w:rsidRPr="00447CBF">
        <w:rPr>
          <w:rFonts w:ascii="宋体" w:hAnsi="宋体" w:hint="eastAsia"/>
          <w:bCs/>
          <w:color w:val="000000" w:themeColor="text1"/>
          <w:sz w:val="24"/>
        </w:rPr>
        <w:t>5.</w:t>
      </w:r>
      <w:r w:rsidRPr="00447CBF">
        <w:rPr>
          <w:rFonts w:ascii="宋体" w:hAnsi="宋体" w:hint="eastAsia"/>
          <w:b/>
          <w:color w:val="000000" w:themeColor="text1"/>
          <w:sz w:val="24"/>
        </w:rPr>
        <w:t>招标人一律不予退还投标人的投标文件。</w:t>
      </w:r>
    </w:p>
    <w:p w:rsidR="00AD0971" w:rsidRPr="00447CBF" w:rsidRDefault="0042674B">
      <w:pPr>
        <w:spacing w:line="360" w:lineRule="auto"/>
        <w:ind w:firstLineChars="218" w:firstLine="523"/>
        <w:rPr>
          <w:rFonts w:ascii="宋体" w:hAnsi="宋体"/>
          <w:color w:val="000000" w:themeColor="text1"/>
          <w:sz w:val="24"/>
          <w:szCs w:val="24"/>
        </w:rPr>
      </w:pPr>
      <w:r w:rsidRPr="00447CBF">
        <w:rPr>
          <w:rFonts w:ascii="宋体" w:hAnsi="宋体" w:hint="eastAsia"/>
          <w:bCs/>
          <w:color w:val="000000" w:themeColor="text1"/>
          <w:sz w:val="24"/>
        </w:rPr>
        <w:t>6.</w:t>
      </w:r>
      <w:r w:rsidRPr="00447CBF">
        <w:rPr>
          <w:rFonts w:ascii="宋体" w:hAnsi="宋体" w:hint="eastAsia"/>
          <w:color w:val="000000" w:themeColor="text1"/>
          <w:sz w:val="24"/>
          <w:szCs w:val="24"/>
        </w:rPr>
        <w:t xml:space="preserve"> 本招标文件所要求的证书、认证、资质，均应当是有权机构颁发，且在有效期内的。</w:t>
      </w:r>
    </w:p>
    <w:p w:rsidR="00AD0971" w:rsidRPr="00447CBF" w:rsidRDefault="00AD0971">
      <w:pPr>
        <w:spacing w:line="360" w:lineRule="auto"/>
        <w:ind w:firstLineChars="200" w:firstLine="562"/>
        <w:jc w:val="center"/>
        <w:rPr>
          <w:rFonts w:ascii="宋体" w:hAnsi="宋体"/>
          <w:b/>
          <w:bCs/>
          <w:color w:val="000000" w:themeColor="text1"/>
          <w:sz w:val="28"/>
          <w:szCs w:val="32"/>
        </w:rPr>
      </w:pPr>
    </w:p>
    <w:p w:rsidR="00AD0971" w:rsidRPr="00447CBF" w:rsidRDefault="0042674B">
      <w:pPr>
        <w:spacing w:line="360" w:lineRule="auto"/>
        <w:ind w:firstLineChars="200" w:firstLine="562"/>
        <w:jc w:val="center"/>
        <w:rPr>
          <w:rFonts w:ascii="宋体" w:hAnsi="宋体"/>
          <w:b/>
          <w:bCs/>
          <w:color w:val="000000" w:themeColor="text1"/>
          <w:sz w:val="28"/>
          <w:szCs w:val="32"/>
        </w:rPr>
      </w:pPr>
      <w:r w:rsidRPr="00447CBF">
        <w:rPr>
          <w:rFonts w:ascii="宋体" w:hAnsi="宋体" w:hint="eastAsia"/>
          <w:b/>
          <w:bCs/>
          <w:color w:val="000000" w:themeColor="text1"/>
          <w:sz w:val="28"/>
          <w:szCs w:val="32"/>
        </w:rPr>
        <w:t>五. 招标信息发布</w:t>
      </w:r>
    </w:p>
    <w:p w:rsidR="00AD0971" w:rsidRPr="00447CBF" w:rsidRDefault="0042674B">
      <w:pPr>
        <w:spacing w:line="360" w:lineRule="auto"/>
        <w:ind w:firstLine="550"/>
        <w:rPr>
          <w:rFonts w:ascii="宋体" w:hAnsi="宋体"/>
          <w:color w:val="000000" w:themeColor="text1"/>
          <w:sz w:val="24"/>
        </w:rPr>
      </w:pPr>
      <w:r w:rsidRPr="00447CBF">
        <w:rPr>
          <w:rFonts w:ascii="宋体" w:hAnsi="宋体" w:hint="eastAsia"/>
          <w:color w:val="000000" w:themeColor="text1"/>
          <w:sz w:val="24"/>
        </w:rPr>
        <w:t>1.与本次招标活动相关的信息，将在合肥文旅博览集团有限公司网(</w:t>
      </w:r>
      <w:r w:rsidRPr="00447CBF">
        <w:rPr>
          <w:rFonts w:ascii="宋体" w:hAnsi="宋体"/>
          <w:color w:val="000000" w:themeColor="text1"/>
          <w:sz w:val="24"/>
          <w:szCs w:val="24"/>
          <w:u w:val="single"/>
        </w:rPr>
        <w:t>http://www.zwzcgl.com</w:t>
      </w:r>
      <w:r w:rsidRPr="00447CBF">
        <w:rPr>
          <w:rFonts w:ascii="宋体" w:hAnsi="宋体" w:hint="eastAsia"/>
          <w:color w:val="000000" w:themeColor="text1"/>
          <w:sz w:val="24"/>
        </w:rPr>
        <w:t>)发布。</w:t>
      </w:r>
    </w:p>
    <w:p w:rsidR="00AD0971" w:rsidRPr="00447CBF" w:rsidRDefault="0042674B">
      <w:pPr>
        <w:spacing w:line="360" w:lineRule="auto"/>
        <w:ind w:firstLine="550"/>
        <w:rPr>
          <w:rFonts w:ascii="宋体" w:hAnsi="宋体"/>
          <w:color w:val="000000" w:themeColor="text1"/>
          <w:sz w:val="24"/>
        </w:rPr>
      </w:pPr>
      <w:r w:rsidRPr="00447CBF">
        <w:rPr>
          <w:rFonts w:ascii="宋体" w:hAnsi="宋体" w:hint="eastAsia"/>
          <w:color w:val="000000" w:themeColor="text1"/>
          <w:sz w:val="24"/>
        </w:rPr>
        <w:t xml:space="preserve">2. </w:t>
      </w:r>
      <w:proofErr w:type="gramStart"/>
      <w:r w:rsidRPr="00447CBF">
        <w:rPr>
          <w:rFonts w:ascii="宋体" w:hAnsi="宋体" w:hint="eastAsia"/>
          <w:color w:val="000000" w:themeColor="text1"/>
          <w:sz w:val="24"/>
        </w:rPr>
        <w:t>文旅博览</w:t>
      </w:r>
      <w:proofErr w:type="gramEnd"/>
      <w:r w:rsidRPr="00447CBF">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447CBF">
        <w:rPr>
          <w:rFonts w:ascii="宋体" w:hAnsi="宋体" w:hint="eastAsia"/>
          <w:color w:val="000000" w:themeColor="text1"/>
          <w:sz w:val="24"/>
        </w:rPr>
        <w:t>文旅博览</w:t>
      </w:r>
      <w:proofErr w:type="gramEnd"/>
      <w:r w:rsidRPr="00447CBF">
        <w:rPr>
          <w:rFonts w:ascii="宋体" w:hAnsi="宋体" w:hint="eastAsia"/>
          <w:color w:val="000000" w:themeColor="text1"/>
          <w:sz w:val="24"/>
        </w:rPr>
        <w:t>集团不承担投标人未及时关注相关信息引发的相关责任。</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0" w:name="_Toc19773338"/>
      <w:bookmarkStart w:id="31" w:name="_Toc7187425"/>
      <w:bookmarkStart w:id="32" w:name="_Toc22888334"/>
      <w:r w:rsidRPr="00447CBF">
        <w:rPr>
          <w:rFonts w:ascii="宋体" w:hAnsi="宋体" w:hint="eastAsia"/>
          <w:b/>
          <w:bCs/>
          <w:color w:val="000000" w:themeColor="text1"/>
          <w:sz w:val="28"/>
          <w:szCs w:val="32"/>
        </w:rPr>
        <w:t>六．投标文件的澄清</w:t>
      </w:r>
      <w:bookmarkEnd w:id="30"/>
      <w:bookmarkEnd w:id="31"/>
      <w:bookmarkEnd w:id="32"/>
    </w:p>
    <w:p w:rsidR="00AD0971" w:rsidRPr="00447CBF" w:rsidRDefault="0042674B">
      <w:pPr>
        <w:spacing w:line="360" w:lineRule="auto"/>
        <w:ind w:firstLine="549"/>
        <w:rPr>
          <w:rFonts w:ascii="宋体" w:hAnsi="宋体"/>
          <w:bCs/>
          <w:color w:val="000000" w:themeColor="text1"/>
          <w:sz w:val="24"/>
        </w:rPr>
      </w:pPr>
      <w:r w:rsidRPr="00447CBF">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AD0971" w:rsidRPr="00447CBF" w:rsidRDefault="0042674B">
      <w:pPr>
        <w:spacing w:line="360" w:lineRule="auto"/>
        <w:ind w:firstLine="549"/>
        <w:rPr>
          <w:rFonts w:ascii="宋体" w:hAnsi="宋体"/>
          <w:bCs/>
          <w:color w:val="000000" w:themeColor="text1"/>
          <w:sz w:val="24"/>
        </w:rPr>
      </w:pPr>
      <w:r w:rsidRPr="00447CBF">
        <w:rPr>
          <w:rFonts w:ascii="宋体" w:hAnsi="宋体" w:hint="eastAsia"/>
          <w:bCs/>
          <w:color w:val="000000" w:themeColor="text1"/>
          <w:sz w:val="24"/>
        </w:rPr>
        <w:t>2.重要的澄清应是书面的，但不得对投标内容进行实质性修改。</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3" w:name="_Toc22888335"/>
      <w:bookmarkStart w:id="34" w:name="_Toc19773339"/>
      <w:bookmarkStart w:id="35" w:name="_Toc7187426"/>
      <w:r w:rsidRPr="00447CBF">
        <w:rPr>
          <w:rFonts w:ascii="宋体" w:hAnsi="宋体" w:hint="eastAsia"/>
          <w:b/>
          <w:bCs/>
          <w:color w:val="000000" w:themeColor="text1"/>
          <w:sz w:val="28"/>
          <w:szCs w:val="32"/>
        </w:rPr>
        <w:lastRenderedPageBreak/>
        <w:t>七.中标通知书</w:t>
      </w:r>
      <w:bookmarkEnd w:id="33"/>
      <w:bookmarkEnd w:id="34"/>
      <w:bookmarkEnd w:id="35"/>
    </w:p>
    <w:p w:rsidR="00AD0971" w:rsidRPr="00447CBF" w:rsidRDefault="0042674B">
      <w:pPr>
        <w:tabs>
          <w:tab w:val="left" w:pos="709"/>
        </w:tabs>
        <w:snapToGrid w:val="0"/>
        <w:spacing w:line="360" w:lineRule="auto"/>
        <w:ind w:firstLineChars="250" w:firstLine="600"/>
        <w:rPr>
          <w:rFonts w:ascii="宋体" w:hAnsi="宋体" w:cs="宋体"/>
          <w:color w:val="000000" w:themeColor="text1"/>
          <w:sz w:val="24"/>
        </w:rPr>
      </w:pPr>
      <w:r w:rsidRPr="00447CBF">
        <w:rPr>
          <w:rFonts w:ascii="宋体" w:hAnsi="宋体" w:cs="宋体" w:hint="eastAsia"/>
          <w:bCs/>
          <w:color w:val="000000" w:themeColor="text1"/>
          <w:sz w:val="24"/>
        </w:rPr>
        <w:t>1.</w:t>
      </w:r>
      <w:proofErr w:type="gramStart"/>
      <w:r w:rsidRPr="00447CBF">
        <w:rPr>
          <w:rFonts w:ascii="宋体" w:hAnsi="宋体" w:cs="宋体" w:hint="eastAsia"/>
          <w:color w:val="000000" w:themeColor="text1"/>
          <w:sz w:val="24"/>
        </w:rPr>
        <w:t>文旅博览</w:t>
      </w:r>
      <w:proofErr w:type="gramEnd"/>
      <w:r w:rsidRPr="00447CBF">
        <w:rPr>
          <w:rFonts w:ascii="宋体" w:hAnsi="宋体" w:cs="宋体" w:hint="eastAsia"/>
          <w:color w:val="000000" w:themeColor="text1"/>
          <w:sz w:val="24"/>
        </w:rPr>
        <w:t>集团将以中标通知书形式通知中标人，其投标已被接受。</w:t>
      </w:r>
    </w:p>
    <w:p w:rsidR="00AD0971" w:rsidRPr="00447CBF" w:rsidRDefault="0042674B">
      <w:pPr>
        <w:tabs>
          <w:tab w:val="left" w:pos="709"/>
        </w:tabs>
        <w:snapToGrid w:val="0"/>
        <w:spacing w:line="360" w:lineRule="auto"/>
        <w:ind w:left="566"/>
        <w:rPr>
          <w:rFonts w:ascii="宋体" w:hAnsi="宋体" w:cs="宋体"/>
          <w:color w:val="000000" w:themeColor="text1"/>
          <w:sz w:val="24"/>
        </w:rPr>
      </w:pPr>
      <w:r w:rsidRPr="00447CBF">
        <w:rPr>
          <w:rFonts w:ascii="宋体" w:hAnsi="宋体" w:cs="宋体" w:hint="eastAsia"/>
          <w:bCs/>
          <w:color w:val="000000" w:themeColor="text1"/>
          <w:sz w:val="24"/>
        </w:rPr>
        <w:t>2.</w:t>
      </w:r>
      <w:proofErr w:type="gramStart"/>
      <w:r w:rsidRPr="00447CBF">
        <w:rPr>
          <w:rFonts w:ascii="宋体" w:hAnsi="宋体" w:cs="宋体" w:hint="eastAsia"/>
          <w:color w:val="000000" w:themeColor="text1"/>
          <w:sz w:val="24"/>
        </w:rPr>
        <w:t>文旅博览</w:t>
      </w:r>
      <w:proofErr w:type="gramEnd"/>
      <w:r w:rsidRPr="00447CBF">
        <w:rPr>
          <w:rFonts w:ascii="宋体" w:hAnsi="宋体" w:cs="宋体" w:hint="eastAsia"/>
          <w:color w:val="000000" w:themeColor="text1"/>
          <w:sz w:val="24"/>
        </w:rPr>
        <w:t>集团对未中标的投标人不做未中标原因的解释。</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3</w:t>
      </w:r>
      <w:r w:rsidRPr="00447CBF">
        <w:rPr>
          <w:rFonts w:ascii="宋体" w:hAnsi="宋体"/>
          <w:color w:val="000000" w:themeColor="text1"/>
          <w:sz w:val="24"/>
        </w:rPr>
        <w:t>.</w:t>
      </w:r>
      <w:r w:rsidRPr="00447CBF">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447CBF">
        <w:rPr>
          <w:rFonts w:ascii="宋体" w:hAnsi="宋体" w:hint="eastAsia"/>
          <w:bCs/>
          <w:color w:val="000000" w:themeColor="text1"/>
          <w:sz w:val="24"/>
          <w:szCs w:val="18"/>
        </w:rPr>
        <w:t>合肥市</w:t>
      </w:r>
      <w:proofErr w:type="gramStart"/>
      <w:r w:rsidRPr="00447CBF">
        <w:rPr>
          <w:rFonts w:ascii="宋体" w:hAnsi="宋体" w:hint="eastAsia"/>
          <w:bCs/>
          <w:color w:val="000000" w:themeColor="text1"/>
          <w:sz w:val="24"/>
          <w:szCs w:val="18"/>
        </w:rPr>
        <w:t>蜀</w:t>
      </w:r>
      <w:proofErr w:type="gramEnd"/>
      <w:r w:rsidRPr="00447CBF">
        <w:rPr>
          <w:rFonts w:ascii="宋体" w:hAnsi="宋体" w:hint="eastAsia"/>
          <w:bCs/>
          <w:color w:val="000000" w:themeColor="text1"/>
          <w:sz w:val="24"/>
          <w:szCs w:val="18"/>
        </w:rPr>
        <w:t>山区</w:t>
      </w:r>
      <w:proofErr w:type="gramStart"/>
      <w:r w:rsidRPr="00447CBF">
        <w:rPr>
          <w:rFonts w:ascii="宋体" w:hAnsi="宋体" w:hint="eastAsia"/>
          <w:bCs/>
          <w:color w:val="000000" w:themeColor="text1"/>
          <w:sz w:val="24"/>
          <w:szCs w:val="18"/>
        </w:rPr>
        <w:t>习友路</w:t>
      </w:r>
      <w:proofErr w:type="gramEnd"/>
      <w:r w:rsidRPr="00447CBF">
        <w:rPr>
          <w:rFonts w:ascii="宋体" w:hAnsi="宋体" w:hint="eastAsia"/>
          <w:bCs/>
          <w:color w:val="000000" w:themeColor="text1"/>
          <w:sz w:val="24"/>
          <w:szCs w:val="18"/>
        </w:rPr>
        <w:t>与茂荫路交口投资大厦2楼招标采购部</w:t>
      </w:r>
      <w:r w:rsidRPr="00447CBF">
        <w:rPr>
          <w:rFonts w:ascii="宋体" w:hAnsi="宋体" w:hint="eastAsia"/>
          <w:color w:val="000000" w:themeColor="text1"/>
          <w:sz w:val="24"/>
        </w:rPr>
        <w:t>）。</w:t>
      </w:r>
      <w:bookmarkEnd w:id="25"/>
      <w:bookmarkEnd w:id="26"/>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6" w:name="_Toc22888336"/>
      <w:bookmarkStart w:id="37" w:name="_Toc7187427"/>
      <w:bookmarkStart w:id="38" w:name="_Toc19773340"/>
      <w:r w:rsidRPr="00447CBF">
        <w:rPr>
          <w:rFonts w:ascii="宋体" w:hAnsi="宋体" w:hint="eastAsia"/>
          <w:b/>
          <w:bCs/>
          <w:color w:val="000000" w:themeColor="text1"/>
          <w:sz w:val="28"/>
          <w:szCs w:val="32"/>
        </w:rPr>
        <w:t>八.异议处理</w:t>
      </w:r>
      <w:bookmarkEnd w:id="36"/>
      <w:bookmarkEnd w:id="37"/>
      <w:bookmarkEnd w:id="38"/>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1.</w:t>
      </w:r>
      <w:r w:rsidRPr="00447CBF">
        <w:rPr>
          <w:rFonts w:ascii="宋体" w:hAnsi="宋体"/>
          <w:bCs/>
          <w:color w:val="000000" w:themeColor="text1"/>
          <w:sz w:val="24"/>
        </w:rPr>
        <w:t>投标人或者其他利害关系人对依法必须进行招标的项目的评标结果有异议的，应当在中标候选人公示期间</w:t>
      </w:r>
      <w:r w:rsidRPr="00447CBF">
        <w:rPr>
          <w:rFonts w:ascii="宋体" w:hAnsi="宋体" w:hint="eastAsia"/>
          <w:bCs/>
          <w:color w:val="000000" w:themeColor="text1"/>
          <w:sz w:val="24"/>
        </w:rPr>
        <w:t>，由投标人授权代表（或法定代表人）携带身份证明材料，以书面形式</w:t>
      </w:r>
      <w:proofErr w:type="gramStart"/>
      <w:r w:rsidRPr="00447CBF">
        <w:rPr>
          <w:rFonts w:ascii="宋体" w:hAnsi="宋体" w:hint="eastAsia"/>
          <w:bCs/>
          <w:color w:val="000000" w:themeColor="text1"/>
          <w:sz w:val="24"/>
        </w:rPr>
        <w:t>向文旅博览</w:t>
      </w:r>
      <w:proofErr w:type="gramEnd"/>
      <w:r w:rsidRPr="00447CBF">
        <w:rPr>
          <w:rFonts w:ascii="宋体" w:hAnsi="宋体" w:hint="eastAsia"/>
          <w:bCs/>
          <w:color w:val="000000" w:themeColor="text1"/>
          <w:sz w:val="24"/>
        </w:rPr>
        <w:t>集团提出异议，逾期不予受理。</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2.异议书内容应包括异议的详细理由和依据，并提供有关证明资料。</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3.有以下情形之一的，视为无效异议：</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3.1 未按规定时间或规定手续提交异议的；</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3.2异议内容含糊不清、没有提供详细理由和依据，无法进行核查的；</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3.3其他不符合异议程序和有关规定的。</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4.</w:t>
      </w:r>
      <w:proofErr w:type="gramStart"/>
      <w:r w:rsidRPr="00447CBF">
        <w:rPr>
          <w:rFonts w:ascii="宋体" w:hAnsi="宋体" w:hint="eastAsia"/>
          <w:bCs/>
          <w:color w:val="000000" w:themeColor="text1"/>
          <w:sz w:val="24"/>
        </w:rPr>
        <w:t>文旅博览</w:t>
      </w:r>
      <w:proofErr w:type="gramEnd"/>
      <w:r w:rsidRPr="00447CBF">
        <w:rPr>
          <w:rFonts w:ascii="宋体" w:hAnsi="宋体" w:hint="eastAsia"/>
          <w:bCs/>
          <w:color w:val="000000" w:themeColor="text1"/>
          <w:sz w:val="24"/>
        </w:rPr>
        <w:t>集团将在收到书面质疑后5个工作日内审查异议事项，</w:t>
      </w:r>
      <w:proofErr w:type="gramStart"/>
      <w:r w:rsidRPr="00447CBF">
        <w:rPr>
          <w:rFonts w:ascii="宋体" w:hAnsi="宋体" w:hint="eastAsia"/>
          <w:bCs/>
          <w:color w:val="000000" w:themeColor="text1"/>
          <w:sz w:val="24"/>
        </w:rPr>
        <w:t>作出</w:t>
      </w:r>
      <w:proofErr w:type="gramEnd"/>
      <w:r w:rsidRPr="00447CBF">
        <w:rPr>
          <w:rFonts w:ascii="宋体" w:hAnsi="宋体" w:hint="eastAsia"/>
          <w:bCs/>
          <w:color w:val="000000" w:themeColor="text1"/>
          <w:sz w:val="24"/>
        </w:rPr>
        <w:t>答复或相关处理决定，并以书面形式通知异议人，但答复的内容不涉及商业秘密。</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9" w:name="_Toc22888337"/>
      <w:bookmarkStart w:id="40" w:name="_Toc19773341"/>
      <w:bookmarkStart w:id="41" w:name="_Toc7187428"/>
      <w:r w:rsidRPr="00447CBF">
        <w:rPr>
          <w:rFonts w:ascii="宋体" w:hAnsi="宋体" w:hint="eastAsia"/>
          <w:b/>
          <w:bCs/>
          <w:color w:val="000000" w:themeColor="text1"/>
          <w:sz w:val="28"/>
          <w:szCs w:val="32"/>
        </w:rPr>
        <w:t>九．签订合同</w:t>
      </w:r>
      <w:bookmarkEnd w:id="39"/>
      <w:bookmarkEnd w:id="40"/>
      <w:bookmarkEnd w:id="41"/>
    </w:p>
    <w:p w:rsidR="00AD0971" w:rsidRPr="00447CBF" w:rsidRDefault="00AD0971">
      <w:pPr>
        <w:spacing w:line="360" w:lineRule="auto"/>
        <w:ind w:firstLine="549"/>
        <w:rPr>
          <w:rFonts w:ascii="宋体" w:hAnsi="宋体"/>
          <w:color w:val="000000" w:themeColor="text1"/>
          <w:sz w:val="24"/>
          <w:szCs w:val="24"/>
        </w:rPr>
      </w:pPr>
    </w:p>
    <w:p w:rsidR="00AD0971" w:rsidRPr="00447CBF" w:rsidRDefault="0042674B">
      <w:pPr>
        <w:spacing w:line="360" w:lineRule="auto"/>
        <w:ind w:firstLine="549"/>
        <w:rPr>
          <w:rFonts w:ascii="宋体" w:hAnsi="宋体"/>
          <w:b/>
          <w:color w:val="000000" w:themeColor="text1"/>
          <w:sz w:val="24"/>
        </w:rPr>
      </w:pPr>
      <w:r w:rsidRPr="00447CBF">
        <w:rPr>
          <w:rFonts w:ascii="宋体" w:hAnsi="宋体" w:hint="eastAsia"/>
          <w:bCs/>
          <w:color w:val="000000" w:themeColor="text1"/>
          <w:sz w:val="24"/>
        </w:rPr>
        <w:t>1.</w:t>
      </w:r>
      <w:r w:rsidRPr="00447CBF">
        <w:rPr>
          <w:rFonts w:ascii="宋体" w:hAnsi="宋体" w:hint="eastAsia"/>
          <w:b/>
          <w:color w:val="000000" w:themeColor="text1"/>
          <w:sz w:val="24"/>
        </w:rPr>
        <w:t>履约保证金</w:t>
      </w:r>
    </w:p>
    <w:p w:rsidR="00AD0971" w:rsidRPr="00447CBF" w:rsidRDefault="0042674B">
      <w:pPr>
        <w:spacing w:line="360" w:lineRule="auto"/>
        <w:ind w:firstLine="549"/>
        <w:rPr>
          <w:rFonts w:ascii="宋体" w:hAnsi="宋体"/>
          <w:dstrike/>
          <w:color w:val="000000" w:themeColor="text1"/>
          <w:sz w:val="24"/>
        </w:rPr>
      </w:pPr>
      <w:r w:rsidRPr="00447CBF">
        <w:rPr>
          <w:rFonts w:ascii="宋体" w:hAnsi="宋体" w:hint="eastAsia"/>
          <w:color w:val="000000" w:themeColor="text1"/>
          <w:sz w:val="24"/>
        </w:rPr>
        <w:t>1.1签订合同前，投标人应提交履约保证金。履约保证金金额、收受方式及收受人见投标人须知前附表规定。</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1.2投标人须知前附表约定收取履约保证金或免收履约保证金的，从其规定。</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1</w:t>
      </w:r>
      <w:r w:rsidRPr="00447CBF">
        <w:rPr>
          <w:rFonts w:ascii="宋体" w:hAnsi="宋体"/>
          <w:color w:val="000000" w:themeColor="text1"/>
          <w:sz w:val="24"/>
        </w:rPr>
        <w:t>.</w:t>
      </w:r>
      <w:r w:rsidRPr="00447CBF">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AD0971" w:rsidRPr="00447CBF" w:rsidRDefault="0042674B">
      <w:pPr>
        <w:spacing w:line="360" w:lineRule="auto"/>
        <w:ind w:firstLine="549"/>
        <w:rPr>
          <w:rFonts w:ascii="宋体" w:hAnsi="宋体"/>
          <w:b/>
          <w:color w:val="000000" w:themeColor="text1"/>
          <w:sz w:val="24"/>
        </w:rPr>
      </w:pPr>
      <w:r w:rsidRPr="00447CBF">
        <w:rPr>
          <w:rFonts w:ascii="宋体" w:hAnsi="宋体" w:cs="宋体" w:hint="eastAsia"/>
          <w:bCs/>
          <w:color w:val="000000" w:themeColor="text1"/>
          <w:kern w:val="0"/>
          <w:sz w:val="24"/>
        </w:rPr>
        <w:t>2.</w:t>
      </w:r>
      <w:r w:rsidRPr="00447CBF">
        <w:rPr>
          <w:rFonts w:ascii="宋体" w:hAnsi="宋体" w:hint="eastAsia"/>
          <w:b/>
          <w:color w:val="000000" w:themeColor="text1"/>
          <w:sz w:val="24"/>
        </w:rPr>
        <w:t>签订合同</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lastRenderedPageBreak/>
        <w:t>2.1中标人应在中标通知书发出之日起7日内（具体时间、地点见中标通知书）与委托人签订合同。招标文件、中标人的投标文件及澄清文件等，均作为合同的附件。</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AD0971" w:rsidRPr="00447CBF" w:rsidRDefault="0042674B">
      <w:pPr>
        <w:spacing w:line="360" w:lineRule="auto"/>
        <w:ind w:firstLineChars="218" w:firstLine="523"/>
        <w:rPr>
          <w:rFonts w:ascii="宋体" w:hAnsi="宋体"/>
          <w:color w:val="000000" w:themeColor="text1"/>
          <w:sz w:val="24"/>
        </w:rPr>
      </w:pPr>
      <w:r w:rsidRPr="00447CBF">
        <w:rPr>
          <w:rFonts w:ascii="宋体" w:hAnsi="宋体" w:hint="eastAsia"/>
          <w:color w:val="000000" w:themeColor="text1"/>
          <w:sz w:val="24"/>
        </w:rPr>
        <w:t>2.3招标人保留以书面形式要求合同的卖方对其所投货物的装运方式、交货地点及服务细则等作适当调整的权利。</w:t>
      </w:r>
    </w:p>
    <w:p w:rsidR="00AD0971" w:rsidRPr="00447CBF" w:rsidRDefault="0042674B">
      <w:pPr>
        <w:spacing w:line="360" w:lineRule="auto"/>
        <w:ind w:firstLineChars="218" w:firstLine="523"/>
        <w:rPr>
          <w:rFonts w:ascii="宋体" w:hAnsi="宋体"/>
          <w:color w:val="000000" w:themeColor="text1"/>
          <w:sz w:val="24"/>
        </w:rPr>
      </w:pPr>
      <w:r w:rsidRPr="00447CBF">
        <w:rPr>
          <w:rFonts w:ascii="宋体" w:hAnsi="宋体" w:hint="eastAsia"/>
          <w:color w:val="000000" w:themeColor="text1"/>
          <w:sz w:val="24"/>
        </w:rPr>
        <w:t>2.4</w:t>
      </w:r>
      <w:r w:rsidRPr="00447CBF">
        <w:rPr>
          <w:rFonts w:ascii="宋体" w:hAnsi="宋体" w:cs="宋体" w:hint="eastAsia"/>
          <w:color w:val="000000" w:themeColor="text1"/>
          <w:kern w:val="0"/>
          <w:sz w:val="24"/>
        </w:rPr>
        <w:t>招标人在授予合同时有权对标的物的数量予以适当的增加或减少；</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2.5中标人不与委托人签订合同的，招标人可单方面取消其中标资格，并追究其责任。</w:t>
      </w:r>
    </w:p>
    <w:p w:rsidR="00AD0971" w:rsidRPr="00447CBF" w:rsidRDefault="0042674B">
      <w:pPr>
        <w:pStyle w:val="aff8"/>
        <w:numPr>
          <w:ilvl w:val="1"/>
          <w:numId w:val="4"/>
        </w:numPr>
        <w:spacing w:line="360" w:lineRule="auto"/>
        <w:ind w:firstLineChars="0"/>
        <w:rPr>
          <w:rFonts w:ascii="宋体" w:hAnsi="宋体"/>
          <w:color w:val="000000" w:themeColor="text1"/>
          <w:sz w:val="24"/>
        </w:rPr>
      </w:pPr>
      <w:r w:rsidRPr="00447CBF">
        <w:rPr>
          <w:rFonts w:ascii="宋体" w:hAnsi="宋体" w:hint="eastAsia"/>
          <w:color w:val="000000" w:themeColor="text1"/>
          <w:sz w:val="24"/>
        </w:rPr>
        <w:t>合同履行完毕后，经委托人考核合格，双方可续签合同。</w:t>
      </w: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42674B">
      <w:pPr>
        <w:pStyle w:val="20"/>
        <w:spacing w:line="500" w:lineRule="exact"/>
        <w:rPr>
          <w:rFonts w:ascii="宋体" w:eastAsia="宋体" w:hAnsi="宋体"/>
          <w:color w:val="000000" w:themeColor="text1"/>
        </w:rPr>
      </w:pPr>
      <w:bookmarkStart w:id="42" w:name="_Toc508363595"/>
      <w:bookmarkStart w:id="43" w:name="_Toc63152068"/>
      <w:r w:rsidRPr="00447CBF">
        <w:rPr>
          <w:rFonts w:ascii="宋体" w:eastAsia="宋体" w:hAnsi="宋体" w:hint="eastAsia"/>
          <w:color w:val="000000" w:themeColor="text1"/>
        </w:rPr>
        <w:lastRenderedPageBreak/>
        <w:t>第</w:t>
      </w:r>
      <w:bookmarkStart w:id="44" w:name="_Hlt240110027"/>
      <w:bookmarkEnd w:id="44"/>
      <w:r w:rsidRPr="00447CBF">
        <w:rPr>
          <w:rFonts w:ascii="宋体" w:eastAsia="宋体" w:hAnsi="宋体" w:hint="eastAsia"/>
          <w:color w:val="000000" w:themeColor="text1"/>
        </w:rPr>
        <w:t>四章</w:t>
      </w:r>
      <w:bookmarkStart w:id="45" w:name="_Hlt509716920"/>
      <w:bookmarkEnd w:id="45"/>
      <w:r w:rsidRPr="00447CBF">
        <w:rPr>
          <w:rFonts w:ascii="宋体" w:eastAsia="宋体" w:hAnsi="宋体" w:hint="eastAsia"/>
          <w:color w:val="000000" w:themeColor="text1"/>
        </w:rPr>
        <w:t xml:space="preserve"> </w:t>
      </w:r>
      <w:r w:rsidRPr="00447CBF">
        <w:rPr>
          <w:rFonts w:ascii="宋体" w:eastAsia="宋体" w:hAnsi="宋体" w:hint="eastAsia"/>
          <w:color w:val="000000" w:themeColor="text1"/>
          <w:szCs w:val="36"/>
        </w:rPr>
        <w:t>招标需求</w:t>
      </w:r>
      <w:bookmarkEnd w:id="43"/>
    </w:p>
    <w:p w:rsidR="00AD0971" w:rsidRPr="00447CBF" w:rsidRDefault="0042674B">
      <w:pPr>
        <w:spacing w:line="360" w:lineRule="auto"/>
        <w:rPr>
          <w:rFonts w:ascii="宋体" w:hAnsi="宋体"/>
          <w:color w:val="000000" w:themeColor="text1"/>
          <w:sz w:val="24"/>
          <w:szCs w:val="28"/>
        </w:rPr>
      </w:pPr>
      <w:r w:rsidRPr="00447CBF">
        <w:rPr>
          <w:rFonts w:ascii="宋体" w:hAnsi="宋体" w:hint="eastAsia"/>
          <w:color w:val="000000" w:themeColor="text1"/>
          <w:sz w:val="24"/>
          <w:szCs w:val="28"/>
        </w:rPr>
        <w:t>前注：</w:t>
      </w:r>
    </w:p>
    <w:p w:rsidR="00AD0971" w:rsidRPr="00447CBF" w:rsidRDefault="0042674B">
      <w:pPr>
        <w:spacing w:line="360" w:lineRule="auto"/>
        <w:ind w:firstLineChars="200" w:firstLine="480"/>
        <w:rPr>
          <w:rFonts w:ascii="宋体" w:hAnsi="宋体"/>
          <w:b/>
          <w:color w:val="000000" w:themeColor="text1"/>
          <w:sz w:val="24"/>
          <w:szCs w:val="24"/>
          <w:u w:val="single"/>
        </w:rPr>
      </w:pPr>
      <w:r w:rsidRPr="00447CBF">
        <w:rPr>
          <w:rFonts w:ascii="宋体" w:hAnsi="宋体" w:hint="eastAsia"/>
          <w:color w:val="000000" w:themeColor="text1"/>
          <w:sz w:val="24"/>
          <w:szCs w:val="28"/>
        </w:rPr>
        <w:t>1.</w:t>
      </w:r>
      <w:proofErr w:type="gramStart"/>
      <w:r w:rsidRPr="00447CBF">
        <w:rPr>
          <w:rFonts w:ascii="宋体" w:hAnsi="宋体" w:hint="eastAsia"/>
          <w:color w:val="000000" w:themeColor="text1"/>
          <w:sz w:val="24"/>
          <w:szCs w:val="28"/>
        </w:rPr>
        <w:t>本需求</w:t>
      </w:r>
      <w:proofErr w:type="gramEnd"/>
      <w:r w:rsidRPr="00447CBF">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447CBF">
        <w:rPr>
          <w:rFonts w:ascii="宋体" w:hAnsi="宋体" w:hint="eastAsia"/>
          <w:color w:val="000000" w:themeColor="text1"/>
          <w:sz w:val="24"/>
          <w:szCs w:val="24"/>
        </w:rPr>
        <w:t>技术方案或者设备配置，且此方案或配置须经评标小组审核认可；</w:t>
      </w:r>
      <w:r w:rsidRPr="00447CBF">
        <w:rPr>
          <w:rFonts w:ascii="宋体" w:hAnsi="宋体" w:hint="eastAsia"/>
          <w:color w:val="000000" w:themeColor="text1"/>
          <w:sz w:val="24"/>
          <w:szCs w:val="24"/>
        </w:rPr>
        <w:cr/>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2.为鼓励不同品牌的充分竞争，如</w:t>
      </w:r>
      <w:proofErr w:type="gramStart"/>
      <w:r w:rsidRPr="00447CBF">
        <w:rPr>
          <w:rFonts w:ascii="宋体" w:hAnsi="宋体" w:hint="eastAsia"/>
          <w:color w:val="000000" w:themeColor="text1"/>
          <w:sz w:val="24"/>
          <w:szCs w:val="24"/>
        </w:rPr>
        <w:t>某设备</w:t>
      </w:r>
      <w:proofErr w:type="gramEnd"/>
      <w:r w:rsidRPr="00447CBF">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447CBF">
        <w:rPr>
          <w:rFonts w:ascii="宋体" w:hAnsi="宋体" w:hint="eastAsia"/>
          <w:color w:val="000000" w:themeColor="text1"/>
          <w:sz w:val="24"/>
          <w:szCs w:val="28"/>
        </w:rPr>
        <w:cr/>
      </w:r>
      <w:r w:rsidRPr="00447CBF">
        <w:rPr>
          <w:rFonts w:ascii="宋体" w:hAnsi="宋体"/>
          <w:color w:val="000000" w:themeColor="text1"/>
          <w:sz w:val="24"/>
          <w:szCs w:val="28"/>
        </w:rPr>
        <w:t xml:space="preserve">    </w:t>
      </w:r>
      <w:r w:rsidRPr="00447CBF">
        <w:rPr>
          <w:rFonts w:ascii="宋体" w:hAnsi="宋体" w:hint="eastAsia"/>
          <w:color w:val="000000" w:themeColor="text1"/>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447CBF">
        <w:rPr>
          <w:rFonts w:ascii="宋体" w:hAnsi="宋体" w:hint="eastAsia"/>
          <w:color w:val="000000" w:themeColor="text1"/>
          <w:sz w:val="24"/>
          <w:szCs w:val="28"/>
        </w:rPr>
        <w:t>项废标</w:t>
      </w:r>
      <w:proofErr w:type="gramEnd"/>
      <w:r w:rsidRPr="00447CBF">
        <w:rPr>
          <w:rFonts w:ascii="宋体" w:hAnsi="宋体" w:hint="eastAsia"/>
          <w:color w:val="000000" w:themeColor="text1"/>
          <w:sz w:val="24"/>
          <w:szCs w:val="28"/>
        </w:rPr>
        <w:t>、或中标后无法完工，投标人自行承担一切后果；</w:t>
      </w:r>
    </w:p>
    <w:p w:rsidR="00AD0971" w:rsidRPr="00447CBF" w:rsidRDefault="0042674B">
      <w:pPr>
        <w:spacing w:line="360" w:lineRule="auto"/>
        <w:ind w:firstLineChars="200" w:firstLine="480"/>
        <w:rPr>
          <w:rFonts w:hAnsi="宋体"/>
          <w:color w:val="000000" w:themeColor="text1"/>
          <w:sz w:val="24"/>
          <w:szCs w:val="24"/>
        </w:rPr>
      </w:pPr>
      <w:r w:rsidRPr="00447CBF">
        <w:rPr>
          <w:rFonts w:ascii="宋体" w:hAnsi="宋体" w:hint="eastAsia"/>
          <w:color w:val="000000" w:themeColor="text1"/>
          <w:sz w:val="24"/>
          <w:szCs w:val="28"/>
        </w:rPr>
        <w:t>5.</w:t>
      </w:r>
      <w:r w:rsidRPr="00447CBF">
        <w:rPr>
          <w:rFonts w:hAnsi="宋体" w:hint="eastAsia"/>
          <w:color w:val="000000" w:themeColor="text1"/>
          <w:sz w:val="24"/>
          <w:szCs w:val="24"/>
        </w:rPr>
        <w:t>投标人自行考虑“营改增”税收费用及风险，中标后须按国家相关规定</w:t>
      </w:r>
      <w:r w:rsidRPr="00447CBF">
        <w:rPr>
          <w:rFonts w:hAnsi="宋体" w:hint="eastAsia"/>
          <w:color w:val="000000" w:themeColor="text1"/>
          <w:sz w:val="24"/>
          <w:szCs w:val="28"/>
        </w:rPr>
        <w:t>缴纳</w:t>
      </w:r>
      <w:r w:rsidRPr="00447CBF">
        <w:rPr>
          <w:rFonts w:hAnsi="宋体" w:hint="eastAsia"/>
          <w:color w:val="000000" w:themeColor="text1"/>
          <w:sz w:val="24"/>
          <w:szCs w:val="24"/>
        </w:rPr>
        <w:t>税金并按招标人要求提供发票，费用含在本次投标总价中，中标后不作调整。</w:t>
      </w:r>
    </w:p>
    <w:p w:rsidR="00AD0971" w:rsidRPr="00447CBF" w:rsidRDefault="0042674B">
      <w:pPr>
        <w:spacing w:line="360" w:lineRule="auto"/>
        <w:ind w:firstLineChars="200" w:firstLine="482"/>
        <w:rPr>
          <w:rFonts w:ascii="宋体"/>
          <w:b/>
          <w:color w:val="000000" w:themeColor="text1"/>
          <w:sz w:val="24"/>
          <w:szCs w:val="24"/>
        </w:rPr>
      </w:pPr>
      <w:r w:rsidRPr="00447CBF">
        <w:rPr>
          <w:rFonts w:ascii="宋体" w:hAnsi="宋体" w:hint="eastAsia"/>
          <w:b/>
          <w:color w:val="000000" w:themeColor="text1"/>
          <w:sz w:val="24"/>
          <w:szCs w:val="28"/>
        </w:rPr>
        <w:t>一、</w:t>
      </w:r>
      <w:r w:rsidRPr="00447CBF">
        <w:rPr>
          <w:rFonts w:ascii="宋体" w:hint="eastAsia"/>
          <w:b/>
          <w:color w:val="000000" w:themeColor="text1"/>
          <w:sz w:val="24"/>
          <w:szCs w:val="24"/>
        </w:rPr>
        <w:t>文</w:t>
      </w:r>
      <w:proofErr w:type="gramStart"/>
      <w:r w:rsidRPr="00447CBF">
        <w:rPr>
          <w:rFonts w:ascii="宋体" w:hint="eastAsia"/>
          <w:b/>
          <w:color w:val="000000" w:themeColor="text1"/>
          <w:sz w:val="24"/>
          <w:szCs w:val="24"/>
        </w:rPr>
        <w:t>渊府小区</w:t>
      </w:r>
      <w:proofErr w:type="gramEnd"/>
      <w:r w:rsidRPr="00447CBF">
        <w:rPr>
          <w:rFonts w:ascii="宋体" w:hint="eastAsia"/>
          <w:b/>
          <w:color w:val="000000" w:themeColor="text1"/>
          <w:sz w:val="24"/>
          <w:szCs w:val="24"/>
        </w:rPr>
        <w:t>简介</w:t>
      </w:r>
    </w:p>
    <w:p w:rsidR="00AD0971" w:rsidRPr="00447CBF" w:rsidRDefault="0042674B">
      <w:pPr>
        <w:spacing w:line="360" w:lineRule="auto"/>
        <w:ind w:firstLineChars="200" w:firstLine="480"/>
        <w:rPr>
          <w:rFonts w:ascii="宋体"/>
          <w:b/>
          <w:color w:val="000000" w:themeColor="text1"/>
          <w:sz w:val="24"/>
          <w:szCs w:val="24"/>
        </w:rPr>
      </w:pPr>
      <w:r w:rsidRPr="00447CBF">
        <w:rPr>
          <w:rFonts w:ascii="宋体" w:hint="eastAsia"/>
          <w:color w:val="000000" w:themeColor="text1"/>
          <w:sz w:val="24"/>
          <w:szCs w:val="24"/>
        </w:rPr>
        <w:t>1.</w:t>
      </w:r>
      <w:r w:rsidRPr="00447CBF">
        <w:rPr>
          <w:rFonts w:ascii="宋体" w:hint="eastAsia"/>
          <w:b/>
          <w:color w:val="000000" w:themeColor="text1"/>
          <w:sz w:val="24"/>
          <w:szCs w:val="24"/>
        </w:rPr>
        <w:t xml:space="preserve"> 小区简介：</w:t>
      </w:r>
      <w:r w:rsidRPr="00447CBF">
        <w:rPr>
          <w:rFonts w:ascii="宋体" w:hint="eastAsia"/>
          <w:color w:val="000000" w:themeColor="text1"/>
          <w:sz w:val="24"/>
          <w:szCs w:val="24"/>
        </w:rPr>
        <w:t>该小区位于</w:t>
      </w:r>
      <w:proofErr w:type="gramStart"/>
      <w:r w:rsidRPr="00447CBF">
        <w:rPr>
          <w:rFonts w:ascii="宋体" w:hint="eastAsia"/>
          <w:color w:val="000000" w:themeColor="text1"/>
          <w:sz w:val="24"/>
          <w:szCs w:val="24"/>
        </w:rPr>
        <w:t>蜀</w:t>
      </w:r>
      <w:proofErr w:type="gramEnd"/>
      <w:r w:rsidRPr="00447CBF">
        <w:rPr>
          <w:rFonts w:ascii="宋体" w:hint="eastAsia"/>
          <w:color w:val="000000" w:themeColor="text1"/>
          <w:sz w:val="24"/>
          <w:szCs w:val="24"/>
        </w:rPr>
        <w:t>山区东至路东侧、金寨路西侧、花亭湖路南侧，</w:t>
      </w:r>
      <w:proofErr w:type="gramStart"/>
      <w:r w:rsidRPr="00447CBF">
        <w:rPr>
          <w:rFonts w:ascii="宋体" w:hint="eastAsia"/>
          <w:color w:val="000000" w:themeColor="text1"/>
          <w:sz w:val="24"/>
          <w:szCs w:val="24"/>
        </w:rPr>
        <w:t>祁</w:t>
      </w:r>
      <w:proofErr w:type="gramEnd"/>
      <w:r w:rsidRPr="00447CBF">
        <w:rPr>
          <w:rFonts w:ascii="宋体" w:hint="eastAsia"/>
          <w:color w:val="000000" w:themeColor="text1"/>
          <w:sz w:val="24"/>
          <w:szCs w:val="24"/>
        </w:rPr>
        <w:t>门路北侧，用地面积约7.11万平方米，容积率2.28，规划总建筑面积约25.52万平方米。住宅部分10.28万平方米（其中A地块住宅8.6万平方米、C地块住宅1.98万平方米），由15栋住宅楼（总户数686户，135平方三房二厅224户、150平方四房二厅428户、180平方四房二厅34户。</w:t>
      </w:r>
    </w:p>
    <w:p w:rsidR="00AD0971" w:rsidRPr="00447CBF" w:rsidRDefault="0042674B">
      <w:pPr>
        <w:spacing w:line="540" w:lineRule="exact"/>
        <w:ind w:firstLineChars="200" w:firstLine="480"/>
        <w:contextualSpacing/>
        <w:jc w:val="left"/>
        <w:rPr>
          <w:rFonts w:ascii="宋体" w:hAnsi="宋体" w:cs="宋体"/>
          <w:b/>
          <w:color w:val="000000" w:themeColor="text1"/>
          <w:sz w:val="24"/>
        </w:rPr>
      </w:pPr>
      <w:r w:rsidRPr="00447CBF">
        <w:rPr>
          <w:rFonts w:ascii="宋体" w:hAnsi="宋体" w:cs="宋体" w:hint="eastAsia"/>
          <w:bCs/>
          <w:color w:val="000000" w:themeColor="text1"/>
          <w:sz w:val="24"/>
        </w:rPr>
        <w:t>2.</w:t>
      </w:r>
      <w:r w:rsidRPr="00447CBF">
        <w:rPr>
          <w:rFonts w:ascii="宋体" w:hAnsi="宋体" w:cs="宋体" w:hint="eastAsia"/>
          <w:b/>
          <w:color w:val="000000" w:themeColor="text1"/>
          <w:sz w:val="24"/>
        </w:rPr>
        <w:t>客户定位：</w:t>
      </w:r>
      <w:r w:rsidRPr="00447CBF">
        <w:rPr>
          <w:rFonts w:ascii="宋体" w:hAnsi="宋体" w:cs="宋体" w:hint="eastAsia"/>
          <w:color w:val="000000" w:themeColor="text1"/>
          <w:sz w:val="24"/>
        </w:rPr>
        <w:t>项目旨在为来自五湖四海的高端人才在合肥发展提供优良的居住环境，目标客户为经认定符合《合肥市人才分业目录》标准的D级(市级领军人才)以上层次人才。</w:t>
      </w:r>
    </w:p>
    <w:p w:rsidR="00AD0971" w:rsidRPr="00447CBF" w:rsidRDefault="0042674B">
      <w:pPr>
        <w:spacing w:line="540" w:lineRule="exact"/>
        <w:ind w:firstLineChars="200" w:firstLine="480"/>
        <w:contextualSpacing/>
        <w:jc w:val="left"/>
        <w:rPr>
          <w:rFonts w:ascii="宋体" w:hAnsi="宋体" w:cs="宋体"/>
          <w:b/>
          <w:color w:val="000000" w:themeColor="text1"/>
          <w:sz w:val="24"/>
        </w:rPr>
      </w:pPr>
      <w:r w:rsidRPr="00447CBF">
        <w:rPr>
          <w:rFonts w:ascii="宋体" w:hAnsi="宋体" w:cs="宋体" w:hint="eastAsia"/>
          <w:bCs/>
          <w:color w:val="000000" w:themeColor="text1"/>
          <w:sz w:val="24"/>
        </w:rPr>
        <w:t>3.</w:t>
      </w:r>
      <w:r w:rsidRPr="00447CBF">
        <w:rPr>
          <w:rFonts w:ascii="宋体" w:hAnsi="宋体" w:cs="宋体" w:hint="eastAsia"/>
          <w:b/>
          <w:color w:val="000000" w:themeColor="text1"/>
          <w:sz w:val="24"/>
        </w:rPr>
        <w:t>形象定位：</w:t>
      </w:r>
      <w:r w:rsidRPr="00447CBF">
        <w:rPr>
          <w:rFonts w:ascii="宋体" w:hAnsi="宋体" w:cs="宋体" w:hint="eastAsia"/>
          <w:color w:val="000000" w:themeColor="text1"/>
          <w:sz w:val="24"/>
        </w:rPr>
        <w:t>项目所在的政务区为合肥市高端人居首选地，而区内基本已无新盘</w:t>
      </w:r>
      <w:r w:rsidRPr="00447CBF">
        <w:rPr>
          <w:rFonts w:ascii="宋体" w:hAnsi="宋体" w:cs="宋体" w:hint="eastAsia"/>
          <w:color w:val="000000" w:themeColor="text1"/>
          <w:sz w:val="24"/>
        </w:rPr>
        <w:lastRenderedPageBreak/>
        <w:t>供应，项目周边无论人文环境还是生活配套俱佳，且项目销售对象为特定客群的高知圈层，以上决定了本项目独一无二的市场形象——</w:t>
      </w:r>
      <w:r w:rsidRPr="00447CBF">
        <w:rPr>
          <w:rFonts w:ascii="宋体" w:hAnsi="宋体" w:cs="宋体" w:hint="eastAsia"/>
          <w:b/>
          <w:color w:val="000000" w:themeColor="text1"/>
          <w:sz w:val="24"/>
        </w:rPr>
        <w:t>少数顶尖人才的限量绝版，当代智慧高地</w:t>
      </w:r>
      <w:r w:rsidRPr="00447CBF">
        <w:rPr>
          <w:rFonts w:ascii="宋体" w:hAnsi="宋体" w:cs="宋体" w:hint="eastAsia"/>
          <w:color w:val="000000" w:themeColor="text1"/>
          <w:sz w:val="24"/>
        </w:rPr>
        <w:t>。</w:t>
      </w:r>
    </w:p>
    <w:p w:rsidR="00AD0971" w:rsidRPr="00447CBF" w:rsidRDefault="00AD0971">
      <w:pPr>
        <w:pStyle w:val="2"/>
        <w:rPr>
          <w:color w:val="000000" w:themeColor="text1"/>
        </w:rPr>
      </w:pPr>
    </w:p>
    <w:p w:rsidR="00AD0971" w:rsidRPr="00447CBF" w:rsidRDefault="0042674B">
      <w:pPr>
        <w:adjustRightInd w:val="0"/>
        <w:snapToGrid w:val="0"/>
        <w:spacing w:line="360" w:lineRule="auto"/>
        <w:ind w:firstLineChars="200" w:firstLine="482"/>
        <w:jc w:val="left"/>
        <w:rPr>
          <w:rFonts w:ascii="宋体" w:hAnsi="宋体"/>
          <w:b/>
          <w:color w:val="000000" w:themeColor="text1"/>
          <w:sz w:val="24"/>
          <w:szCs w:val="24"/>
        </w:rPr>
      </w:pPr>
      <w:r w:rsidRPr="00447CBF">
        <w:rPr>
          <w:rFonts w:ascii="宋体" w:hAnsi="宋体" w:hint="eastAsia"/>
          <w:b/>
          <w:color w:val="000000" w:themeColor="text1"/>
          <w:sz w:val="24"/>
          <w:szCs w:val="24"/>
        </w:rPr>
        <w:t>二、服务本项目人员要求</w:t>
      </w:r>
    </w:p>
    <w:p w:rsidR="00AD0971" w:rsidRPr="00447CBF" w:rsidRDefault="0042674B" w:rsidP="00580E99">
      <w:pPr>
        <w:adjustRightInd w:val="0"/>
        <w:snapToGrid w:val="0"/>
        <w:spacing w:line="360" w:lineRule="auto"/>
        <w:ind w:firstLineChars="200" w:firstLine="480"/>
        <w:jc w:val="left"/>
        <w:rPr>
          <w:rFonts w:ascii="宋体" w:hAnsi="Arial"/>
          <w:color w:val="000000" w:themeColor="text1"/>
          <w:sz w:val="24"/>
          <w:szCs w:val="24"/>
        </w:rPr>
      </w:pPr>
      <w:r w:rsidRPr="00447CBF">
        <w:rPr>
          <w:rFonts w:ascii="宋体" w:hint="eastAsia"/>
          <w:color w:val="000000" w:themeColor="text1"/>
          <w:sz w:val="24"/>
          <w:szCs w:val="24"/>
        </w:rPr>
        <w:t>项目负责人1</w:t>
      </w:r>
      <w:r w:rsidRPr="00447CBF">
        <w:rPr>
          <w:rFonts w:ascii="宋体" w:hAnsi="Arial" w:hint="eastAsia"/>
          <w:color w:val="000000" w:themeColor="text1"/>
          <w:sz w:val="24"/>
          <w:szCs w:val="24"/>
        </w:rPr>
        <w:t>名， 设计人员2名。</w:t>
      </w:r>
    </w:p>
    <w:p w:rsidR="00580E99" w:rsidRPr="00447CBF" w:rsidRDefault="00580E99" w:rsidP="00580E99">
      <w:pPr>
        <w:pStyle w:val="2"/>
        <w:spacing w:line="360" w:lineRule="auto"/>
        <w:ind w:firstLineChars="0" w:firstLine="0"/>
        <w:rPr>
          <w:rFonts w:ascii="宋体" w:eastAsia="宋体" w:hAnsi="Arial" w:cs="Times New Roman"/>
          <w:color w:val="000000" w:themeColor="text1"/>
          <w:sz w:val="24"/>
          <w:szCs w:val="24"/>
        </w:rPr>
      </w:pPr>
      <w:r w:rsidRPr="00447CBF">
        <w:rPr>
          <w:rFonts w:ascii="宋体" w:eastAsia="宋体" w:hAnsi="Arial" w:cs="Times New Roman" w:hint="eastAsia"/>
          <w:b/>
          <w:color w:val="000000" w:themeColor="text1"/>
          <w:sz w:val="24"/>
          <w:szCs w:val="24"/>
        </w:rPr>
        <w:t>*备注：</w:t>
      </w:r>
      <w:r w:rsidR="00F60B0B" w:rsidRPr="00447CBF">
        <w:rPr>
          <w:rFonts w:ascii="宋体" w:eastAsia="宋体" w:hAnsi="Arial" w:cs="Times New Roman" w:hint="eastAsia"/>
          <w:color w:val="000000" w:themeColor="text1"/>
          <w:sz w:val="24"/>
          <w:szCs w:val="24"/>
        </w:rPr>
        <w:t>服务本项目人员团队需提供</w:t>
      </w:r>
      <w:r w:rsidRPr="00447CBF">
        <w:rPr>
          <w:rFonts w:ascii="宋体" w:eastAsia="宋体" w:hAnsi="Arial" w:cs="Times New Roman" w:hint="eastAsia"/>
          <w:color w:val="000000" w:themeColor="text1"/>
          <w:sz w:val="24"/>
          <w:szCs w:val="24"/>
        </w:rPr>
        <w:t>投标人自2020年1月1日</w:t>
      </w:r>
      <w:r w:rsidR="00D239C8" w:rsidRPr="00447CBF">
        <w:rPr>
          <w:rFonts w:ascii="宋体" w:eastAsia="宋体" w:hAnsi="Arial" w:cs="Times New Roman" w:hint="eastAsia"/>
          <w:color w:val="000000" w:themeColor="text1"/>
          <w:sz w:val="24"/>
          <w:szCs w:val="24"/>
        </w:rPr>
        <w:t>以来</w:t>
      </w:r>
      <w:r w:rsidRPr="00447CBF">
        <w:rPr>
          <w:rFonts w:ascii="宋体" w:eastAsia="宋体" w:hAnsi="Arial" w:cs="Times New Roman" w:hint="eastAsia"/>
          <w:color w:val="000000" w:themeColor="text1"/>
          <w:sz w:val="24"/>
          <w:szCs w:val="24"/>
        </w:rPr>
        <w:t>连续三个月</w:t>
      </w:r>
      <w:r w:rsidR="00FC4093">
        <w:rPr>
          <w:rFonts w:ascii="宋体" w:eastAsia="宋体" w:hAnsi="Arial" w:cs="Times New Roman" w:hint="eastAsia"/>
          <w:color w:val="000000" w:themeColor="text1"/>
          <w:sz w:val="24"/>
          <w:szCs w:val="24"/>
        </w:rPr>
        <w:t>为其人员缴纳的</w:t>
      </w:r>
      <w:proofErr w:type="gramStart"/>
      <w:r w:rsidRPr="00447CBF">
        <w:rPr>
          <w:rFonts w:ascii="宋体" w:eastAsia="宋体" w:hAnsi="Arial" w:cs="Times New Roman" w:hint="eastAsia"/>
          <w:color w:val="000000" w:themeColor="text1"/>
          <w:sz w:val="24"/>
          <w:szCs w:val="24"/>
        </w:rPr>
        <w:t>社保证明</w:t>
      </w:r>
      <w:proofErr w:type="gramEnd"/>
      <w:r w:rsidRPr="00447CBF">
        <w:rPr>
          <w:rFonts w:ascii="宋体" w:eastAsia="宋体" w:hAnsi="Arial" w:cs="Times New Roman" w:hint="eastAsia"/>
          <w:color w:val="000000" w:themeColor="text1"/>
          <w:sz w:val="24"/>
          <w:szCs w:val="24"/>
        </w:rPr>
        <w:t>材料作为评审依据。</w:t>
      </w:r>
    </w:p>
    <w:p w:rsidR="00AD0971" w:rsidRPr="00447CBF" w:rsidRDefault="0042674B">
      <w:pPr>
        <w:adjustRightInd w:val="0"/>
        <w:snapToGrid w:val="0"/>
        <w:spacing w:line="360" w:lineRule="auto"/>
        <w:ind w:firstLineChars="200" w:firstLine="482"/>
        <w:jc w:val="left"/>
        <w:rPr>
          <w:rFonts w:ascii="宋体" w:hAnsi="宋体"/>
          <w:b/>
          <w:color w:val="000000" w:themeColor="text1"/>
          <w:sz w:val="24"/>
          <w:szCs w:val="24"/>
        </w:rPr>
      </w:pPr>
      <w:r w:rsidRPr="00447CBF">
        <w:rPr>
          <w:rFonts w:ascii="宋体" w:hAnsi="宋体" w:hint="eastAsia"/>
          <w:b/>
          <w:color w:val="000000" w:themeColor="text1"/>
          <w:sz w:val="24"/>
          <w:szCs w:val="24"/>
        </w:rPr>
        <w:t>三、设计范围及供货要求</w:t>
      </w:r>
    </w:p>
    <w:p w:rsidR="00AD0971" w:rsidRPr="00447CBF" w:rsidRDefault="0042674B">
      <w:pPr>
        <w:pStyle w:val="2"/>
        <w:spacing w:after="0" w:line="360" w:lineRule="auto"/>
        <w:ind w:leftChars="0" w:left="0" w:firstLine="480"/>
        <w:rPr>
          <w:rFonts w:ascii="宋体" w:eastAsia="宋体" w:hAnsi="Arial" w:cs="Times New Roman"/>
          <w:color w:val="000000" w:themeColor="text1"/>
          <w:sz w:val="24"/>
          <w:szCs w:val="24"/>
        </w:rPr>
      </w:pPr>
      <w:r w:rsidRPr="00447CBF">
        <w:rPr>
          <w:rFonts w:ascii="宋体" w:eastAsia="宋体" w:hAnsi="Arial" w:cs="Times New Roman" w:hint="eastAsia"/>
          <w:color w:val="000000" w:themeColor="text1"/>
          <w:sz w:val="24"/>
          <w:szCs w:val="24"/>
        </w:rPr>
        <w:t>1. 设计及供货要求：1套</w:t>
      </w:r>
      <w:proofErr w:type="gramStart"/>
      <w:r w:rsidRPr="00447CBF">
        <w:rPr>
          <w:rFonts w:ascii="宋体" w:eastAsia="宋体" w:hAnsi="Arial" w:cs="Times New Roman" w:hint="eastAsia"/>
          <w:color w:val="000000" w:themeColor="text1"/>
          <w:sz w:val="24"/>
          <w:szCs w:val="24"/>
        </w:rPr>
        <w:t>135平米软装设计</w:t>
      </w:r>
      <w:proofErr w:type="gramEnd"/>
      <w:r w:rsidRPr="00447CBF">
        <w:rPr>
          <w:rFonts w:ascii="宋体" w:eastAsia="宋体" w:hAnsi="Arial" w:cs="Times New Roman" w:hint="eastAsia"/>
          <w:color w:val="000000" w:themeColor="text1"/>
          <w:sz w:val="24"/>
          <w:szCs w:val="24"/>
        </w:rPr>
        <w:t>及供货；</w:t>
      </w:r>
    </w:p>
    <w:p w:rsidR="00AD0971" w:rsidRPr="00447CBF" w:rsidRDefault="0042674B">
      <w:pPr>
        <w:pStyle w:val="ac"/>
        <w:spacing w:line="360" w:lineRule="auto"/>
        <w:ind w:firstLineChars="200" w:firstLine="480"/>
        <w:rPr>
          <w:color w:val="000000" w:themeColor="text1"/>
          <w:sz w:val="24"/>
          <w:szCs w:val="24"/>
        </w:rPr>
      </w:pPr>
      <w:r w:rsidRPr="00447CBF">
        <w:rPr>
          <w:color w:val="000000" w:themeColor="text1"/>
          <w:sz w:val="24"/>
          <w:szCs w:val="24"/>
        </w:rPr>
        <w:t>2. 本项目设计及供货范围：依据业主功能需求及建筑装饰空间主体结构现状，结合项目性质， 进行总体功能平面及各功能</w:t>
      </w:r>
      <w:proofErr w:type="gramStart"/>
      <w:r w:rsidRPr="00447CBF">
        <w:rPr>
          <w:color w:val="000000" w:themeColor="text1"/>
          <w:sz w:val="24"/>
          <w:szCs w:val="24"/>
        </w:rPr>
        <w:t>区软装</w:t>
      </w:r>
      <w:proofErr w:type="gramEnd"/>
      <w:r w:rsidRPr="00447CBF">
        <w:rPr>
          <w:color w:val="000000" w:themeColor="text1"/>
          <w:sz w:val="24"/>
          <w:szCs w:val="24"/>
        </w:rPr>
        <w:t>装饰装修设计及供货，投标人在满足设计任务书功能需求的基础上可优化调节布局方案，在满足功能需求同时使功能区域更加明晰、合理。包含且不限于项目范围内的</w:t>
      </w:r>
      <w:r w:rsidRPr="00447CBF">
        <w:rPr>
          <w:rFonts w:hint="eastAsia"/>
          <w:color w:val="000000" w:themeColor="text1"/>
          <w:sz w:val="24"/>
          <w:szCs w:val="24"/>
        </w:rPr>
        <w:t>床铺、窗帘、灯、沙发、餐桌、茶几</w:t>
      </w:r>
      <w:r w:rsidRPr="00447CBF">
        <w:rPr>
          <w:color w:val="000000" w:themeColor="text1"/>
          <w:sz w:val="24"/>
          <w:szCs w:val="24"/>
        </w:rPr>
        <w:t>、多媒体、</w:t>
      </w:r>
      <w:proofErr w:type="gramStart"/>
      <w:r w:rsidRPr="00447CBF">
        <w:rPr>
          <w:color w:val="000000" w:themeColor="text1"/>
          <w:sz w:val="24"/>
          <w:szCs w:val="24"/>
        </w:rPr>
        <w:t>绿植等</w:t>
      </w:r>
      <w:proofErr w:type="gramEnd"/>
      <w:r w:rsidRPr="00447CBF">
        <w:rPr>
          <w:color w:val="000000" w:themeColor="text1"/>
          <w:sz w:val="24"/>
          <w:szCs w:val="24"/>
        </w:rPr>
        <w:t xml:space="preserve">工程。投标人须尽可能提供详细且认为必要的设计内容。 </w:t>
      </w:r>
    </w:p>
    <w:p w:rsidR="00AD0971" w:rsidRPr="00447CBF" w:rsidRDefault="0042674B">
      <w:pPr>
        <w:pStyle w:val="2"/>
        <w:spacing w:line="360" w:lineRule="auto"/>
        <w:ind w:leftChars="0" w:left="0" w:firstLine="480"/>
        <w:rPr>
          <w:rFonts w:ascii="宋体" w:eastAsia="宋体" w:hAnsi="宋体" w:cs="仿宋"/>
          <w:color w:val="000000" w:themeColor="text1"/>
          <w:sz w:val="24"/>
          <w:szCs w:val="24"/>
        </w:rPr>
      </w:pPr>
      <w:r w:rsidRPr="00447CBF">
        <w:rPr>
          <w:rFonts w:ascii="宋体" w:eastAsia="宋体" w:hAnsi="宋体" w:cs="仿宋" w:hint="eastAsia"/>
          <w:color w:val="000000" w:themeColor="text1"/>
          <w:sz w:val="24"/>
          <w:szCs w:val="24"/>
        </w:rPr>
        <w:t>3.参考户型图</w:t>
      </w:r>
    </w:p>
    <w:p w:rsidR="00AD0971" w:rsidRPr="00447CBF" w:rsidRDefault="0042674B">
      <w:pPr>
        <w:pStyle w:val="2"/>
        <w:ind w:leftChars="0" w:left="0" w:firstLineChars="0" w:firstLine="0"/>
        <w:rPr>
          <w:rFonts w:ascii="宋体" w:eastAsia="宋体" w:hAnsi="宋体" w:cs="Times New Roman"/>
          <w:b/>
          <w:color w:val="000000" w:themeColor="text1"/>
          <w:sz w:val="24"/>
          <w:szCs w:val="24"/>
        </w:rPr>
      </w:pPr>
      <w:r w:rsidRPr="00447CBF">
        <w:rPr>
          <w:noProof/>
          <w:color w:val="000000" w:themeColor="text1"/>
        </w:rPr>
        <w:lastRenderedPageBreak/>
        <w:drawing>
          <wp:inline distT="0" distB="0" distL="0" distR="0" wp14:anchorId="358BC894" wp14:editId="4E9AA7E3">
            <wp:extent cx="4924425" cy="4505325"/>
            <wp:effectExtent l="0" t="0" r="0" b="9525"/>
            <wp:docPr id="2" name="图片 2" descr="b09274351fb8c97b3795dde73eee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9274351fb8c97b3795dde73eeec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24425" cy="4505893"/>
                    </a:xfrm>
                    <a:prstGeom prst="rect">
                      <a:avLst/>
                    </a:prstGeom>
                    <a:noFill/>
                    <a:ln>
                      <a:noFill/>
                    </a:ln>
                  </pic:spPr>
                </pic:pic>
              </a:graphicData>
            </a:graphic>
          </wp:inline>
        </w:drawing>
      </w:r>
    </w:p>
    <w:p w:rsidR="00AD0971" w:rsidRPr="00447CBF" w:rsidRDefault="0042674B">
      <w:pPr>
        <w:spacing w:before="161" w:line="360" w:lineRule="auto"/>
        <w:ind w:right="324" w:firstLineChars="200" w:firstLine="482"/>
        <w:rPr>
          <w:rFonts w:asciiTheme="minorEastAsia" w:eastAsiaTheme="minorEastAsia" w:hAnsiTheme="minorEastAsia"/>
          <w:b/>
          <w:bCs/>
          <w:color w:val="000000" w:themeColor="text1"/>
          <w:sz w:val="24"/>
          <w:szCs w:val="24"/>
        </w:rPr>
      </w:pPr>
      <w:r w:rsidRPr="00447CBF">
        <w:rPr>
          <w:rFonts w:asciiTheme="minorEastAsia" w:eastAsiaTheme="minorEastAsia" w:hAnsiTheme="minorEastAsia" w:hint="eastAsia"/>
          <w:b/>
          <w:bCs/>
          <w:color w:val="000000" w:themeColor="text1"/>
          <w:sz w:val="24"/>
          <w:szCs w:val="24"/>
        </w:rPr>
        <w:t>四</w:t>
      </w:r>
      <w:r w:rsidRPr="00447CBF">
        <w:rPr>
          <w:rFonts w:asciiTheme="minorEastAsia" w:eastAsiaTheme="minorEastAsia" w:hAnsiTheme="minorEastAsia"/>
          <w:b/>
          <w:bCs/>
          <w:color w:val="000000" w:themeColor="text1"/>
          <w:sz w:val="24"/>
          <w:szCs w:val="24"/>
        </w:rPr>
        <w:t>、设计风格</w:t>
      </w:r>
    </w:p>
    <w:p w:rsidR="00AD0971" w:rsidRPr="00447CBF" w:rsidRDefault="0042674B">
      <w:pPr>
        <w:adjustRightInd w:val="0"/>
        <w:snapToGrid w:val="0"/>
        <w:spacing w:line="360" w:lineRule="auto"/>
        <w:ind w:firstLineChars="200" w:firstLine="48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1.设计方案应体现以人为本的原则，要求合理、科学地考虑平面布局与流程，充分满足使用要求。设计风格以现代、</w:t>
      </w:r>
      <w:r w:rsidRPr="00447CBF">
        <w:rPr>
          <w:rFonts w:asciiTheme="minorEastAsia" w:eastAsiaTheme="minorEastAsia" w:hAnsiTheme="minorEastAsia" w:hint="eastAsia"/>
          <w:color w:val="000000" w:themeColor="text1"/>
          <w:sz w:val="24"/>
          <w:szCs w:val="24"/>
        </w:rPr>
        <w:t>轻</w:t>
      </w:r>
      <w:proofErr w:type="gramStart"/>
      <w:r w:rsidRPr="00447CBF">
        <w:rPr>
          <w:rFonts w:asciiTheme="minorEastAsia" w:eastAsiaTheme="minorEastAsia" w:hAnsiTheme="minorEastAsia" w:hint="eastAsia"/>
          <w:color w:val="000000" w:themeColor="text1"/>
          <w:sz w:val="24"/>
          <w:szCs w:val="24"/>
        </w:rPr>
        <w:t>奢</w:t>
      </w:r>
      <w:proofErr w:type="gramEnd"/>
      <w:r w:rsidRPr="00447CBF">
        <w:rPr>
          <w:rFonts w:asciiTheme="minorEastAsia" w:eastAsiaTheme="minorEastAsia" w:hAnsiTheme="minorEastAsia"/>
          <w:color w:val="000000" w:themeColor="text1"/>
          <w:sz w:val="24"/>
          <w:szCs w:val="24"/>
        </w:rPr>
        <w:t>为主格调，</w:t>
      </w:r>
      <w:proofErr w:type="gramStart"/>
      <w:r w:rsidRPr="00447CBF">
        <w:rPr>
          <w:rFonts w:asciiTheme="minorEastAsia" w:eastAsiaTheme="minorEastAsia" w:hAnsiTheme="minorEastAsia"/>
          <w:color w:val="000000" w:themeColor="text1"/>
          <w:sz w:val="24"/>
          <w:szCs w:val="24"/>
        </w:rPr>
        <w:t>软装配套</w:t>
      </w:r>
      <w:proofErr w:type="gramEnd"/>
      <w:r w:rsidRPr="00447CBF">
        <w:rPr>
          <w:rFonts w:asciiTheme="minorEastAsia" w:eastAsiaTheme="minorEastAsia" w:hAnsiTheme="minorEastAsia"/>
          <w:color w:val="000000" w:themeColor="text1"/>
          <w:sz w:val="24"/>
          <w:szCs w:val="24"/>
        </w:rPr>
        <w:t>要突出时代要求设计原则。</w:t>
      </w:r>
    </w:p>
    <w:p w:rsidR="00AD0971" w:rsidRPr="00447CBF" w:rsidRDefault="0042674B">
      <w:pPr>
        <w:adjustRightInd w:val="0"/>
        <w:snapToGrid w:val="0"/>
        <w:spacing w:line="360" w:lineRule="auto"/>
        <w:ind w:firstLineChars="200" w:firstLine="48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2.设计要充分体现</w:t>
      </w:r>
      <w:r w:rsidRPr="00447CBF">
        <w:rPr>
          <w:rFonts w:asciiTheme="minorEastAsia" w:eastAsiaTheme="minorEastAsia" w:hAnsiTheme="minorEastAsia" w:hint="eastAsia"/>
          <w:color w:val="000000" w:themeColor="text1"/>
          <w:sz w:val="24"/>
          <w:szCs w:val="24"/>
        </w:rPr>
        <w:t>文</w:t>
      </w:r>
      <w:proofErr w:type="gramStart"/>
      <w:r w:rsidRPr="00447CBF">
        <w:rPr>
          <w:rFonts w:asciiTheme="minorEastAsia" w:eastAsiaTheme="minorEastAsia" w:hAnsiTheme="minorEastAsia" w:hint="eastAsia"/>
          <w:color w:val="000000" w:themeColor="text1"/>
          <w:sz w:val="24"/>
          <w:szCs w:val="24"/>
        </w:rPr>
        <w:t>渊府小区</w:t>
      </w:r>
      <w:r w:rsidRPr="00447CBF">
        <w:rPr>
          <w:rFonts w:asciiTheme="minorEastAsia" w:eastAsiaTheme="minorEastAsia" w:hAnsiTheme="minorEastAsia"/>
          <w:color w:val="000000" w:themeColor="text1"/>
          <w:sz w:val="24"/>
          <w:szCs w:val="24"/>
        </w:rPr>
        <w:t>特色</w:t>
      </w:r>
      <w:proofErr w:type="gramEnd"/>
      <w:r w:rsidRPr="00447CBF">
        <w:rPr>
          <w:rFonts w:asciiTheme="minorEastAsia" w:eastAsiaTheme="minorEastAsia" w:hAnsiTheme="minorEastAsia"/>
          <w:color w:val="000000" w:themeColor="text1"/>
          <w:sz w:val="24"/>
          <w:szCs w:val="24"/>
        </w:rPr>
        <w:t>，充分利用已有硬装。要有自己独具特色的内涵及现代、舒适、以人为本的</w:t>
      </w:r>
      <w:r w:rsidRPr="00447CBF">
        <w:rPr>
          <w:rFonts w:asciiTheme="minorEastAsia" w:eastAsiaTheme="minorEastAsia" w:hAnsiTheme="minorEastAsia" w:hint="eastAsia"/>
          <w:color w:val="000000" w:themeColor="text1"/>
          <w:sz w:val="24"/>
          <w:szCs w:val="24"/>
        </w:rPr>
        <w:t>居住</w:t>
      </w:r>
      <w:r w:rsidRPr="00447CBF">
        <w:rPr>
          <w:rFonts w:asciiTheme="minorEastAsia" w:eastAsiaTheme="minorEastAsia" w:hAnsiTheme="minorEastAsia"/>
          <w:color w:val="000000" w:themeColor="text1"/>
          <w:sz w:val="24"/>
          <w:szCs w:val="24"/>
        </w:rPr>
        <w:t>流程。美观、简约大方，富有现代气息，又要协调统一。</w:t>
      </w:r>
    </w:p>
    <w:p w:rsidR="00AD0971" w:rsidRPr="00447CBF" w:rsidRDefault="0042674B">
      <w:pPr>
        <w:adjustRightInd w:val="0"/>
        <w:snapToGrid w:val="0"/>
        <w:spacing w:line="360" w:lineRule="auto"/>
        <w:ind w:firstLineChars="200" w:firstLine="48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3.要求重视绿化设计，运用适当的植物品种，巧妙搭配，营造良好的绿化景观。重视对声光环境的设计，包括人造光源设计及自然光源环境设计以及相应的避光、隔声和吸音措施。利用自然采光、通风，采用合理有效的措施，尽力降低能源消耗，体现生态思想和节能观念，满足可持续发展的需要。</w:t>
      </w:r>
    </w:p>
    <w:p w:rsidR="00AD0971" w:rsidRPr="00447CBF" w:rsidRDefault="0042674B">
      <w:pPr>
        <w:adjustRightInd w:val="0"/>
        <w:snapToGrid w:val="0"/>
        <w:spacing w:line="360" w:lineRule="auto"/>
        <w:ind w:firstLineChars="200" w:firstLine="482"/>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b/>
          <w:bCs/>
          <w:color w:val="000000" w:themeColor="text1"/>
          <w:sz w:val="24"/>
          <w:szCs w:val="24"/>
        </w:rPr>
        <w:t>五</w:t>
      </w:r>
      <w:r w:rsidRPr="00447CBF">
        <w:rPr>
          <w:rFonts w:asciiTheme="minorEastAsia" w:eastAsiaTheme="minorEastAsia" w:hAnsiTheme="minorEastAsia"/>
          <w:b/>
          <w:bCs/>
          <w:color w:val="000000" w:themeColor="text1"/>
          <w:sz w:val="24"/>
          <w:szCs w:val="24"/>
        </w:rPr>
        <w:t>、投标设计方案及成果要求</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1.</w:t>
      </w:r>
      <w:r w:rsidRPr="00447CBF">
        <w:rPr>
          <w:rFonts w:asciiTheme="minorEastAsia" w:eastAsiaTheme="minorEastAsia" w:hAnsiTheme="minorEastAsia"/>
          <w:color w:val="000000" w:themeColor="text1"/>
          <w:sz w:val="24"/>
          <w:szCs w:val="24"/>
        </w:rPr>
        <w:t>本项目评标时仅针对本</w:t>
      </w:r>
      <w:proofErr w:type="gramStart"/>
      <w:r w:rsidRPr="00447CBF">
        <w:rPr>
          <w:rFonts w:asciiTheme="minorEastAsia" w:eastAsiaTheme="minorEastAsia" w:hAnsiTheme="minorEastAsia"/>
          <w:color w:val="000000" w:themeColor="text1"/>
          <w:sz w:val="24"/>
          <w:szCs w:val="24"/>
        </w:rPr>
        <w:t>项目软装的</w:t>
      </w:r>
      <w:proofErr w:type="gramEnd"/>
      <w:r w:rsidRPr="00447CBF">
        <w:rPr>
          <w:rFonts w:asciiTheme="minorEastAsia" w:eastAsiaTheme="minorEastAsia" w:hAnsiTheme="minorEastAsia"/>
          <w:color w:val="000000" w:themeColor="text1"/>
          <w:sz w:val="24"/>
          <w:szCs w:val="24"/>
        </w:rPr>
        <w:t xml:space="preserve">总体概念规划方案进行评审。设计要求体现创新、超前意识，同时必须满足以下要求：  </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lastRenderedPageBreak/>
        <w:t>1.1</w:t>
      </w:r>
      <w:r w:rsidRPr="00447CBF">
        <w:rPr>
          <w:rFonts w:asciiTheme="minorEastAsia" w:eastAsiaTheme="minorEastAsia" w:hAnsiTheme="minorEastAsia"/>
          <w:color w:val="000000" w:themeColor="text1"/>
          <w:sz w:val="24"/>
          <w:szCs w:val="24"/>
        </w:rPr>
        <w:t>功能布置应科学合理，体现</w:t>
      </w:r>
      <w:r w:rsidRPr="00447CBF">
        <w:rPr>
          <w:rFonts w:asciiTheme="minorEastAsia" w:eastAsiaTheme="minorEastAsia" w:hAnsiTheme="minorEastAsia" w:hint="eastAsia"/>
          <w:color w:val="000000" w:themeColor="text1"/>
          <w:sz w:val="24"/>
          <w:szCs w:val="24"/>
        </w:rPr>
        <w:t>文</w:t>
      </w:r>
      <w:proofErr w:type="gramStart"/>
      <w:r w:rsidRPr="00447CBF">
        <w:rPr>
          <w:rFonts w:asciiTheme="minorEastAsia" w:eastAsiaTheme="minorEastAsia" w:hAnsiTheme="minorEastAsia" w:hint="eastAsia"/>
          <w:color w:val="000000" w:themeColor="text1"/>
          <w:sz w:val="24"/>
          <w:szCs w:val="24"/>
        </w:rPr>
        <w:t>渊府小区</w:t>
      </w:r>
      <w:proofErr w:type="gramEnd"/>
      <w:r w:rsidRPr="00447CBF">
        <w:rPr>
          <w:rFonts w:asciiTheme="minorEastAsia" w:eastAsiaTheme="minorEastAsia" w:hAnsiTheme="minorEastAsia"/>
          <w:color w:val="000000" w:themeColor="text1"/>
          <w:sz w:val="24"/>
          <w:szCs w:val="24"/>
        </w:rPr>
        <w:t xml:space="preserve">定位特点。  </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1.2</w:t>
      </w:r>
      <w:r w:rsidRPr="00447CBF">
        <w:rPr>
          <w:rFonts w:asciiTheme="minorEastAsia" w:eastAsiaTheme="minorEastAsia" w:hAnsiTheme="minorEastAsia"/>
          <w:color w:val="000000" w:themeColor="text1"/>
          <w:sz w:val="24"/>
          <w:szCs w:val="24"/>
        </w:rPr>
        <w:t xml:space="preserve">布局清晰、动线合理、主次功能区配置得当。 </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
          <w:bCs/>
          <w:color w:val="000000" w:themeColor="text1"/>
          <w:kern w:val="0"/>
          <w:sz w:val="24"/>
          <w:szCs w:val="24"/>
          <w:lang w:val="zh-CN" w:bidi="zh-CN"/>
        </w:rPr>
      </w:pPr>
      <w:r w:rsidRPr="00447CBF">
        <w:rPr>
          <w:rFonts w:asciiTheme="minorEastAsia" w:eastAsiaTheme="minorEastAsia" w:hAnsiTheme="minorEastAsia" w:cs="宋体" w:hint="eastAsia"/>
          <w:color w:val="000000" w:themeColor="text1"/>
          <w:kern w:val="0"/>
          <w:sz w:val="24"/>
          <w:szCs w:val="24"/>
          <w:lang w:bidi="zh-CN"/>
        </w:rPr>
        <w:t>2 .</w:t>
      </w:r>
      <w:r w:rsidRPr="00447CBF">
        <w:rPr>
          <w:rFonts w:asciiTheme="minorEastAsia" w:eastAsiaTheme="minorEastAsia" w:hAnsiTheme="minorEastAsia" w:cs="宋体"/>
          <w:b/>
          <w:bCs/>
          <w:color w:val="000000" w:themeColor="text1"/>
          <w:kern w:val="0"/>
          <w:sz w:val="24"/>
          <w:szCs w:val="24"/>
          <w:lang w:val="zh-CN" w:bidi="zh-CN"/>
        </w:rPr>
        <w:t>设计方案组成：</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bCs/>
          <w:color w:val="000000" w:themeColor="text1"/>
          <w:kern w:val="0"/>
          <w:sz w:val="24"/>
          <w:szCs w:val="24"/>
          <w:lang w:val="zh-CN" w:bidi="zh-CN"/>
        </w:rPr>
        <w:t>本项目设计投标方案内容包括文字说明和设计图纸。</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hint="eastAsia"/>
          <w:bCs/>
          <w:color w:val="000000" w:themeColor="text1"/>
          <w:kern w:val="0"/>
          <w:sz w:val="24"/>
          <w:szCs w:val="24"/>
          <w:lang w:bidi="zh-CN"/>
        </w:rPr>
        <w:t>2.</w:t>
      </w:r>
      <w:r w:rsidRPr="00447CBF">
        <w:rPr>
          <w:rFonts w:asciiTheme="minorEastAsia" w:eastAsiaTheme="minorEastAsia" w:hAnsiTheme="minorEastAsia" w:cs="宋体"/>
          <w:bCs/>
          <w:color w:val="000000" w:themeColor="text1"/>
          <w:kern w:val="0"/>
          <w:sz w:val="24"/>
          <w:szCs w:val="24"/>
          <w:lang w:val="zh-CN" w:bidi="zh-CN"/>
        </w:rPr>
        <w:t>1文字部分：方案总设计说明，主要包含设计理念、设计定位、主要材料附表及投标</w:t>
      </w:r>
      <w:r w:rsidRPr="00447CBF">
        <w:rPr>
          <w:rFonts w:asciiTheme="minorEastAsia" w:eastAsiaTheme="minorEastAsia" w:hAnsiTheme="minorEastAsia" w:cs="宋体" w:hint="eastAsia"/>
          <w:bCs/>
          <w:color w:val="000000" w:themeColor="text1"/>
          <w:kern w:val="0"/>
          <w:sz w:val="24"/>
          <w:szCs w:val="24"/>
          <w:lang w:val="zh-CN" w:bidi="zh-CN"/>
        </w:rPr>
        <w:t>人</w:t>
      </w:r>
      <w:r w:rsidRPr="00447CBF">
        <w:rPr>
          <w:rFonts w:asciiTheme="minorEastAsia" w:eastAsiaTheme="minorEastAsia" w:hAnsiTheme="minorEastAsia" w:cs="宋体"/>
          <w:bCs/>
          <w:color w:val="000000" w:themeColor="text1"/>
          <w:kern w:val="0"/>
          <w:sz w:val="24"/>
          <w:szCs w:val="24"/>
          <w:lang w:val="zh-CN" w:bidi="zh-CN"/>
        </w:rPr>
        <w:t>认为必要的陈述内容等。</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hint="eastAsia"/>
          <w:bCs/>
          <w:color w:val="000000" w:themeColor="text1"/>
          <w:kern w:val="0"/>
          <w:sz w:val="24"/>
          <w:szCs w:val="24"/>
          <w:lang w:bidi="zh-CN"/>
        </w:rPr>
        <w:t>2.</w:t>
      </w:r>
      <w:r w:rsidRPr="00447CBF">
        <w:rPr>
          <w:rFonts w:asciiTheme="minorEastAsia" w:eastAsiaTheme="minorEastAsia" w:hAnsiTheme="minorEastAsia" w:cs="宋体"/>
          <w:bCs/>
          <w:color w:val="000000" w:themeColor="text1"/>
          <w:kern w:val="0"/>
          <w:sz w:val="24"/>
          <w:szCs w:val="24"/>
          <w:lang w:val="zh-CN" w:bidi="zh-CN"/>
        </w:rPr>
        <w:t>2设计图纸：设计流线图、方案平面布局图、重点效果图和投标人认为必要的表现内容等。</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bCs/>
          <w:color w:val="000000" w:themeColor="text1"/>
          <w:kern w:val="0"/>
          <w:sz w:val="24"/>
          <w:szCs w:val="24"/>
          <w:lang w:val="zh-CN" w:bidi="zh-CN"/>
        </w:rPr>
        <w:t>注；本工程设计投标方案仅作为本次评标评分依据，中标后须根据招标人要求进行修改完善，如后期设计内容调整，招标人不再另行追加费用。投标人须结合自身综合实力、本项目的特点和设计要求，考虑本项目所含的各项费用，自行考虑风险。</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2.3</w:t>
      </w:r>
      <w:r w:rsidRPr="00447CBF">
        <w:rPr>
          <w:rFonts w:asciiTheme="minorEastAsia" w:eastAsiaTheme="minorEastAsia" w:hAnsiTheme="minorEastAsia"/>
          <w:color w:val="000000" w:themeColor="text1"/>
          <w:sz w:val="24"/>
          <w:szCs w:val="24"/>
        </w:rPr>
        <w:t xml:space="preserve">投标人应根据本项目概况和招标内容，自行组织进行踏勘现场，做到对工程现场情况足够了解，并对本项目所有设计内容及情况进行充分考虑。 </w:t>
      </w:r>
    </w:p>
    <w:p w:rsidR="00AD0971" w:rsidRPr="00447CBF" w:rsidRDefault="0042674B">
      <w:pPr>
        <w:autoSpaceDE w:val="0"/>
        <w:autoSpaceDN w:val="0"/>
        <w:spacing w:line="360" w:lineRule="auto"/>
        <w:ind w:firstLineChars="200" w:firstLine="482"/>
        <w:outlineLvl w:val="3"/>
        <w:rPr>
          <w:rFonts w:asciiTheme="minorEastAsia" w:eastAsiaTheme="minorEastAsia" w:hAnsiTheme="minorEastAsia"/>
          <w:b/>
          <w:bCs/>
          <w:color w:val="000000" w:themeColor="text1"/>
          <w:sz w:val="24"/>
          <w:szCs w:val="24"/>
        </w:rPr>
      </w:pPr>
      <w:r w:rsidRPr="00447CBF">
        <w:rPr>
          <w:rFonts w:asciiTheme="minorEastAsia" w:eastAsiaTheme="minorEastAsia" w:hAnsiTheme="minorEastAsia" w:hint="eastAsia"/>
          <w:b/>
          <w:bCs/>
          <w:color w:val="000000" w:themeColor="text1"/>
          <w:sz w:val="24"/>
          <w:szCs w:val="24"/>
        </w:rPr>
        <w:t>六</w:t>
      </w:r>
      <w:r w:rsidRPr="00447CBF">
        <w:rPr>
          <w:rFonts w:asciiTheme="minorEastAsia" w:eastAsiaTheme="minorEastAsia" w:hAnsiTheme="minorEastAsia"/>
          <w:b/>
          <w:bCs/>
          <w:color w:val="000000" w:themeColor="text1"/>
          <w:sz w:val="24"/>
          <w:szCs w:val="24"/>
        </w:rPr>
        <w:t xml:space="preserve">、设计工作深化和要求（此部分工作由中标人完成） </w:t>
      </w:r>
    </w:p>
    <w:p w:rsidR="00AD0971" w:rsidRPr="00447CBF" w:rsidRDefault="0042674B">
      <w:pPr>
        <w:tabs>
          <w:tab w:val="left" w:pos="1250"/>
        </w:tabs>
        <w:autoSpaceDE w:val="0"/>
        <w:autoSpaceDN w:val="0"/>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1.</w:t>
      </w:r>
      <w:proofErr w:type="gramStart"/>
      <w:r w:rsidRPr="00447CBF">
        <w:rPr>
          <w:rFonts w:asciiTheme="minorEastAsia" w:eastAsiaTheme="minorEastAsia" w:hAnsiTheme="minorEastAsia"/>
          <w:color w:val="000000" w:themeColor="text1"/>
          <w:sz w:val="24"/>
          <w:szCs w:val="24"/>
        </w:rPr>
        <w:t>软装装修</w:t>
      </w:r>
      <w:proofErr w:type="gramEnd"/>
      <w:r w:rsidRPr="00447CBF">
        <w:rPr>
          <w:rFonts w:asciiTheme="minorEastAsia" w:eastAsiaTheme="minorEastAsia" w:hAnsiTheme="minorEastAsia"/>
          <w:color w:val="000000" w:themeColor="text1"/>
          <w:sz w:val="24"/>
          <w:szCs w:val="24"/>
        </w:rPr>
        <w:t>设计（含</w:t>
      </w:r>
      <w:proofErr w:type="gramStart"/>
      <w:r w:rsidRPr="00447CBF">
        <w:rPr>
          <w:rFonts w:asciiTheme="minorEastAsia" w:eastAsiaTheme="minorEastAsia" w:hAnsiTheme="minorEastAsia"/>
          <w:color w:val="000000" w:themeColor="text1"/>
          <w:sz w:val="24"/>
          <w:szCs w:val="24"/>
        </w:rPr>
        <w:t>家俱</w:t>
      </w:r>
      <w:proofErr w:type="gramEnd"/>
      <w:r w:rsidRPr="00447CBF">
        <w:rPr>
          <w:rFonts w:asciiTheme="minorEastAsia" w:eastAsiaTheme="minorEastAsia" w:hAnsiTheme="minorEastAsia"/>
          <w:color w:val="000000" w:themeColor="text1"/>
          <w:sz w:val="24"/>
          <w:szCs w:val="24"/>
        </w:rPr>
        <w:t>、配饰品图）方案图</w:t>
      </w:r>
      <w:r w:rsidRPr="00447CBF">
        <w:rPr>
          <w:rFonts w:asciiTheme="minorEastAsia" w:eastAsiaTheme="minorEastAsia" w:hAnsiTheme="minorEastAsia" w:hint="eastAsia"/>
          <w:color w:val="000000" w:themeColor="text1"/>
          <w:sz w:val="24"/>
          <w:szCs w:val="24"/>
        </w:rPr>
        <w:t>（4套纸质方案文本及电子文件1套，</w:t>
      </w:r>
      <w:r w:rsidRPr="00447CBF">
        <w:rPr>
          <w:rFonts w:asciiTheme="minorEastAsia" w:eastAsiaTheme="minorEastAsia" w:hAnsiTheme="minorEastAsia"/>
          <w:color w:val="000000" w:themeColor="text1"/>
          <w:sz w:val="24"/>
          <w:szCs w:val="24"/>
        </w:rPr>
        <w:t>含：投资概算、方案设计、主要空间效果图、技术参数及软</w:t>
      </w:r>
      <w:proofErr w:type="gramStart"/>
      <w:r w:rsidRPr="00447CBF">
        <w:rPr>
          <w:rFonts w:asciiTheme="minorEastAsia" w:eastAsiaTheme="minorEastAsia" w:hAnsiTheme="minorEastAsia"/>
          <w:color w:val="000000" w:themeColor="text1"/>
          <w:sz w:val="24"/>
          <w:szCs w:val="24"/>
        </w:rPr>
        <w:t>装</w:t>
      </w:r>
      <w:proofErr w:type="gramEnd"/>
      <w:r w:rsidRPr="00447CBF">
        <w:rPr>
          <w:rFonts w:asciiTheme="minorEastAsia" w:eastAsiaTheme="minorEastAsia" w:hAnsiTheme="minorEastAsia"/>
          <w:color w:val="000000" w:themeColor="text1"/>
          <w:sz w:val="24"/>
          <w:szCs w:val="24"/>
        </w:rPr>
        <w:t>装修货物清单、</w:t>
      </w:r>
      <w:r w:rsidRPr="00447CBF">
        <w:rPr>
          <w:rFonts w:asciiTheme="minorEastAsia" w:eastAsiaTheme="minorEastAsia" w:hAnsiTheme="minorEastAsia" w:hint="eastAsia"/>
          <w:color w:val="000000" w:themeColor="text1"/>
          <w:sz w:val="24"/>
          <w:szCs w:val="24"/>
        </w:rPr>
        <w:t>所用材料明细的品牌、型号、数量、产地、单价总价、质量等级以及保证使用期限等</w:t>
      </w:r>
      <w:r w:rsidRPr="00447CBF">
        <w:rPr>
          <w:rFonts w:asciiTheme="minorEastAsia" w:eastAsiaTheme="minorEastAsia" w:hAnsiTheme="minorEastAsia"/>
          <w:color w:val="000000" w:themeColor="text1"/>
          <w:sz w:val="24"/>
          <w:szCs w:val="24"/>
        </w:rPr>
        <w:t>）。</w:t>
      </w:r>
    </w:p>
    <w:p w:rsidR="00AD0971" w:rsidRPr="00447CBF" w:rsidRDefault="0042674B">
      <w:pPr>
        <w:tabs>
          <w:tab w:val="left" w:pos="1250"/>
        </w:tabs>
        <w:autoSpaceDE w:val="0"/>
        <w:autoSpaceDN w:val="0"/>
        <w:spacing w:line="360" w:lineRule="auto"/>
        <w:ind w:firstLineChars="200" w:firstLine="482"/>
        <w:rPr>
          <w:rFonts w:asciiTheme="minorEastAsia" w:eastAsiaTheme="minorEastAsia" w:hAnsiTheme="minorEastAsia"/>
          <w:b/>
          <w:color w:val="000000" w:themeColor="text1"/>
          <w:sz w:val="24"/>
          <w:szCs w:val="24"/>
        </w:rPr>
      </w:pPr>
      <w:r w:rsidRPr="00447CBF">
        <w:rPr>
          <w:rFonts w:asciiTheme="minorEastAsia" w:eastAsiaTheme="minorEastAsia" w:hAnsiTheme="minorEastAsia" w:hint="eastAsia"/>
          <w:b/>
          <w:color w:val="000000" w:themeColor="text1"/>
          <w:sz w:val="24"/>
          <w:szCs w:val="24"/>
        </w:rPr>
        <w:t>七、货物清单</w:t>
      </w:r>
    </w:p>
    <w:tbl>
      <w:tblPr>
        <w:tblW w:w="10065" w:type="dxa"/>
        <w:tblInd w:w="-459" w:type="dxa"/>
        <w:tblLook w:val="04A0" w:firstRow="1" w:lastRow="0" w:firstColumn="1" w:lastColumn="0" w:noHBand="0" w:noVBand="1"/>
      </w:tblPr>
      <w:tblGrid>
        <w:gridCol w:w="851"/>
        <w:gridCol w:w="1701"/>
        <w:gridCol w:w="1000"/>
        <w:gridCol w:w="4103"/>
        <w:gridCol w:w="850"/>
        <w:gridCol w:w="851"/>
        <w:gridCol w:w="709"/>
      </w:tblGrid>
      <w:tr w:rsidR="00447CBF" w:rsidRPr="00447CBF">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品名</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位置</w:t>
            </w:r>
          </w:p>
        </w:tc>
        <w:tc>
          <w:tcPr>
            <w:tcW w:w="4103"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推荐材质</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备注</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玄关装饰柜</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玄关</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实木+油漆+不锈钢</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多人位沙发</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软包+高回弹海绵+金属脚套</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茶几</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天然大理石+实木+油漆+金属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单人沙发</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凳子</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实木框架+布艺高档软包+金属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电视柜壁炉</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大理石</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7</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脚金属+台面白色大理石</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9</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吧椅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lastRenderedPageBreak/>
              <w:t>10</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餐边柜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11</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床</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实木框架+超</w:t>
            </w:r>
            <w:proofErr w:type="gramStart"/>
            <w:r w:rsidRPr="00447CBF">
              <w:rPr>
                <w:rFonts w:asciiTheme="minorEastAsia" w:eastAsiaTheme="minorEastAsia" w:hAnsiTheme="minorEastAsia" w:cs="宋体" w:hint="eastAsia"/>
                <w:color w:val="000000" w:themeColor="text1"/>
                <w:kern w:val="0"/>
                <w:sz w:val="24"/>
                <w:szCs w:val="24"/>
              </w:rPr>
              <w:t>千皮高级</w:t>
            </w:r>
            <w:proofErr w:type="gramEnd"/>
            <w:r w:rsidRPr="00447CBF">
              <w:rPr>
                <w:rFonts w:asciiTheme="minorEastAsia" w:eastAsiaTheme="minorEastAsia" w:hAnsiTheme="minorEastAsia" w:cs="宋体" w:hint="eastAsia"/>
                <w:color w:val="000000" w:themeColor="text1"/>
                <w:kern w:val="0"/>
                <w:sz w:val="24"/>
                <w:szCs w:val="24"/>
              </w:rPr>
              <w:t>软包+高回弹海绵</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12</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床头柜</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实木框架+天然大理石台面</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13</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化妆桌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化妆凳</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化妆桌背板</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衣柜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实木框架+金属+玻璃</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床</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实木框架+布艺软包</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18</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19</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实木框架+高档布艺软包+高回弹海绵</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20</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装饰柜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21</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实木框架+油漆+金属</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22</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23</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休闲吧台</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吧椅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金属+</w:t>
            </w:r>
            <w:proofErr w:type="gramStart"/>
            <w:r w:rsidRPr="00447CBF">
              <w:rPr>
                <w:rFonts w:asciiTheme="minorEastAsia" w:eastAsiaTheme="minorEastAsia" w:hAnsiTheme="minorEastAsia" w:cs="宋体" w:hint="eastAsia"/>
                <w:color w:val="000000" w:themeColor="text1"/>
                <w:kern w:val="0"/>
                <w:sz w:val="24"/>
                <w:szCs w:val="24"/>
              </w:rPr>
              <w:t>超千皮硬包</w:t>
            </w:r>
            <w:proofErr w:type="gramEnd"/>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休闲椅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休闲椅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洗衣柜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29</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置物架</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30</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落地灯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31</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壁饰</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金属</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32</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33</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不锈钢金属材质+LED节能灯+水晶玻璃</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台灯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金属+水晶玻璃</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混合材质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台灯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混合材质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lastRenderedPageBreak/>
              <w:t>38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39</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40</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次卧</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41</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42</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高精密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43</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布艺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布艺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布艺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卷帘</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主卫</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综合材质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卷帘</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proofErr w:type="gramStart"/>
            <w:r w:rsidRPr="00447CBF">
              <w:rPr>
                <w:rFonts w:asciiTheme="minorEastAsia" w:eastAsiaTheme="minorEastAsia" w:hAnsiTheme="minorEastAsia" w:cs="宋体" w:hint="eastAsia"/>
                <w:color w:val="000000" w:themeColor="text1"/>
                <w:kern w:val="0"/>
                <w:sz w:val="24"/>
                <w:szCs w:val="24"/>
              </w:rPr>
              <w:t>客卫</w:t>
            </w:r>
            <w:proofErr w:type="gramEnd"/>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综合材质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卷帘</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厨房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综合材质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bl>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bCs/>
          <w:color w:val="000000" w:themeColor="text1"/>
          <w:kern w:val="0"/>
          <w:sz w:val="24"/>
          <w:szCs w:val="24"/>
          <w:lang w:val="zh-CN" w:bidi="zh-CN"/>
        </w:rPr>
        <w:t>*备注：</w:t>
      </w:r>
      <w:r w:rsidRPr="00447CBF">
        <w:rPr>
          <w:rFonts w:asciiTheme="minorEastAsia" w:eastAsiaTheme="minorEastAsia" w:hAnsiTheme="minorEastAsia" w:cs="宋体" w:hint="eastAsia"/>
          <w:bCs/>
          <w:color w:val="000000" w:themeColor="text1"/>
          <w:kern w:val="0"/>
          <w:sz w:val="24"/>
          <w:szCs w:val="24"/>
          <w:lang w:val="zh-CN" w:bidi="zh-CN"/>
        </w:rPr>
        <w:t>以上清单仅供设计、报价参考，具体投标人以实际踏勘现场为准，投标人投标时需</w:t>
      </w:r>
      <w:proofErr w:type="gramStart"/>
      <w:r w:rsidRPr="00447CBF">
        <w:rPr>
          <w:rFonts w:asciiTheme="minorEastAsia" w:eastAsiaTheme="minorEastAsia" w:hAnsiTheme="minorEastAsia" w:cs="宋体" w:hint="eastAsia"/>
          <w:bCs/>
          <w:color w:val="000000" w:themeColor="text1"/>
          <w:kern w:val="0"/>
          <w:sz w:val="24"/>
          <w:szCs w:val="24"/>
          <w:lang w:val="zh-CN" w:bidi="zh-CN"/>
        </w:rPr>
        <w:t>注明软装所用</w:t>
      </w:r>
      <w:proofErr w:type="gramEnd"/>
      <w:r w:rsidRPr="00447CBF">
        <w:rPr>
          <w:rFonts w:asciiTheme="minorEastAsia" w:eastAsiaTheme="minorEastAsia" w:hAnsiTheme="minorEastAsia" w:cs="宋体" w:hint="eastAsia"/>
          <w:bCs/>
          <w:color w:val="000000" w:themeColor="text1"/>
          <w:kern w:val="0"/>
          <w:sz w:val="24"/>
          <w:szCs w:val="24"/>
          <w:lang w:val="zh-CN" w:bidi="zh-CN"/>
        </w:rPr>
        <w:t>材料明细的品牌、尺寸、型号、材质、数量、产地、保证使用期限、单价、总价</w:t>
      </w:r>
      <w:r w:rsidRPr="00447CBF">
        <w:rPr>
          <w:rFonts w:asciiTheme="minorEastAsia" w:eastAsiaTheme="minorEastAsia" w:hAnsiTheme="minorEastAsia" w:cs="宋体"/>
          <w:bCs/>
          <w:color w:val="000000" w:themeColor="text1"/>
          <w:kern w:val="0"/>
          <w:sz w:val="24"/>
          <w:szCs w:val="24"/>
          <w:lang w:val="zh-CN" w:bidi="zh-CN"/>
        </w:rPr>
        <w:t>和投标人认为必要的表现内容等。</w:t>
      </w:r>
    </w:p>
    <w:p w:rsidR="00AD0971" w:rsidRPr="00447CBF" w:rsidRDefault="0042674B">
      <w:pPr>
        <w:spacing w:line="360" w:lineRule="auto"/>
        <w:ind w:firstLineChars="100" w:firstLine="241"/>
        <w:rPr>
          <w:rFonts w:ascii="宋体" w:hAnsi="宋体"/>
          <w:b/>
          <w:color w:val="000000" w:themeColor="text1"/>
          <w:sz w:val="24"/>
          <w:szCs w:val="24"/>
        </w:rPr>
      </w:pPr>
      <w:r w:rsidRPr="00447CBF">
        <w:rPr>
          <w:rFonts w:ascii="宋体" w:hAnsi="宋体" w:hint="eastAsia"/>
          <w:b/>
          <w:color w:val="000000" w:themeColor="text1"/>
          <w:sz w:val="24"/>
          <w:szCs w:val="28"/>
        </w:rPr>
        <w:t>八、</w:t>
      </w:r>
      <w:r w:rsidRPr="00447CBF">
        <w:rPr>
          <w:rFonts w:ascii="宋体" w:hAnsi="宋体" w:hint="eastAsia"/>
          <w:b/>
          <w:color w:val="000000" w:themeColor="text1"/>
          <w:sz w:val="24"/>
          <w:szCs w:val="24"/>
        </w:rPr>
        <w:t>报价要求</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1.</w:t>
      </w:r>
      <w:r w:rsidRPr="00447CBF">
        <w:rPr>
          <w:rFonts w:hint="eastAsia"/>
          <w:color w:val="000000" w:themeColor="text1"/>
        </w:rPr>
        <w:t xml:space="preserve"> </w:t>
      </w:r>
      <w:r w:rsidRPr="00447CBF">
        <w:rPr>
          <w:rFonts w:ascii="宋体" w:hAnsi="宋体" w:hint="eastAsia"/>
          <w:color w:val="000000" w:themeColor="text1"/>
          <w:sz w:val="24"/>
          <w:szCs w:val="28"/>
        </w:rPr>
        <w:t>投标人须按货物清单（包括但不限于货物清单）报投标总价并在投标分项报价表中列明每种货物的综合单价，投标总价作为定标的依据，投标报价包括但不限于完成招标人提供清单中所有内容。</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2.投标总价包括但不限于</w:t>
      </w:r>
      <w:r w:rsidRPr="00447CBF">
        <w:rPr>
          <w:rFonts w:ascii="宋体" w:hAnsi="宋体" w:hint="eastAsia"/>
          <w:bCs/>
          <w:color w:val="000000" w:themeColor="text1"/>
          <w:sz w:val="24"/>
          <w:szCs w:val="28"/>
        </w:rPr>
        <w:t>全部货物及所需附件设计费、资料费、采保费、包装费、运输费、人工费、保险费、安装费、调试费、各种税费、售后服务费及完成项目应有的全部费用</w:t>
      </w:r>
      <w:r w:rsidRPr="00447CBF">
        <w:rPr>
          <w:rFonts w:ascii="宋体" w:hAnsi="宋体" w:hint="eastAsia"/>
          <w:color w:val="000000" w:themeColor="text1"/>
          <w:sz w:val="24"/>
          <w:szCs w:val="28"/>
        </w:rPr>
        <w:t>。投标报价总价不得高于项目概算，不得有漏项，否则，</w:t>
      </w:r>
      <w:proofErr w:type="gramStart"/>
      <w:r w:rsidRPr="00447CBF">
        <w:rPr>
          <w:rFonts w:ascii="宋体" w:hAnsi="宋体" w:hint="eastAsia"/>
          <w:color w:val="000000" w:themeColor="text1"/>
          <w:sz w:val="24"/>
          <w:szCs w:val="28"/>
        </w:rPr>
        <w:t>作为废标处理</w:t>
      </w:r>
      <w:proofErr w:type="gramEnd"/>
      <w:r w:rsidRPr="00447CBF">
        <w:rPr>
          <w:rFonts w:ascii="宋体" w:hAnsi="宋体" w:hint="eastAsia"/>
          <w:color w:val="000000" w:themeColor="text1"/>
          <w:sz w:val="24"/>
          <w:szCs w:val="28"/>
        </w:rPr>
        <w:t>。</w:t>
      </w:r>
    </w:p>
    <w:p w:rsidR="00AD0971" w:rsidRPr="00447CBF" w:rsidRDefault="0042674B">
      <w:pPr>
        <w:spacing w:line="360" w:lineRule="auto"/>
        <w:ind w:firstLineChars="196" w:firstLine="470"/>
        <w:rPr>
          <w:rFonts w:ascii="宋体" w:hAnsi="宋体"/>
          <w:color w:val="000000" w:themeColor="text1"/>
          <w:sz w:val="24"/>
          <w:szCs w:val="28"/>
        </w:rPr>
      </w:pPr>
      <w:r w:rsidRPr="00447CBF">
        <w:rPr>
          <w:rFonts w:ascii="宋体" w:hAnsi="宋体" w:hint="eastAsia"/>
          <w:color w:val="000000" w:themeColor="text1"/>
          <w:sz w:val="24"/>
          <w:szCs w:val="28"/>
        </w:rPr>
        <w:t>3.投标人所报最终投标总价应与各项综合单价乘以数量报价累计之和相符，否则，投标人自行承担由此产生的一切后果和责任。评标时不对各分项累计进行核对。本项目以投标人最终投标总价作为定标依据，但</w:t>
      </w:r>
      <w:proofErr w:type="gramStart"/>
      <w:r w:rsidRPr="00447CBF">
        <w:rPr>
          <w:rFonts w:ascii="宋体" w:hAnsi="宋体" w:hint="eastAsia"/>
          <w:color w:val="000000" w:themeColor="text1"/>
          <w:sz w:val="24"/>
          <w:szCs w:val="28"/>
        </w:rPr>
        <w:t>招标人标后</w:t>
      </w:r>
      <w:proofErr w:type="gramEnd"/>
      <w:r w:rsidRPr="00447CBF">
        <w:rPr>
          <w:rFonts w:ascii="宋体" w:hAnsi="宋体" w:hint="eastAsia"/>
          <w:color w:val="000000" w:themeColor="text1"/>
          <w:sz w:val="24"/>
          <w:szCs w:val="28"/>
        </w:rPr>
        <w:t>复核时如发现投标人最终投标总价与各项单价乘以数量报价累计之和不符的，招标人将按最不利于投标人的方式进行调整，具体方式如下：</w:t>
      </w:r>
    </w:p>
    <w:p w:rsidR="00AD0971" w:rsidRPr="00447CBF" w:rsidRDefault="0042674B">
      <w:pPr>
        <w:spacing w:line="360" w:lineRule="auto"/>
        <w:ind w:firstLineChars="196" w:firstLine="470"/>
        <w:rPr>
          <w:rFonts w:ascii="宋体" w:hAnsi="宋体"/>
          <w:color w:val="000000" w:themeColor="text1"/>
          <w:sz w:val="24"/>
          <w:szCs w:val="28"/>
        </w:rPr>
      </w:pPr>
      <w:r w:rsidRPr="00447CBF">
        <w:rPr>
          <w:rFonts w:ascii="宋体" w:hAnsi="宋体" w:hint="eastAsia"/>
          <w:color w:val="000000" w:themeColor="text1"/>
          <w:sz w:val="24"/>
          <w:szCs w:val="28"/>
        </w:rPr>
        <w:t>3.1</w:t>
      </w:r>
      <w:proofErr w:type="gramStart"/>
      <w:r w:rsidRPr="00447CBF">
        <w:rPr>
          <w:rFonts w:ascii="宋体" w:hAnsi="宋体" w:hint="eastAsia"/>
          <w:color w:val="000000" w:themeColor="text1"/>
          <w:sz w:val="24"/>
          <w:szCs w:val="28"/>
        </w:rPr>
        <w:t>若各项</w:t>
      </w:r>
      <w:proofErr w:type="gramEnd"/>
      <w:r w:rsidRPr="00447CBF">
        <w:rPr>
          <w:rFonts w:ascii="宋体" w:hAnsi="宋体" w:hint="eastAsia"/>
          <w:color w:val="000000" w:themeColor="text1"/>
          <w:sz w:val="24"/>
          <w:szCs w:val="28"/>
        </w:rPr>
        <w:t>报价累计之和小于最终投标报价，则以综合单价为准；</w:t>
      </w:r>
    </w:p>
    <w:p w:rsidR="00AD0971" w:rsidRPr="00447CBF" w:rsidRDefault="0042674B">
      <w:pPr>
        <w:spacing w:line="360" w:lineRule="auto"/>
        <w:ind w:firstLineChars="196" w:firstLine="470"/>
        <w:rPr>
          <w:rFonts w:ascii="宋体" w:hAnsi="宋体"/>
          <w:color w:val="000000" w:themeColor="text1"/>
          <w:sz w:val="24"/>
          <w:szCs w:val="28"/>
        </w:rPr>
      </w:pPr>
      <w:r w:rsidRPr="00447CBF">
        <w:rPr>
          <w:rFonts w:ascii="宋体" w:hAnsi="宋体" w:hint="eastAsia"/>
          <w:color w:val="000000" w:themeColor="text1"/>
          <w:sz w:val="24"/>
          <w:szCs w:val="28"/>
        </w:rPr>
        <w:t>3.2</w:t>
      </w:r>
      <w:proofErr w:type="gramStart"/>
      <w:r w:rsidRPr="00447CBF">
        <w:rPr>
          <w:rFonts w:ascii="宋体" w:hAnsi="宋体" w:hint="eastAsia"/>
          <w:color w:val="000000" w:themeColor="text1"/>
          <w:sz w:val="24"/>
          <w:szCs w:val="28"/>
        </w:rPr>
        <w:t>若各项</w:t>
      </w:r>
      <w:proofErr w:type="gramEnd"/>
      <w:r w:rsidRPr="00447CBF">
        <w:rPr>
          <w:rFonts w:ascii="宋体" w:hAnsi="宋体" w:hint="eastAsia"/>
          <w:color w:val="000000" w:themeColor="text1"/>
          <w:sz w:val="24"/>
          <w:szCs w:val="28"/>
        </w:rPr>
        <w:t>报价累计之和大于最终投标报价，则以投标总价为准调整单价（各单价同比例调整）。</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4.招标文件采购需求中技术需求及功能需求，投标人应注明所投货物具体的品名、</w:t>
      </w:r>
      <w:r w:rsidRPr="00447CBF">
        <w:rPr>
          <w:rFonts w:ascii="宋体" w:hAnsi="宋体" w:hint="eastAsia"/>
          <w:color w:val="000000" w:themeColor="text1"/>
          <w:sz w:val="24"/>
          <w:szCs w:val="28"/>
        </w:rPr>
        <w:lastRenderedPageBreak/>
        <w:t>规格、型号。</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5．为确保投标报价的准确性，确保后期各项工作的顺利实施，投标人理应在设计、编制投标报价前自行勘察现场，对原有必要</w:t>
      </w:r>
      <w:proofErr w:type="gramStart"/>
      <w:r w:rsidRPr="00447CBF">
        <w:rPr>
          <w:rFonts w:ascii="宋体" w:hAnsi="宋体" w:hint="eastAsia"/>
          <w:color w:val="000000" w:themeColor="text1"/>
          <w:sz w:val="24"/>
          <w:szCs w:val="28"/>
        </w:rPr>
        <w:t>的软装等</w:t>
      </w:r>
      <w:proofErr w:type="gramEnd"/>
      <w:r w:rsidRPr="00447CBF">
        <w:rPr>
          <w:rFonts w:ascii="宋体" w:hAnsi="宋体" w:hint="eastAsia"/>
          <w:color w:val="000000" w:themeColor="text1"/>
          <w:sz w:val="24"/>
          <w:szCs w:val="28"/>
        </w:rPr>
        <w:t>情况进行现场实地勘察，防止发生因现场勘察不全面，造成设计、报价不准等影响后期实施的问题。</w:t>
      </w:r>
    </w:p>
    <w:p w:rsidR="00AD0971" w:rsidRPr="00447CBF" w:rsidRDefault="0042674B">
      <w:pPr>
        <w:spacing w:line="360" w:lineRule="auto"/>
        <w:ind w:firstLineChars="147" w:firstLine="354"/>
        <w:rPr>
          <w:rFonts w:ascii="宋体" w:hAnsi="宋体"/>
          <w:b/>
          <w:color w:val="000000" w:themeColor="text1"/>
          <w:sz w:val="24"/>
          <w:szCs w:val="28"/>
        </w:rPr>
      </w:pPr>
      <w:r w:rsidRPr="00447CBF">
        <w:rPr>
          <w:rFonts w:ascii="宋体" w:hAnsi="宋体" w:hint="eastAsia"/>
          <w:b/>
          <w:color w:val="000000" w:themeColor="text1"/>
          <w:sz w:val="24"/>
          <w:szCs w:val="28"/>
        </w:rPr>
        <w:t>九. 质量要求及验收标准</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1.保证所供货产品质量及规格符合国家、地方、行业相关的标准规范。</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2. 投标人所供产品均应满足招标文件技术要求，招标人未明确的产品材料均应达到国家或行业标准。所有用品须经招标人考察认可，方可供货。</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 .所供产品将严格按招标文件技术要求中的材质进行验收。</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3.1中标人所供产品的材质、尺寸、外观颜色等规格参数，要严格遵照招标人提供的要求；</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3.2供货的产品数量以货到现场，实收数量为准，如有缺失、破损，中标人无条件免费补货且不得影响招标方正常使用。</w:t>
      </w: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AD0971" w:rsidRPr="00447CBF" w:rsidRDefault="00AD0971">
      <w:pPr>
        <w:pStyle w:val="2"/>
        <w:ind w:leftChars="0" w:left="0" w:firstLineChars="0" w:firstLine="0"/>
        <w:rPr>
          <w:color w:val="000000" w:themeColor="text1"/>
        </w:rPr>
      </w:pPr>
    </w:p>
    <w:p w:rsidR="00AD0971" w:rsidRPr="00447CBF" w:rsidRDefault="0042674B">
      <w:pPr>
        <w:keepNext/>
        <w:keepLines/>
        <w:spacing w:before="260" w:after="260" w:line="500" w:lineRule="exact"/>
        <w:ind w:firstLine="628"/>
        <w:jc w:val="center"/>
        <w:outlineLvl w:val="1"/>
        <w:rPr>
          <w:rFonts w:ascii="宋体" w:hAnsi="宋体"/>
          <w:b/>
          <w:bCs/>
          <w:color w:val="000000" w:themeColor="text1"/>
          <w:sz w:val="32"/>
          <w:szCs w:val="32"/>
          <w:lang w:val="zh-CN"/>
        </w:rPr>
      </w:pPr>
      <w:bookmarkStart w:id="46" w:name="_Toc53737992"/>
      <w:bookmarkStart w:id="47" w:name="_Toc32306258"/>
      <w:bookmarkStart w:id="48" w:name="_Toc220232391"/>
      <w:bookmarkEnd w:id="42"/>
      <w:r w:rsidRPr="00447CBF">
        <w:rPr>
          <w:rFonts w:ascii="宋体" w:hAnsi="宋体" w:hint="eastAsia"/>
          <w:b/>
          <w:bCs/>
          <w:color w:val="000000" w:themeColor="text1"/>
          <w:sz w:val="32"/>
          <w:szCs w:val="32"/>
          <w:lang w:val="zh-CN"/>
        </w:rPr>
        <w:lastRenderedPageBreak/>
        <w:t>第五章 评标办法</w:t>
      </w:r>
      <w:bookmarkEnd w:id="46"/>
    </w:p>
    <w:p w:rsidR="00AD0971" w:rsidRPr="00447CBF" w:rsidRDefault="0042674B">
      <w:pPr>
        <w:autoSpaceDE w:val="0"/>
        <w:autoSpaceDN w:val="0"/>
        <w:adjustRightInd w:val="0"/>
        <w:spacing w:line="360" w:lineRule="auto"/>
        <w:ind w:firstLineChars="200" w:firstLine="480"/>
        <w:jc w:val="left"/>
        <w:rPr>
          <w:rFonts w:ascii="宋体" w:hAnsi="宋体"/>
          <w:color w:val="000000" w:themeColor="text1"/>
          <w:sz w:val="24"/>
          <w:szCs w:val="18"/>
        </w:rPr>
      </w:pPr>
      <w:r w:rsidRPr="00447CBF">
        <w:rPr>
          <w:rFonts w:ascii="宋体" w:hAnsi="宋体" w:hint="eastAsia"/>
          <w:color w:val="000000" w:themeColor="text1"/>
          <w:sz w:val="24"/>
        </w:rPr>
        <w:t>1.为了做好</w:t>
      </w:r>
      <w:r w:rsidR="0076313F">
        <w:rPr>
          <w:rFonts w:ascii="宋体" w:hAnsi="宋体" w:hint="eastAsia"/>
          <w:b/>
          <w:color w:val="000000" w:themeColor="text1"/>
          <w:sz w:val="24"/>
          <w:szCs w:val="18"/>
          <w:u w:val="single"/>
        </w:rPr>
        <w:t>文</w:t>
      </w:r>
      <w:proofErr w:type="gramStart"/>
      <w:r w:rsidR="0076313F">
        <w:rPr>
          <w:rFonts w:ascii="宋体" w:hAnsi="宋体" w:hint="eastAsia"/>
          <w:b/>
          <w:color w:val="000000" w:themeColor="text1"/>
          <w:sz w:val="24"/>
          <w:szCs w:val="18"/>
          <w:u w:val="single"/>
        </w:rPr>
        <w:t>渊府样板房软装</w:t>
      </w:r>
      <w:proofErr w:type="gramEnd"/>
      <w:r w:rsidR="0076313F">
        <w:rPr>
          <w:rFonts w:ascii="宋体" w:hAnsi="宋体" w:hint="eastAsia"/>
          <w:b/>
          <w:color w:val="000000" w:themeColor="text1"/>
          <w:sz w:val="24"/>
          <w:szCs w:val="18"/>
          <w:u w:val="single"/>
        </w:rPr>
        <w:t>设计及安装采购（二次）</w:t>
      </w:r>
      <w:r w:rsidRPr="00447CBF">
        <w:rPr>
          <w:rFonts w:ascii="宋体" w:hAnsi="宋体" w:hint="eastAsia"/>
          <w:b/>
          <w:color w:val="000000" w:themeColor="text1"/>
          <w:sz w:val="24"/>
          <w:szCs w:val="18"/>
          <w:u w:val="single"/>
        </w:rPr>
        <w:t>（项目编号：2021WLBLZB0005号）</w:t>
      </w:r>
      <w:r w:rsidRPr="00447CBF">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szCs w:val="24"/>
        </w:rPr>
      </w:pPr>
      <w:r w:rsidRPr="00447CBF">
        <w:rPr>
          <w:rFonts w:ascii="宋体" w:hAnsi="宋体" w:hint="eastAsia"/>
          <w:color w:val="000000" w:themeColor="text1"/>
          <w:sz w:val="24"/>
        </w:rPr>
        <w:t>2.</w:t>
      </w:r>
      <w:r w:rsidRPr="00447CBF">
        <w:rPr>
          <w:rFonts w:ascii="宋体" w:hAnsi="宋体" w:hint="eastAsia"/>
          <w:bCs/>
          <w:color w:val="000000" w:themeColor="text1"/>
          <w:sz w:val="24"/>
          <w:szCs w:val="24"/>
        </w:rPr>
        <w:t>本次项目评标采用</w:t>
      </w:r>
      <w:r w:rsidRPr="00447CBF">
        <w:rPr>
          <w:rFonts w:ascii="宋体" w:hAnsi="宋体" w:hint="eastAsia"/>
          <w:bCs/>
          <w:color w:val="000000" w:themeColor="text1"/>
          <w:sz w:val="24"/>
          <w:szCs w:val="24"/>
          <w:u w:val="single"/>
        </w:rPr>
        <w:t>综合评分法</w:t>
      </w:r>
      <w:r w:rsidRPr="00447CBF">
        <w:rPr>
          <w:rFonts w:ascii="宋体" w:hAnsi="宋体" w:hint="eastAsia"/>
          <w:bCs/>
          <w:color w:val="000000" w:themeColor="text1"/>
          <w:sz w:val="24"/>
          <w:szCs w:val="24"/>
        </w:rPr>
        <w:t>作为对投标人标书的比较方法</w:t>
      </w:r>
      <w:r w:rsidRPr="00447CBF">
        <w:rPr>
          <w:rFonts w:ascii="宋体" w:hAnsi="宋体" w:hint="eastAsia"/>
          <w:color w:val="000000" w:themeColor="text1"/>
          <w:sz w:val="24"/>
        </w:rPr>
        <w:t>。</w:t>
      </w:r>
    </w:p>
    <w:p w:rsidR="00AD0971" w:rsidRPr="00447CBF" w:rsidRDefault="0042674B">
      <w:pPr>
        <w:adjustRightInd w:val="0"/>
        <w:snapToGrid w:val="0"/>
        <w:spacing w:line="360" w:lineRule="auto"/>
        <w:ind w:leftChars="-29" w:left="-61" w:right="-10" w:firstLineChars="200" w:firstLine="480"/>
        <w:rPr>
          <w:rFonts w:ascii="宋体" w:hAnsi="宋体"/>
          <w:color w:val="000000" w:themeColor="text1"/>
          <w:sz w:val="24"/>
        </w:rPr>
      </w:pPr>
      <w:r w:rsidRPr="00447CBF">
        <w:rPr>
          <w:rFonts w:ascii="宋体" w:hAnsi="宋体" w:hint="eastAsia"/>
          <w:color w:val="000000" w:themeColor="text1"/>
          <w:sz w:val="24"/>
        </w:rPr>
        <w:t>3.本项目将依法组建不少于</w:t>
      </w:r>
      <w:r w:rsidRPr="00447CBF">
        <w:rPr>
          <w:rFonts w:ascii="宋体" w:hAnsi="宋体" w:hint="eastAsia"/>
          <w:b/>
          <w:color w:val="000000" w:themeColor="text1"/>
          <w:sz w:val="24"/>
          <w:u w:val="single"/>
        </w:rPr>
        <w:t>5</w:t>
      </w:r>
      <w:r w:rsidRPr="00447CBF">
        <w:rPr>
          <w:rFonts w:ascii="宋体" w:hAnsi="宋体" w:hint="eastAsia"/>
          <w:color w:val="000000" w:themeColor="text1"/>
          <w:sz w:val="24"/>
        </w:rPr>
        <w:t>人的评标委员会，负责本项目的评标工作。</w:t>
      </w:r>
    </w:p>
    <w:p w:rsidR="00AD0971" w:rsidRPr="00447CBF" w:rsidRDefault="0042674B">
      <w:pPr>
        <w:adjustRightInd w:val="0"/>
        <w:snapToGrid w:val="0"/>
        <w:spacing w:line="360" w:lineRule="auto"/>
        <w:ind w:leftChars="-29" w:left="-61" w:right="-10" w:firstLineChars="200" w:firstLine="480"/>
        <w:rPr>
          <w:rFonts w:ascii="宋体" w:hAnsi="宋体"/>
          <w:color w:val="000000" w:themeColor="text1"/>
          <w:sz w:val="24"/>
        </w:rPr>
      </w:pPr>
      <w:r w:rsidRPr="00447CBF">
        <w:rPr>
          <w:rFonts w:ascii="宋体" w:hAnsi="宋体" w:hint="eastAsia"/>
          <w:bCs/>
          <w:color w:val="000000" w:themeColor="text1"/>
          <w:sz w:val="24"/>
        </w:rPr>
        <w:t>4.</w:t>
      </w:r>
      <w:r w:rsidRPr="00447CBF">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AD0971" w:rsidRPr="00447CBF" w:rsidRDefault="0042674B">
      <w:pPr>
        <w:adjustRightInd w:val="0"/>
        <w:snapToGrid w:val="0"/>
        <w:spacing w:line="360" w:lineRule="auto"/>
        <w:ind w:right="-10" w:firstLineChars="200" w:firstLine="480"/>
        <w:rPr>
          <w:rFonts w:ascii="宋体" w:hAnsi="宋体"/>
          <w:color w:val="000000" w:themeColor="text1"/>
          <w:sz w:val="24"/>
        </w:rPr>
      </w:pPr>
      <w:r w:rsidRPr="00447CBF">
        <w:rPr>
          <w:rFonts w:ascii="宋体" w:hAnsi="宋体" w:hint="eastAsia"/>
          <w:bCs/>
          <w:color w:val="000000" w:themeColor="text1"/>
          <w:sz w:val="24"/>
        </w:rPr>
        <w:t>5.</w:t>
      </w:r>
      <w:r w:rsidRPr="00447CBF">
        <w:rPr>
          <w:rFonts w:ascii="宋体" w:hAnsi="宋体" w:hint="eastAsia"/>
          <w:color w:val="000000" w:themeColor="text1"/>
          <w:sz w:val="24"/>
        </w:rPr>
        <w:t>有效投标应符合以下原则：</w:t>
      </w:r>
    </w:p>
    <w:p w:rsidR="00AD0971" w:rsidRPr="00447CBF" w:rsidRDefault="0042674B">
      <w:pPr>
        <w:spacing w:line="360" w:lineRule="auto"/>
        <w:ind w:left="480" w:right="-10"/>
        <w:rPr>
          <w:rFonts w:ascii="宋体" w:hAnsi="宋体"/>
          <w:color w:val="000000" w:themeColor="text1"/>
          <w:sz w:val="24"/>
        </w:rPr>
      </w:pPr>
      <w:r w:rsidRPr="00447CBF">
        <w:rPr>
          <w:rFonts w:ascii="宋体" w:hAnsi="宋体" w:hint="eastAsia"/>
          <w:color w:val="000000" w:themeColor="text1"/>
          <w:sz w:val="24"/>
        </w:rPr>
        <w:t>5.1满足招标文件的实质性要求；</w:t>
      </w:r>
    </w:p>
    <w:p w:rsidR="00AD0971" w:rsidRPr="00447CBF" w:rsidRDefault="0042674B">
      <w:pPr>
        <w:spacing w:line="360" w:lineRule="auto"/>
        <w:ind w:left="480" w:right="-10"/>
        <w:rPr>
          <w:rFonts w:ascii="宋体" w:hAnsi="宋体"/>
          <w:color w:val="000000" w:themeColor="text1"/>
          <w:sz w:val="24"/>
        </w:rPr>
      </w:pPr>
      <w:r w:rsidRPr="00447CBF">
        <w:rPr>
          <w:rFonts w:ascii="宋体" w:hAnsi="宋体" w:hint="eastAsia"/>
          <w:color w:val="000000" w:themeColor="text1"/>
          <w:sz w:val="24"/>
        </w:rPr>
        <w:t>5.2无重大偏离、保留或招标人不能接受的附加条件；</w:t>
      </w:r>
    </w:p>
    <w:p w:rsidR="00AD0971" w:rsidRPr="00447CBF" w:rsidRDefault="0042674B">
      <w:pPr>
        <w:spacing w:line="360" w:lineRule="auto"/>
        <w:ind w:left="480" w:right="-10"/>
        <w:rPr>
          <w:rFonts w:ascii="宋体" w:hAnsi="宋体"/>
          <w:color w:val="000000" w:themeColor="text1"/>
          <w:sz w:val="24"/>
        </w:rPr>
      </w:pPr>
      <w:r w:rsidRPr="00447CBF">
        <w:rPr>
          <w:rFonts w:ascii="宋体" w:hAnsi="宋体" w:hint="eastAsia"/>
          <w:color w:val="000000" w:themeColor="text1"/>
          <w:sz w:val="24"/>
        </w:rPr>
        <w:t>5.3通过初审；</w:t>
      </w:r>
    </w:p>
    <w:p w:rsidR="00AD0971" w:rsidRPr="00447CBF" w:rsidRDefault="0042674B">
      <w:pPr>
        <w:adjustRightInd w:val="0"/>
        <w:snapToGrid w:val="0"/>
        <w:spacing w:line="360" w:lineRule="auto"/>
        <w:ind w:right="-10" w:firstLineChars="200" w:firstLine="480"/>
        <w:rPr>
          <w:rFonts w:ascii="宋体" w:hAnsi="宋体"/>
          <w:color w:val="000000" w:themeColor="text1"/>
          <w:sz w:val="24"/>
        </w:rPr>
      </w:pPr>
      <w:r w:rsidRPr="00447CBF">
        <w:rPr>
          <w:rFonts w:ascii="宋体" w:hAnsi="宋体" w:hint="eastAsia"/>
          <w:color w:val="000000" w:themeColor="text1"/>
          <w:sz w:val="24"/>
        </w:rPr>
        <w:t>5.4评标委员会依据招标文件认定的其他原则。</w:t>
      </w:r>
    </w:p>
    <w:p w:rsidR="00AD0971" w:rsidRPr="00447CBF" w:rsidRDefault="0042674B">
      <w:pPr>
        <w:adjustRightInd w:val="0"/>
        <w:snapToGrid w:val="0"/>
        <w:spacing w:line="360" w:lineRule="auto"/>
        <w:ind w:right="-10" w:firstLineChars="200" w:firstLine="480"/>
        <w:rPr>
          <w:rFonts w:ascii="宋体" w:hAnsi="宋体" w:cs="宋体-18030"/>
          <w:color w:val="000000" w:themeColor="text1"/>
          <w:sz w:val="24"/>
        </w:rPr>
      </w:pPr>
      <w:r w:rsidRPr="00447CBF">
        <w:rPr>
          <w:rFonts w:ascii="宋体" w:hAnsi="宋体" w:hint="eastAsia"/>
          <w:bCs/>
          <w:color w:val="000000" w:themeColor="text1"/>
          <w:sz w:val="24"/>
        </w:rPr>
        <w:t>6.</w:t>
      </w:r>
      <w:r w:rsidRPr="00447CBF">
        <w:rPr>
          <w:rFonts w:ascii="宋体" w:hAnsi="宋体" w:cs="宋体-18030" w:hint="eastAsia"/>
          <w:color w:val="000000" w:themeColor="text1"/>
          <w:sz w:val="24"/>
        </w:rPr>
        <w:t>评标委员会遵循公开、公平、公正和科学诚信的原则，对所有投标文件均采用相同程序和标准，进行评定。</w:t>
      </w:r>
    </w:p>
    <w:p w:rsidR="00AD0971" w:rsidRPr="00447CBF" w:rsidRDefault="0042674B">
      <w:pPr>
        <w:adjustRightInd w:val="0"/>
        <w:snapToGrid w:val="0"/>
        <w:spacing w:line="360" w:lineRule="auto"/>
        <w:ind w:right="-10" w:firstLineChars="175" w:firstLine="420"/>
        <w:rPr>
          <w:rFonts w:ascii="宋体" w:hAnsi="宋体"/>
          <w:color w:val="000000" w:themeColor="text1"/>
          <w:sz w:val="24"/>
          <w:szCs w:val="24"/>
        </w:rPr>
      </w:pPr>
      <w:r w:rsidRPr="00447CBF">
        <w:rPr>
          <w:rFonts w:ascii="宋体" w:hAnsi="宋体" w:cs="宋体-18030" w:hint="eastAsia"/>
          <w:bCs/>
          <w:color w:val="000000" w:themeColor="text1"/>
          <w:sz w:val="24"/>
        </w:rPr>
        <w:t>7.</w:t>
      </w:r>
      <w:r w:rsidRPr="00447CBF">
        <w:rPr>
          <w:rFonts w:ascii="宋体" w:hAnsi="宋体" w:hint="eastAsia"/>
          <w:bCs/>
          <w:color w:val="000000" w:themeColor="text1"/>
          <w:sz w:val="24"/>
          <w:szCs w:val="24"/>
        </w:rPr>
        <w:t xml:space="preserve"> </w:t>
      </w:r>
      <w:r w:rsidRPr="00447CBF">
        <w:rPr>
          <w:rFonts w:ascii="宋体" w:hAnsi="宋体" w:hint="eastAsia"/>
          <w:color w:val="000000" w:themeColor="text1"/>
          <w:sz w:val="24"/>
          <w:szCs w:val="24"/>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AD0971" w:rsidRPr="00447CBF" w:rsidRDefault="0042674B">
      <w:pPr>
        <w:adjustRightInd w:val="0"/>
        <w:snapToGrid w:val="0"/>
        <w:spacing w:line="360" w:lineRule="auto"/>
        <w:ind w:right="-10" w:firstLineChars="175" w:firstLine="420"/>
        <w:rPr>
          <w:rFonts w:ascii="宋体" w:hAnsi="宋体"/>
          <w:color w:val="000000" w:themeColor="text1"/>
          <w:sz w:val="24"/>
          <w:szCs w:val="24"/>
        </w:rPr>
      </w:pPr>
      <w:r w:rsidRPr="00447CBF">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AD0971" w:rsidRPr="00447CBF" w:rsidRDefault="0042674B">
      <w:pPr>
        <w:adjustRightInd w:val="0"/>
        <w:snapToGrid w:val="0"/>
        <w:spacing w:line="360" w:lineRule="auto"/>
        <w:ind w:right="-10"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color w:val="000000" w:themeColor="text1"/>
          <w:sz w:val="24"/>
        </w:rPr>
        <w:t>8.</w:t>
      </w:r>
      <w:r w:rsidRPr="00447CBF">
        <w:rPr>
          <w:rFonts w:ascii="宋体" w:hAnsi="宋体" w:hint="eastAsia"/>
          <w:bCs/>
          <w:color w:val="000000" w:themeColor="text1"/>
          <w:sz w:val="24"/>
        </w:rPr>
        <w:t>评审程序</w:t>
      </w:r>
    </w:p>
    <w:p w:rsidR="00AD0971" w:rsidRPr="00447CBF" w:rsidRDefault="0042674B">
      <w:pPr>
        <w:spacing w:line="360" w:lineRule="auto"/>
        <w:ind w:firstLine="549"/>
        <w:rPr>
          <w:rFonts w:ascii="宋体" w:hAnsi="宋体"/>
          <w:bCs/>
          <w:color w:val="000000" w:themeColor="text1"/>
          <w:sz w:val="24"/>
        </w:rPr>
      </w:pPr>
      <w:r w:rsidRPr="00447CBF">
        <w:rPr>
          <w:rFonts w:ascii="宋体" w:hAnsi="宋体" w:hint="eastAsia"/>
          <w:bCs/>
          <w:color w:val="000000" w:themeColor="text1"/>
          <w:sz w:val="24"/>
          <w:szCs w:val="24"/>
        </w:rPr>
        <w:t>本项目采用</w:t>
      </w:r>
      <w:r w:rsidRPr="00447CBF">
        <w:rPr>
          <w:rFonts w:ascii="宋体" w:hAnsi="宋体" w:hint="eastAsia"/>
          <w:bCs/>
          <w:color w:val="000000" w:themeColor="text1"/>
          <w:sz w:val="24"/>
        </w:rPr>
        <w:t>综合评分法</w:t>
      </w:r>
      <w:r w:rsidRPr="00447CBF">
        <w:rPr>
          <w:rFonts w:ascii="宋体" w:hAnsi="宋体" w:hint="eastAsia"/>
          <w:bCs/>
          <w:color w:val="000000" w:themeColor="text1"/>
          <w:sz w:val="24"/>
          <w:szCs w:val="24"/>
        </w:rPr>
        <w:t>进行评审，</w:t>
      </w:r>
      <w:r w:rsidRPr="00447CBF">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AD0971" w:rsidRPr="00447CBF" w:rsidRDefault="0042674B">
      <w:pPr>
        <w:spacing w:line="360" w:lineRule="auto"/>
        <w:ind w:firstLine="549"/>
        <w:rPr>
          <w:rFonts w:ascii="宋体" w:hAnsi="宋体"/>
          <w:bCs/>
          <w:color w:val="000000" w:themeColor="text1"/>
          <w:sz w:val="24"/>
          <w:szCs w:val="24"/>
        </w:rPr>
      </w:pPr>
      <w:r w:rsidRPr="00447CBF">
        <w:rPr>
          <w:rFonts w:ascii="宋体" w:hAnsi="宋体" w:hint="eastAsia"/>
          <w:bCs/>
          <w:color w:val="000000" w:themeColor="text1"/>
          <w:sz w:val="24"/>
          <w:szCs w:val="24"/>
        </w:rPr>
        <w:t>评标委员会遵循规定评标原则，对投标人进行初审、详细评审、商务部分得分计算和确定中标候选人。</w:t>
      </w:r>
    </w:p>
    <w:p w:rsidR="00AD0971" w:rsidRPr="00447CBF" w:rsidRDefault="0042674B">
      <w:pPr>
        <w:spacing w:line="360" w:lineRule="auto"/>
        <w:ind w:firstLine="549"/>
        <w:rPr>
          <w:rFonts w:ascii="宋体" w:hAnsi="宋体"/>
          <w:b/>
          <w:color w:val="000000" w:themeColor="text1"/>
          <w:sz w:val="24"/>
          <w:szCs w:val="24"/>
        </w:rPr>
      </w:pPr>
      <w:r w:rsidRPr="00447CBF">
        <w:rPr>
          <w:rFonts w:ascii="宋体" w:hAnsi="宋体" w:hint="eastAsia"/>
          <w:b/>
          <w:color w:val="000000" w:themeColor="text1"/>
          <w:sz w:val="24"/>
          <w:szCs w:val="24"/>
        </w:rPr>
        <w:lastRenderedPageBreak/>
        <w:t>8.1初审</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szCs w:val="24"/>
        </w:rPr>
      </w:pPr>
      <w:r w:rsidRPr="00447CBF">
        <w:rPr>
          <w:rFonts w:ascii="宋体" w:hAnsi="宋体" w:hint="eastAsia"/>
          <w:bCs/>
          <w:color w:val="000000" w:themeColor="text1"/>
          <w:sz w:val="24"/>
          <w:szCs w:val="24"/>
        </w:rPr>
        <w:t>评标委员会按下表内容对所有投标人进行初审：</w:t>
      </w:r>
    </w:p>
    <w:p w:rsidR="00AD0971" w:rsidRPr="00447CBF" w:rsidRDefault="00AD0971">
      <w:pPr>
        <w:pStyle w:val="2"/>
        <w:ind w:leftChars="0" w:left="0" w:firstLineChars="0" w:firstLine="0"/>
        <w:rPr>
          <w:color w:val="000000" w:themeColor="text1"/>
        </w:rPr>
      </w:pP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447CBF" w:rsidRPr="00447CBF">
        <w:trPr>
          <w:cantSplit/>
          <w:trHeight w:val="613"/>
        </w:trPr>
        <w:tc>
          <w:tcPr>
            <w:tcW w:w="9663" w:type="dxa"/>
            <w:gridSpan w:val="5"/>
            <w:vAlign w:val="center"/>
          </w:tcPr>
          <w:p w:rsidR="00AD0971" w:rsidRPr="00447CBF" w:rsidRDefault="0042674B">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47CBF">
              <w:rPr>
                <w:rFonts w:ascii="宋体" w:hAnsi="宋体" w:hint="eastAsia"/>
                <w:b/>
                <w:color w:val="000000" w:themeColor="text1"/>
              </w:rPr>
              <w:t>评审表（</w:t>
            </w:r>
            <w:proofErr w:type="gramStart"/>
            <w:r w:rsidRPr="00447CBF">
              <w:rPr>
                <w:rFonts w:ascii="宋体" w:hAnsi="宋体" w:hint="eastAsia"/>
                <w:b/>
                <w:color w:val="000000" w:themeColor="text1"/>
              </w:rPr>
              <w:t>废标指标</w:t>
            </w:r>
            <w:proofErr w:type="gramEnd"/>
            <w:r w:rsidRPr="00447CBF">
              <w:rPr>
                <w:rFonts w:ascii="宋体" w:hAnsi="宋体" w:hint="eastAsia"/>
                <w:b/>
                <w:color w:val="000000" w:themeColor="text1"/>
              </w:rPr>
              <w:t>一览表）</w:t>
            </w:r>
          </w:p>
        </w:tc>
      </w:tr>
      <w:tr w:rsidR="00447CBF" w:rsidRPr="00447CBF">
        <w:trPr>
          <w:cantSplit/>
          <w:trHeight w:val="930"/>
        </w:trPr>
        <w:tc>
          <w:tcPr>
            <w:tcW w:w="1222"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序号</w:t>
            </w:r>
          </w:p>
        </w:tc>
        <w:tc>
          <w:tcPr>
            <w:tcW w:w="1897" w:type="dxa"/>
            <w:tcBorders>
              <w:bottom w:val="single" w:sz="4" w:space="0" w:color="auto"/>
            </w:tcBorders>
            <w:vAlign w:val="center"/>
          </w:tcPr>
          <w:p w:rsidR="00AD0971" w:rsidRPr="00447CBF" w:rsidRDefault="0042674B">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47CBF">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指标要求</w:t>
            </w:r>
          </w:p>
        </w:tc>
        <w:tc>
          <w:tcPr>
            <w:tcW w:w="851"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是否通过</w:t>
            </w:r>
          </w:p>
        </w:tc>
        <w:tc>
          <w:tcPr>
            <w:tcW w:w="2858"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响应文件格式及提交资料要求</w:t>
            </w:r>
          </w:p>
        </w:tc>
      </w:tr>
      <w:tr w:rsidR="00447CBF" w:rsidRPr="00447CBF">
        <w:trPr>
          <w:cantSplit/>
          <w:trHeight w:val="652"/>
        </w:trPr>
        <w:tc>
          <w:tcPr>
            <w:tcW w:w="1222"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szCs w:val="24"/>
              </w:rPr>
              <w:t>1</w:t>
            </w:r>
          </w:p>
        </w:tc>
        <w:tc>
          <w:tcPr>
            <w:tcW w:w="1897" w:type="dxa"/>
            <w:tcBorders>
              <w:bottom w:val="single" w:sz="4" w:space="0" w:color="auto"/>
            </w:tcBorders>
            <w:vAlign w:val="center"/>
          </w:tcPr>
          <w:p w:rsidR="00AD0971" w:rsidRPr="00447CBF" w:rsidRDefault="0042674B">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47CBF">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投标人名称与营业执照单位名称一致</w:t>
            </w:r>
          </w:p>
        </w:tc>
        <w:tc>
          <w:tcPr>
            <w:tcW w:w="851" w:type="dxa"/>
            <w:tcBorders>
              <w:bottom w:val="single" w:sz="4" w:space="0" w:color="auto"/>
            </w:tcBorders>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tcBorders>
              <w:bottom w:val="single" w:sz="4" w:space="0" w:color="auto"/>
            </w:tcBorders>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930"/>
        </w:trPr>
        <w:tc>
          <w:tcPr>
            <w:tcW w:w="1222"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2</w:t>
            </w:r>
          </w:p>
        </w:tc>
        <w:tc>
          <w:tcPr>
            <w:tcW w:w="1897" w:type="dxa"/>
            <w:tcBorders>
              <w:bottom w:val="single" w:sz="4" w:space="0" w:color="auto"/>
            </w:tcBorders>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合法有效</w:t>
            </w:r>
          </w:p>
        </w:tc>
        <w:tc>
          <w:tcPr>
            <w:tcW w:w="851" w:type="dxa"/>
            <w:tcBorders>
              <w:bottom w:val="single" w:sz="4" w:space="0" w:color="auto"/>
            </w:tcBorders>
            <w:vAlign w:val="center"/>
          </w:tcPr>
          <w:p w:rsidR="00AD0971" w:rsidRPr="00447CBF" w:rsidRDefault="00AD0971">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AD0971" w:rsidRPr="00447CBF" w:rsidRDefault="0042674B">
            <w:pPr>
              <w:adjustRightInd w:val="0"/>
              <w:snapToGrid w:val="0"/>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提供有效的营业执照（或事业单位法人证书）的扫描件</w:t>
            </w:r>
            <w:r w:rsidRPr="00447CBF">
              <w:rPr>
                <w:rFonts w:ascii="宋体" w:hAnsi="宋体" w:hint="eastAsia"/>
                <w:b/>
                <w:bCs/>
                <w:color w:val="000000" w:themeColor="text1"/>
                <w:sz w:val="24"/>
                <w:szCs w:val="24"/>
              </w:rPr>
              <w:t>，应完整的体现出营业执照</w:t>
            </w:r>
            <w:r w:rsidRPr="00447CBF">
              <w:rPr>
                <w:rFonts w:ascii="宋体" w:hAnsi="宋体" w:hint="eastAsia"/>
                <w:b/>
                <w:color w:val="000000" w:themeColor="text1"/>
                <w:sz w:val="24"/>
                <w:szCs w:val="24"/>
              </w:rPr>
              <w:t>（或事业单位法人证书）</w:t>
            </w:r>
            <w:r w:rsidRPr="00447CBF">
              <w:rPr>
                <w:rFonts w:ascii="宋体" w:hAnsi="宋体" w:hint="eastAsia"/>
                <w:b/>
                <w:bCs/>
                <w:color w:val="000000" w:themeColor="text1"/>
                <w:sz w:val="24"/>
                <w:szCs w:val="24"/>
              </w:rPr>
              <w:t>的全部内容。</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3</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投标函</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投标函中的授权代表须与投标授权书中保持一致，否则投标无效</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4</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投标授权书</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b/>
                <w:color w:val="000000" w:themeColor="text1"/>
                <w:sz w:val="24"/>
              </w:rPr>
            </w:pPr>
            <w:r w:rsidRPr="00447CBF">
              <w:rPr>
                <w:rFonts w:ascii="宋体" w:hAnsi="宋体" w:hint="eastAsia"/>
                <w:color w:val="000000" w:themeColor="text1"/>
                <w:sz w:val="24"/>
              </w:rPr>
              <w:t>详见第七章响应文件格式“投标授权书”</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5</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szCs w:val="28"/>
              </w:rPr>
              <w:t>投标人信用记录证明材料</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rPr>
              <w:t>提供信用记录证明材料扫描件，</w:t>
            </w:r>
            <w:r w:rsidRPr="00447CBF">
              <w:rPr>
                <w:rFonts w:ascii="宋体" w:hAnsi="宋体" w:hint="eastAsia"/>
                <w:color w:val="000000" w:themeColor="text1"/>
                <w:sz w:val="24"/>
                <w:szCs w:val="24"/>
              </w:rPr>
              <w:t>详见第七章响应文件格式</w:t>
            </w:r>
            <w:r w:rsidRPr="00447CBF">
              <w:rPr>
                <w:rFonts w:ascii="宋体" w:hAnsi="宋体" w:hint="eastAsia"/>
                <w:color w:val="000000" w:themeColor="text1"/>
                <w:sz w:val="24"/>
              </w:rPr>
              <w:t>“</w:t>
            </w:r>
            <w:r w:rsidRPr="00447CBF">
              <w:rPr>
                <w:rFonts w:ascii="宋体" w:hAnsi="宋体" w:hint="eastAsia"/>
                <w:color w:val="000000" w:themeColor="text1"/>
                <w:sz w:val="24"/>
                <w:szCs w:val="24"/>
              </w:rPr>
              <w:t>投标人信用承诺</w:t>
            </w:r>
            <w:r w:rsidRPr="00447CBF">
              <w:rPr>
                <w:rFonts w:ascii="宋体" w:hAnsi="宋体" w:hint="eastAsia"/>
                <w:color w:val="000000" w:themeColor="text1"/>
                <w:sz w:val="24"/>
              </w:rPr>
              <w:t>”</w:t>
            </w:r>
            <w:r w:rsidRPr="00447CBF">
              <w:rPr>
                <w:rFonts w:ascii="宋体" w:hAnsi="宋体" w:hint="eastAsia"/>
                <w:bCs/>
                <w:color w:val="000000" w:themeColor="text1"/>
                <w:sz w:val="24"/>
                <w:szCs w:val="24"/>
              </w:rPr>
              <w:t>。</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6</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rPr>
            </w:pPr>
            <w:r w:rsidRPr="00447CBF">
              <w:rPr>
                <w:rFonts w:ascii="宋体" w:hAnsi="宋体" w:hint="eastAsia"/>
                <w:color w:val="000000" w:themeColor="text1"/>
                <w:sz w:val="24"/>
              </w:rPr>
              <w:t>开标一览表</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第七章投标文件格式</w:t>
            </w:r>
            <w:proofErr w:type="gramStart"/>
            <w:r w:rsidRPr="00447CBF">
              <w:rPr>
                <w:rFonts w:ascii="宋体" w:hAnsi="宋体" w:hint="eastAsia"/>
                <w:color w:val="000000" w:themeColor="text1"/>
                <w:sz w:val="24"/>
              </w:rPr>
              <w:t>一</w:t>
            </w:r>
            <w:proofErr w:type="gramEnd"/>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7</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投标报价</w:t>
            </w:r>
          </w:p>
        </w:tc>
        <w:tc>
          <w:tcPr>
            <w:tcW w:w="2835" w:type="dxa"/>
            <w:vAlign w:val="center"/>
          </w:tcPr>
          <w:p w:rsidR="00AD0971" w:rsidRPr="00447CBF" w:rsidRDefault="0042674B">
            <w:pPr>
              <w:spacing w:after="50" w:line="360" w:lineRule="auto"/>
              <w:ind w:right="-10"/>
              <w:jc w:val="center"/>
              <w:rPr>
                <w:rFonts w:ascii="宋体" w:hAnsi="宋体"/>
                <w:bCs/>
                <w:color w:val="000000" w:themeColor="text1"/>
                <w:sz w:val="24"/>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8</w:t>
            </w:r>
          </w:p>
        </w:tc>
        <w:tc>
          <w:tcPr>
            <w:tcW w:w="1897" w:type="dxa"/>
            <w:vAlign w:val="center"/>
          </w:tcPr>
          <w:p w:rsidR="00AD0971" w:rsidRPr="00447CBF" w:rsidRDefault="0042674B">
            <w:pPr>
              <w:autoSpaceDE w:val="0"/>
              <w:autoSpaceDN w:val="0"/>
              <w:adjustRightInd w:val="0"/>
              <w:spacing w:line="430" w:lineRule="exact"/>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投标人资格</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rPr>
                <w:rFonts w:ascii="宋体" w:hAnsi="宋体"/>
                <w:bCs/>
                <w:color w:val="000000" w:themeColor="text1"/>
                <w:sz w:val="24"/>
                <w:szCs w:val="24"/>
              </w:rPr>
            </w:pPr>
            <w:r w:rsidRPr="00447CBF">
              <w:rPr>
                <w:rFonts w:ascii="宋体" w:hAnsi="宋体" w:hint="eastAsia"/>
                <w:color w:val="000000" w:themeColor="text1"/>
                <w:sz w:val="24"/>
                <w:szCs w:val="24"/>
              </w:rPr>
              <w:t>详见第一章投标邀请</w:t>
            </w:r>
            <w:r w:rsidRPr="00447CBF">
              <w:rPr>
                <w:rFonts w:ascii="宋体" w:hAnsi="宋体" w:hint="eastAsia"/>
                <w:color w:val="000000" w:themeColor="text1"/>
                <w:sz w:val="24"/>
              </w:rPr>
              <w:t>“</w:t>
            </w:r>
            <w:r w:rsidRPr="00447CBF">
              <w:rPr>
                <w:rFonts w:ascii="宋体" w:hAnsi="宋体" w:hint="eastAsia"/>
                <w:color w:val="000000" w:themeColor="text1"/>
                <w:sz w:val="24"/>
                <w:szCs w:val="24"/>
              </w:rPr>
              <w:t>投标人资格</w:t>
            </w:r>
            <w:r w:rsidRPr="00447CBF">
              <w:rPr>
                <w:rFonts w:ascii="宋体" w:hAnsi="宋体" w:hint="eastAsia"/>
                <w:color w:val="000000" w:themeColor="text1"/>
                <w:sz w:val="24"/>
              </w:rPr>
              <w:t>”</w:t>
            </w:r>
            <w:r w:rsidRPr="00447CBF">
              <w:rPr>
                <w:rFonts w:ascii="宋体" w:hAnsi="宋体" w:hint="eastAsia"/>
                <w:bCs/>
                <w:color w:val="000000" w:themeColor="text1"/>
                <w:sz w:val="24"/>
                <w:szCs w:val="24"/>
              </w:rPr>
              <w:t>；</w:t>
            </w: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9</w:t>
            </w:r>
          </w:p>
        </w:tc>
        <w:tc>
          <w:tcPr>
            <w:tcW w:w="1897" w:type="dxa"/>
            <w:vAlign w:val="center"/>
          </w:tcPr>
          <w:p w:rsidR="00AD0971" w:rsidRPr="00447CBF" w:rsidRDefault="0042674B" w:rsidP="00D15C94">
            <w:pPr>
              <w:autoSpaceDE w:val="0"/>
              <w:autoSpaceDN w:val="0"/>
              <w:adjustRightInd w:val="0"/>
              <w:spacing w:line="430" w:lineRule="exact"/>
              <w:ind w:firstLine="200"/>
              <w:jc w:val="center"/>
              <w:rPr>
                <w:rFonts w:ascii="宋体" w:hAnsi="宋体"/>
                <w:color w:val="000000" w:themeColor="text1"/>
                <w:sz w:val="24"/>
                <w:szCs w:val="24"/>
              </w:rPr>
            </w:pPr>
            <w:r w:rsidRPr="00447CBF">
              <w:rPr>
                <w:rFonts w:ascii="宋体" w:hAnsi="宋体" w:hint="eastAsia"/>
                <w:color w:val="000000" w:themeColor="text1"/>
                <w:sz w:val="24"/>
                <w:szCs w:val="24"/>
              </w:rPr>
              <w:t>服务本项目人员配备</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rPr>
                <w:rFonts w:ascii="宋体" w:hAnsi="宋体"/>
                <w:color w:val="000000" w:themeColor="text1"/>
                <w:sz w:val="24"/>
                <w:szCs w:val="24"/>
              </w:rPr>
            </w:pPr>
            <w:r w:rsidRPr="00447CBF">
              <w:rPr>
                <w:rFonts w:ascii="宋体" w:hAnsi="宋体" w:hint="eastAsia"/>
                <w:color w:val="000000" w:themeColor="text1"/>
                <w:sz w:val="24"/>
                <w:szCs w:val="24"/>
              </w:rPr>
              <w:t>详见第一章招标人须知前附表；</w:t>
            </w: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lastRenderedPageBreak/>
              <w:t>10</w:t>
            </w:r>
          </w:p>
        </w:tc>
        <w:tc>
          <w:tcPr>
            <w:tcW w:w="1897" w:type="dxa"/>
            <w:vAlign w:val="center"/>
          </w:tcPr>
          <w:p w:rsidR="00AD0971" w:rsidRPr="00447CBF" w:rsidRDefault="0042674B">
            <w:pPr>
              <w:autoSpaceDE w:val="0"/>
              <w:autoSpaceDN w:val="0"/>
              <w:adjustRightInd w:val="0"/>
              <w:spacing w:line="430" w:lineRule="exact"/>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本地化服务</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rPr>
                <w:rFonts w:ascii="宋体" w:hAnsi="宋体"/>
                <w:color w:val="000000" w:themeColor="text1"/>
                <w:sz w:val="24"/>
                <w:szCs w:val="24"/>
              </w:rPr>
            </w:pPr>
            <w:r w:rsidRPr="00447CBF">
              <w:rPr>
                <w:rFonts w:ascii="宋体" w:hAnsi="宋体" w:hint="eastAsia"/>
                <w:color w:val="000000" w:themeColor="text1"/>
                <w:sz w:val="24"/>
                <w:szCs w:val="24"/>
              </w:rPr>
              <w:t>详见第一章招标人须知前附表；</w:t>
            </w: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11</w:t>
            </w:r>
          </w:p>
        </w:tc>
        <w:tc>
          <w:tcPr>
            <w:tcW w:w="1897" w:type="dxa"/>
            <w:vAlign w:val="center"/>
          </w:tcPr>
          <w:p w:rsidR="00AD0971" w:rsidRPr="00447CBF" w:rsidRDefault="0042674B">
            <w:pPr>
              <w:autoSpaceDE w:val="0"/>
              <w:autoSpaceDN w:val="0"/>
              <w:adjustRightInd w:val="0"/>
              <w:spacing w:line="430" w:lineRule="exact"/>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投保保证金</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8"/>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rPr>
                <w:rFonts w:ascii="宋体" w:hAnsi="宋体"/>
                <w:color w:val="000000" w:themeColor="text1"/>
                <w:sz w:val="24"/>
                <w:szCs w:val="24"/>
              </w:rPr>
            </w:pP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12</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标书响应情况</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付款响应、完工期响应、质保期响应等</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2208"/>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13</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rPr>
            </w:pPr>
            <w:r w:rsidRPr="00447CBF">
              <w:rPr>
                <w:rFonts w:ascii="宋体" w:hAnsi="宋体" w:hint="eastAsia"/>
                <w:color w:val="000000" w:themeColor="text1"/>
                <w:sz w:val="24"/>
              </w:rPr>
              <w:t>标书规范性</w:t>
            </w:r>
          </w:p>
        </w:tc>
        <w:tc>
          <w:tcPr>
            <w:tcW w:w="2835" w:type="dxa"/>
            <w:vAlign w:val="center"/>
          </w:tcPr>
          <w:p w:rsidR="00AD0971" w:rsidRPr="00447CBF" w:rsidRDefault="0042674B">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447CBF">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154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14</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其他要求</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4526"/>
        </w:trPr>
        <w:tc>
          <w:tcPr>
            <w:tcW w:w="9663" w:type="dxa"/>
            <w:gridSpan w:val="5"/>
            <w:vAlign w:val="center"/>
          </w:tcPr>
          <w:p w:rsidR="00AD0971" w:rsidRPr="00447CBF" w:rsidRDefault="0042674B">
            <w:pPr>
              <w:spacing w:before="139" w:line="360" w:lineRule="auto"/>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AD0971" w:rsidRPr="00447CBF" w:rsidRDefault="0042674B">
            <w:pPr>
              <w:adjustRightInd w:val="0"/>
              <w:snapToGrid w:val="0"/>
              <w:spacing w:line="360" w:lineRule="auto"/>
              <w:ind w:right="-1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447CBF">
              <w:rPr>
                <w:rFonts w:asciiTheme="minorEastAsia" w:eastAsiaTheme="minorEastAsia" w:hAnsiTheme="minorEastAsia" w:hint="eastAsia"/>
                <w:color w:val="000000" w:themeColor="text1"/>
                <w:sz w:val="24"/>
                <w:szCs w:val="24"/>
              </w:rPr>
              <w:t>作为废标依据</w:t>
            </w:r>
            <w:proofErr w:type="gramEnd"/>
            <w:r w:rsidRPr="00447CBF">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AD0971" w:rsidRPr="00447CBF" w:rsidRDefault="0042674B">
            <w:pPr>
              <w:adjustRightInd w:val="0"/>
              <w:snapToGrid w:val="0"/>
              <w:spacing w:line="360" w:lineRule="auto"/>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AD0971" w:rsidRPr="00447CBF" w:rsidRDefault="0042674B">
            <w:pPr>
              <w:spacing w:line="360" w:lineRule="auto"/>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447CBF">
              <w:rPr>
                <w:rFonts w:asciiTheme="minorEastAsia" w:eastAsiaTheme="minorEastAsia" w:hAnsiTheme="minorEastAsia" w:hint="eastAsia"/>
                <w:color w:val="000000" w:themeColor="text1"/>
                <w:sz w:val="24"/>
                <w:szCs w:val="24"/>
              </w:rPr>
              <w:t>不</w:t>
            </w:r>
            <w:proofErr w:type="gramEnd"/>
            <w:r w:rsidRPr="00447CBF">
              <w:rPr>
                <w:rFonts w:asciiTheme="minorEastAsia" w:eastAsiaTheme="minorEastAsia" w:hAnsiTheme="minorEastAsia" w:hint="eastAsia"/>
                <w:color w:val="000000" w:themeColor="text1"/>
                <w:sz w:val="24"/>
                <w:szCs w:val="24"/>
              </w:rPr>
              <w:t>诚信行为。</w:t>
            </w:r>
          </w:p>
        </w:tc>
      </w:tr>
    </w:tbl>
    <w:p w:rsidR="00AD0971" w:rsidRPr="00447CBF" w:rsidRDefault="00AD0971">
      <w:pPr>
        <w:adjustRightInd w:val="0"/>
        <w:snapToGrid w:val="0"/>
        <w:spacing w:line="360" w:lineRule="auto"/>
        <w:ind w:right="-10" w:firstLineChars="175" w:firstLine="420"/>
        <w:rPr>
          <w:rFonts w:ascii="宋体" w:hAnsi="宋体"/>
          <w:bCs/>
          <w:color w:val="000000" w:themeColor="text1"/>
          <w:sz w:val="24"/>
        </w:rPr>
      </w:pPr>
      <w:bookmarkStart w:id="49" w:name="_Hlk514734618"/>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.2</w:t>
      </w:r>
      <w:r w:rsidRPr="00447CBF">
        <w:rPr>
          <w:rFonts w:ascii="宋体" w:hAnsi="宋体" w:hint="eastAsia"/>
          <w:bCs/>
          <w:color w:val="000000" w:themeColor="text1"/>
          <w:sz w:val="24"/>
        </w:rPr>
        <w:t>详细评审</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.2.1</w:t>
      </w:r>
      <w:bookmarkStart w:id="50" w:name="_Hlk514734853"/>
      <w:r w:rsidRPr="00447CBF">
        <w:rPr>
          <w:rFonts w:ascii="宋体" w:hAnsi="宋体" w:hint="eastAsia"/>
          <w:bCs/>
          <w:color w:val="000000" w:themeColor="text1"/>
          <w:sz w:val="24"/>
        </w:rPr>
        <w:t>评标委员会将对所有通过初审的投标文件进行详细评审，具体如下：</w:t>
      </w:r>
      <w:bookmarkEnd w:id="50"/>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根据评分的细则，评委应对进入详细评审的所有投标文件进行评分，并分别填写打</w:t>
      </w:r>
      <w:r w:rsidRPr="00447CBF">
        <w:rPr>
          <w:rFonts w:ascii="宋体" w:hAnsi="宋体" w:hint="eastAsia"/>
          <w:bCs/>
          <w:color w:val="000000" w:themeColor="text1"/>
          <w:sz w:val="24"/>
        </w:rPr>
        <w:lastRenderedPageBreak/>
        <w:t>分表。</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将投标人每个分值项得分进行汇总并计算出平均值，得到该投标人该分值项的得分。</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szCs w:val="24"/>
        </w:rPr>
        <w:t>投标人的各项得分均保留小数点后两位（小数点后第三位四舍五入）。</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8.2.2</w:t>
      </w:r>
      <w:r w:rsidRPr="00447CBF">
        <w:rPr>
          <w:rFonts w:ascii="宋体" w:hAnsi="宋体" w:hint="eastAsia"/>
          <w:color w:val="000000" w:themeColor="text1"/>
          <w:sz w:val="24"/>
          <w:szCs w:val="24"/>
        </w:rPr>
        <w:t>技术部分详细评审</w:t>
      </w:r>
      <w:bookmarkStart w:id="51" w:name="_Hlk514734883"/>
      <w:r w:rsidRPr="00447CBF">
        <w:rPr>
          <w:rFonts w:ascii="宋体" w:hAnsi="宋体" w:hint="eastAsia"/>
          <w:bCs/>
          <w:color w:val="000000" w:themeColor="text1"/>
          <w:sz w:val="24"/>
        </w:rPr>
        <w:t>指标如下：</w:t>
      </w:r>
      <w:bookmarkEnd w:id="51"/>
    </w:p>
    <w:tbl>
      <w:tblPr>
        <w:tblW w:w="56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74"/>
        <w:gridCol w:w="6691"/>
        <w:gridCol w:w="1491"/>
      </w:tblGrid>
      <w:tr w:rsidR="00447CBF" w:rsidRPr="00447CBF">
        <w:trPr>
          <w:trHeight w:val="501"/>
          <w:jc w:val="center"/>
        </w:trPr>
        <w:tc>
          <w:tcPr>
            <w:tcW w:w="5000" w:type="pct"/>
            <w:gridSpan w:val="4"/>
          </w:tcPr>
          <w:p w:rsidR="00AD0971" w:rsidRPr="00447CBF" w:rsidRDefault="0042674B" w:rsidP="00E813ED">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技术部分详细评审表（</w:t>
            </w:r>
            <w:r w:rsidR="00E813ED" w:rsidRPr="00447CBF">
              <w:rPr>
                <w:rFonts w:ascii="宋体" w:hAnsi="宋体" w:hint="eastAsia"/>
                <w:b/>
                <w:color w:val="000000" w:themeColor="text1"/>
                <w:sz w:val="24"/>
                <w:szCs w:val="24"/>
              </w:rPr>
              <w:t>7</w:t>
            </w:r>
            <w:r w:rsidRPr="00447CBF">
              <w:rPr>
                <w:rFonts w:ascii="宋体" w:hAnsi="宋体"/>
                <w:b/>
                <w:color w:val="000000" w:themeColor="text1"/>
                <w:sz w:val="24"/>
                <w:szCs w:val="24"/>
              </w:rPr>
              <w:t>0</w:t>
            </w:r>
            <w:r w:rsidRPr="00447CBF">
              <w:rPr>
                <w:rFonts w:ascii="宋体" w:hAnsi="宋体" w:hint="eastAsia"/>
                <w:b/>
                <w:color w:val="000000" w:themeColor="text1"/>
                <w:sz w:val="24"/>
                <w:szCs w:val="24"/>
              </w:rPr>
              <w:t>分）</w:t>
            </w:r>
          </w:p>
        </w:tc>
      </w:tr>
      <w:tr w:rsidR="00447CBF" w:rsidRPr="00447CBF">
        <w:trPr>
          <w:jc w:val="center"/>
        </w:trPr>
        <w:tc>
          <w:tcPr>
            <w:tcW w:w="417" w:type="pct"/>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序号</w:t>
            </w:r>
          </w:p>
        </w:tc>
        <w:tc>
          <w:tcPr>
            <w:tcW w:w="659" w:type="pct"/>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指标</w:t>
            </w:r>
          </w:p>
        </w:tc>
        <w:tc>
          <w:tcPr>
            <w:tcW w:w="3209" w:type="pct"/>
          </w:tcPr>
          <w:p w:rsidR="00AD0971" w:rsidRPr="00447CBF" w:rsidRDefault="0042674B">
            <w:pPr>
              <w:adjustRightInd w:val="0"/>
              <w:snapToGrid w:val="0"/>
              <w:spacing w:line="360" w:lineRule="auto"/>
              <w:ind w:firstLineChars="200" w:firstLine="482"/>
              <w:jc w:val="center"/>
              <w:rPr>
                <w:rFonts w:ascii="宋体" w:hAnsi="宋体"/>
                <w:b/>
                <w:color w:val="000000" w:themeColor="text1"/>
                <w:sz w:val="24"/>
                <w:szCs w:val="24"/>
              </w:rPr>
            </w:pPr>
            <w:r w:rsidRPr="00447CBF">
              <w:rPr>
                <w:rFonts w:ascii="宋体" w:hAnsi="宋体" w:hint="eastAsia"/>
                <w:b/>
                <w:color w:val="000000" w:themeColor="text1"/>
                <w:sz w:val="24"/>
                <w:szCs w:val="24"/>
              </w:rPr>
              <w:t>指标描述</w:t>
            </w:r>
          </w:p>
        </w:tc>
        <w:tc>
          <w:tcPr>
            <w:tcW w:w="715" w:type="pct"/>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分值范围</w:t>
            </w:r>
          </w:p>
        </w:tc>
      </w:tr>
      <w:tr w:rsidR="00447CBF" w:rsidRPr="00447CBF">
        <w:trPr>
          <w:jc w:val="center"/>
        </w:trPr>
        <w:tc>
          <w:tcPr>
            <w:tcW w:w="417" w:type="pct"/>
            <w:vAlign w:val="center"/>
          </w:tcPr>
          <w:p w:rsidR="00AD0971" w:rsidRPr="00447CBF" w:rsidRDefault="0042674B">
            <w:pPr>
              <w:adjustRightInd w:val="0"/>
              <w:snapToGrid w:val="0"/>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1</w:t>
            </w:r>
          </w:p>
        </w:tc>
        <w:tc>
          <w:tcPr>
            <w:tcW w:w="659" w:type="pct"/>
            <w:vAlign w:val="center"/>
          </w:tcPr>
          <w:p w:rsidR="00AD0971" w:rsidRPr="00447CBF" w:rsidRDefault="0042674B">
            <w:pPr>
              <w:adjustRightInd w:val="0"/>
              <w:snapToGrid w:val="0"/>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投标人</w:t>
            </w:r>
          </w:p>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color w:val="000000" w:themeColor="text1"/>
                <w:sz w:val="24"/>
                <w:szCs w:val="24"/>
              </w:rPr>
              <w:t>实力</w:t>
            </w:r>
          </w:p>
        </w:tc>
        <w:tc>
          <w:tcPr>
            <w:tcW w:w="3209" w:type="pct"/>
            <w:vAlign w:val="center"/>
          </w:tcPr>
          <w:p w:rsidR="00AD0971" w:rsidRPr="00447CBF" w:rsidRDefault="0042674B">
            <w:pPr>
              <w:pStyle w:val="DL"/>
              <w:pBdr>
                <w:bottom w:val="none" w:sz="0" w:space="0" w:color="auto"/>
              </w:pBdr>
              <w:tabs>
                <w:tab w:val="clear" w:pos="4153"/>
                <w:tab w:val="clear" w:pos="8306"/>
              </w:tabs>
              <w:adjustRightInd/>
              <w:spacing w:line="360" w:lineRule="auto"/>
              <w:jc w:val="both"/>
              <w:textAlignment w:val="auto"/>
              <w:rPr>
                <w:rFonts w:ascii="宋体" w:hAnsi="宋体" w:cs="宋体"/>
                <w:color w:val="000000" w:themeColor="text1"/>
                <w:szCs w:val="24"/>
              </w:rPr>
            </w:pPr>
            <w:r w:rsidRPr="00447CBF">
              <w:rPr>
                <w:rFonts w:ascii="宋体" w:hAnsi="宋体" w:cs="宋体" w:hint="eastAsia"/>
                <w:color w:val="000000" w:themeColor="text1"/>
                <w:szCs w:val="24"/>
              </w:rPr>
              <w:t>投标人具有市级及以上主</w:t>
            </w:r>
            <w:r w:rsidR="00D67049" w:rsidRPr="00447CBF">
              <w:rPr>
                <w:rFonts w:ascii="宋体" w:hAnsi="宋体" w:cs="宋体" w:hint="eastAsia"/>
                <w:color w:val="000000" w:themeColor="text1"/>
                <w:szCs w:val="24"/>
              </w:rPr>
              <w:t>管单位颁发的建筑业先进装饰装修企业、安徽省环境保护优秀施工单位</w:t>
            </w:r>
            <w:r w:rsidRPr="00447CBF">
              <w:rPr>
                <w:rFonts w:ascii="宋体" w:hAnsi="宋体" w:cs="宋体" w:hint="eastAsia"/>
                <w:color w:val="000000" w:themeColor="text1"/>
                <w:szCs w:val="24"/>
              </w:rPr>
              <w:t>荣誉称号，每提供一个，得2分，本项最高得分4分，未提供的不得分。</w:t>
            </w:r>
          </w:p>
          <w:p w:rsidR="00AD0971" w:rsidRPr="00447CBF" w:rsidRDefault="0042674B">
            <w:pPr>
              <w:pStyle w:val="DL"/>
              <w:pBdr>
                <w:bottom w:val="none" w:sz="0" w:space="0" w:color="auto"/>
              </w:pBdr>
              <w:tabs>
                <w:tab w:val="clear" w:pos="4153"/>
                <w:tab w:val="clear" w:pos="8306"/>
              </w:tabs>
              <w:adjustRightInd/>
              <w:spacing w:line="360" w:lineRule="auto"/>
              <w:jc w:val="both"/>
              <w:textAlignment w:val="auto"/>
              <w:rPr>
                <w:rFonts w:ascii="宋体" w:hAnsi="宋体" w:cs="宋体"/>
                <w:b/>
                <w:color w:val="000000" w:themeColor="text1"/>
                <w:szCs w:val="24"/>
              </w:rPr>
            </w:pPr>
            <w:r w:rsidRPr="00447CBF">
              <w:rPr>
                <w:rFonts w:ascii="宋体" w:hAnsi="宋体" w:cs="宋体" w:hint="eastAsia"/>
                <w:b/>
                <w:color w:val="000000" w:themeColor="text1"/>
                <w:szCs w:val="24"/>
              </w:rPr>
              <w:t>注：投标文件中提供</w:t>
            </w:r>
            <w:r w:rsidR="00B006F0" w:rsidRPr="00447CBF">
              <w:rPr>
                <w:rFonts w:ascii="宋体" w:hAnsi="宋体" w:cs="宋体" w:hint="eastAsia"/>
                <w:b/>
                <w:color w:val="000000" w:themeColor="text1"/>
                <w:szCs w:val="24"/>
              </w:rPr>
              <w:t>荣誉证书</w:t>
            </w:r>
            <w:r w:rsidRPr="00447CBF">
              <w:rPr>
                <w:rFonts w:ascii="宋体" w:hAnsi="宋体" w:cs="宋体" w:hint="eastAsia"/>
                <w:b/>
                <w:color w:val="000000" w:themeColor="text1"/>
                <w:szCs w:val="24"/>
              </w:rPr>
              <w:t>复印件作为评审依据。</w:t>
            </w:r>
          </w:p>
        </w:tc>
        <w:tc>
          <w:tcPr>
            <w:tcW w:w="715" w:type="pct"/>
            <w:vAlign w:val="center"/>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color w:val="000000" w:themeColor="text1"/>
                <w:sz w:val="24"/>
                <w:szCs w:val="24"/>
              </w:rPr>
              <w:t>0-4分</w:t>
            </w:r>
          </w:p>
        </w:tc>
      </w:tr>
      <w:tr w:rsidR="00447CBF" w:rsidRPr="00447CBF">
        <w:trPr>
          <w:trHeight w:val="1065"/>
          <w:jc w:val="center"/>
        </w:trPr>
        <w:tc>
          <w:tcPr>
            <w:tcW w:w="417"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color w:val="000000" w:themeColor="text1"/>
                <w:sz w:val="24"/>
                <w:szCs w:val="24"/>
              </w:rPr>
              <w:t>2</w:t>
            </w:r>
          </w:p>
        </w:tc>
        <w:tc>
          <w:tcPr>
            <w:tcW w:w="659" w:type="pct"/>
            <w:vAlign w:val="center"/>
          </w:tcPr>
          <w:p w:rsidR="00AD0971" w:rsidRPr="00447CBF" w:rsidRDefault="0042674B">
            <w:pPr>
              <w:spacing w:line="360" w:lineRule="auto"/>
              <w:jc w:val="center"/>
              <w:rPr>
                <w:rFonts w:ascii="宋体" w:hAnsi="宋体"/>
                <w:color w:val="000000" w:themeColor="text1"/>
                <w:kern w:val="0"/>
                <w:sz w:val="24"/>
                <w:szCs w:val="24"/>
              </w:rPr>
            </w:pPr>
            <w:r w:rsidRPr="00447CBF">
              <w:rPr>
                <w:rFonts w:ascii="宋体" w:hAnsi="宋体" w:hint="eastAsia"/>
                <w:color w:val="000000" w:themeColor="text1"/>
                <w:kern w:val="0"/>
                <w:sz w:val="24"/>
                <w:szCs w:val="24"/>
              </w:rPr>
              <w:t>投标人</w:t>
            </w:r>
          </w:p>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kern w:val="0"/>
                <w:sz w:val="24"/>
                <w:szCs w:val="24"/>
              </w:rPr>
              <w:t>业绩</w:t>
            </w:r>
          </w:p>
        </w:tc>
        <w:tc>
          <w:tcPr>
            <w:tcW w:w="3209" w:type="pct"/>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自2018年1月1日（以合同签订时间为准）以来，投标人</w:t>
            </w:r>
            <w:proofErr w:type="gramStart"/>
            <w:r w:rsidRPr="00447CBF">
              <w:rPr>
                <w:rFonts w:ascii="宋体" w:hAnsi="宋体" w:hint="eastAsia"/>
                <w:b/>
                <w:color w:val="000000" w:themeColor="text1"/>
                <w:sz w:val="24"/>
                <w:szCs w:val="24"/>
              </w:rPr>
              <w:t>具有软装设计</w:t>
            </w:r>
            <w:proofErr w:type="gramEnd"/>
            <w:r w:rsidRPr="00447CBF">
              <w:rPr>
                <w:rFonts w:ascii="宋体" w:hAnsi="宋体" w:hint="eastAsia"/>
                <w:color w:val="000000" w:themeColor="text1"/>
                <w:sz w:val="24"/>
                <w:szCs w:val="24"/>
              </w:rPr>
              <w:t>项目业绩的：</w:t>
            </w:r>
            <w:r w:rsidRPr="00447CBF">
              <w:rPr>
                <w:rFonts w:ascii="宋体" w:hAnsi="宋体"/>
                <w:color w:val="000000" w:themeColor="text1"/>
                <w:sz w:val="24"/>
                <w:szCs w:val="24"/>
              </w:rPr>
              <w:t>5</w:t>
            </w:r>
            <w:r w:rsidRPr="00447CBF">
              <w:rPr>
                <w:rFonts w:ascii="宋体" w:hAnsi="宋体" w:hint="eastAsia"/>
                <w:color w:val="000000" w:themeColor="text1"/>
                <w:sz w:val="24"/>
                <w:szCs w:val="24"/>
              </w:rPr>
              <w:t>0万元≤</w:t>
            </w:r>
            <w:bookmarkStart w:id="52" w:name="OLE_LINK1"/>
            <w:bookmarkStart w:id="53" w:name="OLE_LINK2"/>
            <w:r w:rsidRPr="00447CBF">
              <w:rPr>
                <w:rFonts w:ascii="宋体" w:hAnsi="宋体" w:hint="eastAsia"/>
                <w:color w:val="000000" w:themeColor="text1"/>
                <w:sz w:val="24"/>
                <w:szCs w:val="24"/>
              </w:rPr>
              <w:t>单个合同金额</w:t>
            </w:r>
            <w:bookmarkEnd w:id="52"/>
            <w:bookmarkEnd w:id="53"/>
            <w:r w:rsidRPr="00447CBF">
              <w:rPr>
                <w:rFonts w:ascii="宋体" w:hAnsi="宋体" w:hint="eastAsia"/>
                <w:color w:val="000000" w:themeColor="text1"/>
                <w:sz w:val="24"/>
                <w:szCs w:val="24"/>
              </w:rPr>
              <w:t>＜</w:t>
            </w:r>
            <w:r w:rsidRPr="00447CBF">
              <w:rPr>
                <w:rFonts w:ascii="宋体" w:hAnsi="宋体"/>
                <w:color w:val="000000" w:themeColor="text1"/>
                <w:sz w:val="24"/>
                <w:szCs w:val="24"/>
              </w:rPr>
              <w:t>100</w:t>
            </w:r>
            <w:r w:rsidRPr="00447CBF">
              <w:rPr>
                <w:rFonts w:ascii="宋体" w:hAnsi="宋体" w:hint="eastAsia"/>
                <w:color w:val="000000" w:themeColor="text1"/>
                <w:sz w:val="24"/>
                <w:szCs w:val="24"/>
              </w:rPr>
              <w:t>万元，</w:t>
            </w:r>
            <w:r w:rsidRPr="00447CBF">
              <w:rPr>
                <w:rFonts w:ascii="宋体" w:hAnsi="宋体" w:cs="宋体" w:hint="eastAsia"/>
                <w:color w:val="000000" w:themeColor="text1"/>
                <w:kern w:val="0"/>
                <w:sz w:val="24"/>
                <w:szCs w:val="24"/>
              </w:rPr>
              <w:t>每提供一份业绩，得2分；</w:t>
            </w:r>
            <w:r w:rsidRPr="00447CBF">
              <w:rPr>
                <w:rFonts w:ascii="宋体" w:hAnsi="宋体" w:hint="eastAsia"/>
                <w:color w:val="000000" w:themeColor="text1"/>
                <w:sz w:val="24"/>
                <w:szCs w:val="24"/>
              </w:rPr>
              <w:t>单个合同金额≥100万元，</w:t>
            </w:r>
            <w:r w:rsidRPr="00447CBF">
              <w:rPr>
                <w:rFonts w:ascii="宋体" w:hAnsi="宋体" w:cs="宋体" w:hint="eastAsia"/>
                <w:color w:val="000000" w:themeColor="text1"/>
                <w:kern w:val="0"/>
                <w:sz w:val="24"/>
                <w:szCs w:val="24"/>
              </w:rPr>
              <w:t>每提供一份业绩，得4分，本项最高得分8分，未提供的不得分。</w:t>
            </w:r>
          </w:p>
          <w:p w:rsidR="00AD0971" w:rsidRPr="00447CBF" w:rsidRDefault="0042674B">
            <w:pPr>
              <w:pStyle w:val="DL"/>
              <w:pBdr>
                <w:bottom w:val="none" w:sz="0" w:space="0" w:color="auto"/>
              </w:pBdr>
              <w:tabs>
                <w:tab w:val="clear" w:pos="4153"/>
                <w:tab w:val="clear" w:pos="8306"/>
              </w:tabs>
              <w:adjustRightInd/>
              <w:spacing w:line="360" w:lineRule="auto"/>
              <w:jc w:val="both"/>
              <w:textAlignment w:val="auto"/>
              <w:rPr>
                <w:rFonts w:ascii="宋体" w:hAnsi="宋体" w:cs="宋体"/>
                <w:b/>
                <w:color w:val="000000" w:themeColor="text1"/>
                <w:szCs w:val="24"/>
              </w:rPr>
            </w:pPr>
            <w:r w:rsidRPr="00447CBF">
              <w:rPr>
                <w:rFonts w:ascii="宋体" w:hAnsi="宋体" w:cs="宋体" w:hint="eastAsia"/>
                <w:b/>
                <w:color w:val="000000" w:themeColor="text1"/>
                <w:szCs w:val="24"/>
              </w:rPr>
              <w:t>注：1.同</w:t>
            </w:r>
            <w:proofErr w:type="gramStart"/>
            <w:r w:rsidRPr="00447CBF">
              <w:rPr>
                <w:rFonts w:ascii="宋体" w:hAnsi="宋体" w:cs="宋体" w:hint="eastAsia"/>
                <w:b/>
                <w:color w:val="000000" w:themeColor="text1"/>
                <w:szCs w:val="24"/>
              </w:rPr>
              <w:t>一业绩</w:t>
            </w:r>
            <w:proofErr w:type="gramEnd"/>
            <w:r w:rsidRPr="00447CBF">
              <w:rPr>
                <w:rFonts w:ascii="宋体" w:hAnsi="宋体" w:cs="宋体" w:hint="eastAsia"/>
                <w:b/>
                <w:color w:val="000000" w:themeColor="text1"/>
                <w:szCs w:val="24"/>
              </w:rPr>
              <w:t>不重复计分；</w:t>
            </w:r>
          </w:p>
          <w:p w:rsidR="00AD0971" w:rsidRPr="00447CBF" w:rsidRDefault="0042674B">
            <w:pPr>
              <w:pStyle w:val="DL"/>
              <w:pBdr>
                <w:bottom w:val="none" w:sz="0" w:space="0" w:color="auto"/>
              </w:pBdr>
              <w:tabs>
                <w:tab w:val="clear" w:pos="4153"/>
                <w:tab w:val="clear" w:pos="8306"/>
              </w:tabs>
              <w:adjustRightInd/>
              <w:spacing w:line="360" w:lineRule="auto"/>
              <w:ind w:right="-10" w:firstLineChars="200" w:firstLine="482"/>
              <w:jc w:val="both"/>
              <w:textAlignment w:val="auto"/>
              <w:rPr>
                <w:rFonts w:ascii="宋体" w:hAnsi="宋体"/>
                <w:color w:val="000000" w:themeColor="text1"/>
                <w:kern w:val="2"/>
                <w:szCs w:val="24"/>
              </w:rPr>
            </w:pPr>
            <w:r w:rsidRPr="00447CBF">
              <w:rPr>
                <w:rFonts w:ascii="宋体" w:hAnsi="宋体" w:cs="宋体" w:hint="eastAsia"/>
                <w:b/>
                <w:color w:val="000000" w:themeColor="text1"/>
                <w:szCs w:val="24"/>
              </w:rPr>
              <w:t>2.投标文件中提供合同复印件作为评审依据。</w:t>
            </w:r>
          </w:p>
        </w:tc>
        <w:tc>
          <w:tcPr>
            <w:tcW w:w="715"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0-8分</w:t>
            </w:r>
          </w:p>
        </w:tc>
      </w:tr>
      <w:tr w:rsidR="00447CBF" w:rsidRPr="00447CBF">
        <w:trPr>
          <w:trHeight w:val="1065"/>
          <w:jc w:val="center"/>
        </w:trPr>
        <w:tc>
          <w:tcPr>
            <w:tcW w:w="417"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color w:val="000000" w:themeColor="text1"/>
                <w:sz w:val="24"/>
                <w:szCs w:val="24"/>
              </w:rPr>
              <w:t>3</w:t>
            </w:r>
          </w:p>
        </w:tc>
        <w:tc>
          <w:tcPr>
            <w:tcW w:w="659" w:type="pct"/>
            <w:vAlign w:val="center"/>
          </w:tcPr>
          <w:p w:rsidR="00AD0971" w:rsidRPr="00447CBF" w:rsidRDefault="0042674B">
            <w:pPr>
              <w:spacing w:line="360" w:lineRule="auto"/>
              <w:jc w:val="center"/>
              <w:rPr>
                <w:rFonts w:asciiTheme="minorEastAsia" w:eastAsiaTheme="minorEastAsia" w:hAnsiTheme="minorEastAsia"/>
                <w:color w:val="000000" w:themeColor="text1"/>
                <w:sz w:val="24"/>
                <w:szCs w:val="24"/>
              </w:rPr>
            </w:pPr>
            <w:r w:rsidRPr="00447CBF">
              <w:rPr>
                <w:rFonts w:ascii="宋体" w:hAnsi="宋体"/>
                <w:color w:val="000000" w:themeColor="text1"/>
                <w:kern w:val="0"/>
                <w:sz w:val="24"/>
                <w:szCs w:val="24"/>
              </w:rPr>
              <w:t>项目负责人业绩</w:t>
            </w:r>
          </w:p>
        </w:tc>
        <w:tc>
          <w:tcPr>
            <w:tcW w:w="3209" w:type="pct"/>
          </w:tcPr>
          <w:p w:rsidR="00AD0971" w:rsidRPr="00447CBF" w:rsidRDefault="0042674B">
            <w:pPr>
              <w:pStyle w:val="TableParagraph"/>
              <w:spacing w:line="360" w:lineRule="auto"/>
              <w:rPr>
                <w:rFonts w:asciiTheme="minorEastAsia" w:eastAsiaTheme="minorEastAsia" w:hAnsiTheme="minorEastAsia" w:cs="Times New Roman"/>
                <w:color w:val="000000" w:themeColor="text1"/>
                <w:sz w:val="24"/>
                <w:szCs w:val="24"/>
              </w:rPr>
            </w:pPr>
            <w:r w:rsidRPr="00447CBF">
              <w:rPr>
                <w:rFonts w:asciiTheme="minorEastAsia" w:eastAsiaTheme="minorEastAsia" w:hAnsiTheme="minorEastAsia" w:cs="Times New Roman"/>
                <w:color w:val="000000" w:themeColor="text1"/>
                <w:spacing w:val="-26"/>
                <w:sz w:val="24"/>
                <w:szCs w:val="24"/>
              </w:rPr>
              <w:t>（1）自</w:t>
            </w:r>
            <w:r w:rsidRPr="00447CBF">
              <w:rPr>
                <w:rFonts w:asciiTheme="minorEastAsia" w:eastAsiaTheme="minorEastAsia" w:hAnsiTheme="minorEastAsia" w:cs="Times New Roman"/>
                <w:color w:val="000000" w:themeColor="text1"/>
                <w:sz w:val="24"/>
                <w:szCs w:val="24"/>
              </w:rPr>
              <w:t>2018</w:t>
            </w:r>
            <w:r w:rsidRPr="00447CBF">
              <w:rPr>
                <w:rFonts w:asciiTheme="minorEastAsia" w:eastAsiaTheme="minorEastAsia" w:hAnsiTheme="minorEastAsia" w:cs="Times New Roman"/>
                <w:color w:val="000000" w:themeColor="text1"/>
                <w:spacing w:val="-35"/>
                <w:sz w:val="24"/>
                <w:szCs w:val="24"/>
              </w:rPr>
              <w:t>年</w:t>
            </w:r>
            <w:r w:rsidRPr="00447CBF">
              <w:rPr>
                <w:rFonts w:asciiTheme="minorEastAsia" w:eastAsiaTheme="minorEastAsia" w:hAnsiTheme="minorEastAsia" w:cs="Times New Roman"/>
                <w:color w:val="000000" w:themeColor="text1"/>
                <w:sz w:val="24"/>
                <w:szCs w:val="24"/>
              </w:rPr>
              <w:t>1</w:t>
            </w:r>
            <w:r w:rsidRPr="00447CBF">
              <w:rPr>
                <w:rFonts w:asciiTheme="minorEastAsia" w:eastAsiaTheme="minorEastAsia" w:hAnsiTheme="minorEastAsia" w:cs="Times New Roman"/>
                <w:color w:val="000000" w:themeColor="text1"/>
                <w:spacing w:val="-34"/>
                <w:sz w:val="24"/>
                <w:szCs w:val="24"/>
              </w:rPr>
              <w:t>月</w:t>
            </w:r>
            <w:r w:rsidRPr="00447CBF">
              <w:rPr>
                <w:rFonts w:asciiTheme="minorEastAsia" w:eastAsiaTheme="minorEastAsia" w:hAnsiTheme="minorEastAsia" w:cs="Times New Roman"/>
                <w:color w:val="000000" w:themeColor="text1"/>
                <w:sz w:val="24"/>
                <w:szCs w:val="24"/>
              </w:rPr>
              <w:t>1</w:t>
            </w:r>
            <w:r w:rsidRPr="00447CBF">
              <w:rPr>
                <w:rFonts w:asciiTheme="minorEastAsia" w:eastAsiaTheme="minorEastAsia" w:hAnsiTheme="minorEastAsia" w:cs="Times New Roman"/>
                <w:color w:val="000000" w:themeColor="text1"/>
                <w:spacing w:val="-8"/>
                <w:sz w:val="24"/>
                <w:szCs w:val="24"/>
              </w:rPr>
              <w:t>日以来，项目负责人具有在中华人民共和国境内</w:t>
            </w:r>
            <w:r w:rsidRPr="00447CBF">
              <w:rPr>
                <w:rFonts w:asciiTheme="minorEastAsia" w:eastAsiaTheme="minorEastAsia" w:hAnsiTheme="minorEastAsia" w:cs="Times New Roman"/>
                <w:color w:val="000000" w:themeColor="text1"/>
                <w:sz w:val="24"/>
                <w:szCs w:val="24"/>
              </w:rPr>
              <w:t>（</w:t>
            </w:r>
            <w:r w:rsidRPr="00447CBF">
              <w:rPr>
                <w:rFonts w:asciiTheme="minorEastAsia" w:eastAsiaTheme="minorEastAsia" w:hAnsiTheme="minorEastAsia" w:cs="Times New Roman"/>
                <w:color w:val="000000" w:themeColor="text1"/>
                <w:spacing w:val="-1"/>
                <w:sz w:val="24"/>
                <w:szCs w:val="24"/>
              </w:rPr>
              <w:t>不含港澳台</w:t>
            </w:r>
            <w:r w:rsidRPr="00447CBF">
              <w:rPr>
                <w:rFonts w:asciiTheme="minorEastAsia" w:eastAsiaTheme="minorEastAsia" w:hAnsiTheme="minorEastAsia" w:cs="Times New Roman"/>
                <w:color w:val="000000" w:themeColor="text1"/>
                <w:sz w:val="24"/>
                <w:szCs w:val="24"/>
              </w:rPr>
              <w:t>地区</w:t>
            </w:r>
            <w:r w:rsidRPr="00447CBF">
              <w:rPr>
                <w:rFonts w:asciiTheme="minorEastAsia" w:eastAsiaTheme="minorEastAsia" w:hAnsiTheme="minorEastAsia" w:cs="Times New Roman"/>
                <w:color w:val="000000" w:themeColor="text1"/>
                <w:spacing w:val="-111"/>
                <w:sz w:val="24"/>
                <w:szCs w:val="24"/>
              </w:rPr>
              <w:t>）</w:t>
            </w:r>
            <w:r w:rsidRPr="00447CBF">
              <w:rPr>
                <w:rFonts w:asciiTheme="minorEastAsia" w:eastAsiaTheme="minorEastAsia" w:hAnsiTheme="minorEastAsia" w:cs="Times New Roman"/>
                <w:color w:val="000000" w:themeColor="text1"/>
                <w:spacing w:val="-3"/>
                <w:sz w:val="24"/>
                <w:szCs w:val="24"/>
              </w:rPr>
              <w:t>，具有单个合同金额不少于</w:t>
            </w:r>
            <w:r w:rsidRPr="00447CBF">
              <w:rPr>
                <w:rFonts w:asciiTheme="minorEastAsia" w:eastAsiaTheme="minorEastAsia" w:hAnsiTheme="minorEastAsia" w:cs="Times New Roman"/>
                <w:color w:val="000000" w:themeColor="text1"/>
                <w:spacing w:val="-8"/>
                <w:sz w:val="24"/>
                <w:szCs w:val="24"/>
              </w:rPr>
              <w:t>50万</w:t>
            </w:r>
            <w:r w:rsidRPr="00447CBF">
              <w:rPr>
                <w:rFonts w:asciiTheme="minorEastAsia" w:eastAsiaTheme="minorEastAsia" w:hAnsiTheme="minorEastAsia" w:cs="Times New Roman"/>
                <w:color w:val="000000" w:themeColor="text1"/>
                <w:spacing w:val="-4"/>
                <w:sz w:val="24"/>
                <w:szCs w:val="24"/>
              </w:rPr>
              <w:t>元</w:t>
            </w:r>
            <w:proofErr w:type="gramStart"/>
            <w:r w:rsidRPr="00447CBF">
              <w:rPr>
                <w:rFonts w:asciiTheme="minorEastAsia" w:eastAsiaTheme="minorEastAsia" w:hAnsiTheme="minorEastAsia" w:cs="Times New Roman"/>
                <w:color w:val="000000" w:themeColor="text1"/>
                <w:spacing w:val="-4"/>
                <w:sz w:val="24"/>
                <w:szCs w:val="24"/>
              </w:rPr>
              <w:t>的软装装修</w:t>
            </w:r>
            <w:proofErr w:type="gramEnd"/>
            <w:r w:rsidRPr="00447CBF">
              <w:rPr>
                <w:rFonts w:asciiTheme="minorEastAsia" w:eastAsiaTheme="minorEastAsia" w:hAnsiTheme="minorEastAsia" w:cs="Times New Roman"/>
                <w:color w:val="000000" w:themeColor="text1"/>
                <w:spacing w:val="-4"/>
                <w:sz w:val="24"/>
                <w:szCs w:val="24"/>
              </w:rPr>
              <w:t>装饰</w:t>
            </w:r>
            <w:r w:rsidRPr="00447CBF">
              <w:rPr>
                <w:rFonts w:asciiTheme="minorEastAsia" w:eastAsiaTheme="minorEastAsia" w:hAnsiTheme="minorEastAsia" w:cs="Times New Roman"/>
                <w:color w:val="000000" w:themeColor="text1"/>
                <w:spacing w:val="-3"/>
                <w:sz w:val="24"/>
                <w:szCs w:val="24"/>
              </w:rPr>
              <w:t>工程设计业绩：</w:t>
            </w:r>
            <w:r w:rsidRPr="00447CBF">
              <w:rPr>
                <w:rFonts w:asciiTheme="minorEastAsia" w:eastAsiaTheme="minorEastAsia" w:hAnsiTheme="minorEastAsia" w:cs="Times New Roman"/>
                <w:color w:val="000000" w:themeColor="text1"/>
                <w:sz w:val="24"/>
                <w:szCs w:val="24"/>
              </w:rPr>
              <w:t xml:space="preserve">每提供 1 </w:t>
            </w:r>
            <w:proofErr w:type="gramStart"/>
            <w:r w:rsidRPr="00447CBF">
              <w:rPr>
                <w:rFonts w:asciiTheme="minorEastAsia" w:eastAsiaTheme="minorEastAsia" w:hAnsiTheme="minorEastAsia" w:cs="Times New Roman"/>
                <w:color w:val="000000" w:themeColor="text1"/>
                <w:sz w:val="24"/>
                <w:szCs w:val="24"/>
              </w:rPr>
              <w:t>个</w:t>
            </w:r>
            <w:proofErr w:type="gramEnd"/>
            <w:r w:rsidRPr="00447CBF">
              <w:rPr>
                <w:rFonts w:asciiTheme="minorEastAsia" w:eastAsiaTheme="minorEastAsia" w:hAnsiTheme="minorEastAsia" w:cs="Times New Roman"/>
                <w:color w:val="000000" w:themeColor="text1"/>
                <w:sz w:val="24"/>
                <w:szCs w:val="24"/>
              </w:rPr>
              <w:t>，得2分，本子项满分</w:t>
            </w:r>
            <w:r w:rsidR="0094589C" w:rsidRPr="00447CBF">
              <w:rPr>
                <w:rFonts w:asciiTheme="minorEastAsia" w:eastAsiaTheme="minorEastAsia" w:hAnsiTheme="minorEastAsia" w:cs="Times New Roman" w:hint="eastAsia"/>
                <w:color w:val="000000" w:themeColor="text1"/>
                <w:sz w:val="24"/>
                <w:szCs w:val="24"/>
              </w:rPr>
              <w:t>6</w:t>
            </w:r>
            <w:r w:rsidRPr="00447CBF">
              <w:rPr>
                <w:rFonts w:asciiTheme="minorEastAsia" w:eastAsiaTheme="minorEastAsia" w:hAnsiTheme="minorEastAsia" w:cs="Times New Roman"/>
                <w:color w:val="000000" w:themeColor="text1"/>
                <w:sz w:val="24"/>
                <w:szCs w:val="24"/>
              </w:rPr>
              <w:t>分，</w:t>
            </w:r>
            <w:r w:rsidR="00F251BA" w:rsidRPr="00447CBF">
              <w:rPr>
                <w:rFonts w:asciiTheme="minorEastAsia" w:eastAsiaTheme="minorEastAsia" w:hAnsiTheme="minorEastAsia" w:cs="Times New Roman" w:hint="eastAsia"/>
                <w:color w:val="000000" w:themeColor="text1"/>
                <w:sz w:val="24"/>
                <w:szCs w:val="24"/>
              </w:rPr>
              <w:t>未</w:t>
            </w:r>
            <w:r w:rsidRPr="00447CBF">
              <w:rPr>
                <w:rFonts w:asciiTheme="minorEastAsia" w:eastAsiaTheme="minorEastAsia" w:hAnsiTheme="minorEastAsia" w:cs="Times New Roman" w:hint="eastAsia"/>
                <w:color w:val="000000" w:themeColor="text1"/>
                <w:sz w:val="24"/>
                <w:szCs w:val="24"/>
              </w:rPr>
              <w:t>提供</w:t>
            </w:r>
            <w:r w:rsidR="00F251BA" w:rsidRPr="00447CBF">
              <w:rPr>
                <w:rFonts w:asciiTheme="minorEastAsia" w:eastAsiaTheme="minorEastAsia" w:hAnsiTheme="minorEastAsia" w:cs="Times New Roman" w:hint="eastAsia"/>
                <w:color w:val="000000" w:themeColor="text1"/>
                <w:sz w:val="24"/>
                <w:szCs w:val="24"/>
              </w:rPr>
              <w:t>的</w:t>
            </w:r>
            <w:r w:rsidRPr="00447CBF">
              <w:rPr>
                <w:rFonts w:asciiTheme="minorEastAsia" w:eastAsiaTheme="minorEastAsia" w:hAnsiTheme="minorEastAsia" w:cs="Times New Roman" w:hint="eastAsia"/>
                <w:color w:val="000000" w:themeColor="text1"/>
                <w:sz w:val="24"/>
                <w:szCs w:val="24"/>
              </w:rPr>
              <w:t>不得分</w:t>
            </w:r>
            <w:r w:rsidRPr="00447CBF">
              <w:rPr>
                <w:rFonts w:asciiTheme="minorEastAsia" w:eastAsiaTheme="minorEastAsia" w:hAnsiTheme="minorEastAsia" w:cs="Times New Roman"/>
                <w:color w:val="000000" w:themeColor="text1"/>
                <w:sz w:val="24"/>
                <w:szCs w:val="24"/>
              </w:rPr>
              <w:t>；</w:t>
            </w:r>
          </w:p>
          <w:p w:rsidR="00AD0971" w:rsidRPr="00447CBF" w:rsidRDefault="0042674B">
            <w:pPr>
              <w:pStyle w:val="TableParagraph"/>
              <w:spacing w:line="360" w:lineRule="auto"/>
              <w:rPr>
                <w:rFonts w:asciiTheme="minorEastAsia" w:eastAsiaTheme="minorEastAsia" w:hAnsiTheme="minorEastAsia" w:cs="Times New Roman"/>
                <w:color w:val="000000" w:themeColor="text1"/>
                <w:sz w:val="24"/>
                <w:szCs w:val="24"/>
              </w:rPr>
            </w:pPr>
            <w:r w:rsidRPr="00447CBF">
              <w:rPr>
                <w:rFonts w:asciiTheme="minorEastAsia" w:eastAsiaTheme="minorEastAsia" w:hAnsiTheme="minorEastAsia" w:cs="Times New Roman" w:hint="eastAsia"/>
                <w:color w:val="000000" w:themeColor="text1"/>
                <w:spacing w:val="-7"/>
                <w:sz w:val="24"/>
                <w:szCs w:val="24"/>
                <w:lang w:val="en-US"/>
              </w:rPr>
              <w:t>（2）</w:t>
            </w:r>
            <w:r w:rsidRPr="00447CBF">
              <w:rPr>
                <w:rFonts w:asciiTheme="minorEastAsia" w:eastAsiaTheme="minorEastAsia" w:hAnsiTheme="minorEastAsia" w:cs="Times New Roman"/>
                <w:color w:val="000000" w:themeColor="text1"/>
                <w:spacing w:val="-7"/>
                <w:sz w:val="24"/>
                <w:szCs w:val="24"/>
                <w:lang w:val="en-US"/>
              </w:rPr>
              <w:t>项目负责人近3年获得过</w:t>
            </w:r>
            <w:r w:rsidR="00314E89" w:rsidRPr="00447CBF">
              <w:rPr>
                <w:rFonts w:asciiTheme="minorEastAsia" w:eastAsiaTheme="minorEastAsia" w:hAnsiTheme="minorEastAsia" w:cs="Times New Roman"/>
                <w:color w:val="000000" w:themeColor="text1"/>
                <w:spacing w:val="-7"/>
                <w:sz w:val="24"/>
                <w:szCs w:val="24"/>
                <w:lang w:val="en-US"/>
              </w:rPr>
              <w:t>市</w:t>
            </w:r>
            <w:r w:rsidRPr="00447CBF">
              <w:rPr>
                <w:rFonts w:asciiTheme="minorEastAsia" w:eastAsiaTheme="minorEastAsia" w:hAnsiTheme="minorEastAsia" w:cs="Times New Roman"/>
                <w:color w:val="000000" w:themeColor="text1"/>
                <w:spacing w:val="-7"/>
                <w:sz w:val="24"/>
                <w:szCs w:val="24"/>
                <w:lang w:val="en-US"/>
              </w:rPr>
              <w:t>级及以上</w:t>
            </w:r>
            <w:r w:rsidR="002641CD" w:rsidRPr="00447CBF">
              <w:rPr>
                <w:rFonts w:asciiTheme="minorEastAsia" w:eastAsiaTheme="minorEastAsia" w:hAnsiTheme="minorEastAsia" w:cs="Times New Roman" w:hint="eastAsia"/>
                <w:color w:val="000000" w:themeColor="text1"/>
                <w:spacing w:val="-7"/>
                <w:sz w:val="24"/>
                <w:szCs w:val="24"/>
                <w:lang w:val="en-US"/>
              </w:rPr>
              <w:t>主管单位颁发的</w:t>
            </w:r>
            <w:r w:rsidRPr="00447CBF">
              <w:rPr>
                <w:rFonts w:asciiTheme="minorEastAsia" w:eastAsiaTheme="minorEastAsia" w:hAnsiTheme="minorEastAsia" w:cs="Times New Roman"/>
                <w:color w:val="000000" w:themeColor="text1"/>
                <w:spacing w:val="-7"/>
                <w:sz w:val="24"/>
                <w:szCs w:val="24"/>
                <w:lang w:val="en-US"/>
              </w:rPr>
              <w:t>建筑装饰工程优秀项目经理称号的，得2分，</w:t>
            </w:r>
            <w:r w:rsidRPr="00447CBF">
              <w:rPr>
                <w:rFonts w:asciiTheme="minorEastAsia" w:eastAsiaTheme="minorEastAsia" w:hAnsiTheme="minorEastAsia" w:cs="Times New Roman" w:hint="eastAsia"/>
                <w:color w:val="000000" w:themeColor="text1"/>
                <w:spacing w:val="-7"/>
                <w:sz w:val="24"/>
                <w:szCs w:val="24"/>
                <w:lang w:val="en-US"/>
              </w:rPr>
              <w:t>本子项满分</w:t>
            </w:r>
            <w:r w:rsidR="0094589C" w:rsidRPr="00447CBF">
              <w:rPr>
                <w:rFonts w:asciiTheme="minorEastAsia" w:eastAsiaTheme="minorEastAsia" w:hAnsiTheme="minorEastAsia" w:cs="Times New Roman" w:hint="eastAsia"/>
                <w:color w:val="000000" w:themeColor="text1"/>
                <w:spacing w:val="-7"/>
                <w:sz w:val="24"/>
                <w:szCs w:val="24"/>
                <w:lang w:val="en-US"/>
              </w:rPr>
              <w:t>2</w:t>
            </w:r>
            <w:r w:rsidRPr="00447CBF">
              <w:rPr>
                <w:rFonts w:asciiTheme="minorEastAsia" w:eastAsiaTheme="minorEastAsia" w:hAnsiTheme="minorEastAsia" w:cs="Times New Roman" w:hint="eastAsia"/>
                <w:color w:val="000000" w:themeColor="text1"/>
                <w:spacing w:val="-7"/>
                <w:sz w:val="24"/>
                <w:szCs w:val="24"/>
                <w:lang w:val="en-US"/>
              </w:rPr>
              <w:t>分，</w:t>
            </w:r>
            <w:r w:rsidRPr="00447CBF">
              <w:rPr>
                <w:rFonts w:asciiTheme="minorEastAsia" w:eastAsiaTheme="minorEastAsia" w:hAnsiTheme="minorEastAsia" w:cs="Times New Roman"/>
                <w:color w:val="000000" w:themeColor="text1"/>
                <w:spacing w:val="-7"/>
                <w:sz w:val="24"/>
                <w:szCs w:val="24"/>
                <w:lang w:val="en-US"/>
              </w:rPr>
              <w:t>不提供不得分。</w:t>
            </w:r>
          </w:p>
          <w:p w:rsidR="00AC5A73" w:rsidRPr="00447CBF" w:rsidRDefault="0042674B" w:rsidP="00AC5A73">
            <w:pPr>
              <w:pStyle w:val="TableParagraph"/>
              <w:spacing w:line="360" w:lineRule="auto"/>
              <w:rPr>
                <w:rFonts w:asciiTheme="minorEastAsia" w:eastAsiaTheme="minorEastAsia" w:hAnsiTheme="minorEastAsia" w:cs="Times New Roman"/>
                <w:b/>
                <w:color w:val="000000" w:themeColor="text1"/>
                <w:spacing w:val="-1"/>
                <w:sz w:val="24"/>
                <w:szCs w:val="24"/>
                <w:lang w:val="en-US"/>
              </w:rPr>
            </w:pPr>
            <w:r w:rsidRPr="00447CBF">
              <w:rPr>
                <w:rFonts w:asciiTheme="minorEastAsia" w:eastAsiaTheme="minorEastAsia" w:hAnsiTheme="minorEastAsia" w:cs="Times New Roman"/>
                <w:b/>
                <w:color w:val="000000" w:themeColor="text1"/>
                <w:spacing w:val="-1"/>
                <w:sz w:val="24"/>
                <w:szCs w:val="24"/>
                <w:lang w:val="en-US"/>
              </w:rPr>
              <w:t>注</w:t>
            </w:r>
            <w:r w:rsidRPr="00447CBF">
              <w:rPr>
                <w:rFonts w:asciiTheme="minorEastAsia" w:eastAsiaTheme="minorEastAsia" w:hAnsiTheme="minorEastAsia" w:cs="Times New Roman" w:hint="eastAsia"/>
                <w:b/>
                <w:color w:val="000000" w:themeColor="text1"/>
                <w:spacing w:val="-1"/>
                <w:sz w:val="24"/>
                <w:szCs w:val="24"/>
                <w:lang w:val="en-US"/>
              </w:rPr>
              <w:t>：</w:t>
            </w:r>
            <w:r w:rsidR="00AC5A73" w:rsidRPr="00447CBF">
              <w:rPr>
                <w:rFonts w:asciiTheme="minorEastAsia" w:eastAsiaTheme="minorEastAsia" w:hAnsiTheme="minorEastAsia" w:cs="Times New Roman" w:hint="eastAsia"/>
                <w:b/>
                <w:color w:val="000000" w:themeColor="text1"/>
                <w:spacing w:val="-1"/>
                <w:sz w:val="24"/>
                <w:szCs w:val="24"/>
                <w:lang w:val="en-US"/>
              </w:rPr>
              <w:t>1.同</w:t>
            </w:r>
            <w:proofErr w:type="gramStart"/>
            <w:r w:rsidR="00AC5A73" w:rsidRPr="00447CBF">
              <w:rPr>
                <w:rFonts w:asciiTheme="minorEastAsia" w:eastAsiaTheme="minorEastAsia" w:hAnsiTheme="minorEastAsia" w:cs="Times New Roman" w:hint="eastAsia"/>
                <w:b/>
                <w:color w:val="000000" w:themeColor="text1"/>
                <w:spacing w:val="-1"/>
                <w:sz w:val="24"/>
                <w:szCs w:val="24"/>
                <w:lang w:val="en-US"/>
              </w:rPr>
              <w:t>一业绩</w:t>
            </w:r>
            <w:proofErr w:type="gramEnd"/>
            <w:r w:rsidR="00AC5A73" w:rsidRPr="00447CBF">
              <w:rPr>
                <w:rFonts w:asciiTheme="minorEastAsia" w:eastAsiaTheme="minorEastAsia" w:hAnsiTheme="minorEastAsia" w:cs="Times New Roman" w:hint="eastAsia"/>
                <w:b/>
                <w:color w:val="000000" w:themeColor="text1"/>
                <w:spacing w:val="-1"/>
                <w:sz w:val="24"/>
                <w:szCs w:val="24"/>
                <w:lang w:val="en-US"/>
              </w:rPr>
              <w:t>不重复计分；</w:t>
            </w:r>
          </w:p>
          <w:p w:rsidR="00AD0971" w:rsidRPr="00447CBF" w:rsidRDefault="00AC5A73" w:rsidP="00FC4E45">
            <w:pPr>
              <w:pStyle w:val="TableParagraph"/>
              <w:spacing w:line="360" w:lineRule="auto"/>
              <w:ind w:firstLineChars="200" w:firstLine="478"/>
              <w:rPr>
                <w:rFonts w:asciiTheme="minorEastAsia" w:eastAsiaTheme="minorEastAsia" w:hAnsiTheme="minorEastAsia" w:cs="Times New Roman"/>
                <w:b/>
                <w:color w:val="000000" w:themeColor="text1"/>
                <w:sz w:val="24"/>
                <w:szCs w:val="24"/>
              </w:rPr>
            </w:pPr>
            <w:r w:rsidRPr="00447CBF">
              <w:rPr>
                <w:rFonts w:asciiTheme="minorEastAsia" w:eastAsiaTheme="minorEastAsia" w:hAnsiTheme="minorEastAsia" w:cs="Times New Roman" w:hint="eastAsia"/>
                <w:b/>
                <w:color w:val="000000" w:themeColor="text1"/>
                <w:spacing w:val="-1"/>
                <w:sz w:val="24"/>
                <w:szCs w:val="24"/>
                <w:lang w:val="en-US"/>
              </w:rPr>
              <w:t>2.</w:t>
            </w:r>
            <w:r w:rsidR="0042674B" w:rsidRPr="00447CBF">
              <w:rPr>
                <w:rFonts w:asciiTheme="minorEastAsia" w:eastAsiaTheme="minorEastAsia" w:hAnsiTheme="minorEastAsia" w:cs="Times New Roman" w:hint="eastAsia"/>
                <w:b/>
                <w:color w:val="000000" w:themeColor="text1"/>
                <w:spacing w:val="-1"/>
                <w:sz w:val="24"/>
                <w:szCs w:val="24"/>
                <w:lang w:val="en-US"/>
              </w:rPr>
              <w:t>投标文件中提供合同复印件</w:t>
            </w:r>
            <w:r w:rsidR="006B20E2" w:rsidRPr="00447CBF">
              <w:rPr>
                <w:rFonts w:asciiTheme="minorEastAsia" w:eastAsiaTheme="minorEastAsia" w:hAnsiTheme="minorEastAsia" w:cs="Times New Roman" w:hint="eastAsia"/>
                <w:b/>
                <w:color w:val="000000" w:themeColor="text1"/>
                <w:spacing w:val="-1"/>
                <w:sz w:val="24"/>
                <w:szCs w:val="24"/>
                <w:lang w:val="en-US"/>
              </w:rPr>
              <w:t>、</w:t>
            </w:r>
            <w:r w:rsidR="0042674B" w:rsidRPr="00447CBF">
              <w:rPr>
                <w:rFonts w:asciiTheme="minorEastAsia" w:eastAsiaTheme="minorEastAsia" w:hAnsiTheme="minorEastAsia" w:cs="Times New Roman" w:hint="eastAsia"/>
                <w:b/>
                <w:color w:val="000000" w:themeColor="text1"/>
                <w:spacing w:val="-1"/>
                <w:sz w:val="24"/>
                <w:szCs w:val="24"/>
                <w:lang w:val="en-US"/>
              </w:rPr>
              <w:t>相关证书</w:t>
            </w:r>
            <w:r w:rsidR="006B20E2" w:rsidRPr="00447CBF">
              <w:rPr>
                <w:rFonts w:asciiTheme="minorEastAsia" w:eastAsiaTheme="minorEastAsia" w:hAnsiTheme="minorEastAsia" w:cs="Times New Roman" w:hint="eastAsia"/>
                <w:b/>
                <w:color w:val="000000" w:themeColor="text1"/>
                <w:spacing w:val="-1"/>
                <w:sz w:val="24"/>
                <w:szCs w:val="24"/>
                <w:lang w:val="en-US"/>
              </w:rPr>
              <w:t>及投标人</w:t>
            </w:r>
            <w:r w:rsidR="002A6EF0" w:rsidRPr="00447CBF">
              <w:rPr>
                <w:rFonts w:asciiTheme="minorEastAsia" w:eastAsiaTheme="minorEastAsia" w:hAnsiTheme="minorEastAsia" w:cs="Times New Roman" w:hint="eastAsia"/>
                <w:b/>
                <w:color w:val="000000" w:themeColor="text1"/>
                <w:spacing w:val="-1"/>
                <w:sz w:val="24"/>
                <w:szCs w:val="24"/>
                <w:lang w:val="en-US"/>
              </w:rPr>
              <w:t>自2020年1月1日</w:t>
            </w:r>
            <w:r w:rsidR="00B1306F" w:rsidRPr="00447CBF">
              <w:rPr>
                <w:rFonts w:asciiTheme="minorEastAsia" w:eastAsiaTheme="minorEastAsia" w:hAnsiTheme="minorEastAsia" w:cs="Times New Roman" w:hint="eastAsia"/>
                <w:b/>
                <w:color w:val="000000" w:themeColor="text1"/>
                <w:spacing w:val="-1"/>
                <w:sz w:val="24"/>
                <w:szCs w:val="24"/>
                <w:lang w:val="en-US"/>
              </w:rPr>
              <w:t>以来</w:t>
            </w:r>
            <w:r w:rsidR="002A6EF0" w:rsidRPr="00447CBF">
              <w:rPr>
                <w:rFonts w:asciiTheme="minorEastAsia" w:eastAsiaTheme="minorEastAsia" w:hAnsiTheme="minorEastAsia" w:cs="Times New Roman" w:hint="eastAsia"/>
                <w:b/>
                <w:color w:val="000000" w:themeColor="text1"/>
                <w:spacing w:val="-1"/>
                <w:sz w:val="24"/>
                <w:szCs w:val="24"/>
                <w:lang w:val="en-US"/>
              </w:rPr>
              <w:t>连续三个月</w:t>
            </w:r>
            <w:r w:rsidR="006B20E2" w:rsidRPr="00447CBF">
              <w:rPr>
                <w:rFonts w:asciiTheme="minorEastAsia" w:eastAsiaTheme="minorEastAsia" w:hAnsiTheme="minorEastAsia" w:cs="Times New Roman" w:hint="eastAsia"/>
                <w:b/>
                <w:color w:val="000000" w:themeColor="text1"/>
                <w:spacing w:val="-1"/>
                <w:sz w:val="24"/>
                <w:szCs w:val="24"/>
                <w:lang w:val="en-US"/>
              </w:rPr>
              <w:t>为</w:t>
            </w:r>
            <w:r w:rsidR="002A6EF0" w:rsidRPr="00447CBF">
              <w:rPr>
                <w:rFonts w:asciiTheme="minorEastAsia" w:eastAsiaTheme="minorEastAsia" w:hAnsiTheme="minorEastAsia" w:cs="Times New Roman" w:hint="eastAsia"/>
                <w:b/>
                <w:color w:val="000000" w:themeColor="text1"/>
                <w:spacing w:val="-1"/>
                <w:sz w:val="24"/>
                <w:szCs w:val="24"/>
                <w:lang w:val="en-US"/>
              </w:rPr>
              <w:t>项目负责人缴纳的</w:t>
            </w:r>
            <w:proofErr w:type="gramStart"/>
            <w:r w:rsidR="00321040" w:rsidRPr="00447CBF">
              <w:rPr>
                <w:rFonts w:asciiTheme="minorEastAsia" w:eastAsiaTheme="minorEastAsia" w:hAnsiTheme="minorEastAsia" w:cs="Times New Roman" w:hint="eastAsia"/>
                <w:b/>
                <w:color w:val="000000" w:themeColor="text1"/>
                <w:spacing w:val="-1"/>
                <w:sz w:val="24"/>
                <w:szCs w:val="24"/>
                <w:lang w:val="en-US"/>
              </w:rPr>
              <w:t>社保</w:t>
            </w:r>
            <w:r w:rsidR="002A6EF0" w:rsidRPr="00447CBF">
              <w:rPr>
                <w:rFonts w:asciiTheme="minorEastAsia" w:eastAsiaTheme="minorEastAsia" w:hAnsiTheme="minorEastAsia" w:cs="Times New Roman" w:hint="eastAsia"/>
                <w:b/>
                <w:color w:val="000000" w:themeColor="text1"/>
                <w:spacing w:val="-1"/>
                <w:sz w:val="24"/>
                <w:szCs w:val="24"/>
                <w:lang w:val="en-US"/>
              </w:rPr>
              <w:t>证明</w:t>
            </w:r>
            <w:proofErr w:type="gramEnd"/>
            <w:r w:rsidR="002A6EF0" w:rsidRPr="00447CBF">
              <w:rPr>
                <w:rFonts w:asciiTheme="minorEastAsia" w:eastAsiaTheme="minorEastAsia" w:hAnsiTheme="minorEastAsia" w:cs="Times New Roman" w:hint="eastAsia"/>
                <w:b/>
                <w:color w:val="000000" w:themeColor="text1"/>
                <w:spacing w:val="-1"/>
                <w:sz w:val="24"/>
                <w:szCs w:val="24"/>
                <w:lang w:val="en-US"/>
              </w:rPr>
              <w:t>材料</w:t>
            </w:r>
            <w:r w:rsidR="0042674B" w:rsidRPr="00447CBF">
              <w:rPr>
                <w:rFonts w:asciiTheme="minorEastAsia" w:eastAsiaTheme="minorEastAsia" w:hAnsiTheme="minorEastAsia" w:cs="Times New Roman" w:hint="eastAsia"/>
                <w:b/>
                <w:color w:val="000000" w:themeColor="text1"/>
                <w:spacing w:val="-1"/>
                <w:sz w:val="24"/>
                <w:szCs w:val="24"/>
                <w:lang w:val="en-US"/>
              </w:rPr>
              <w:t>作为评审依据。</w:t>
            </w:r>
          </w:p>
        </w:tc>
        <w:tc>
          <w:tcPr>
            <w:tcW w:w="715"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0-8分</w:t>
            </w:r>
          </w:p>
        </w:tc>
      </w:tr>
      <w:tr w:rsidR="00447CBF" w:rsidRPr="00447CBF">
        <w:trPr>
          <w:trHeight w:val="893"/>
          <w:jc w:val="center"/>
        </w:trPr>
        <w:tc>
          <w:tcPr>
            <w:tcW w:w="417"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lastRenderedPageBreak/>
              <w:t>4</w:t>
            </w:r>
          </w:p>
        </w:tc>
        <w:tc>
          <w:tcPr>
            <w:tcW w:w="659" w:type="pct"/>
            <w:vAlign w:val="center"/>
          </w:tcPr>
          <w:p w:rsidR="00AD0971" w:rsidRPr="00447CBF" w:rsidRDefault="0042674B">
            <w:pPr>
              <w:spacing w:line="360" w:lineRule="auto"/>
              <w:jc w:val="center"/>
              <w:rPr>
                <w:rFonts w:ascii="宋体" w:hAnsi="宋体"/>
                <w:color w:val="000000" w:themeColor="text1"/>
                <w:kern w:val="0"/>
                <w:sz w:val="24"/>
                <w:szCs w:val="24"/>
              </w:rPr>
            </w:pPr>
            <w:r w:rsidRPr="00447CBF">
              <w:rPr>
                <w:rFonts w:ascii="宋体" w:hAnsi="宋体" w:hint="eastAsia"/>
                <w:color w:val="000000" w:themeColor="text1"/>
                <w:kern w:val="0"/>
                <w:sz w:val="24"/>
                <w:szCs w:val="24"/>
              </w:rPr>
              <w:t>方案设计</w:t>
            </w:r>
          </w:p>
        </w:tc>
        <w:tc>
          <w:tcPr>
            <w:tcW w:w="3209" w:type="pct"/>
          </w:tcPr>
          <w:p w:rsidR="00AD0971" w:rsidRPr="00447CBF" w:rsidRDefault="0042674B">
            <w:pPr>
              <w:spacing w:line="360" w:lineRule="auto"/>
              <w:jc w:val="left"/>
              <w:rPr>
                <w:rFonts w:ascii="宋体" w:hAnsi="宋体"/>
                <w:color w:val="000000" w:themeColor="text1"/>
                <w:kern w:val="0"/>
                <w:sz w:val="24"/>
                <w:szCs w:val="24"/>
              </w:rPr>
            </w:pPr>
            <w:r w:rsidRPr="00447CBF">
              <w:rPr>
                <w:rFonts w:ascii="宋体" w:hAnsi="宋体" w:hint="eastAsia"/>
                <w:color w:val="000000" w:themeColor="text1"/>
                <w:kern w:val="0"/>
                <w:sz w:val="24"/>
                <w:szCs w:val="24"/>
              </w:rPr>
              <w:t>根据本项目招标需求，投标人进行针对性</w:t>
            </w:r>
            <w:proofErr w:type="gramStart"/>
            <w:r w:rsidRPr="00447CBF">
              <w:rPr>
                <w:rFonts w:ascii="宋体" w:hAnsi="宋体" w:hint="eastAsia"/>
                <w:color w:val="000000" w:themeColor="text1"/>
                <w:kern w:val="0"/>
                <w:sz w:val="24"/>
                <w:szCs w:val="24"/>
              </w:rPr>
              <w:t>编制述标提报</w:t>
            </w:r>
            <w:proofErr w:type="gramEnd"/>
            <w:r w:rsidRPr="00447CBF">
              <w:rPr>
                <w:rFonts w:ascii="宋体" w:hAnsi="宋体" w:hint="eastAsia"/>
                <w:color w:val="000000" w:themeColor="text1"/>
                <w:kern w:val="0"/>
                <w:sz w:val="24"/>
                <w:szCs w:val="24"/>
              </w:rPr>
              <w:t>方案，现场根据以下要要求综合打分：</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（一）设计定位。</w:t>
            </w:r>
            <w:r w:rsidRPr="00447CBF">
              <w:rPr>
                <w:rFonts w:ascii="宋体" w:hAnsi="宋体" w:cs="宋体" w:hint="eastAsia"/>
                <w:color w:val="000000" w:themeColor="text1"/>
                <w:sz w:val="24"/>
                <w:szCs w:val="24"/>
              </w:rPr>
              <w:t>从样</w:t>
            </w:r>
            <w:proofErr w:type="gramStart"/>
            <w:r w:rsidRPr="00447CBF">
              <w:rPr>
                <w:rFonts w:ascii="宋体" w:hAnsi="宋体" w:cs="宋体" w:hint="eastAsia"/>
                <w:color w:val="000000" w:themeColor="text1"/>
                <w:sz w:val="24"/>
                <w:szCs w:val="24"/>
              </w:rPr>
              <w:t>板房软装的</w:t>
            </w:r>
            <w:proofErr w:type="gramEnd"/>
            <w:r w:rsidRPr="00447CBF">
              <w:rPr>
                <w:rFonts w:ascii="宋体" w:hAnsi="宋体" w:cs="宋体" w:hint="eastAsia"/>
                <w:color w:val="000000" w:themeColor="text1"/>
                <w:sz w:val="24"/>
                <w:szCs w:val="24"/>
              </w:rPr>
              <w:t>设计、色彩、格调的定位等方面进行综合打分：（1）设计理念简约、实用、舒适，符合用户使用实际；方案构思兼顾对艺术与美感的追求；（2）搭配和谐，具备一定辨识度，</w:t>
            </w:r>
            <w:r w:rsidR="00282F05" w:rsidRPr="00447CBF">
              <w:rPr>
                <w:rFonts w:ascii="宋体" w:hAnsi="宋体" w:cs="宋体" w:hint="eastAsia"/>
                <w:color w:val="000000" w:themeColor="text1"/>
                <w:sz w:val="24"/>
                <w:szCs w:val="24"/>
              </w:rPr>
              <w:t>能</w:t>
            </w:r>
            <w:r w:rsidRPr="00447CBF">
              <w:rPr>
                <w:rFonts w:ascii="宋体" w:hAnsi="宋体" w:cs="宋体" w:hint="eastAsia"/>
                <w:color w:val="000000" w:themeColor="text1"/>
                <w:sz w:val="24"/>
                <w:szCs w:val="24"/>
              </w:rPr>
              <w:t>够体现一定程度的生活方式，使客户能从辨认出产品的特点，区分与其他项目的不同。</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hint="eastAsia"/>
                <w:color w:val="000000" w:themeColor="text1"/>
                <w:sz w:val="24"/>
                <w:szCs w:val="24"/>
              </w:rPr>
              <w:t>较优的，得8≤F≤12分；良好的，得5≤F＜8分；一般的，得0≤F＜5分；</w:t>
            </w:r>
            <w:r w:rsidRPr="00447CBF">
              <w:rPr>
                <w:rFonts w:ascii="宋体" w:hAnsi="宋体" w:cs="宋体"/>
                <w:color w:val="000000" w:themeColor="text1"/>
                <w:sz w:val="24"/>
                <w:szCs w:val="24"/>
              </w:rPr>
              <w:t xml:space="preserve"> </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（二）设计效果。</w:t>
            </w:r>
            <w:r w:rsidRPr="00447CBF">
              <w:rPr>
                <w:rFonts w:ascii="宋体" w:hAnsi="宋体" w:cs="宋体" w:hint="eastAsia"/>
                <w:color w:val="000000" w:themeColor="text1"/>
                <w:sz w:val="24"/>
                <w:szCs w:val="24"/>
              </w:rPr>
              <w:t>设计效果有创意，效果出众；家具的尺度造型适合空间尺度；具有后期摆场期间，效果再次提升的空间等方面进行综合打分：</w:t>
            </w:r>
            <w:r w:rsidRPr="00447CBF">
              <w:rPr>
                <w:rFonts w:ascii="宋体" w:hAnsi="宋体" w:hint="eastAsia"/>
                <w:color w:val="000000" w:themeColor="text1"/>
                <w:sz w:val="24"/>
                <w:szCs w:val="24"/>
              </w:rPr>
              <w:t>较优的，得8≤F≤12分；良好的，得5≤F＜8分；一般的，得0≤F＜5分；</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（三）平面、空间示意。</w:t>
            </w:r>
            <w:r w:rsidRPr="00447CBF">
              <w:rPr>
                <w:rFonts w:ascii="宋体" w:hAnsi="宋体" w:cs="宋体" w:hint="eastAsia"/>
                <w:color w:val="000000" w:themeColor="text1"/>
                <w:sz w:val="24"/>
                <w:szCs w:val="24"/>
              </w:rPr>
              <w:t>能体现出创作意图与构思，选取的位置与角度恰当，观感舒适美观进行综合打分，</w:t>
            </w:r>
            <w:r w:rsidRPr="00447CBF">
              <w:rPr>
                <w:rFonts w:ascii="宋体" w:hAnsi="宋体" w:hint="eastAsia"/>
                <w:color w:val="000000" w:themeColor="text1"/>
                <w:sz w:val="24"/>
                <w:szCs w:val="24"/>
              </w:rPr>
              <w:t xml:space="preserve">较优的，得8≤F≤12分；良好的，得5≤F＜8分；一般的，得0≤F＜5分； </w:t>
            </w:r>
            <w:r w:rsidRPr="00447CBF">
              <w:rPr>
                <w:rFonts w:ascii="宋体" w:hAnsi="宋体" w:cs="宋体"/>
                <w:color w:val="000000" w:themeColor="text1"/>
                <w:sz w:val="24"/>
                <w:szCs w:val="24"/>
              </w:rPr>
              <w:t xml:space="preserve">  </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（四）整体方案。</w:t>
            </w:r>
            <w:r w:rsidR="00F10CD1" w:rsidRPr="00447CBF">
              <w:rPr>
                <w:rFonts w:ascii="宋体" w:hAnsi="宋体" w:cs="宋体" w:hint="eastAsia"/>
                <w:color w:val="000000" w:themeColor="text1"/>
                <w:sz w:val="24"/>
                <w:szCs w:val="24"/>
              </w:rPr>
              <w:t>（1）</w:t>
            </w:r>
            <w:r w:rsidRPr="00447CBF">
              <w:rPr>
                <w:rFonts w:ascii="宋体" w:hAnsi="宋体" w:cs="宋体" w:hint="eastAsia"/>
                <w:color w:val="000000" w:themeColor="text1"/>
                <w:sz w:val="24"/>
                <w:szCs w:val="24"/>
              </w:rPr>
              <w:t>从方案设计功能齐全，成本分布合理，经济实用</w:t>
            </w:r>
            <w:r w:rsidR="00D130EC" w:rsidRPr="00447CBF">
              <w:rPr>
                <w:rFonts w:ascii="宋体" w:hAnsi="宋体" w:cs="宋体" w:hint="eastAsia"/>
                <w:color w:val="000000" w:themeColor="text1"/>
                <w:sz w:val="24"/>
                <w:szCs w:val="24"/>
              </w:rPr>
              <w:t>；</w:t>
            </w:r>
            <w:r w:rsidR="00F10CD1" w:rsidRPr="00447CBF">
              <w:rPr>
                <w:rFonts w:ascii="宋体" w:hAnsi="宋体" w:cs="宋体" w:hint="eastAsia"/>
                <w:color w:val="000000" w:themeColor="text1"/>
                <w:sz w:val="24"/>
                <w:szCs w:val="24"/>
              </w:rPr>
              <w:t>（2）</w:t>
            </w:r>
            <w:r w:rsidRPr="00447CBF">
              <w:rPr>
                <w:rFonts w:ascii="宋体" w:hAnsi="宋体" w:cs="宋体" w:hint="eastAsia"/>
                <w:color w:val="000000" w:themeColor="text1"/>
                <w:sz w:val="24"/>
                <w:szCs w:val="24"/>
              </w:rPr>
              <w:t>从功能区划、空间处理、装饰造型、选材等方面进行综合打分：</w:t>
            </w:r>
            <w:r w:rsidRPr="00447CBF">
              <w:rPr>
                <w:rFonts w:ascii="宋体" w:hAnsi="宋体" w:hint="eastAsia"/>
                <w:color w:val="000000" w:themeColor="text1"/>
                <w:sz w:val="24"/>
                <w:szCs w:val="24"/>
              </w:rPr>
              <w:t>较优的，得10≤F≤14分；良好的，得6≤F＜10分；一般的，得0≤F＜6分。</w:t>
            </w:r>
          </w:p>
        </w:tc>
        <w:tc>
          <w:tcPr>
            <w:tcW w:w="715"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0-50分</w:t>
            </w:r>
          </w:p>
        </w:tc>
      </w:tr>
      <w:tr w:rsidR="00AD0971" w:rsidRPr="00447CBF">
        <w:trPr>
          <w:trHeight w:val="893"/>
          <w:jc w:val="center"/>
        </w:trPr>
        <w:tc>
          <w:tcPr>
            <w:tcW w:w="417" w:type="pct"/>
            <w:vAlign w:val="center"/>
          </w:tcPr>
          <w:p w:rsidR="00AD0971" w:rsidRPr="00447CBF" w:rsidRDefault="00222B5A">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5</w:t>
            </w:r>
          </w:p>
        </w:tc>
        <w:tc>
          <w:tcPr>
            <w:tcW w:w="659" w:type="pct"/>
            <w:vAlign w:val="center"/>
          </w:tcPr>
          <w:p w:rsidR="00AD0971" w:rsidRPr="00447CBF" w:rsidRDefault="0042674B">
            <w:pPr>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合计</w:t>
            </w:r>
          </w:p>
        </w:tc>
        <w:tc>
          <w:tcPr>
            <w:tcW w:w="3209" w:type="pct"/>
          </w:tcPr>
          <w:p w:rsidR="00AD0971" w:rsidRPr="00447CBF" w:rsidRDefault="00AD0971">
            <w:pPr>
              <w:spacing w:line="360" w:lineRule="auto"/>
              <w:rPr>
                <w:rFonts w:ascii="宋体" w:hAnsi="宋体"/>
                <w:b/>
                <w:color w:val="000000" w:themeColor="text1"/>
                <w:sz w:val="24"/>
                <w:szCs w:val="24"/>
              </w:rPr>
            </w:pPr>
          </w:p>
        </w:tc>
        <w:tc>
          <w:tcPr>
            <w:tcW w:w="715" w:type="pct"/>
            <w:vAlign w:val="center"/>
          </w:tcPr>
          <w:p w:rsidR="00AD0971" w:rsidRPr="00447CBF" w:rsidRDefault="0042674B">
            <w:pPr>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70分</w:t>
            </w:r>
          </w:p>
        </w:tc>
      </w:tr>
    </w:tbl>
    <w:p w:rsidR="00AD0971" w:rsidRPr="00447CBF" w:rsidRDefault="00AD0971">
      <w:pPr>
        <w:adjustRightInd w:val="0"/>
        <w:snapToGrid w:val="0"/>
        <w:spacing w:line="360" w:lineRule="auto"/>
        <w:ind w:right="-10"/>
        <w:rPr>
          <w:rFonts w:ascii="宋体" w:hAnsi="宋体"/>
          <w:bCs/>
          <w:color w:val="000000" w:themeColor="text1"/>
          <w:sz w:val="24"/>
        </w:rPr>
      </w:pPr>
    </w:p>
    <w:p w:rsidR="00AD0971" w:rsidRPr="00447CBF" w:rsidRDefault="0042674B">
      <w:pPr>
        <w:spacing w:line="360" w:lineRule="auto"/>
        <w:rPr>
          <w:rFonts w:ascii="宋体" w:hAnsi="宋体"/>
          <w:b/>
          <w:color w:val="000000" w:themeColor="text1"/>
          <w:sz w:val="24"/>
          <w:szCs w:val="28"/>
        </w:rPr>
      </w:pPr>
      <w:r w:rsidRPr="00447CBF">
        <w:rPr>
          <w:rFonts w:ascii="宋体" w:hAnsi="宋体" w:hint="eastAsia"/>
          <w:b/>
          <w:color w:val="000000" w:themeColor="text1"/>
          <w:sz w:val="24"/>
          <w:szCs w:val="28"/>
        </w:rPr>
        <w:t>8.3商务部分得分计算（30分）</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897"/>
        <w:gridCol w:w="7166"/>
        <w:gridCol w:w="1559"/>
      </w:tblGrid>
      <w:tr w:rsidR="00AD0971" w:rsidRPr="00447CBF">
        <w:trPr>
          <w:cantSplit/>
          <w:trHeight w:val="2078"/>
          <w:jc w:val="center"/>
        </w:trPr>
        <w:tc>
          <w:tcPr>
            <w:tcW w:w="1046" w:type="dxa"/>
            <w:vAlign w:val="center"/>
          </w:tcPr>
          <w:p w:rsidR="00AD0971" w:rsidRPr="00447CBF" w:rsidRDefault="0042674B">
            <w:pPr>
              <w:spacing w:line="360" w:lineRule="auto"/>
              <w:jc w:val="center"/>
              <w:rPr>
                <w:rFonts w:ascii="宋体" w:hAnsi="宋体"/>
                <w:b/>
                <w:color w:val="000000" w:themeColor="text1"/>
                <w:sz w:val="24"/>
                <w:szCs w:val="24"/>
              </w:rPr>
            </w:pPr>
            <w:bookmarkStart w:id="54" w:name="_Hlk514735375"/>
            <w:r w:rsidRPr="00447CBF">
              <w:rPr>
                <w:rFonts w:ascii="宋体" w:hAnsi="宋体" w:hint="eastAsia"/>
                <w:b/>
                <w:color w:val="000000" w:themeColor="text1"/>
                <w:sz w:val="24"/>
                <w:szCs w:val="24"/>
              </w:rPr>
              <w:t>商务</w:t>
            </w:r>
          </w:p>
          <w:p w:rsidR="00AD0971" w:rsidRPr="00447CBF" w:rsidRDefault="0042674B">
            <w:pPr>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部分</w:t>
            </w:r>
          </w:p>
        </w:tc>
        <w:tc>
          <w:tcPr>
            <w:tcW w:w="897" w:type="dxa"/>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color w:val="000000" w:themeColor="text1"/>
                <w:sz w:val="24"/>
                <w:szCs w:val="24"/>
              </w:rPr>
              <w:t>最终投标报价</w:t>
            </w:r>
          </w:p>
        </w:tc>
        <w:tc>
          <w:tcPr>
            <w:tcW w:w="7166" w:type="dxa"/>
            <w:vAlign w:val="center"/>
          </w:tcPr>
          <w:p w:rsidR="00AD0971" w:rsidRPr="00447CBF" w:rsidRDefault="0042674B">
            <w:pPr>
              <w:spacing w:line="360" w:lineRule="auto"/>
              <w:rPr>
                <w:rFonts w:ascii="宋体" w:hAnsi="宋体" w:cs="宋体-18030"/>
                <w:color w:val="000000" w:themeColor="text1"/>
                <w:sz w:val="24"/>
                <w:szCs w:val="24"/>
              </w:rPr>
            </w:pPr>
            <w:r w:rsidRPr="00447CBF">
              <w:rPr>
                <w:rFonts w:ascii="宋体" w:hAnsi="宋体"/>
                <w:color w:val="000000" w:themeColor="text1"/>
                <w:sz w:val="24"/>
                <w:szCs w:val="24"/>
              </w:rPr>
              <w:t>价格</w:t>
            </w:r>
            <w:proofErr w:type="gramStart"/>
            <w:r w:rsidRPr="00447CBF">
              <w:rPr>
                <w:rFonts w:ascii="宋体" w:hAnsi="宋体"/>
                <w:color w:val="000000" w:themeColor="text1"/>
                <w:sz w:val="24"/>
                <w:szCs w:val="24"/>
              </w:rPr>
              <w:t>分统一</w:t>
            </w:r>
            <w:proofErr w:type="gramEnd"/>
            <w:r w:rsidRPr="00447CBF">
              <w:rPr>
                <w:rFonts w:ascii="宋体" w:hAnsi="宋体"/>
                <w:color w:val="000000" w:themeColor="text1"/>
                <w:sz w:val="24"/>
                <w:szCs w:val="24"/>
              </w:rPr>
              <w:t>采用有效最低价法，即满足招标文件要求且投标价格最低的投标报价为评标基准价，其价格分为满分。其他投标人的价格</w:t>
            </w:r>
            <w:proofErr w:type="gramStart"/>
            <w:r w:rsidRPr="00447CBF">
              <w:rPr>
                <w:rFonts w:ascii="宋体" w:hAnsi="宋体"/>
                <w:color w:val="000000" w:themeColor="text1"/>
                <w:sz w:val="24"/>
                <w:szCs w:val="24"/>
              </w:rPr>
              <w:t>分统一</w:t>
            </w:r>
            <w:proofErr w:type="gramEnd"/>
            <w:r w:rsidRPr="00447CBF">
              <w:rPr>
                <w:rFonts w:ascii="宋体" w:hAnsi="宋体"/>
                <w:color w:val="000000" w:themeColor="text1"/>
                <w:sz w:val="24"/>
                <w:szCs w:val="24"/>
              </w:rPr>
              <w:t>按照下列公式计算：投标报价得分＝（评标基准价/投标报价）×3</w:t>
            </w:r>
            <w:r w:rsidRPr="00447CBF">
              <w:rPr>
                <w:rFonts w:ascii="宋体" w:hAnsi="宋体" w:hint="eastAsia"/>
                <w:color w:val="000000" w:themeColor="text1"/>
                <w:sz w:val="24"/>
                <w:szCs w:val="24"/>
              </w:rPr>
              <w:t>0</w:t>
            </w:r>
            <w:r w:rsidRPr="00447CBF">
              <w:rPr>
                <w:rFonts w:ascii="宋体" w:hAnsi="宋体"/>
                <w:color w:val="000000" w:themeColor="text1"/>
                <w:sz w:val="24"/>
                <w:szCs w:val="24"/>
              </w:rPr>
              <w:t>％×100</w:t>
            </w:r>
          </w:p>
        </w:tc>
        <w:tc>
          <w:tcPr>
            <w:tcW w:w="1559" w:type="dxa"/>
            <w:vAlign w:val="center"/>
          </w:tcPr>
          <w:p w:rsidR="00AD0971" w:rsidRPr="00447CBF" w:rsidRDefault="0042674B">
            <w:pPr>
              <w:widowControl/>
              <w:spacing w:line="360" w:lineRule="auto"/>
              <w:jc w:val="center"/>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0-30分</w:t>
            </w:r>
          </w:p>
        </w:tc>
      </w:tr>
      <w:bookmarkEnd w:id="54"/>
    </w:tbl>
    <w:p w:rsidR="00AD0971" w:rsidRPr="00447CBF" w:rsidRDefault="00AD0971">
      <w:pPr>
        <w:adjustRightInd w:val="0"/>
        <w:snapToGrid w:val="0"/>
        <w:spacing w:line="360" w:lineRule="auto"/>
        <w:ind w:right="-10"/>
        <w:rPr>
          <w:rFonts w:ascii="宋体" w:hAnsi="宋体"/>
          <w:bCs/>
          <w:color w:val="000000" w:themeColor="text1"/>
          <w:sz w:val="24"/>
        </w:rPr>
      </w:pPr>
    </w:p>
    <w:bookmarkEnd w:id="49"/>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color w:val="000000" w:themeColor="text1"/>
          <w:sz w:val="24"/>
          <w:szCs w:val="24"/>
        </w:rPr>
        <w:lastRenderedPageBreak/>
        <w:t>8.4 确定中标候选人</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.4.1</w:t>
      </w:r>
      <w:r w:rsidRPr="00447CBF">
        <w:rPr>
          <w:rFonts w:ascii="宋体" w:hAnsi="宋体" w:hint="eastAsia"/>
          <w:bCs/>
          <w:color w:val="000000" w:themeColor="text1"/>
          <w:sz w:val="24"/>
        </w:rPr>
        <w:t>计算最终得分</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将每个有效投标人的技术部分得分加商务部分得分，得出该投标人的最终得分。</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投标人的各项得分均</w:t>
      </w:r>
      <w:bookmarkStart w:id="55" w:name="_Hlk514730679"/>
      <w:r w:rsidRPr="00447CBF">
        <w:rPr>
          <w:rFonts w:ascii="宋体" w:hAnsi="宋体" w:hint="eastAsia"/>
          <w:bCs/>
          <w:color w:val="000000" w:themeColor="text1"/>
          <w:sz w:val="24"/>
        </w:rPr>
        <w:t>保留小数点后两位（小数点后第三位四舍五入）</w:t>
      </w:r>
      <w:bookmarkEnd w:id="55"/>
      <w:r w:rsidRPr="00447CBF">
        <w:rPr>
          <w:rFonts w:ascii="宋体" w:hAnsi="宋体" w:hint="eastAsia"/>
          <w:bCs/>
          <w:color w:val="000000" w:themeColor="text1"/>
          <w:sz w:val="24"/>
        </w:rPr>
        <w:t>。</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.4.2</w:t>
      </w:r>
      <w:r w:rsidRPr="00447CBF">
        <w:rPr>
          <w:rFonts w:ascii="宋体" w:hAnsi="宋体" w:hint="eastAsia"/>
          <w:bCs/>
          <w:color w:val="000000" w:themeColor="text1"/>
          <w:sz w:val="24"/>
        </w:rPr>
        <w:t>按照有效投标人最终得分由高到低排出中标候选人。</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最终得分相同的，按技术部分得分由高到低顺序排序。技术部分得分及最终得分均相同的，</w:t>
      </w:r>
      <w:bookmarkStart w:id="56" w:name="_Hlk514735510"/>
      <w:r w:rsidRPr="00447CBF">
        <w:rPr>
          <w:rFonts w:ascii="宋体" w:hAnsi="宋体" w:hint="eastAsia"/>
          <w:bCs/>
          <w:color w:val="000000" w:themeColor="text1"/>
          <w:sz w:val="24"/>
        </w:rPr>
        <w:t>则采取评标委员会抽签方式确定其前后次序。</w:t>
      </w:r>
      <w:bookmarkEnd w:id="56"/>
    </w:p>
    <w:p w:rsidR="00AD0971" w:rsidRPr="00447CBF" w:rsidRDefault="0042674B">
      <w:pPr>
        <w:adjustRightInd w:val="0"/>
        <w:snapToGrid w:val="0"/>
        <w:spacing w:line="360" w:lineRule="auto"/>
        <w:ind w:right="-10" w:firstLineChars="200" w:firstLine="482"/>
        <w:rPr>
          <w:rFonts w:ascii="宋体" w:hAnsi="宋体"/>
          <w:bCs/>
          <w:color w:val="000000" w:themeColor="text1"/>
          <w:sz w:val="24"/>
        </w:rPr>
      </w:pPr>
      <w:r w:rsidRPr="00447CBF">
        <w:rPr>
          <w:rFonts w:ascii="宋体" w:hAnsi="宋体" w:hint="eastAsia"/>
          <w:b/>
          <w:bCs/>
          <w:color w:val="000000" w:themeColor="text1"/>
          <w:sz w:val="24"/>
        </w:rPr>
        <w:t>9.</w:t>
      </w:r>
      <w:r w:rsidRPr="00447CBF">
        <w:rPr>
          <w:rFonts w:ascii="宋体" w:hAnsi="宋体" w:hint="eastAsia"/>
          <w:bCs/>
          <w:color w:val="000000" w:themeColor="text1"/>
          <w:sz w:val="24"/>
        </w:rPr>
        <w:t>各投标人的得分一经得出，并核对无误后，任何人不得更改。</w:t>
      </w:r>
    </w:p>
    <w:p w:rsidR="00AD0971" w:rsidRPr="00447CBF" w:rsidRDefault="0042674B">
      <w:pPr>
        <w:pStyle w:val="a3"/>
        <w:spacing w:line="360" w:lineRule="auto"/>
        <w:ind w:right="-10" w:firstLine="482"/>
        <w:rPr>
          <w:rFonts w:ascii="宋体" w:eastAsia="宋体" w:hAnsi="宋体"/>
          <w:color w:val="000000" w:themeColor="text1"/>
          <w:sz w:val="24"/>
        </w:rPr>
      </w:pPr>
      <w:r w:rsidRPr="00447CBF">
        <w:rPr>
          <w:rFonts w:ascii="宋体" w:eastAsia="宋体" w:hAnsi="宋体" w:hint="eastAsia"/>
          <w:b/>
          <w:color w:val="000000" w:themeColor="text1"/>
          <w:sz w:val="24"/>
        </w:rPr>
        <w:t>10.</w:t>
      </w:r>
      <w:r w:rsidRPr="00447CBF">
        <w:rPr>
          <w:rFonts w:ascii="宋体" w:eastAsia="宋体" w:hAnsi="宋体" w:hint="eastAsia"/>
          <w:color w:val="000000" w:themeColor="text1"/>
          <w:sz w:val="24"/>
        </w:rPr>
        <w:t>如果有效投标报价出现两家或两家以上相同者，则采取评标委员会抽签方式确定其前后次序。</w:t>
      </w:r>
    </w:p>
    <w:p w:rsidR="00AD0971" w:rsidRPr="00447CBF" w:rsidRDefault="0042674B">
      <w:pPr>
        <w:adjustRightInd w:val="0"/>
        <w:snapToGrid w:val="0"/>
        <w:spacing w:line="360" w:lineRule="auto"/>
        <w:ind w:right="-10" w:firstLineChars="200" w:firstLine="482"/>
        <w:rPr>
          <w:rFonts w:ascii="宋体" w:hAnsi="宋体"/>
          <w:b/>
          <w:color w:val="000000" w:themeColor="text1"/>
          <w:sz w:val="24"/>
        </w:rPr>
      </w:pPr>
      <w:r w:rsidRPr="00447CBF">
        <w:rPr>
          <w:rFonts w:ascii="宋体" w:hAnsi="宋体" w:hint="eastAsia"/>
          <w:b/>
          <w:color w:val="000000" w:themeColor="text1"/>
          <w:sz w:val="24"/>
        </w:rPr>
        <w:t>11.</w:t>
      </w:r>
      <w:r w:rsidRPr="00447CBF">
        <w:rPr>
          <w:rFonts w:ascii="宋体" w:hAnsi="宋体" w:hint="eastAsia"/>
          <w:color w:val="000000" w:themeColor="text1"/>
          <w:sz w:val="24"/>
        </w:rPr>
        <w:t>评标委员会在评标过程中发现的问题，应当及时</w:t>
      </w:r>
      <w:proofErr w:type="gramStart"/>
      <w:r w:rsidRPr="00447CBF">
        <w:rPr>
          <w:rFonts w:ascii="宋体" w:hAnsi="宋体" w:hint="eastAsia"/>
          <w:color w:val="000000" w:themeColor="text1"/>
          <w:sz w:val="24"/>
        </w:rPr>
        <w:t>作出</w:t>
      </w:r>
      <w:proofErr w:type="gramEnd"/>
      <w:r w:rsidRPr="00447CBF">
        <w:rPr>
          <w:rFonts w:ascii="宋体" w:hAnsi="宋体" w:hint="eastAsia"/>
          <w:color w:val="000000" w:themeColor="text1"/>
          <w:sz w:val="24"/>
        </w:rPr>
        <w:t>处理或者向招标人提出处理建议，并作书面记录。</w:t>
      </w:r>
    </w:p>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color w:val="000000" w:themeColor="text1"/>
          <w:sz w:val="24"/>
        </w:rPr>
        <w:t>12.</w:t>
      </w:r>
      <w:r w:rsidRPr="00447CBF">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color w:val="000000" w:themeColor="text1"/>
          <w:sz w:val="24"/>
        </w:rPr>
        <w:t>13.</w:t>
      </w:r>
      <w:r w:rsidRPr="00447CBF">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AD0971" w:rsidRPr="00447CBF" w:rsidRDefault="0042674B">
      <w:pPr>
        <w:adjustRightInd w:val="0"/>
        <w:snapToGrid w:val="0"/>
        <w:spacing w:line="360" w:lineRule="auto"/>
        <w:ind w:right="-10" w:firstLineChars="196" w:firstLine="472"/>
        <w:rPr>
          <w:rFonts w:ascii="宋体" w:hAnsi="宋体"/>
          <w:bCs/>
          <w:color w:val="000000" w:themeColor="text1"/>
          <w:sz w:val="24"/>
        </w:rPr>
      </w:pPr>
      <w:r w:rsidRPr="00447CBF">
        <w:rPr>
          <w:rFonts w:ascii="宋体" w:hAnsi="宋体" w:hint="eastAsia"/>
          <w:b/>
          <w:bCs/>
          <w:color w:val="000000" w:themeColor="text1"/>
          <w:sz w:val="24"/>
        </w:rPr>
        <w:t>14.</w:t>
      </w:r>
      <w:r w:rsidRPr="00447CBF">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bCs/>
          <w:color w:val="000000" w:themeColor="text1"/>
          <w:sz w:val="24"/>
        </w:rPr>
        <w:t>15.</w:t>
      </w:r>
      <w:r w:rsidRPr="00447CBF">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AD0971" w:rsidRPr="00447CBF" w:rsidRDefault="0042674B">
      <w:pPr>
        <w:spacing w:line="360" w:lineRule="auto"/>
        <w:ind w:firstLineChars="200" w:firstLine="482"/>
        <w:rPr>
          <w:color w:val="000000" w:themeColor="text1"/>
        </w:rPr>
      </w:pPr>
      <w:r w:rsidRPr="00447CBF">
        <w:rPr>
          <w:rFonts w:ascii="宋体" w:hAnsi="宋体" w:hint="eastAsia"/>
          <w:b/>
          <w:bCs/>
          <w:color w:val="000000" w:themeColor="text1"/>
          <w:sz w:val="24"/>
        </w:rPr>
        <w:t>16.</w:t>
      </w:r>
      <w:r w:rsidRPr="00447CBF">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AD0971" w:rsidRPr="00447CBF" w:rsidRDefault="0042674B">
      <w:pPr>
        <w:pStyle w:val="ac"/>
        <w:spacing w:line="360" w:lineRule="auto"/>
        <w:ind w:firstLineChars="200" w:firstLine="482"/>
        <w:rPr>
          <w:rFonts w:hAnsi="宋体" w:cs="黑体"/>
          <w:b/>
          <w:color w:val="000000" w:themeColor="text1"/>
          <w:sz w:val="24"/>
          <w:szCs w:val="24"/>
        </w:rPr>
      </w:pPr>
      <w:r w:rsidRPr="00447CBF">
        <w:rPr>
          <w:rFonts w:hAnsi="宋体" w:cs="黑体" w:hint="eastAsia"/>
          <w:b/>
          <w:color w:val="000000" w:themeColor="text1"/>
          <w:sz w:val="24"/>
          <w:szCs w:val="24"/>
        </w:rPr>
        <w:t>17. 其他</w:t>
      </w:r>
    </w:p>
    <w:p w:rsidR="00AD0971" w:rsidRPr="00447CBF" w:rsidRDefault="0042674B">
      <w:pPr>
        <w:pStyle w:val="00"/>
        <w:spacing w:line="360" w:lineRule="auto"/>
        <w:ind w:firstLineChars="200" w:firstLine="482"/>
        <w:rPr>
          <w:rFonts w:ascii="宋体" w:hAnsi="宋体"/>
          <w:b/>
          <w:color w:val="000000" w:themeColor="text1"/>
          <w:sz w:val="24"/>
        </w:rPr>
      </w:pPr>
      <w:r w:rsidRPr="00447CBF">
        <w:rPr>
          <w:rFonts w:ascii="宋体" w:hAnsi="宋体" w:hint="eastAsia"/>
          <w:b/>
          <w:bCs/>
          <w:color w:val="000000" w:themeColor="text1"/>
          <w:kern w:val="0"/>
          <w:sz w:val="24"/>
        </w:rPr>
        <w:lastRenderedPageBreak/>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447CBF">
        <w:rPr>
          <w:rFonts w:ascii="宋体" w:hAnsi="宋体" w:hint="eastAsia"/>
          <w:b/>
          <w:bCs/>
          <w:color w:val="000000" w:themeColor="text1"/>
          <w:kern w:val="0"/>
          <w:sz w:val="24"/>
        </w:rPr>
        <w:t>不</w:t>
      </w:r>
      <w:proofErr w:type="gramEnd"/>
      <w:r w:rsidRPr="00447CBF">
        <w:rPr>
          <w:rFonts w:ascii="宋体" w:hAnsi="宋体" w:hint="eastAsia"/>
          <w:b/>
          <w:bCs/>
          <w:color w:val="000000" w:themeColor="text1"/>
          <w:kern w:val="0"/>
          <w:sz w:val="24"/>
        </w:rPr>
        <w:t>诚信行为。合肥文旅博览集团将按相关规定予以处罚并记入不良行为记录，予以披露</w:t>
      </w:r>
      <w:r w:rsidRPr="00447CBF">
        <w:rPr>
          <w:rFonts w:ascii="宋体" w:hAnsi="宋体" w:hint="eastAsia"/>
          <w:b/>
          <w:color w:val="000000" w:themeColor="text1"/>
          <w:sz w:val="24"/>
        </w:rPr>
        <w:t>。</w:t>
      </w:r>
    </w:p>
    <w:p w:rsidR="00AD0971" w:rsidRPr="00447CBF" w:rsidRDefault="00AD0971">
      <w:pPr>
        <w:spacing w:line="360" w:lineRule="auto"/>
        <w:ind w:firstLineChars="200" w:firstLine="480"/>
        <w:rPr>
          <w:rFonts w:ascii="宋体" w:hAnsi="宋体"/>
          <w:bCs/>
          <w:color w:val="000000" w:themeColor="text1"/>
          <w:sz w:val="24"/>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AD0971" w:rsidRPr="00447CBF" w:rsidRDefault="00AD0971">
      <w:pPr>
        <w:pStyle w:val="2"/>
        <w:ind w:leftChars="0" w:left="0" w:firstLineChars="0" w:firstLine="0"/>
        <w:rPr>
          <w:rFonts w:ascii="宋体" w:eastAsia="宋体" w:hAnsi="宋体"/>
          <w:color w:val="000000" w:themeColor="text1"/>
        </w:rPr>
      </w:pPr>
    </w:p>
    <w:p w:rsidR="00AD0971" w:rsidRPr="00447CBF" w:rsidRDefault="0042674B">
      <w:pPr>
        <w:pStyle w:val="20"/>
        <w:spacing w:before="0" w:line="500" w:lineRule="exact"/>
        <w:ind w:firstLine="0"/>
        <w:rPr>
          <w:rFonts w:ascii="宋体" w:eastAsia="宋体" w:hAnsi="宋体"/>
          <w:color w:val="000000" w:themeColor="text1"/>
        </w:rPr>
      </w:pPr>
      <w:bookmarkStart w:id="57" w:name="_Toc63152069"/>
      <w:r w:rsidRPr="00447CBF">
        <w:rPr>
          <w:rFonts w:ascii="宋体" w:eastAsia="宋体" w:hAnsi="宋体" w:hint="eastAsia"/>
          <w:color w:val="000000" w:themeColor="text1"/>
        </w:rPr>
        <w:lastRenderedPageBreak/>
        <w:t>第六章</w:t>
      </w:r>
      <w:bookmarkStart w:id="58" w:name="_Toc220232392"/>
      <w:r w:rsidRPr="00447CBF">
        <w:rPr>
          <w:rFonts w:ascii="宋体" w:eastAsia="宋体" w:hAnsi="宋体" w:hint="eastAsia"/>
          <w:color w:val="000000" w:themeColor="text1"/>
        </w:rPr>
        <w:t xml:space="preserve">  合同条款及格式</w:t>
      </w:r>
      <w:bookmarkEnd w:id="47"/>
      <w:bookmarkEnd w:id="57"/>
    </w:p>
    <w:bookmarkEnd w:id="58"/>
    <w:p w:rsidR="00AD0971" w:rsidRPr="00447CBF" w:rsidRDefault="0042674B">
      <w:pPr>
        <w:spacing w:line="300" w:lineRule="auto"/>
        <w:ind w:firstLine="1134"/>
        <w:jc w:val="center"/>
        <w:rPr>
          <w:rFonts w:ascii="宋体" w:hAnsi="宋体" w:cs="Arial"/>
          <w:b/>
          <w:color w:val="000000" w:themeColor="text1"/>
          <w:sz w:val="48"/>
          <w:szCs w:val="48"/>
        </w:rPr>
      </w:pPr>
      <w:proofErr w:type="gramStart"/>
      <w:r w:rsidRPr="00447CBF">
        <w:rPr>
          <w:rFonts w:ascii="宋体" w:hAnsi="宋体" w:cs="Arial" w:hint="eastAsia"/>
          <w:b/>
          <w:color w:val="000000" w:themeColor="text1"/>
          <w:sz w:val="48"/>
          <w:szCs w:val="48"/>
        </w:rPr>
        <w:t>文渊府</w:t>
      </w:r>
      <w:proofErr w:type="gramEnd"/>
      <w:r w:rsidRPr="00447CBF">
        <w:rPr>
          <w:rFonts w:ascii="宋体" w:hAnsi="宋体" w:cs="Arial" w:hint="eastAsia"/>
          <w:b/>
          <w:color w:val="000000" w:themeColor="text1"/>
          <w:sz w:val="48"/>
          <w:szCs w:val="48"/>
        </w:rPr>
        <w:t>C2-701样板房</w:t>
      </w:r>
      <w:proofErr w:type="gramStart"/>
      <w:r w:rsidRPr="00447CBF">
        <w:rPr>
          <w:rFonts w:ascii="宋体" w:hAnsi="宋体" w:cs="Arial" w:hint="eastAsia"/>
          <w:b/>
          <w:color w:val="000000" w:themeColor="text1"/>
          <w:sz w:val="48"/>
          <w:szCs w:val="48"/>
        </w:rPr>
        <w:t>软装工程</w:t>
      </w:r>
      <w:proofErr w:type="gramEnd"/>
      <w:r w:rsidRPr="00447CBF">
        <w:rPr>
          <w:rFonts w:ascii="宋体" w:hAnsi="宋体" w:cs="Arial" w:hint="eastAsia"/>
          <w:b/>
          <w:color w:val="000000" w:themeColor="text1"/>
          <w:sz w:val="48"/>
          <w:szCs w:val="48"/>
        </w:rPr>
        <w:t>合同</w:t>
      </w: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napToGrid w:val="0"/>
        <w:spacing w:line="300" w:lineRule="auto"/>
        <w:ind w:firstLine="1134"/>
        <w:jc w:val="center"/>
        <w:rPr>
          <w:rFonts w:ascii="宋体" w:hAnsi="宋体" w:cs="Arial"/>
          <w:b/>
          <w:color w:val="000000" w:themeColor="text1"/>
          <w:sz w:val="48"/>
          <w:szCs w:val="48"/>
        </w:rPr>
      </w:pPr>
    </w:p>
    <w:p w:rsidR="00AD0971" w:rsidRPr="00447CBF" w:rsidRDefault="0042674B">
      <w:pPr>
        <w:spacing w:line="360" w:lineRule="auto"/>
        <w:ind w:firstLine="426"/>
        <w:rPr>
          <w:rFonts w:ascii="宋体" w:hAnsi="宋体" w:cs="Arial"/>
          <w:b/>
          <w:color w:val="000000" w:themeColor="text1"/>
          <w:sz w:val="30"/>
          <w:szCs w:val="30"/>
          <w:u w:val="single"/>
        </w:rPr>
      </w:pPr>
      <w:r w:rsidRPr="00447CBF">
        <w:rPr>
          <w:rFonts w:ascii="宋体" w:hAnsi="宋体" w:cs="Arial" w:hint="eastAsia"/>
          <w:b/>
          <w:color w:val="000000" w:themeColor="text1"/>
          <w:sz w:val="30"/>
          <w:szCs w:val="30"/>
        </w:rPr>
        <w:t>工程名称：</w:t>
      </w:r>
      <w:r w:rsidRPr="00447CBF">
        <w:rPr>
          <w:rFonts w:ascii="宋体" w:hAnsi="宋体" w:cs="Arial" w:hint="eastAsia"/>
          <w:bCs/>
          <w:color w:val="000000" w:themeColor="text1"/>
          <w:sz w:val="28"/>
          <w:szCs w:val="28"/>
          <w:u w:val="single"/>
        </w:rPr>
        <w:t xml:space="preserve"> </w:t>
      </w:r>
      <w:r w:rsidRPr="00447CBF">
        <w:rPr>
          <w:rFonts w:ascii="宋体" w:hAnsi="宋体" w:cs="Arial"/>
          <w:bCs/>
          <w:color w:val="000000" w:themeColor="text1"/>
          <w:sz w:val="28"/>
          <w:szCs w:val="28"/>
          <w:u w:val="single"/>
        </w:rPr>
        <w:t xml:space="preserve">                                 </w:t>
      </w:r>
      <w:r w:rsidRPr="00447CBF">
        <w:rPr>
          <w:rFonts w:ascii="宋体" w:hAnsi="宋体" w:cs="Arial" w:hint="eastAsia"/>
          <w:bCs/>
          <w:color w:val="000000" w:themeColor="text1"/>
          <w:sz w:val="28"/>
          <w:szCs w:val="28"/>
          <w:u w:val="single"/>
        </w:rPr>
        <w:t xml:space="preserve"> </w:t>
      </w:r>
      <w:r w:rsidRPr="00447CBF">
        <w:rPr>
          <w:rFonts w:ascii="宋体" w:hAnsi="宋体" w:cs="Arial"/>
          <w:bCs/>
          <w:color w:val="000000" w:themeColor="text1"/>
          <w:sz w:val="28"/>
          <w:szCs w:val="28"/>
          <w:u w:val="single"/>
        </w:rPr>
        <w:t xml:space="preserve"> </w:t>
      </w:r>
      <w:r w:rsidRPr="00447CBF">
        <w:rPr>
          <w:rFonts w:ascii="宋体" w:hAnsi="宋体" w:cs="Arial" w:hint="eastAsia"/>
          <w:bCs/>
          <w:color w:val="000000" w:themeColor="text1"/>
          <w:sz w:val="28"/>
          <w:szCs w:val="28"/>
          <w:u w:val="single"/>
        </w:rPr>
        <w:t xml:space="preserve"> </w:t>
      </w:r>
      <w:r w:rsidRPr="00447CBF">
        <w:rPr>
          <w:rFonts w:ascii="宋体" w:hAnsi="宋体" w:cs="Arial"/>
          <w:bCs/>
          <w:color w:val="000000" w:themeColor="text1"/>
          <w:sz w:val="28"/>
          <w:szCs w:val="28"/>
          <w:u w:val="single"/>
        </w:rPr>
        <w:t xml:space="preserve">   </w:t>
      </w:r>
    </w:p>
    <w:p w:rsidR="00AD0971" w:rsidRPr="00447CBF" w:rsidRDefault="0042674B">
      <w:pPr>
        <w:spacing w:line="300" w:lineRule="auto"/>
        <w:ind w:firstLine="426"/>
        <w:rPr>
          <w:rFonts w:ascii="宋体" w:hAnsi="宋体" w:cs="Arial"/>
          <w:color w:val="000000" w:themeColor="text1"/>
          <w:sz w:val="30"/>
          <w:szCs w:val="30"/>
          <w:u w:val="single"/>
        </w:rPr>
      </w:pPr>
      <w:r w:rsidRPr="00447CBF">
        <w:rPr>
          <w:rFonts w:ascii="宋体" w:hAnsi="宋体" w:cs="Arial" w:hint="eastAsia"/>
          <w:b/>
          <w:color w:val="000000" w:themeColor="text1"/>
          <w:sz w:val="30"/>
          <w:szCs w:val="30"/>
        </w:rPr>
        <w:t>工程地点：</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p>
    <w:p w:rsidR="00AD0971" w:rsidRPr="00447CBF" w:rsidRDefault="0042674B">
      <w:pPr>
        <w:spacing w:line="300" w:lineRule="auto"/>
        <w:ind w:firstLineChars="141" w:firstLine="425"/>
        <w:rPr>
          <w:rFonts w:ascii="宋体" w:hAnsi="宋体" w:cs="Arial"/>
          <w:b/>
          <w:color w:val="000000" w:themeColor="text1"/>
          <w:sz w:val="30"/>
          <w:szCs w:val="30"/>
        </w:rPr>
      </w:pPr>
      <w:r w:rsidRPr="00447CBF">
        <w:rPr>
          <w:rFonts w:ascii="宋体" w:hAnsi="宋体" w:cs="Arial" w:hint="eastAsia"/>
          <w:b/>
          <w:color w:val="000000" w:themeColor="text1"/>
          <w:sz w:val="30"/>
          <w:szCs w:val="30"/>
        </w:rPr>
        <w:t>建 设 方：</w:t>
      </w:r>
      <w:r w:rsidRPr="00447CBF">
        <w:rPr>
          <w:rFonts w:ascii="宋体" w:hAnsi="宋体" w:cs="Arial" w:hint="eastAsia"/>
          <w:b/>
          <w:color w:val="000000" w:themeColor="text1"/>
          <w:sz w:val="30"/>
          <w:szCs w:val="30"/>
          <w:u w:val="single"/>
        </w:rPr>
        <w:t xml:space="preserve"> </w:t>
      </w:r>
      <w:r w:rsidRPr="00447CBF">
        <w:rPr>
          <w:rFonts w:ascii="宋体" w:hAnsi="宋体" w:cs="Arial" w:hint="eastAsia"/>
          <w:bCs/>
          <w:color w:val="000000" w:themeColor="text1"/>
          <w:sz w:val="30"/>
          <w:szCs w:val="30"/>
          <w:u w:val="single"/>
        </w:rPr>
        <w:t xml:space="preserve"> </w:t>
      </w:r>
      <w:r w:rsidRPr="00447CBF">
        <w:rPr>
          <w:rFonts w:ascii="宋体" w:hAnsi="宋体" w:cs="Arial"/>
          <w:bCs/>
          <w:color w:val="000000" w:themeColor="text1"/>
          <w:sz w:val="30"/>
          <w:szCs w:val="30"/>
          <w:u w:val="single"/>
        </w:rPr>
        <w:t xml:space="preserve">   </w:t>
      </w:r>
      <w:r w:rsidRPr="00447CBF">
        <w:rPr>
          <w:rFonts w:ascii="宋体" w:hAnsi="宋体" w:hint="eastAsia"/>
          <w:color w:val="000000" w:themeColor="text1"/>
          <w:sz w:val="30"/>
          <w:szCs w:val="30"/>
          <w:u w:val="single"/>
        </w:rPr>
        <w:t xml:space="preserve"> </w:t>
      </w:r>
      <w:r w:rsidRPr="00447CBF">
        <w:rPr>
          <w:rFonts w:ascii="宋体" w:hAnsi="宋体"/>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p>
    <w:p w:rsidR="00AD0971" w:rsidRPr="00447CBF" w:rsidRDefault="0042674B">
      <w:pPr>
        <w:spacing w:line="300" w:lineRule="auto"/>
        <w:ind w:firstLineChars="141" w:firstLine="425"/>
        <w:rPr>
          <w:rFonts w:ascii="宋体" w:hAnsi="宋体" w:cs="Arial"/>
          <w:b/>
          <w:color w:val="000000" w:themeColor="text1"/>
          <w:sz w:val="30"/>
          <w:szCs w:val="30"/>
        </w:rPr>
      </w:pPr>
      <w:r w:rsidRPr="00447CBF">
        <w:rPr>
          <w:rFonts w:ascii="宋体" w:hAnsi="宋体" w:cs="Arial" w:hint="eastAsia"/>
          <w:b/>
          <w:color w:val="000000" w:themeColor="text1"/>
          <w:sz w:val="30"/>
          <w:szCs w:val="30"/>
        </w:rPr>
        <w:t>甲    方</w:t>
      </w:r>
      <w:r w:rsidRPr="00447CBF">
        <w:rPr>
          <w:rFonts w:ascii="宋体" w:hAnsi="宋体" w:cs="Arial"/>
          <w:b/>
          <w:color w:val="000000" w:themeColor="text1"/>
          <w:sz w:val="30"/>
          <w:szCs w:val="30"/>
        </w:rPr>
        <w:t>：</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p>
    <w:p w:rsidR="00AD0971" w:rsidRPr="00447CBF" w:rsidRDefault="0042674B">
      <w:pPr>
        <w:spacing w:line="300" w:lineRule="auto"/>
        <w:ind w:firstLine="426"/>
        <w:rPr>
          <w:rFonts w:ascii="宋体" w:hAnsi="宋体" w:cs="Arial"/>
          <w:color w:val="000000" w:themeColor="text1"/>
          <w:sz w:val="30"/>
          <w:szCs w:val="30"/>
          <w:u w:val="single"/>
        </w:rPr>
      </w:pPr>
      <w:r w:rsidRPr="00447CBF">
        <w:rPr>
          <w:rFonts w:ascii="宋体" w:hAnsi="宋体" w:cs="Arial" w:hint="eastAsia"/>
          <w:b/>
          <w:color w:val="000000" w:themeColor="text1"/>
          <w:sz w:val="30"/>
          <w:szCs w:val="30"/>
        </w:rPr>
        <w:t>乙    方：</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p>
    <w:p w:rsidR="00AD0971" w:rsidRPr="00447CBF" w:rsidRDefault="0042674B">
      <w:pPr>
        <w:spacing w:line="360" w:lineRule="auto"/>
        <w:ind w:firstLine="426"/>
        <w:jc w:val="center"/>
        <w:rPr>
          <w:rFonts w:ascii="宋体" w:hAnsi="宋体"/>
          <w:b/>
          <w:bCs/>
          <w:color w:val="000000" w:themeColor="text1"/>
          <w:sz w:val="36"/>
          <w:szCs w:val="36"/>
        </w:rPr>
      </w:pPr>
      <w:r w:rsidRPr="00447CBF">
        <w:rPr>
          <w:rFonts w:ascii="宋体" w:hAnsi="宋体"/>
          <w:color w:val="000000" w:themeColor="text1"/>
          <w:sz w:val="24"/>
          <w:szCs w:val="24"/>
        </w:rPr>
        <w:br w:type="page"/>
      </w:r>
      <w:r w:rsidRPr="00447CBF">
        <w:rPr>
          <w:rFonts w:ascii="宋体" w:hAnsi="宋体" w:hint="eastAsia"/>
          <w:b/>
          <w:bCs/>
          <w:color w:val="000000" w:themeColor="text1"/>
          <w:sz w:val="36"/>
          <w:szCs w:val="36"/>
        </w:rPr>
        <w:lastRenderedPageBreak/>
        <w:t>合同主要条款</w:t>
      </w:r>
    </w:p>
    <w:p w:rsidR="00AD0971" w:rsidRPr="00447CBF" w:rsidRDefault="0042674B">
      <w:pPr>
        <w:spacing w:line="360" w:lineRule="auto"/>
        <w:ind w:firstLineChars="200" w:firstLine="480"/>
        <w:jc w:val="left"/>
        <w:rPr>
          <w:rFonts w:ascii="宋体" w:hAnsi="宋体"/>
          <w:color w:val="000000" w:themeColor="text1"/>
          <w:sz w:val="24"/>
          <w:szCs w:val="24"/>
        </w:rPr>
      </w:pPr>
      <w:r w:rsidRPr="00447CBF">
        <w:rPr>
          <w:rFonts w:ascii="宋体" w:hAnsi="宋体" w:hint="eastAsia"/>
          <w:color w:val="000000" w:themeColor="text1"/>
          <w:sz w:val="24"/>
          <w:szCs w:val="24"/>
        </w:rPr>
        <w:t>甲、乙双方根据《</w:t>
      </w:r>
      <w:r w:rsidR="008B06B4" w:rsidRPr="00447CBF">
        <w:rPr>
          <w:rFonts w:ascii="宋体" w:hAnsi="宋体" w:hint="eastAsia"/>
          <w:color w:val="000000" w:themeColor="text1"/>
          <w:sz w:val="24"/>
          <w:szCs w:val="24"/>
        </w:rPr>
        <w:t>中华人民共和国民法典</w:t>
      </w:r>
      <w:r w:rsidRPr="00447CBF">
        <w:rPr>
          <w:rFonts w:ascii="宋体" w:hAnsi="宋体" w:hint="eastAsia"/>
          <w:color w:val="000000" w:themeColor="text1"/>
          <w:sz w:val="24"/>
          <w:szCs w:val="24"/>
        </w:rPr>
        <w:t>》及相关法律法规，本着互惠互利、实现双赢的原则，就甲方</w:t>
      </w:r>
      <w:r w:rsidRPr="00447CBF">
        <w:rPr>
          <w:rFonts w:ascii="宋体" w:hAnsi="宋体" w:hint="eastAsia"/>
          <w:color w:val="000000" w:themeColor="text1"/>
          <w:sz w:val="24"/>
          <w:szCs w:val="24"/>
          <w:u w:val="single"/>
        </w:rPr>
        <w:t xml:space="preserve"> 文</w:t>
      </w:r>
      <w:proofErr w:type="gramStart"/>
      <w:r w:rsidRPr="00447CBF">
        <w:rPr>
          <w:rFonts w:ascii="宋体" w:hAnsi="宋体" w:hint="eastAsia"/>
          <w:color w:val="000000" w:themeColor="text1"/>
          <w:sz w:val="24"/>
          <w:szCs w:val="24"/>
          <w:u w:val="single"/>
        </w:rPr>
        <w:t>渊府小区</w:t>
      </w:r>
      <w:proofErr w:type="gramEnd"/>
      <w:r w:rsidRPr="00447CBF">
        <w:rPr>
          <w:rFonts w:ascii="宋体" w:hAnsi="宋体" w:hint="eastAsia"/>
          <w:color w:val="000000" w:themeColor="text1"/>
          <w:sz w:val="24"/>
          <w:szCs w:val="24"/>
          <w:u w:val="single"/>
        </w:rPr>
        <w:t>C2-701样板房</w:t>
      </w:r>
      <w:proofErr w:type="gramStart"/>
      <w:r w:rsidRPr="00447CBF">
        <w:rPr>
          <w:rFonts w:ascii="宋体" w:hAnsi="宋体" w:hint="eastAsia"/>
          <w:color w:val="000000" w:themeColor="text1"/>
          <w:sz w:val="24"/>
          <w:szCs w:val="24"/>
          <w:u w:val="single"/>
        </w:rPr>
        <w:t>软装工程</w:t>
      </w:r>
      <w:proofErr w:type="gramEnd"/>
      <w:r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rPr>
        <w:t>，经友好充分协商，特订立本合同，以便共同遵守。</w:t>
      </w:r>
    </w:p>
    <w:p w:rsidR="00AD0971" w:rsidRPr="00447CBF" w:rsidRDefault="0042674B">
      <w:pPr>
        <w:keepNext/>
        <w:keepLines/>
        <w:spacing w:before="340" w:after="330" w:line="360" w:lineRule="auto"/>
        <w:ind w:firstLine="426"/>
        <w:outlineLvl w:val="0"/>
        <w:rPr>
          <w:rFonts w:ascii="宋体" w:hAnsi="宋体"/>
          <w:b/>
          <w:bCs/>
          <w:color w:val="000000" w:themeColor="text1"/>
          <w:kern w:val="44"/>
          <w:sz w:val="24"/>
          <w:szCs w:val="24"/>
        </w:rPr>
      </w:pPr>
      <w:bookmarkStart w:id="59" w:name="_Toc489783656"/>
      <w:bookmarkStart w:id="60" w:name="_Toc513136493"/>
      <w:r w:rsidRPr="00447CBF">
        <w:rPr>
          <w:rFonts w:ascii="宋体" w:hAnsi="宋体" w:hint="eastAsia"/>
          <w:b/>
          <w:bCs/>
          <w:color w:val="000000" w:themeColor="text1"/>
          <w:kern w:val="44"/>
          <w:sz w:val="24"/>
          <w:szCs w:val="24"/>
        </w:rPr>
        <w:t>第一条、项目概况</w:t>
      </w:r>
      <w:bookmarkEnd w:id="59"/>
      <w:bookmarkEnd w:id="60"/>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 xml:space="preserve"> 1.1 工程名称：</w:t>
      </w:r>
      <w:r w:rsidRPr="00447CBF">
        <w:rPr>
          <w:rFonts w:ascii="宋体" w:hAnsi="宋体" w:cs="宋体" w:hint="eastAsia"/>
          <w:color w:val="000000" w:themeColor="text1"/>
          <w:sz w:val="24"/>
          <w:szCs w:val="24"/>
          <w:u w:val="single"/>
        </w:rPr>
        <w:t xml:space="preserve"> </w:t>
      </w:r>
      <w:r w:rsidRPr="00447CBF">
        <w:rPr>
          <w:rFonts w:ascii="宋体" w:hAnsi="宋体" w:cs="宋体"/>
          <w:color w:val="000000" w:themeColor="text1"/>
          <w:sz w:val="24"/>
          <w:szCs w:val="24"/>
          <w:u w:val="single"/>
        </w:rPr>
        <w:t xml:space="preserve"> </w:t>
      </w:r>
      <w:r w:rsidRPr="00447CBF">
        <w:rPr>
          <w:rFonts w:ascii="宋体" w:hAnsi="宋体" w:hint="eastAsia"/>
          <w:color w:val="000000" w:themeColor="text1"/>
          <w:sz w:val="24"/>
          <w:szCs w:val="24"/>
          <w:u w:val="single"/>
        </w:rPr>
        <w:t>文</w:t>
      </w:r>
      <w:proofErr w:type="gramStart"/>
      <w:r w:rsidRPr="00447CBF">
        <w:rPr>
          <w:rFonts w:ascii="宋体" w:hAnsi="宋体" w:hint="eastAsia"/>
          <w:color w:val="000000" w:themeColor="text1"/>
          <w:sz w:val="24"/>
          <w:szCs w:val="24"/>
          <w:u w:val="single"/>
        </w:rPr>
        <w:t>渊府小区</w:t>
      </w:r>
      <w:proofErr w:type="gramEnd"/>
      <w:r w:rsidRPr="00447CBF">
        <w:rPr>
          <w:rFonts w:ascii="宋体" w:hAnsi="宋体" w:hint="eastAsia"/>
          <w:color w:val="000000" w:themeColor="text1"/>
          <w:sz w:val="24"/>
          <w:szCs w:val="24"/>
          <w:u w:val="single"/>
        </w:rPr>
        <w:t>C区C2-701样</w:t>
      </w:r>
      <w:proofErr w:type="gramStart"/>
      <w:r w:rsidRPr="00447CBF">
        <w:rPr>
          <w:rFonts w:ascii="宋体" w:hAnsi="宋体" w:hint="eastAsia"/>
          <w:color w:val="000000" w:themeColor="text1"/>
          <w:sz w:val="24"/>
          <w:szCs w:val="24"/>
          <w:u w:val="single"/>
        </w:rPr>
        <w:t>板房软装工程</w:t>
      </w:r>
      <w:proofErr w:type="gramEnd"/>
      <w:r w:rsidRPr="00447CBF">
        <w:rPr>
          <w:rFonts w:ascii="宋体" w:hAnsi="宋体" w:cs="宋体"/>
          <w:color w:val="000000" w:themeColor="text1"/>
          <w:sz w:val="24"/>
          <w:szCs w:val="24"/>
          <w:u w:val="single"/>
        </w:rPr>
        <w:t xml:space="preserve">            </w:t>
      </w:r>
      <w:r w:rsidRPr="00447CBF">
        <w:rPr>
          <w:rFonts w:ascii="宋体" w:hAnsi="宋体" w:cs="宋体" w:hint="eastAsia"/>
          <w:color w:val="000000" w:themeColor="text1"/>
          <w:sz w:val="24"/>
          <w:szCs w:val="24"/>
          <w:u w:val="single"/>
        </w:rPr>
        <w:t xml:space="preserve">  </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 xml:space="preserve"> 1.2 工程地点：</w:t>
      </w:r>
      <w:r w:rsidRPr="00447CBF">
        <w:rPr>
          <w:rFonts w:ascii="宋体" w:hAnsi="宋体" w:cs="宋体" w:hint="eastAsia"/>
          <w:color w:val="000000" w:themeColor="text1"/>
          <w:kern w:val="0"/>
          <w:sz w:val="24"/>
          <w:szCs w:val="24"/>
          <w:u w:val="single"/>
        </w:rPr>
        <w:t>合肥政务区汤池路和茗香路交叉口西南</w:t>
      </w:r>
      <w:proofErr w:type="gramStart"/>
      <w:r w:rsidRPr="00447CBF">
        <w:rPr>
          <w:rFonts w:ascii="宋体" w:hAnsi="宋体" w:cs="宋体" w:hint="eastAsia"/>
          <w:color w:val="000000" w:themeColor="text1"/>
          <w:kern w:val="0"/>
          <w:sz w:val="24"/>
          <w:szCs w:val="24"/>
          <w:u w:val="single"/>
        </w:rPr>
        <w:t>角文渊府小区</w:t>
      </w:r>
      <w:proofErr w:type="gramEnd"/>
      <w:r w:rsidRPr="00447CBF">
        <w:rPr>
          <w:rFonts w:ascii="宋体" w:hAnsi="宋体" w:hint="eastAsia"/>
          <w:color w:val="000000" w:themeColor="text1"/>
          <w:sz w:val="24"/>
          <w:szCs w:val="24"/>
          <w:u w:val="single"/>
        </w:rPr>
        <w:t>C区C2-701样板房</w:t>
      </w:r>
      <w:r w:rsidRPr="00447CBF">
        <w:rPr>
          <w:rFonts w:ascii="宋体" w:hAnsi="宋体" w:cs="宋体"/>
          <w:color w:val="000000" w:themeColor="text1"/>
          <w:kern w:val="0"/>
          <w:sz w:val="24"/>
          <w:szCs w:val="24"/>
          <w:u w:val="single"/>
        </w:rPr>
        <w:t xml:space="preserve">   </w:t>
      </w:r>
    </w:p>
    <w:p w:rsidR="00BF6585" w:rsidRPr="00447CBF" w:rsidRDefault="0042674B" w:rsidP="00BF6585">
      <w:pPr>
        <w:keepNext/>
        <w:keepLines/>
        <w:spacing w:before="340" w:after="330" w:line="360" w:lineRule="auto"/>
        <w:ind w:firstLine="426"/>
        <w:outlineLvl w:val="0"/>
        <w:rPr>
          <w:rFonts w:ascii="宋体" w:hAnsi="宋体"/>
          <w:bCs/>
          <w:color w:val="000000" w:themeColor="text1"/>
          <w:kern w:val="44"/>
          <w:sz w:val="24"/>
          <w:szCs w:val="24"/>
        </w:rPr>
      </w:pPr>
      <w:bookmarkStart w:id="61" w:name="_Toc513136494"/>
      <w:bookmarkStart w:id="62" w:name="_Toc489783657"/>
      <w:r w:rsidRPr="00447CBF">
        <w:rPr>
          <w:rFonts w:ascii="宋体" w:hAnsi="宋体" w:hint="eastAsia"/>
          <w:b/>
          <w:bCs/>
          <w:color w:val="000000" w:themeColor="text1"/>
          <w:kern w:val="44"/>
          <w:sz w:val="24"/>
          <w:szCs w:val="24"/>
        </w:rPr>
        <w:t>第二条 项目内容</w:t>
      </w:r>
      <w:bookmarkStart w:id="63" w:name="_Toc513136495"/>
      <w:bookmarkStart w:id="64" w:name="_Toc489783658"/>
      <w:bookmarkEnd w:id="61"/>
      <w:bookmarkEnd w:id="62"/>
      <w:r w:rsidR="00BF6585" w:rsidRPr="00447CBF">
        <w:rPr>
          <w:rFonts w:ascii="宋体" w:hAnsi="宋体" w:hint="eastAsia"/>
          <w:b/>
          <w:bCs/>
          <w:color w:val="000000" w:themeColor="text1"/>
          <w:kern w:val="44"/>
          <w:sz w:val="24"/>
          <w:szCs w:val="24"/>
        </w:rPr>
        <w:t>及工期</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hint="eastAsia"/>
          <w:color w:val="000000" w:themeColor="text1"/>
          <w:sz w:val="24"/>
          <w:szCs w:val="24"/>
        </w:rPr>
        <w:t>2.1包括</w:t>
      </w:r>
      <w:r w:rsidRPr="00447CBF">
        <w:rPr>
          <w:rFonts w:ascii="宋体" w:hAnsi="宋体"/>
          <w:color w:val="000000" w:themeColor="text1"/>
          <w:sz w:val="24"/>
          <w:szCs w:val="24"/>
        </w:rPr>
        <w:t xml:space="preserve">  </w:t>
      </w:r>
      <w:proofErr w:type="gramStart"/>
      <w:r w:rsidRPr="00447CBF">
        <w:rPr>
          <w:rFonts w:ascii="宋体" w:hAnsi="宋体"/>
          <w:color w:val="000000" w:themeColor="text1"/>
          <w:sz w:val="24"/>
          <w:szCs w:val="24"/>
        </w:rPr>
        <w:t>软装工程</w:t>
      </w:r>
      <w:proofErr w:type="gramEnd"/>
      <w:r w:rsidRPr="00447CBF">
        <w:rPr>
          <w:rFonts w:ascii="宋体" w:hAnsi="宋体"/>
          <w:color w:val="000000" w:themeColor="text1"/>
          <w:sz w:val="24"/>
          <w:szCs w:val="24"/>
        </w:rPr>
        <w:t xml:space="preserve">及设计               </w:t>
      </w:r>
      <w:r w:rsidRPr="00447CBF">
        <w:rPr>
          <w:rFonts w:ascii="宋体" w:hAnsi="宋体" w:hint="eastAsia"/>
          <w:color w:val="000000" w:themeColor="text1"/>
          <w:sz w:val="24"/>
          <w:szCs w:val="24"/>
        </w:rPr>
        <w:t>工作。</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2交货、安装时间（以下简称“履行期限”）：自本合同签订之日起【】日内乙方履行完毕交货、安装、垃圾清运等义务，包括但不限于如下内容：</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w:t>
      </w:r>
      <w:r w:rsidRPr="00447CBF">
        <w:rPr>
          <w:rFonts w:ascii="宋体" w:hAnsi="宋体"/>
          <w:color w:val="000000" w:themeColor="text1"/>
          <w:sz w:val="24"/>
          <w:szCs w:val="24"/>
        </w:rPr>
        <w:t>.1将货物运输至甲方指定地点：</w:t>
      </w:r>
      <w:r w:rsidRPr="00447CBF">
        <w:rPr>
          <w:rFonts w:ascii="宋体" w:hAnsi="宋体" w:hint="eastAsia"/>
          <w:color w:val="000000" w:themeColor="text1"/>
          <w:sz w:val="24"/>
          <w:szCs w:val="24"/>
        </w:rPr>
        <w:t>合肥政务区汤池路和茗香路交叉口西南</w:t>
      </w:r>
      <w:proofErr w:type="gramStart"/>
      <w:r w:rsidRPr="00447CBF">
        <w:rPr>
          <w:rFonts w:ascii="宋体" w:hAnsi="宋体" w:hint="eastAsia"/>
          <w:color w:val="000000" w:themeColor="text1"/>
          <w:sz w:val="24"/>
          <w:szCs w:val="24"/>
        </w:rPr>
        <w:t>角文渊府小区</w:t>
      </w:r>
      <w:proofErr w:type="gramEnd"/>
      <w:r w:rsidRPr="00447CBF">
        <w:rPr>
          <w:rFonts w:ascii="宋体" w:hAnsi="宋体" w:hint="eastAsia"/>
          <w:color w:val="000000" w:themeColor="text1"/>
          <w:sz w:val="24"/>
          <w:szCs w:val="24"/>
        </w:rPr>
        <w:t>C区C2-701样板房；</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w:t>
      </w:r>
      <w:r w:rsidRPr="00447CBF">
        <w:rPr>
          <w:rFonts w:ascii="宋体" w:hAnsi="宋体"/>
          <w:color w:val="000000" w:themeColor="text1"/>
          <w:sz w:val="24"/>
          <w:szCs w:val="24"/>
        </w:rPr>
        <w:t xml:space="preserve">.2供货、安装、调试完毕，【   </w:t>
      </w:r>
      <w:r w:rsidRPr="00447CBF">
        <w:rPr>
          <w:rFonts w:ascii="宋体" w:hAnsi="宋体" w:hint="eastAsia"/>
          <w:color w:val="000000" w:themeColor="text1"/>
          <w:sz w:val="24"/>
          <w:szCs w:val="24"/>
        </w:rPr>
        <w:t>】日内报送甲方及相关部门进行验收；</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w:t>
      </w:r>
      <w:r w:rsidRPr="00447CBF">
        <w:rPr>
          <w:rFonts w:ascii="宋体" w:hAnsi="宋体"/>
          <w:color w:val="000000" w:themeColor="text1"/>
          <w:sz w:val="24"/>
          <w:szCs w:val="24"/>
        </w:rPr>
        <w:t>.3验收、移交完成后即交付甲方使用。</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hint="eastAsia"/>
          <w:color w:val="000000" w:themeColor="text1"/>
          <w:sz w:val="24"/>
          <w:szCs w:val="24"/>
        </w:rPr>
        <w:t>注：前述履行期限包括法定节假日、公休日和交叉施工、配合施工的等待时间。</w:t>
      </w:r>
    </w:p>
    <w:p w:rsidR="00AD0971" w:rsidRPr="00447CBF" w:rsidRDefault="0042674B" w:rsidP="00BF6585">
      <w:pPr>
        <w:keepNext/>
        <w:keepLines/>
        <w:spacing w:before="340" w:after="330" w:line="360" w:lineRule="auto"/>
        <w:ind w:firstLine="426"/>
        <w:outlineLvl w:val="0"/>
        <w:rPr>
          <w:rFonts w:ascii="宋体" w:hAnsi="宋体"/>
          <w:b/>
          <w:bCs/>
          <w:color w:val="000000" w:themeColor="text1"/>
          <w:kern w:val="44"/>
          <w:sz w:val="24"/>
          <w:szCs w:val="24"/>
        </w:rPr>
      </w:pPr>
      <w:r w:rsidRPr="00447CBF">
        <w:rPr>
          <w:rFonts w:ascii="宋体" w:hAnsi="宋体" w:hint="eastAsia"/>
          <w:b/>
          <w:bCs/>
          <w:color w:val="000000" w:themeColor="text1"/>
          <w:kern w:val="44"/>
          <w:sz w:val="24"/>
          <w:szCs w:val="24"/>
        </w:rPr>
        <w:t>第三条 合同价格</w:t>
      </w:r>
      <w:bookmarkEnd w:id="63"/>
      <w:bookmarkEnd w:id="64"/>
    </w:p>
    <w:p w:rsidR="00AD0971" w:rsidRPr="00447CBF" w:rsidRDefault="0042674B">
      <w:pPr>
        <w:autoSpaceDE w:val="0"/>
        <w:autoSpaceDN w:val="0"/>
        <w:adjustRightInd w:val="0"/>
        <w:spacing w:line="360" w:lineRule="auto"/>
        <w:ind w:firstLineChars="200" w:firstLine="472"/>
        <w:contextualSpacing/>
        <w:jc w:val="left"/>
        <w:rPr>
          <w:rFonts w:ascii="宋体" w:hAnsi="宋体"/>
          <w:color w:val="000000" w:themeColor="text1"/>
          <w:kern w:val="0"/>
          <w:sz w:val="24"/>
          <w:szCs w:val="24"/>
          <w:u w:val="single"/>
        </w:rPr>
      </w:pPr>
      <w:r w:rsidRPr="00447CBF">
        <w:rPr>
          <w:rFonts w:ascii="宋体" w:hAnsi="宋体" w:hint="eastAsia"/>
          <w:color w:val="000000" w:themeColor="text1"/>
          <w:spacing w:val="-2"/>
          <w:kern w:val="0"/>
          <w:sz w:val="24"/>
          <w:szCs w:val="24"/>
        </w:rPr>
        <w:t>3.1本工程暂定</w:t>
      </w:r>
      <w:r w:rsidRPr="00447CBF">
        <w:rPr>
          <w:rFonts w:ascii="宋体" w:hAnsi="宋体" w:hint="eastAsia"/>
          <w:color w:val="000000" w:themeColor="text1"/>
          <w:kern w:val="0"/>
          <w:sz w:val="24"/>
          <w:szCs w:val="24"/>
        </w:rPr>
        <w:t>合同含税总价为：</w:t>
      </w:r>
      <w:r w:rsidRPr="00447CBF">
        <w:rPr>
          <w:rFonts w:ascii="宋体" w:hAnsi="宋体" w:hint="eastAsia"/>
          <w:b/>
          <w:color w:val="000000" w:themeColor="text1"/>
          <w:kern w:val="0"/>
          <w:sz w:val="24"/>
          <w:szCs w:val="24"/>
        </w:rPr>
        <w:t>¥</w:t>
      </w:r>
      <w:r w:rsidRPr="00447CBF">
        <w:rPr>
          <w:rFonts w:ascii="宋体" w:hAnsi="宋体" w:hint="eastAsia"/>
          <w:b/>
          <w:color w:val="000000" w:themeColor="text1"/>
          <w:kern w:val="0"/>
          <w:sz w:val="24"/>
          <w:szCs w:val="24"/>
          <w:u w:val="single"/>
        </w:rPr>
        <w:t xml:space="preserve">           </w:t>
      </w:r>
      <w:r w:rsidRPr="00447CBF">
        <w:rPr>
          <w:rFonts w:ascii="宋体" w:hAnsi="宋体"/>
          <w:color w:val="000000" w:themeColor="text1"/>
          <w:kern w:val="0"/>
          <w:sz w:val="24"/>
          <w:szCs w:val="24"/>
          <w:u w:val="single"/>
        </w:rPr>
        <w:t xml:space="preserve"> </w:t>
      </w:r>
      <w:r w:rsidRPr="00447CBF">
        <w:rPr>
          <w:rFonts w:ascii="宋体" w:hAnsi="宋体" w:hint="eastAsia"/>
          <w:color w:val="000000" w:themeColor="text1"/>
          <w:kern w:val="0"/>
          <w:sz w:val="24"/>
          <w:szCs w:val="24"/>
        </w:rPr>
        <w:t>人民币（大写）</w:t>
      </w:r>
      <w:r w:rsidRPr="00447CBF">
        <w:rPr>
          <w:rFonts w:ascii="宋体" w:hAnsi="宋体" w:hint="eastAsia"/>
          <w:color w:val="000000" w:themeColor="text1"/>
          <w:kern w:val="0"/>
          <w:sz w:val="24"/>
          <w:szCs w:val="24"/>
          <w:u w:val="single"/>
        </w:rPr>
        <w:t>人民币             。</w:t>
      </w:r>
    </w:p>
    <w:p w:rsidR="00AD0971" w:rsidRPr="00447CBF" w:rsidRDefault="0042674B">
      <w:pPr>
        <w:autoSpaceDE w:val="0"/>
        <w:autoSpaceDN w:val="0"/>
        <w:adjustRightInd w:val="0"/>
        <w:spacing w:line="360" w:lineRule="auto"/>
        <w:ind w:firstLineChars="200" w:firstLine="480"/>
        <w:contextualSpacing/>
        <w:jc w:val="left"/>
        <w:rPr>
          <w:rFonts w:ascii="宋体" w:hAnsi="宋体"/>
          <w:color w:val="000000" w:themeColor="text1"/>
          <w:kern w:val="0"/>
          <w:sz w:val="24"/>
          <w:szCs w:val="24"/>
          <w:u w:val="single"/>
        </w:rPr>
      </w:pPr>
      <w:r w:rsidRPr="00447CBF">
        <w:rPr>
          <w:rFonts w:ascii="宋体" w:hAnsi="宋体" w:hint="eastAsia"/>
          <w:color w:val="000000" w:themeColor="text1"/>
          <w:kern w:val="0"/>
          <w:sz w:val="24"/>
          <w:szCs w:val="24"/>
        </w:rPr>
        <w:t>其中不含税总价为：¥</w:t>
      </w:r>
      <w:r w:rsidRPr="00447CBF">
        <w:rPr>
          <w:rFonts w:ascii="宋体" w:hAnsi="宋体" w:hint="eastAsia"/>
          <w:color w:val="000000" w:themeColor="text1"/>
          <w:kern w:val="0"/>
          <w:sz w:val="24"/>
          <w:szCs w:val="24"/>
          <w:u w:val="single"/>
        </w:rPr>
        <w:t xml:space="preserve">                </w:t>
      </w:r>
      <w:r w:rsidRPr="00447CBF">
        <w:rPr>
          <w:rFonts w:ascii="宋体" w:hAnsi="宋体" w:hint="eastAsia"/>
          <w:color w:val="000000" w:themeColor="text1"/>
          <w:kern w:val="0"/>
          <w:sz w:val="24"/>
          <w:szCs w:val="24"/>
        </w:rPr>
        <w:t>人民币；</w:t>
      </w:r>
    </w:p>
    <w:p w:rsidR="00AD0971" w:rsidRPr="00447CBF" w:rsidRDefault="0042674B">
      <w:pPr>
        <w:spacing w:line="360" w:lineRule="auto"/>
        <w:ind w:firstLineChars="200" w:firstLine="480"/>
        <w:rPr>
          <w:rFonts w:ascii="宋体" w:hAnsi="宋体"/>
          <w:color w:val="000000" w:themeColor="text1"/>
          <w:spacing w:val="-2"/>
          <w:sz w:val="24"/>
          <w:szCs w:val="24"/>
        </w:rPr>
      </w:pPr>
      <w:r w:rsidRPr="00447CBF">
        <w:rPr>
          <w:rFonts w:ascii="宋体" w:hAnsi="宋体" w:hint="eastAsia"/>
          <w:color w:val="000000" w:themeColor="text1"/>
          <w:sz w:val="24"/>
          <w:szCs w:val="24"/>
        </w:rPr>
        <w:t>增值税税额为：¥</w:t>
      </w:r>
      <w:r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rPr>
        <w:t>人民币。</w:t>
      </w:r>
    </w:p>
    <w:p w:rsidR="00AD0971" w:rsidRPr="00447CBF" w:rsidRDefault="0042674B">
      <w:pPr>
        <w:spacing w:line="360" w:lineRule="auto"/>
        <w:ind w:firstLineChars="200" w:firstLine="472"/>
        <w:rPr>
          <w:rFonts w:ascii="宋体" w:hAnsi="宋体"/>
          <w:color w:val="000000" w:themeColor="text1"/>
          <w:sz w:val="24"/>
          <w:szCs w:val="24"/>
        </w:rPr>
      </w:pPr>
      <w:r w:rsidRPr="00447CBF">
        <w:rPr>
          <w:rFonts w:ascii="宋体" w:hAnsi="宋体" w:hint="eastAsia"/>
          <w:color w:val="000000" w:themeColor="text1"/>
          <w:spacing w:val="-2"/>
          <w:sz w:val="24"/>
          <w:szCs w:val="24"/>
        </w:rPr>
        <w:t>具体品名，规格，数量，材质，单价等详见合同附件，本工程提供</w:t>
      </w:r>
      <w:r w:rsidRPr="00447CBF">
        <w:rPr>
          <w:rFonts w:ascii="宋体" w:hAnsi="宋体" w:hint="eastAsia"/>
          <w:b/>
          <w:color w:val="000000" w:themeColor="text1"/>
          <w:spacing w:val="-2"/>
          <w:sz w:val="24"/>
          <w:szCs w:val="24"/>
          <w:u w:val="single"/>
        </w:rPr>
        <w:t xml:space="preserve"> </w:t>
      </w:r>
      <w:r w:rsidRPr="00447CBF">
        <w:rPr>
          <w:rFonts w:ascii="宋体" w:hAnsi="宋体"/>
          <w:bCs/>
          <w:color w:val="000000" w:themeColor="text1"/>
          <w:spacing w:val="-2"/>
          <w:sz w:val="24"/>
          <w:szCs w:val="24"/>
          <w:u w:val="single"/>
        </w:rPr>
        <w:t xml:space="preserve">9 </w:t>
      </w:r>
      <w:r w:rsidRPr="00447CBF">
        <w:rPr>
          <w:rFonts w:ascii="宋体" w:hAnsi="宋体" w:hint="eastAsia"/>
          <w:bCs/>
          <w:color w:val="000000" w:themeColor="text1"/>
          <w:spacing w:val="-2"/>
          <w:sz w:val="24"/>
          <w:szCs w:val="24"/>
          <w:u w:val="single"/>
        </w:rPr>
        <w:t>%</w:t>
      </w:r>
      <w:r w:rsidRPr="00447CBF">
        <w:rPr>
          <w:rFonts w:ascii="宋体" w:hAnsi="宋体" w:hint="eastAsia"/>
          <w:color w:val="000000" w:themeColor="text1"/>
          <w:spacing w:val="-2"/>
          <w:sz w:val="24"/>
          <w:szCs w:val="24"/>
        </w:rPr>
        <w:t>的增值税专用发票</w:t>
      </w:r>
      <w:r w:rsidRPr="00447CBF">
        <w:rPr>
          <w:rFonts w:ascii="宋体" w:hAnsi="宋体" w:hint="eastAsia"/>
          <w:color w:val="000000" w:themeColor="text1"/>
          <w:sz w:val="24"/>
          <w:szCs w:val="24"/>
        </w:rPr>
        <w:t>。</w:t>
      </w:r>
      <w:r w:rsidRPr="00447CBF">
        <w:rPr>
          <w:rFonts w:ascii="宋体" w:hAnsi="宋体" w:cs="宋体" w:hint="eastAsia"/>
          <w:color w:val="000000" w:themeColor="text1"/>
          <w:sz w:val="24"/>
          <w:szCs w:val="24"/>
        </w:rPr>
        <w:t>如遇国家税费政策调整，以未开增值税发票额的不含税价格为基价进行调整。</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3.2上述合同总价包括完成工程合同内中所有产品之制作，采购，运输，安装，摆</w:t>
      </w:r>
      <w:r w:rsidRPr="00447CBF">
        <w:rPr>
          <w:rFonts w:ascii="宋体" w:hAnsi="宋体" w:hint="eastAsia"/>
          <w:color w:val="000000" w:themeColor="text1"/>
          <w:sz w:val="24"/>
          <w:szCs w:val="24"/>
        </w:rPr>
        <w:lastRenderedPageBreak/>
        <w:t>场，及垃圾清运费、保险费、管理费、利润、各项税费等一切费用。如甲方需要乙方增加、减少工程项目，则通过补充协议或工程联系单（经济签证）现场确认。</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3.3  本合同为不含税固定综合单价，在合同履约完成前，无论国家定额水平、市场物价行情及工程量增减等的任何变化均不调整合同综合单价。</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3.4  结算办法：结算价=（Σ不含税综合单价×以甲方确认的工程量）+增值税税额±设计变更±经济签证-罚款，不含税综合单价按本合同确定的价格执行，按实结算。</w:t>
      </w:r>
    </w:p>
    <w:p w:rsidR="00AD0971" w:rsidRPr="00447CBF" w:rsidRDefault="0042674B">
      <w:pPr>
        <w:keepNext/>
        <w:keepLines/>
        <w:spacing w:before="340" w:after="330" w:line="360" w:lineRule="auto"/>
        <w:ind w:firstLine="567"/>
        <w:outlineLvl w:val="0"/>
        <w:rPr>
          <w:rFonts w:ascii="宋体" w:hAnsi="宋体"/>
          <w:color w:val="000000" w:themeColor="text1"/>
          <w:kern w:val="44"/>
          <w:sz w:val="24"/>
          <w:szCs w:val="24"/>
        </w:rPr>
      </w:pPr>
      <w:bookmarkStart w:id="65" w:name="_Toc489783659"/>
      <w:bookmarkStart w:id="66" w:name="_Toc513136496"/>
      <w:r w:rsidRPr="00447CBF">
        <w:rPr>
          <w:rFonts w:ascii="宋体" w:hAnsi="宋体" w:hint="eastAsia"/>
          <w:color w:val="000000" w:themeColor="text1"/>
          <w:kern w:val="44"/>
          <w:sz w:val="24"/>
          <w:szCs w:val="24"/>
        </w:rPr>
        <w:t>第四条 付款方式</w:t>
      </w:r>
      <w:bookmarkStart w:id="67" w:name="_Toc513136497"/>
      <w:bookmarkStart w:id="68" w:name="_Toc489783660"/>
      <w:bookmarkEnd w:id="65"/>
      <w:bookmarkEnd w:id="66"/>
    </w:p>
    <w:p w:rsidR="00AD0971" w:rsidRPr="00447CBF" w:rsidRDefault="0042674B" w:rsidP="00406466">
      <w:pPr>
        <w:spacing w:line="360" w:lineRule="auto"/>
        <w:ind w:firstLineChars="200" w:firstLine="480"/>
        <w:rPr>
          <w:rFonts w:ascii="宋体" w:hAnsi="宋体"/>
          <w:color w:val="000000" w:themeColor="text1"/>
          <w:kern w:val="44"/>
          <w:sz w:val="24"/>
          <w:szCs w:val="24"/>
        </w:rPr>
      </w:pPr>
      <w:r w:rsidRPr="00447CBF">
        <w:rPr>
          <w:rFonts w:ascii="宋体" w:hAnsi="宋体" w:hint="eastAsia"/>
          <w:color w:val="000000" w:themeColor="text1"/>
          <w:kern w:val="44"/>
          <w:sz w:val="24"/>
          <w:szCs w:val="24"/>
        </w:rPr>
        <w:t>4.1合同</w:t>
      </w:r>
      <w:proofErr w:type="gramStart"/>
      <w:r w:rsidRPr="00447CBF">
        <w:rPr>
          <w:rFonts w:ascii="宋体" w:hAnsi="宋体" w:hint="eastAsia"/>
          <w:color w:val="000000" w:themeColor="text1"/>
          <w:kern w:val="44"/>
          <w:sz w:val="24"/>
          <w:szCs w:val="24"/>
        </w:rPr>
        <w:t>签定</w:t>
      </w:r>
      <w:proofErr w:type="gramEnd"/>
      <w:r w:rsidRPr="00447CBF">
        <w:rPr>
          <w:rFonts w:ascii="宋体" w:hAnsi="宋体" w:hint="eastAsia"/>
          <w:color w:val="000000" w:themeColor="text1"/>
          <w:kern w:val="44"/>
          <w:sz w:val="24"/>
          <w:szCs w:val="24"/>
        </w:rPr>
        <w:t>15日内预付本工程预付款30%</w:t>
      </w:r>
      <w:r w:rsidR="00AE4B4E" w:rsidRPr="00447CBF">
        <w:rPr>
          <w:rFonts w:ascii="宋体" w:hAnsi="宋体" w:hint="eastAsia"/>
          <w:color w:val="000000" w:themeColor="text1"/>
          <w:kern w:val="44"/>
          <w:sz w:val="24"/>
          <w:szCs w:val="24"/>
        </w:rPr>
        <w:t>；</w:t>
      </w:r>
    </w:p>
    <w:p w:rsidR="00AD0971" w:rsidRPr="00447CBF" w:rsidRDefault="0042674B" w:rsidP="00406466">
      <w:pPr>
        <w:spacing w:line="360" w:lineRule="auto"/>
        <w:ind w:firstLineChars="200" w:firstLine="480"/>
        <w:rPr>
          <w:rFonts w:ascii="宋体" w:hAnsi="宋体"/>
          <w:color w:val="000000" w:themeColor="text1"/>
          <w:kern w:val="44"/>
          <w:sz w:val="24"/>
          <w:szCs w:val="24"/>
        </w:rPr>
      </w:pPr>
      <w:r w:rsidRPr="00447CBF">
        <w:rPr>
          <w:rFonts w:ascii="宋体" w:hAnsi="宋体" w:hint="eastAsia"/>
          <w:color w:val="000000" w:themeColor="text1"/>
          <w:kern w:val="44"/>
          <w:sz w:val="24"/>
          <w:szCs w:val="24"/>
        </w:rPr>
        <w:t>4.2软装布置完成验收</w:t>
      </w:r>
      <w:r w:rsidR="00AE4B4E" w:rsidRPr="00447CBF">
        <w:rPr>
          <w:rFonts w:ascii="宋体" w:hAnsi="宋体" w:hint="eastAsia"/>
          <w:color w:val="000000" w:themeColor="text1"/>
          <w:kern w:val="44"/>
          <w:sz w:val="24"/>
          <w:szCs w:val="24"/>
        </w:rPr>
        <w:t>合格</w:t>
      </w:r>
      <w:r w:rsidRPr="00447CBF">
        <w:rPr>
          <w:rFonts w:ascii="宋体" w:hAnsi="宋体" w:hint="eastAsia"/>
          <w:color w:val="000000" w:themeColor="text1"/>
          <w:kern w:val="44"/>
          <w:sz w:val="24"/>
          <w:szCs w:val="24"/>
        </w:rPr>
        <w:t>后，乙方向甲方提供软饰清单，办理移交手续，并进行结算。甲方在结算完成后15天内付至结算总价的95%；</w:t>
      </w:r>
    </w:p>
    <w:p w:rsidR="00406466" w:rsidRPr="00447CBF" w:rsidRDefault="0042674B" w:rsidP="00406466">
      <w:pPr>
        <w:spacing w:line="360" w:lineRule="auto"/>
        <w:ind w:firstLineChars="200" w:firstLine="480"/>
        <w:rPr>
          <w:rFonts w:ascii="宋体" w:hAnsi="宋体" w:cs="仿宋_GB2312"/>
          <w:color w:val="000000" w:themeColor="text1"/>
          <w:sz w:val="24"/>
          <w:szCs w:val="24"/>
        </w:rPr>
      </w:pPr>
      <w:r w:rsidRPr="00447CBF">
        <w:rPr>
          <w:rFonts w:ascii="宋体" w:hAnsi="宋体" w:hint="eastAsia"/>
          <w:color w:val="000000" w:themeColor="text1"/>
          <w:kern w:val="44"/>
          <w:sz w:val="24"/>
          <w:szCs w:val="24"/>
        </w:rPr>
        <w:t>4.3合同结算价的5%作为质保金。保修期满后且乙方正常履行保修义务的情况下，</w:t>
      </w:r>
      <w:r w:rsidR="00406466" w:rsidRPr="00447CBF">
        <w:rPr>
          <w:rFonts w:ascii="宋体" w:hAnsi="宋体" w:cs="仿宋_GB2312" w:hint="eastAsia"/>
          <w:color w:val="000000" w:themeColor="text1"/>
          <w:sz w:val="24"/>
          <w:szCs w:val="24"/>
        </w:rPr>
        <w:t>乙方应在质保期届满且回访设备使用单位，并经使用单位书面确认无任何争议后甲方无息支付，若使用单位未进行确认则视为存在争议，甲方有权不予支付并不承担任何违约责任</w:t>
      </w:r>
    </w:p>
    <w:p w:rsidR="00AD0971" w:rsidRPr="00447CBF" w:rsidRDefault="00406466" w:rsidP="00406466">
      <w:pPr>
        <w:spacing w:line="360" w:lineRule="auto"/>
        <w:ind w:firstLineChars="200" w:firstLine="480"/>
        <w:rPr>
          <w:rFonts w:ascii="宋体" w:hAnsi="宋体"/>
          <w:color w:val="000000" w:themeColor="text1"/>
          <w:kern w:val="44"/>
          <w:sz w:val="24"/>
          <w:szCs w:val="24"/>
        </w:rPr>
      </w:pPr>
      <w:r w:rsidRPr="00447CBF">
        <w:rPr>
          <w:rFonts w:ascii="宋体" w:hAnsi="宋体" w:cs="仿宋_GB2312" w:hint="eastAsia"/>
          <w:color w:val="000000" w:themeColor="text1"/>
          <w:sz w:val="24"/>
          <w:szCs w:val="24"/>
        </w:rPr>
        <w:t>4.4付款由乙方提出支付申请，附相关材料，经甲方审核确认后，办理付款手续。在甲方每次付款前，乙方应提供的符合法律规定且相应数额的增值税专用发票，否则甲方有权拒绝付款且</w:t>
      </w:r>
      <w:proofErr w:type="gramStart"/>
      <w:r w:rsidRPr="00447CBF">
        <w:rPr>
          <w:rFonts w:ascii="宋体" w:hAnsi="宋体" w:cs="仿宋_GB2312" w:hint="eastAsia"/>
          <w:color w:val="000000" w:themeColor="text1"/>
          <w:sz w:val="24"/>
          <w:szCs w:val="24"/>
        </w:rPr>
        <w:t>不</w:t>
      </w:r>
      <w:proofErr w:type="gramEnd"/>
      <w:r w:rsidRPr="00447CBF">
        <w:rPr>
          <w:rFonts w:ascii="宋体" w:hAnsi="宋体" w:cs="仿宋_GB2312" w:hint="eastAsia"/>
          <w:color w:val="000000" w:themeColor="text1"/>
          <w:sz w:val="24"/>
          <w:szCs w:val="24"/>
        </w:rPr>
        <w:t>因此承担任何违约责任，乙方的各项合同义务仍按合同约定履行</w:t>
      </w:r>
      <w:r w:rsidR="0042674B" w:rsidRPr="00447CBF">
        <w:rPr>
          <w:rFonts w:ascii="宋体" w:hAnsi="宋体" w:hint="eastAsia"/>
          <w:color w:val="000000" w:themeColor="text1"/>
          <w:kern w:val="44"/>
          <w:sz w:val="24"/>
          <w:szCs w:val="24"/>
        </w:rPr>
        <w:t>。</w:t>
      </w:r>
    </w:p>
    <w:p w:rsidR="00AD0971" w:rsidRPr="00447CBF" w:rsidRDefault="0042674B">
      <w:pPr>
        <w:keepNext/>
        <w:keepLines/>
        <w:spacing w:before="340" w:after="330" w:line="360" w:lineRule="auto"/>
        <w:ind w:firstLine="567"/>
        <w:outlineLvl w:val="0"/>
        <w:rPr>
          <w:rFonts w:ascii="宋体" w:hAnsi="宋体"/>
          <w:color w:val="000000" w:themeColor="text1"/>
          <w:kern w:val="44"/>
          <w:sz w:val="24"/>
          <w:szCs w:val="24"/>
        </w:rPr>
      </w:pPr>
      <w:r w:rsidRPr="00447CBF">
        <w:rPr>
          <w:rFonts w:ascii="宋体" w:hAnsi="宋体" w:hint="eastAsia"/>
          <w:color w:val="000000" w:themeColor="text1"/>
          <w:kern w:val="44"/>
          <w:sz w:val="24"/>
          <w:szCs w:val="24"/>
        </w:rPr>
        <w:t>第五条 工程质量、供货及</w:t>
      </w:r>
      <w:bookmarkEnd w:id="67"/>
      <w:bookmarkEnd w:id="68"/>
      <w:r w:rsidRPr="00447CBF">
        <w:rPr>
          <w:rFonts w:ascii="宋体" w:hAnsi="宋体" w:hint="eastAsia"/>
          <w:color w:val="000000" w:themeColor="text1"/>
          <w:kern w:val="44"/>
          <w:sz w:val="24"/>
          <w:szCs w:val="24"/>
        </w:rPr>
        <w:t xml:space="preserve">安装 </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5.1 工程时间：乙方在接到甲方开工通知后</w:t>
      </w:r>
      <w:r w:rsidRPr="00447CBF">
        <w:rPr>
          <w:rFonts w:ascii="宋体" w:hAnsi="宋体" w:hint="eastAsia"/>
          <w:color w:val="000000" w:themeColor="text1"/>
          <w:sz w:val="24"/>
          <w:szCs w:val="24"/>
          <w:u w:val="single"/>
        </w:rPr>
        <w:t>50</w:t>
      </w:r>
      <w:r w:rsidRPr="00447CBF">
        <w:rPr>
          <w:rFonts w:ascii="宋体" w:hAnsi="宋体" w:hint="eastAsia"/>
          <w:color w:val="000000" w:themeColor="text1"/>
          <w:sz w:val="24"/>
          <w:szCs w:val="24"/>
        </w:rPr>
        <w:t>天内完成工程内全部产品的安装摆场工作。但如甲方有任何进度款延后支付, 或有任何工程细节延后签字确认，乙方交付时间按相应天数延长，不需承担延期违约金。</w:t>
      </w:r>
    </w:p>
    <w:p w:rsidR="00AD0971" w:rsidRPr="00447CBF" w:rsidRDefault="0042674B">
      <w:pPr>
        <w:spacing w:line="360" w:lineRule="auto"/>
        <w:ind w:firstLineChars="200" w:firstLine="480"/>
        <w:rPr>
          <w:rFonts w:ascii="宋体" w:hAnsi="宋体" w:cs="宋体"/>
          <w:color w:val="000000" w:themeColor="text1"/>
          <w:sz w:val="24"/>
          <w:szCs w:val="24"/>
          <w:u w:val="single"/>
        </w:rPr>
      </w:pPr>
      <w:r w:rsidRPr="00447CBF">
        <w:rPr>
          <w:rFonts w:ascii="宋体" w:hAnsi="宋体" w:hint="eastAsia"/>
          <w:color w:val="000000" w:themeColor="text1"/>
          <w:sz w:val="24"/>
          <w:szCs w:val="24"/>
        </w:rPr>
        <w:t xml:space="preserve">5.2 工程地点: </w:t>
      </w:r>
      <w:r w:rsidRPr="00447CBF">
        <w:rPr>
          <w:rFonts w:ascii="宋体" w:hAnsi="宋体" w:cs="宋体"/>
          <w:color w:val="000000" w:themeColor="text1"/>
          <w:sz w:val="24"/>
          <w:szCs w:val="24"/>
          <w:u w:val="single"/>
        </w:rPr>
        <w:t xml:space="preserve">  </w:t>
      </w:r>
      <w:r w:rsidRPr="00447CBF">
        <w:rPr>
          <w:rFonts w:ascii="宋体" w:hAnsi="宋体" w:hint="eastAsia"/>
          <w:color w:val="000000" w:themeColor="text1"/>
          <w:sz w:val="24"/>
          <w:szCs w:val="24"/>
          <w:u w:val="single"/>
        </w:rPr>
        <w:t>文</w:t>
      </w:r>
      <w:proofErr w:type="gramStart"/>
      <w:r w:rsidRPr="00447CBF">
        <w:rPr>
          <w:rFonts w:ascii="宋体" w:hAnsi="宋体" w:hint="eastAsia"/>
          <w:color w:val="000000" w:themeColor="text1"/>
          <w:sz w:val="24"/>
          <w:szCs w:val="24"/>
          <w:u w:val="single"/>
        </w:rPr>
        <w:t>渊府小区</w:t>
      </w:r>
      <w:proofErr w:type="gramEnd"/>
      <w:r w:rsidRPr="00447CBF">
        <w:rPr>
          <w:rFonts w:ascii="宋体" w:hAnsi="宋体" w:hint="eastAsia"/>
          <w:color w:val="000000" w:themeColor="text1"/>
          <w:sz w:val="24"/>
          <w:szCs w:val="24"/>
          <w:u w:val="single"/>
        </w:rPr>
        <w:t>C区C2-701样板房</w:t>
      </w:r>
      <w:r w:rsidRPr="00447CBF">
        <w:rPr>
          <w:rFonts w:ascii="宋体" w:hAnsi="宋体" w:cs="宋体"/>
          <w:color w:val="000000" w:themeColor="text1"/>
          <w:sz w:val="24"/>
          <w:szCs w:val="24"/>
          <w:u w:val="single"/>
        </w:rPr>
        <w:t xml:space="preserve">               </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5.3工程内产品的规格、数量、材质等详见合同附件。</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5.4 乙方交付前应对工程内产品的规格、数量、质量等进行全面的检验，确保交付工程满足本合同要求。</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5.5 货物装运：乙方负责将货物运输至交货地点并安装摆场完毕，并在发货</w:t>
      </w:r>
      <w:r w:rsidRPr="00447CBF">
        <w:rPr>
          <w:rFonts w:ascii="宋体" w:hAnsi="宋体" w:hint="eastAsia"/>
          <w:color w:val="000000" w:themeColor="text1"/>
          <w:sz w:val="24"/>
          <w:szCs w:val="24"/>
          <w:u w:val="single"/>
        </w:rPr>
        <w:t xml:space="preserve"> 5</w:t>
      </w:r>
      <w:r w:rsidRPr="00447CBF">
        <w:rPr>
          <w:rFonts w:ascii="宋体" w:hAnsi="宋体" w:hint="eastAsia"/>
          <w:color w:val="000000" w:themeColor="text1"/>
          <w:sz w:val="24"/>
          <w:szCs w:val="24"/>
        </w:rPr>
        <w:t>天</w:t>
      </w:r>
      <w:r w:rsidRPr="00447CBF">
        <w:rPr>
          <w:rFonts w:ascii="宋体" w:hAnsi="宋体" w:hint="eastAsia"/>
          <w:color w:val="000000" w:themeColor="text1"/>
          <w:sz w:val="24"/>
          <w:szCs w:val="24"/>
        </w:rPr>
        <w:lastRenderedPageBreak/>
        <w:t>前通知甲方，以便甲方准备场地。货物的运输、吊装、搬卸等必须符合产品保护的有关规定，并应做好货物的包装保护工作，防止货物在运输、吊装、搬卸等过程中因潮湿、震动等而受损。</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 xml:space="preserve">5.6 </w:t>
      </w:r>
      <w:bookmarkStart w:id="69" w:name="_Toc513136498"/>
      <w:bookmarkStart w:id="70" w:name="_Toc489783661"/>
      <w:r w:rsidRPr="00447CBF">
        <w:rPr>
          <w:rFonts w:ascii="宋体" w:hAnsi="宋体" w:cs="仿宋_GB2312" w:hint="eastAsia"/>
          <w:color w:val="000000" w:themeColor="text1"/>
          <w:sz w:val="24"/>
          <w:szCs w:val="24"/>
        </w:rPr>
        <w:t>乙方采购货物并负责运送货物到达项目施工地点，甲方给予配合、协助。</w:t>
      </w:r>
      <w:r w:rsidRPr="00447CBF">
        <w:rPr>
          <w:rFonts w:ascii="宋体" w:hAnsi="宋体" w:hint="eastAsia"/>
          <w:color w:val="000000" w:themeColor="text1"/>
          <w:sz w:val="24"/>
          <w:szCs w:val="24"/>
        </w:rPr>
        <w:t>乙方负责货物的装卸，安装，摆场及保洁等。</w:t>
      </w:r>
    </w:p>
    <w:p w:rsidR="00AD0971" w:rsidRPr="00447CBF" w:rsidRDefault="0042674B">
      <w:pPr>
        <w:spacing w:line="360" w:lineRule="auto"/>
        <w:ind w:firstLineChars="200" w:firstLine="482"/>
        <w:rPr>
          <w:rFonts w:ascii="宋体" w:hAnsi="宋体"/>
          <w:b/>
          <w:bCs/>
          <w:color w:val="000000" w:themeColor="text1"/>
          <w:kern w:val="44"/>
          <w:sz w:val="24"/>
          <w:szCs w:val="24"/>
        </w:rPr>
      </w:pPr>
      <w:r w:rsidRPr="00447CBF">
        <w:rPr>
          <w:rFonts w:ascii="宋体" w:hAnsi="宋体" w:hint="eastAsia"/>
          <w:b/>
          <w:bCs/>
          <w:color w:val="000000" w:themeColor="text1"/>
          <w:kern w:val="44"/>
          <w:sz w:val="24"/>
          <w:szCs w:val="24"/>
        </w:rPr>
        <w:t>第六条、验收</w:t>
      </w:r>
      <w:bookmarkEnd w:id="69"/>
      <w:bookmarkEnd w:id="70"/>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6.1 甲、乙双方按合同约定的内容，及甲方签字确认的工程细节等，作为验收依据，不排除部分产品因效果原因在制作，采购，或摆场时进行合理调整，但应取得甲方的同意。</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6.2 乙方依照本合同将产品运至项目地点安装好后，甲方应立即对所有货物进行点收（包括产品数量及外观有无明显损坏），并在乙方出货单及移交确认书上签字确认移交甲方管理。对甲方已签收移交的产品如丢失损坏乙方不负责任。</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6.3 甲方在乙方安装摆场完毕后</w:t>
      </w:r>
      <w:r w:rsidRPr="00447CBF">
        <w:rPr>
          <w:rFonts w:ascii="宋体" w:hAnsi="宋体" w:hint="eastAsia"/>
          <w:color w:val="000000" w:themeColor="text1"/>
          <w:sz w:val="24"/>
          <w:szCs w:val="24"/>
          <w:u w:val="single"/>
        </w:rPr>
        <w:t xml:space="preserve"> 7 </w:t>
      </w:r>
      <w:r w:rsidRPr="00447CBF">
        <w:rPr>
          <w:rFonts w:ascii="宋体" w:hAnsi="宋体" w:hint="eastAsia"/>
          <w:color w:val="000000" w:themeColor="text1"/>
          <w:sz w:val="24"/>
          <w:szCs w:val="24"/>
        </w:rPr>
        <w:t>日内，进行合同验收，甲方如无正当理由不进行验收的，视同验收合格。对验收合格的项目，甲乙双方均应在验收确认书上签署确认，并以验收时间计算质保期起止时间。</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6.4乙方承诺所有供应的产品，根据国家的规定进行保修，质保期为</w:t>
      </w:r>
      <w:r w:rsidRPr="00447CBF">
        <w:rPr>
          <w:rFonts w:ascii="宋体" w:hAnsi="宋体" w:hint="eastAsia"/>
          <w:b/>
          <w:color w:val="000000" w:themeColor="text1"/>
          <w:sz w:val="24"/>
          <w:szCs w:val="24"/>
          <w:u w:val="single"/>
        </w:rPr>
        <w:t>贰</w:t>
      </w:r>
      <w:r w:rsidRPr="00447CBF">
        <w:rPr>
          <w:rFonts w:ascii="宋体" w:hAnsi="宋体" w:hint="eastAsia"/>
          <w:color w:val="000000" w:themeColor="text1"/>
          <w:sz w:val="24"/>
          <w:szCs w:val="24"/>
        </w:rPr>
        <w:t>年。</w:t>
      </w:r>
    </w:p>
    <w:p w:rsidR="00AD0971" w:rsidRPr="00447CBF" w:rsidRDefault="0042674B">
      <w:pPr>
        <w:spacing w:line="360" w:lineRule="auto"/>
        <w:ind w:firstLineChars="200" w:firstLine="480"/>
        <w:rPr>
          <w:rFonts w:ascii="宋体" w:hAnsi="宋体"/>
          <w:b/>
          <w:color w:val="000000" w:themeColor="text1"/>
          <w:sz w:val="24"/>
          <w:szCs w:val="24"/>
        </w:rPr>
      </w:pPr>
      <w:r w:rsidRPr="00447CBF">
        <w:rPr>
          <w:rFonts w:ascii="宋体" w:hAnsi="宋体" w:hint="eastAsia"/>
          <w:color w:val="000000" w:themeColor="text1"/>
          <w:sz w:val="24"/>
          <w:szCs w:val="24"/>
        </w:rPr>
        <w:t>6.5如发现有不合格产品或瑕疵产品的，乙方应当在</w:t>
      </w:r>
      <w:r w:rsidRPr="00447CBF">
        <w:rPr>
          <w:rFonts w:ascii="宋体" w:hAnsi="宋体" w:hint="eastAsia"/>
          <w:color w:val="000000" w:themeColor="text1"/>
          <w:sz w:val="24"/>
          <w:szCs w:val="24"/>
          <w:u w:val="single"/>
        </w:rPr>
        <w:t xml:space="preserve">10 </w:t>
      </w:r>
      <w:r w:rsidRPr="00447CBF">
        <w:rPr>
          <w:rFonts w:ascii="宋体" w:hAnsi="宋体" w:hint="eastAsia"/>
          <w:color w:val="000000" w:themeColor="text1"/>
          <w:sz w:val="24"/>
          <w:szCs w:val="24"/>
        </w:rPr>
        <w:t>日内完成修复。</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1" w:name="_Toc513136499"/>
      <w:bookmarkStart w:id="72" w:name="_Toc489783662"/>
      <w:r w:rsidRPr="00447CBF">
        <w:rPr>
          <w:rFonts w:ascii="宋体" w:hAnsi="宋体" w:hint="eastAsia"/>
          <w:b/>
          <w:bCs/>
          <w:color w:val="000000" w:themeColor="text1"/>
          <w:kern w:val="44"/>
          <w:sz w:val="24"/>
          <w:szCs w:val="24"/>
        </w:rPr>
        <w:t>第七条、甲方责任及权利</w:t>
      </w:r>
      <w:bookmarkEnd w:id="71"/>
      <w:bookmarkEnd w:id="72"/>
    </w:p>
    <w:p w:rsidR="00AD0971" w:rsidRPr="00447CBF" w:rsidRDefault="0042674B">
      <w:pPr>
        <w:spacing w:line="360" w:lineRule="auto"/>
        <w:ind w:firstLineChars="200" w:firstLine="480"/>
        <w:rPr>
          <w:rFonts w:ascii="宋体" w:hAnsi="宋体" w:cs="仿宋_GB2312"/>
          <w:color w:val="000000" w:themeColor="text1"/>
          <w:sz w:val="24"/>
          <w:szCs w:val="24"/>
        </w:rPr>
      </w:pPr>
      <w:r w:rsidRPr="00447CBF">
        <w:rPr>
          <w:rFonts w:ascii="宋体" w:hAnsi="宋体" w:hint="eastAsia"/>
          <w:color w:val="000000" w:themeColor="text1"/>
          <w:sz w:val="24"/>
          <w:szCs w:val="24"/>
        </w:rPr>
        <w:t>7.1</w:t>
      </w:r>
      <w:r w:rsidRPr="00447CBF">
        <w:rPr>
          <w:rFonts w:ascii="宋体" w:hAnsi="宋体" w:cs="仿宋_GB2312" w:hint="eastAsia"/>
          <w:color w:val="000000" w:themeColor="text1"/>
          <w:sz w:val="24"/>
          <w:szCs w:val="24"/>
        </w:rPr>
        <w:t>乙方采购货物并负责运送货物到达项目施工地点，甲方给予配合、协助。</w:t>
      </w:r>
    </w:p>
    <w:p w:rsidR="00AD0971" w:rsidRPr="00447CBF" w:rsidRDefault="0042674B">
      <w:pPr>
        <w:spacing w:line="360" w:lineRule="auto"/>
        <w:ind w:firstLineChars="200" w:firstLine="480"/>
        <w:rPr>
          <w:rFonts w:ascii="宋体" w:hAnsi="宋体"/>
          <w:b/>
          <w:color w:val="000000" w:themeColor="text1"/>
          <w:sz w:val="24"/>
          <w:szCs w:val="24"/>
        </w:rPr>
      </w:pPr>
      <w:r w:rsidRPr="00447CBF">
        <w:rPr>
          <w:rFonts w:ascii="宋体" w:hAnsi="宋体" w:hint="eastAsia"/>
          <w:color w:val="000000" w:themeColor="text1"/>
          <w:sz w:val="24"/>
          <w:szCs w:val="24"/>
        </w:rPr>
        <w:t>7.2 工程移交后，甲方负责保护好装饰工程成果，如有人为损坏，乙方应协助修复，但由甲方承担相关费用。</w:t>
      </w:r>
    </w:p>
    <w:p w:rsidR="00AD0971" w:rsidRPr="00447CBF" w:rsidRDefault="0042674B">
      <w:pPr>
        <w:spacing w:line="360" w:lineRule="auto"/>
        <w:ind w:firstLineChars="200" w:firstLine="480"/>
        <w:rPr>
          <w:rFonts w:ascii="宋体" w:hAnsi="宋体"/>
          <w:color w:val="000000" w:themeColor="text1"/>
          <w:sz w:val="24"/>
          <w:szCs w:val="24"/>
          <w:u w:val="single"/>
        </w:rPr>
      </w:pPr>
      <w:r w:rsidRPr="00447CBF">
        <w:rPr>
          <w:rFonts w:ascii="宋体" w:hAnsi="宋体" w:hint="eastAsia"/>
          <w:color w:val="000000" w:themeColor="text1"/>
          <w:sz w:val="24"/>
          <w:szCs w:val="24"/>
        </w:rPr>
        <w:t>7.3甲方负责协助乙方在工程中与施工单位及其它相关单位的协调工作。甲方负责本工程范围协调工作的现场负责人</w:t>
      </w:r>
      <w:r w:rsidRPr="00447CBF">
        <w:rPr>
          <w:rFonts w:ascii="宋体" w:hAnsi="宋体" w:hint="eastAsia"/>
          <w:color w:val="000000" w:themeColor="text1"/>
          <w:sz w:val="24"/>
          <w:szCs w:val="24"/>
          <w:u w:val="single"/>
        </w:rPr>
        <w:t>：</w:t>
      </w:r>
      <w:r w:rsidR="003A5532"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rPr>
        <w:t>联系电话</w:t>
      </w:r>
      <w:r w:rsidRPr="00447CBF">
        <w:rPr>
          <w:rFonts w:ascii="宋体" w:hAnsi="宋体" w:hint="eastAsia"/>
          <w:color w:val="000000" w:themeColor="text1"/>
          <w:sz w:val="24"/>
          <w:szCs w:val="24"/>
          <w:u w:val="single"/>
        </w:rPr>
        <w:t>：</w:t>
      </w:r>
      <w:r w:rsidR="003A5532"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u w:val="single"/>
        </w:rPr>
        <w:t>。</w:t>
      </w:r>
    </w:p>
    <w:p w:rsidR="00AD0971" w:rsidRPr="00447CBF" w:rsidRDefault="0042674B">
      <w:pPr>
        <w:spacing w:line="360" w:lineRule="auto"/>
        <w:ind w:firstLineChars="200" w:firstLine="480"/>
        <w:rPr>
          <w:color w:val="000000" w:themeColor="text1"/>
        </w:rPr>
      </w:pPr>
      <w:r w:rsidRPr="00447CBF">
        <w:rPr>
          <w:rFonts w:ascii="宋体" w:hAnsi="宋体" w:hint="eastAsia"/>
          <w:color w:val="000000" w:themeColor="text1"/>
          <w:sz w:val="24"/>
          <w:szCs w:val="24"/>
        </w:rPr>
        <w:t>7.4若甲方进行设计变更，主要产品进行增，减，或者做较大调整的，甲方必须预先通知乙方，并将调整状况用书面通知乙方。</w:t>
      </w:r>
    </w:p>
    <w:p w:rsidR="00AD0971" w:rsidRPr="00447CBF" w:rsidRDefault="0042674B">
      <w:pPr>
        <w:keepNext/>
        <w:keepLines/>
        <w:spacing w:before="340" w:after="330" w:line="360" w:lineRule="auto"/>
        <w:ind w:firstLineChars="200" w:firstLine="482"/>
        <w:outlineLvl w:val="0"/>
        <w:rPr>
          <w:color w:val="000000" w:themeColor="text1"/>
        </w:rPr>
      </w:pPr>
      <w:bookmarkStart w:id="73" w:name="_Toc513136500"/>
      <w:bookmarkStart w:id="74" w:name="_Toc489783663"/>
      <w:r w:rsidRPr="00447CBF">
        <w:rPr>
          <w:rFonts w:ascii="宋体" w:hAnsi="宋体" w:hint="eastAsia"/>
          <w:b/>
          <w:bCs/>
          <w:color w:val="000000" w:themeColor="text1"/>
          <w:kern w:val="44"/>
          <w:sz w:val="24"/>
          <w:szCs w:val="24"/>
        </w:rPr>
        <w:t>第八条、乙方责任及权利</w:t>
      </w:r>
      <w:bookmarkEnd w:id="73"/>
      <w:bookmarkEnd w:id="74"/>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8.1乙方将根据甲方批准的室内陈设设计方案，针对本合同的约定，完成工程内产</w:t>
      </w:r>
      <w:r w:rsidRPr="00447CBF">
        <w:rPr>
          <w:rFonts w:ascii="宋体" w:hAnsi="宋体" w:hint="eastAsia"/>
          <w:color w:val="000000" w:themeColor="text1"/>
          <w:sz w:val="24"/>
          <w:szCs w:val="24"/>
        </w:rPr>
        <w:lastRenderedPageBreak/>
        <w:t>品的制作，采购，运输，安装，和摆场。</w:t>
      </w:r>
    </w:p>
    <w:p w:rsidR="00AD0971" w:rsidRPr="00447CBF" w:rsidRDefault="0042674B">
      <w:pPr>
        <w:adjustRightInd w:val="0"/>
        <w:snapToGrid w:val="0"/>
        <w:spacing w:line="360" w:lineRule="auto"/>
        <w:ind w:firstLineChars="200" w:firstLine="480"/>
        <w:jc w:val="left"/>
        <w:rPr>
          <w:rFonts w:ascii="宋体" w:hAnsi="宋体"/>
          <w:color w:val="000000" w:themeColor="text1"/>
          <w:sz w:val="24"/>
          <w:szCs w:val="24"/>
        </w:rPr>
      </w:pPr>
      <w:r w:rsidRPr="00447CBF">
        <w:rPr>
          <w:rFonts w:ascii="宋体" w:hAnsi="宋体" w:hint="eastAsia"/>
          <w:color w:val="000000" w:themeColor="text1"/>
          <w:sz w:val="24"/>
          <w:szCs w:val="24"/>
        </w:rPr>
        <w:t>8.2产品陈设摆场期间，乙方应做好所有产品的保护工作，乙方仓储</w:t>
      </w:r>
      <w:proofErr w:type="gramStart"/>
      <w:r w:rsidRPr="00447CBF">
        <w:rPr>
          <w:rFonts w:ascii="宋体" w:hAnsi="宋体" w:hint="eastAsia"/>
          <w:color w:val="000000" w:themeColor="text1"/>
          <w:sz w:val="24"/>
          <w:szCs w:val="24"/>
        </w:rPr>
        <w:t>及摆场过程</w:t>
      </w:r>
      <w:proofErr w:type="gramEnd"/>
      <w:r w:rsidRPr="00447CBF">
        <w:rPr>
          <w:rFonts w:ascii="宋体" w:hAnsi="宋体" w:hint="eastAsia"/>
          <w:color w:val="000000" w:themeColor="text1"/>
          <w:sz w:val="24"/>
          <w:szCs w:val="24"/>
        </w:rPr>
        <w:t>中造成产品损坏，由乙方承担修复或更换责任。</w:t>
      </w:r>
    </w:p>
    <w:p w:rsidR="00AD0971" w:rsidRPr="00447CBF" w:rsidRDefault="0042674B">
      <w:pPr>
        <w:adjustRightInd w:val="0"/>
        <w:snapToGrid w:val="0"/>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8.3乙方保证甲方及最终用户在使用乙方的室内陈设时不受第三方关于侵犯其所有权、专利权、商标权等侵权指控，因此所受损失均由乙方承担。</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8.4乙方对乙方人员现场安全负责；在工程过程中由于乙方原因所造成的事故，或因乙方原因造成甲方或第三方的损失，乙方须承担事故责任和损失费用。</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8.5若乙方进行设计变更，主要产品进行增，减，或者做较大调整的，乙方必须预先通知甲方，并获得甲方的确认方可调整。</w:t>
      </w:r>
    </w:p>
    <w:p w:rsidR="00AD0971" w:rsidRPr="00447CBF" w:rsidRDefault="0042674B">
      <w:pPr>
        <w:spacing w:line="360" w:lineRule="auto"/>
        <w:ind w:firstLineChars="200" w:firstLine="480"/>
        <w:rPr>
          <w:color w:val="000000" w:themeColor="text1"/>
        </w:rPr>
      </w:pPr>
      <w:r w:rsidRPr="00447CBF">
        <w:rPr>
          <w:rFonts w:ascii="宋体" w:hAnsi="宋体" w:hint="eastAsia"/>
          <w:color w:val="000000" w:themeColor="text1"/>
          <w:sz w:val="24"/>
          <w:szCs w:val="24"/>
        </w:rPr>
        <w:t>8.6乙方负责安排保洁人员进行现场清理。</w:t>
      </w:r>
    </w:p>
    <w:p w:rsidR="00AD0971" w:rsidRPr="00447CBF" w:rsidRDefault="0042674B">
      <w:pPr>
        <w:spacing w:line="360" w:lineRule="auto"/>
        <w:ind w:firstLineChars="200" w:firstLine="480"/>
        <w:rPr>
          <w:color w:val="000000" w:themeColor="text1"/>
        </w:rPr>
      </w:pPr>
      <w:r w:rsidRPr="00447CBF">
        <w:rPr>
          <w:rFonts w:ascii="宋体" w:hAnsi="宋体" w:hint="eastAsia"/>
          <w:color w:val="000000" w:themeColor="text1"/>
          <w:sz w:val="24"/>
          <w:szCs w:val="24"/>
        </w:rPr>
        <w:t>8.7乙方委派一名项目负责人负责现场工程质量及施工过程的协调，联系人：  联系电话：</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5" w:name="_Toc489783664"/>
      <w:bookmarkStart w:id="76" w:name="_Toc513136501"/>
      <w:r w:rsidRPr="00447CBF">
        <w:rPr>
          <w:rFonts w:ascii="宋体" w:hAnsi="宋体" w:hint="eastAsia"/>
          <w:b/>
          <w:bCs/>
          <w:color w:val="000000" w:themeColor="text1"/>
          <w:kern w:val="44"/>
          <w:sz w:val="24"/>
          <w:szCs w:val="24"/>
        </w:rPr>
        <w:t>第九条、违约责任</w:t>
      </w:r>
      <w:bookmarkEnd w:id="75"/>
      <w:bookmarkEnd w:id="76"/>
    </w:p>
    <w:p w:rsidR="00AD0971" w:rsidRPr="00447CBF" w:rsidRDefault="0042674B" w:rsidP="00A07747">
      <w:pPr>
        <w:spacing w:line="360" w:lineRule="auto"/>
        <w:ind w:firstLineChars="200" w:firstLine="482"/>
        <w:rPr>
          <w:rFonts w:ascii="宋体" w:hAnsi="宋体"/>
          <w:b/>
          <w:bCs/>
          <w:color w:val="000000" w:themeColor="text1"/>
          <w:sz w:val="24"/>
          <w:szCs w:val="24"/>
        </w:rPr>
      </w:pPr>
      <w:r w:rsidRPr="00447CBF">
        <w:rPr>
          <w:rFonts w:ascii="宋体" w:hAnsi="宋体" w:hint="eastAsia"/>
          <w:b/>
          <w:bCs/>
          <w:color w:val="000000" w:themeColor="text1"/>
          <w:sz w:val="24"/>
          <w:szCs w:val="24"/>
        </w:rPr>
        <w:t>9.1 乙方</w:t>
      </w:r>
    </w:p>
    <w:p w:rsidR="00AD0971" w:rsidRPr="00447CBF" w:rsidRDefault="0042674B" w:rsidP="00A07747">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9.1.1 乙方不能交货的，应向甲方额外偿付不能交货部分货款的30%为违约金，并赔偿因此而造成的甲方损失。</w:t>
      </w:r>
    </w:p>
    <w:p w:rsidR="00AD0971" w:rsidRPr="00447CBF" w:rsidRDefault="0042674B" w:rsidP="00A07747">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9.1.2乙方所交产品品种及形式不符合合同规定的，由乙方负责调整和更换</w:t>
      </w:r>
      <w:r w:rsidR="00A32AAF" w:rsidRPr="00447CBF">
        <w:rPr>
          <w:rFonts w:ascii="宋体" w:hAnsi="宋体" w:hint="eastAsia"/>
          <w:color w:val="000000" w:themeColor="text1"/>
          <w:sz w:val="24"/>
          <w:szCs w:val="24"/>
        </w:rPr>
        <w:t>，并按照相应货品价格的20%向甲方承担违约责任；甲方要求乙方重新更换的，乙方应按甲方要求的时间及时更换，如因此而超过合同约定的交货时间的，乙方应当承担逾期交货责任。如拒绝、逾期更换或更换一次后仍不符合约定，甲方有权解除本合同并拒绝支付相应货款，乙方应按照相应货品价格的20%支付违约金。如甲方要求退货的，乙方应无条件服从，乙方并承担退货部分价款20%的赔偿金。如不足以弥补甲方损失的，乙方应继续赔偿。</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9.1.3乙方逾期交货的，每天按逾期交货部分货款的</w:t>
      </w:r>
      <w:r w:rsidR="00B10C5B" w:rsidRPr="00447CBF">
        <w:rPr>
          <w:rFonts w:ascii="宋体" w:hAnsi="宋体" w:hint="eastAsia"/>
          <w:color w:val="000000" w:themeColor="text1"/>
          <w:sz w:val="24"/>
          <w:szCs w:val="24"/>
        </w:rPr>
        <w:t>万</w:t>
      </w:r>
      <w:r w:rsidRPr="00447CBF">
        <w:rPr>
          <w:rFonts w:ascii="宋体" w:hAnsi="宋体" w:hint="eastAsia"/>
          <w:color w:val="000000" w:themeColor="text1"/>
          <w:sz w:val="24"/>
          <w:szCs w:val="24"/>
        </w:rPr>
        <w:t>分之</w:t>
      </w:r>
      <w:r w:rsidR="00B10C5B" w:rsidRPr="00447CBF">
        <w:rPr>
          <w:rFonts w:ascii="宋体" w:hAnsi="宋体" w:hint="eastAsia"/>
          <w:color w:val="000000" w:themeColor="text1"/>
          <w:sz w:val="24"/>
          <w:szCs w:val="24"/>
        </w:rPr>
        <w:t>五</w:t>
      </w:r>
      <w:r w:rsidRPr="00447CBF">
        <w:rPr>
          <w:rFonts w:ascii="宋体" w:hAnsi="宋体" w:hint="eastAsia"/>
          <w:color w:val="000000" w:themeColor="text1"/>
          <w:sz w:val="24"/>
          <w:szCs w:val="24"/>
        </w:rPr>
        <w:t>金额向甲方偿付逾期交货的违约金，最多不超过合同价款的20%,否则甲方有权单方解除合同并追究乙方违约责任。</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9.1.4合同签订生效后，乙方无故单方面终止合同，乙方应向甲方偿付相当于合同暂定总价的30%作为违约金，并赔偿因此而造成的甲方损失。</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lastRenderedPageBreak/>
        <w:t>9.1.5 如乙方在交货过程中，由于搬运，或者是其他乙方自己的原因造成产品的破损，则由乙方负责产品的修复或重新制作。</w:t>
      </w:r>
    </w:p>
    <w:p w:rsidR="00B10C5B" w:rsidRPr="00447CBF" w:rsidRDefault="0042674B" w:rsidP="00B10C5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9.1.6乙方对产品运输及现场卸货、摆放等过程中的安全负全部责任</w:t>
      </w:r>
      <w:r w:rsidR="00B10C5B" w:rsidRPr="00447CBF">
        <w:rPr>
          <w:rFonts w:ascii="宋体" w:hAnsi="宋体" w:hint="eastAsia"/>
          <w:color w:val="000000" w:themeColor="text1"/>
          <w:sz w:val="24"/>
          <w:szCs w:val="24"/>
        </w:rPr>
        <w:t>，乙方需自行投保施工现场人员人身财产意外伤亡的保险、工程的一切保险及第三者责任险，并承担其费用。凡在施工过程中所发生的一切安全责任事故及其他责任事故。，以及造成甲方或</w:t>
      </w:r>
      <w:proofErr w:type="gramStart"/>
      <w:r w:rsidR="00B10C5B" w:rsidRPr="00447CBF">
        <w:rPr>
          <w:rFonts w:ascii="宋体" w:hAnsi="宋体" w:hint="eastAsia"/>
          <w:color w:val="000000" w:themeColor="text1"/>
          <w:sz w:val="24"/>
          <w:szCs w:val="24"/>
        </w:rPr>
        <w:t>其他第三</w:t>
      </w:r>
      <w:proofErr w:type="gramEnd"/>
      <w:r w:rsidR="00B10C5B" w:rsidRPr="00447CBF">
        <w:rPr>
          <w:rFonts w:ascii="宋体" w:hAnsi="宋体" w:hint="eastAsia"/>
          <w:color w:val="000000" w:themeColor="text1"/>
          <w:sz w:val="24"/>
          <w:szCs w:val="24"/>
        </w:rPr>
        <w:t>方人身或财产损失的，应当由乙方承担全部的赔偿责任。</w:t>
      </w:r>
    </w:p>
    <w:p w:rsidR="00B10C5B" w:rsidRPr="00447CBF" w:rsidRDefault="00B10C5B" w:rsidP="00B10C5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9.1.7乙方须对交付的产品质量负责，产品在交付甲方或投入使用后，凡因产品质量不符合本合同约定或有其它质量瑕疵，而给甲方或任何第三方造成人身损害和财产损失的，均由乙方承担赔偿责任。</w:t>
      </w:r>
    </w:p>
    <w:p w:rsidR="00AD0971" w:rsidRPr="00447CBF" w:rsidRDefault="0042674B" w:rsidP="00B10C5B">
      <w:pPr>
        <w:spacing w:line="360" w:lineRule="auto"/>
        <w:ind w:firstLineChars="200" w:firstLine="482"/>
        <w:rPr>
          <w:rFonts w:ascii="宋体" w:hAnsi="宋体"/>
          <w:b/>
          <w:bCs/>
          <w:color w:val="000000" w:themeColor="text1"/>
          <w:sz w:val="24"/>
          <w:szCs w:val="24"/>
        </w:rPr>
      </w:pPr>
      <w:r w:rsidRPr="00447CBF">
        <w:rPr>
          <w:rFonts w:ascii="宋体" w:hAnsi="宋体" w:hint="eastAsia"/>
          <w:b/>
          <w:bCs/>
          <w:color w:val="000000" w:themeColor="text1"/>
          <w:sz w:val="24"/>
          <w:szCs w:val="24"/>
        </w:rPr>
        <w:t>9.2甲方</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9.2.1</w:t>
      </w:r>
      <w:r w:rsidR="00BE166C" w:rsidRPr="00447CBF">
        <w:rPr>
          <w:rFonts w:ascii="宋体" w:hAnsi="宋体" w:hint="eastAsia"/>
          <w:color w:val="000000" w:themeColor="text1"/>
          <w:sz w:val="24"/>
          <w:szCs w:val="24"/>
        </w:rPr>
        <w:t>在乙方完全履行本合同项</w:t>
      </w:r>
      <w:proofErr w:type="gramStart"/>
      <w:r w:rsidR="00BE166C" w:rsidRPr="00447CBF">
        <w:rPr>
          <w:rFonts w:ascii="宋体" w:hAnsi="宋体" w:hint="eastAsia"/>
          <w:color w:val="000000" w:themeColor="text1"/>
          <w:sz w:val="24"/>
          <w:szCs w:val="24"/>
        </w:rPr>
        <w:t>下义务</w:t>
      </w:r>
      <w:proofErr w:type="gramEnd"/>
      <w:r w:rsidR="00BE166C" w:rsidRPr="00447CBF">
        <w:rPr>
          <w:rFonts w:ascii="宋体" w:hAnsi="宋体" w:hint="eastAsia"/>
          <w:color w:val="000000" w:themeColor="text1"/>
          <w:sz w:val="24"/>
          <w:szCs w:val="24"/>
        </w:rPr>
        <w:t>的情况下，甲方逾期付款且乙方发出书面催款通知后7日仍未付款的，每逾期一日，应按全国银行间同业拆借中心公布的贷款市场报价利率支付应付未付款的违约金，该违约金标准累计最高不超过合同暂定总金额的5%</w:t>
      </w:r>
      <w:r w:rsidRPr="00447CBF">
        <w:rPr>
          <w:rFonts w:ascii="宋体" w:hAnsi="宋体" w:hint="eastAsia"/>
          <w:color w:val="000000" w:themeColor="text1"/>
          <w:sz w:val="24"/>
          <w:szCs w:val="24"/>
        </w:rPr>
        <w:t>。</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9.2.2甲方违反合同规定拒绝接货的，应当承担由此造成的乙方损失，</w:t>
      </w:r>
      <w:r w:rsidR="001B1F04" w:rsidRPr="00447CBF">
        <w:rPr>
          <w:rFonts w:ascii="宋体" w:hAnsi="宋体" w:hint="eastAsia"/>
          <w:color w:val="000000" w:themeColor="text1"/>
          <w:sz w:val="24"/>
          <w:szCs w:val="24"/>
        </w:rPr>
        <w:t>按照</w:t>
      </w:r>
      <w:r w:rsidRPr="00447CBF">
        <w:rPr>
          <w:rFonts w:ascii="宋体" w:hAnsi="宋体" w:hint="eastAsia"/>
          <w:color w:val="000000" w:themeColor="text1"/>
          <w:sz w:val="24"/>
          <w:szCs w:val="24"/>
        </w:rPr>
        <w:t>乙方已制作或采购之产品费用</w:t>
      </w:r>
      <w:r w:rsidR="00617AD1" w:rsidRPr="00447CBF">
        <w:rPr>
          <w:rFonts w:ascii="宋体" w:hAnsi="宋体" w:hint="eastAsia"/>
          <w:color w:val="000000" w:themeColor="text1"/>
          <w:sz w:val="24"/>
          <w:szCs w:val="24"/>
        </w:rPr>
        <w:t>进行赔付，此外不承担其他任何责任</w:t>
      </w:r>
      <w:r w:rsidRPr="00447CBF">
        <w:rPr>
          <w:rFonts w:ascii="宋体" w:hAnsi="宋体" w:hint="eastAsia"/>
          <w:color w:val="000000" w:themeColor="text1"/>
          <w:sz w:val="24"/>
          <w:szCs w:val="24"/>
        </w:rPr>
        <w:t>。</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9.2.3合同清单中的所有产品，为双方约定产品，在乙方开始进入制作及采购阶段后，甲方不得删减或随意变更。</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9.2.4合同签订生效后，甲方无故单方面终止合同，甲方应向乙方偿付相当于合同暂定总价的30%作为违约金，并额外赔偿因此而造成的乙方损失，包括但不仅限于乙方已制作或采购之产品费用。</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7" w:name="_Toc513136502"/>
      <w:bookmarkStart w:id="78" w:name="_Toc489783665"/>
      <w:r w:rsidRPr="00447CBF">
        <w:rPr>
          <w:rFonts w:ascii="宋体" w:hAnsi="宋体" w:hint="eastAsia"/>
          <w:b/>
          <w:bCs/>
          <w:color w:val="000000" w:themeColor="text1"/>
          <w:kern w:val="44"/>
          <w:sz w:val="24"/>
          <w:szCs w:val="24"/>
        </w:rPr>
        <w:t>第十条、争议解决方式</w:t>
      </w:r>
      <w:bookmarkEnd w:id="77"/>
      <w:bookmarkEnd w:id="78"/>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本合同在履行过程中发生的争议，由双方协商解决；协商或调解不成的，双方均可向工程所在地人民法院提起诉讼，诉讼结果对双方均有约束力。</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9" w:name="_Toc513136503"/>
      <w:bookmarkStart w:id="80" w:name="_Toc489783666"/>
      <w:r w:rsidRPr="00447CBF">
        <w:rPr>
          <w:rFonts w:ascii="宋体" w:hAnsi="宋体" w:hint="eastAsia"/>
          <w:b/>
          <w:bCs/>
          <w:color w:val="000000" w:themeColor="text1"/>
          <w:kern w:val="44"/>
          <w:sz w:val="24"/>
          <w:szCs w:val="24"/>
        </w:rPr>
        <w:t>第十一条、其他约定</w:t>
      </w:r>
      <w:bookmarkEnd w:id="79"/>
      <w:bookmarkEnd w:id="80"/>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11.1本合同附件，与合同具有等法律效力；</w:t>
      </w:r>
      <w:proofErr w:type="gramStart"/>
      <w:r w:rsidRPr="00447CBF">
        <w:rPr>
          <w:rFonts w:ascii="宋体" w:hAnsi="宋体" w:hint="eastAsia"/>
          <w:color w:val="000000" w:themeColor="text1"/>
          <w:sz w:val="24"/>
          <w:szCs w:val="24"/>
        </w:rPr>
        <w:t>若合同</w:t>
      </w:r>
      <w:proofErr w:type="gramEnd"/>
      <w:r w:rsidRPr="00447CBF">
        <w:rPr>
          <w:rFonts w:ascii="宋体" w:hAnsi="宋体" w:hint="eastAsia"/>
          <w:color w:val="000000" w:themeColor="text1"/>
          <w:sz w:val="24"/>
          <w:szCs w:val="24"/>
        </w:rPr>
        <w:t>附件中的有关条款与合同发生冲突，以合同条款为准。</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lastRenderedPageBreak/>
        <w:t>11.2本合同在执行期间，如有未尽事宜，经甲、乙双方协商，可签订补充合同，补充合同</w:t>
      </w:r>
      <w:r w:rsidR="002C42B1" w:rsidRPr="00447CBF">
        <w:rPr>
          <w:rFonts w:ascii="宋体" w:hAnsi="宋体" w:hint="eastAsia"/>
          <w:color w:val="000000" w:themeColor="text1"/>
          <w:sz w:val="24"/>
          <w:szCs w:val="24"/>
        </w:rPr>
        <w:t>的法律效力优先于本合同</w:t>
      </w:r>
      <w:r w:rsidRPr="00447CBF">
        <w:rPr>
          <w:rFonts w:ascii="宋体" w:hAnsi="宋体" w:hint="eastAsia"/>
          <w:color w:val="000000" w:themeColor="text1"/>
          <w:sz w:val="24"/>
          <w:szCs w:val="24"/>
        </w:rPr>
        <w:t>。</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11.3按本合同规定应该偿付的违约金、赔偿金和各种经济损失，应当在明确责任后十天内，按本合同的结算办法付清，否则按逾期付款处理。</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11.4本合同生效后，乙方组织制作或采购产品前，甲方可根据需要更换某产品品牌、材质等。</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11.5本合同生效后，乙方已经开始相应产品的制作或采购后，甲方无权提出更换要求。</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11.6乙方按甲方要求特殊定制的产品，甲方无权提出更换要求。</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11.7</w:t>
      </w:r>
      <w:r w:rsidRPr="00447CBF">
        <w:rPr>
          <w:rFonts w:ascii="宋体" w:hAnsi="宋体" w:hint="eastAsia"/>
          <w:color w:val="000000" w:themeColor="text1"/>
          <w:sz w:val="24"/>
          <w:szCs w:val="24"/>
        </w:rPr>
        <w:t>本合同项下的任何通知义务，一方只需按照本合同所示地址向另一方邮寄通知3日后即视为送达。</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81" w:name="_Toc489783667"/>
      <w:bookmarkStart w:id="82" w:name="_Toc513136504"/>
      <w:r w:rsidRPr="00447CBF">
        <w:rPr>
          <w:rFonts w:ascii="宋体" w:hAnsi="宋体" w:hint="eastAsia"/>
          <w:b/>
          <w:bCs/>
          <w:color w:val="000000" w:themeColor="text1"/>
          <w:kern w:val="44"/>
          <w:sz w:val="24"/>
          <w:szCs w:val="24"/>
        </w:rPr>
        <w:t>第十二条、不可抗力</w:t>
      </w:r>
      <w:bookmarkEnd w:id="81"/>
      <w:bookmarkEnd w:id="82"/>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甲、乙双方任何一方由于不可抗力原因不能履行合同时，应即时向对方通报不能履行或不能完全履行的理由，以减轻可能给对方造成的损失，在取得有关机构证明后，允许延期履行、部分履行或不履行合同，并根据情况可部分或全部免予承担违约责任。</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本合同所称不可抗力，指不能预见、不能避免并且不能克服的事件包括战争、政府禁令及严重自然灾害如地震、海啸及严重传染病的大规模爆发等。</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83" w:name="_Toc489783668"/>
      <w:bookmarkStart w:id="84" w:name="_Toc513136505"/>
      <w:r w:rsidRPr="00447CBF">
        <w:rPr>
          <w:rFonts w:ascii="宋体" w:hAnsi="宋体" w:hint="eastAsia"/>
          <w:b/>
          <w:bCs/>
          <w:color w:val="000000" w:themeColor="text1"/>
          <w:kern w:val="44"/>
          <w:sz w:val="24"/>
          <w:szCs w:val="24"/>
        </w:rPr>
        <w:t>第十三条、生效</w:t>
      </w:r>
      <w:bookmarkEnd w:id="83"/>
      <w:bookmarkEnd w:id="84"/>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本合同一式</w:t>
      </w:r>
      <w:r w:rsidRPr="00447CBF">
        <w:rPr>
          <w:rFonts w:ascii="宋体" w:hAnsi="宋体" w:hint="eastAsia"/>
          <w:b/>
          <w:color w:val="000000" w:themeColor="text1"/>
          <w:sz w:val="24"/>
          <w:szCs w:val="24"/>
          <w:u w:val="single"/>
        </w:rPr>
        <w:t>陆</w:t>
      </w:r>
      <w:r w:rsidRPr="00447CBF">
        <w:rPr>
          <w:rFonts w:ascii="宋体" w:hAnsi="宋体" w:hint="eastAsia"/>
          <w:color w:val="000000" w:themeColor="text1"/>
          <w:sz w:val="24"/>
          <w:szCs w:val="24"/>
        </w:rPr>
        <w:t>份，甲方</w:t>
      </w:r>
      <w:r w:rsidRPr="00447CBF">
        <w:rPr>
          <w:rFonts w:ascii="宋体" w:hAnsi="宋体" w:hint="eastAsia"/>
          <w:b/>
          <w:color w:val="000000" w:themeColor="text1"/>
          <w:sz w:val="24"/>
          <w:szCs w:val="24"/>
          <w:u w:val="single"/>
        </w:rPr>
        <w:t>肆</w:t>
      </w:r>
      <w:r w:rsidRPr="00447CBF">
        <w:rPr>
          <w:rFonts w:ascii="宋体" w:hAnsi="宋体" w:hint="eastAsia"/>
          <w:color w:val="000000" w:themeColor="text1"/>
          <w:sz w:val="24"/>
          <w:szCs w:val="24"/>
        </w:rPr>
        <w:t>份，乙方</w:t>
      </w:r>
      <w:r w:rsidRPr="00447CBF">
        <w:rPr>
          <w:rFonts w:ascii="宋体" w:hAnsi="宋体" w:hint="eastAsia"/>
          <w:b/>
          <w:color w:val="000000" w:themeColor="text1"/>
          <w:sz w:val="24"/>
          <w:szCs w:val="24"/>
          <w:u w:val="single"/>
        </w:rPr>
        <w:t>贰</w:t>
      </w:r>
      <w:r w:rsidRPr="00447CBF">
        <w:rPr>
          <w:rFonts w:ascii="宋体" w:hAnsi="宋体" w:hint="eastAsia"/>
          <w:color w:val="000000" w:themeColor="text1"/>
          <w:sz w:val="24"/>
          <w:szCs w:val="24"/>
        </w:rPr>
        <w:t>份，</w:t>
      </w:r>
      <w:r w:rsidRPr="00447CBF">
        <w:rPr>
          <w:rFonts w:ascii="宋体" w:hAnsi="宋体" w:cs="Arial" w:hint="eastAsia"/>
          <w:color w:val="000000" w:themeColor="text1"/>
          <w:sz w:val="24"/>
          <w:szCs w:val="24"/>
        </w:rPr>
        <w:t>每份具有同等的法律效力。</w:t>
      </w:r>
      <w:r w:rsidRPr="00447CBF">
        <w:rPr>
          <w:rFonts w:ascii="宋体" w:hAnsi="宋体" w:hint="eastAsia"/>
          <w:color w:val="000000" w:themeColor="text1"/>
          <w:sz w:val="24"/>
          <w:szCs w:val="24"/>
        </w:rPr>
        <w:t>本合同未尽事宜由双方协商加以补充，补充合同与原合同具有同等法律效力。本合同自甲、乙双方签字盖章之日起生效，乙方向甲方供货完毕保质期届满并由双方结清一切费用后终止。</w:t>
      </w:r>
    </w:p>
    <w:p w:rsidR="00AD0971" w:rsidRPr="00447CBF" w:rsidRDefault="00AD0971">
      <w:pPr>
        <w:spacing w:line="360" w:lineRule="auto"/>
        <w:ind w:firstLineChars="200" w:firstLine="480"/>
        <w:rPr>
          <w:rFonts w:ascii="宋体" w:hAnsi="宋体"/>
          <w:color w:val="000000" w:themeColor="text1"/>
          <w:sz w:val="24"/>
          <w:szCs w:val="24"/>
        </w:rPr>
      </w:pPr>
    </w:p>
    <w:p w:rsidR="002C42B1" w:rsidRPr="00447CBF" w:rsidRDefault="002C42B1" w:rsidP="002C42B1">
      <w:pPr>
        <w:pStyle w:val="2"/>
        <w:rPr>
          <w:color w:val="000000" w:themeColor="text1"/>
        </w:rPr>
      </w:pPr>
    </w:p>
    <w:p w:rsidR="00AD0971" w:rsidRPr="00447CBF" w:rsidRDefault="00AD0971">
      <w:pPr>
        <w:spacing w:line="360" w:lineRule="auto"/>
        <w:rPr>
          <w:rFonts w:ascii="宋体" w:hAnsi="宋体" w:cs="微软雅黑"/>
          <w:color w:val="000000" w:themeColor="text1"/>
          <w:sz w:val="24"/>
          <w:szCs w:val="24"/>
        </w:rPr>
      </w:pPr>
    </w:p>
    <w:tbl>
      <w:tblPr>
        <w:tblW w:w="9781" w:type="dxa"/>
        <w:tblInd w:w="-34" w:type="dxa"/>
        <w:tblLayout w:type="fixed"/>
        <w:tblLook w:val="04A0" w:firstRow="1" w:lastRow="0" w:firstColumn="1" w:lastColumn="0" w:noHBand="0" w:noVBand="1"/>
      </w:tblPr>
      <w:tblGrid>
        <w:gridCol w:w="4875"/>
        <w:gridCol w:w="4906"/>
      </w:tblGrid>
      <w:tr w:rsidR="00447CBF" w:rsidRPr="00447CBF">
        <w:trPr>
          <w:trHeight w:val="1308"/>
        </w:trPr>
        <w:tc>
          <w:tcPr>
            <w:tcW w:w="4875"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lastRenderedPageBreak/>
              <w:t>甲方：</w:t>
            </w:r>
          </w:p>
        </w:tc>
        <w:tc>
          <w:tcPr>
            <w:tcW w:w="4906"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 xml:space="preserve">乙方： </w:t>
            </w:r>
          </w:p>
        </w:tc>
      </w:tr>
      <w:tr w:rsidR="00447CBF" w:rsidRPr="00447CBF">
        <w:trPr>
          <w:trHeight w:val="844"/>
        </w:trPr>
        <w:tc>
          <w:tcPr>
            <w:tcW w:w="4875"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负责人：</w:t>
            </w:r>
          </w:p>
        </w:tc>
        <w:tc>
          <w:tcPr>
            <w:tcW w:w="4906"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负责人：</w:t>
            </w:r>
          </w:p>
        </w:tc>
      </w:tr>
      <w:tr w:rsidR="00447CBF" w:rsidRPr="00447CBF">
        <w:trPr>
          <w:trHeight w:val="1113"/>
        </w:trPr>
        <w:tc>
          <w:tcPr>
            <w:tcW w:w="4875"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日期：</w:t>
            </w:r>
          </w:p>
        </w:tc>
        <w:tc>
          <w:tcPr>
            <w:tcW w:w="4906"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日期：</w:t>
            </w:r>
          </w:p>
        </w:tc>
      </w:tr>
    </w:tbl>
    <w:p w:rsidR="00AD0971" w:rsidRPr="00447CBF" w:rsidRDefault="0042674B">
      <w:pPr>
        <w:spacing w:beforeLines="50" w:before="120" w:afterLines="30" w:after="72" w:line="360" w:lineRule="auto"/>
        <w:rPr>
          <w:rFonts w:ascii="宋体" w:hAnsi="宋体"/>
          <w:b/>
          <w:color w:val="000000" w:themeColor="text1"/>
          <w:sz w:val="24"/>
          <w:szCs w:val="27"/>
        </w:rPr>
      </w:pPr>
      <w:r w:rsidRPr="00447CBF">
        <w:rPr>
          <w:rFonts w:ascii="宋体" w:hAnsi="宋体" w:hint="eastAsia"/>
          <w:color w:val="000000" w:themeColor="text1"/>
          <w:sz w:val="24"/>
          <w:szCs w:val="27"/>
        </w:rPr>
        <w:t xml:space="preserve">  </w:t>
      </w:r>
    </w:p>
    <w:p w:rsidR="00AD0971" w:rsidRPr="00447CBF" w:rsidRDefault="0042674B">
      <w:pPr>
        <w:spacing w:line="490" w:lineRule="exact"/>
        <w:ind w:firstLineChars="200" w:firstLine="482"/>
        <w:rPr>
          <w:rFonts w:ascii="宋体" w:hAnsi="宋体"/>
          <w:b/>
          <w:color w:val="000000" w:themeColor="text1"/>
          <w:sz w:val="24"/>
          <w:szCs w:val="27"/>
        </w:rPr>
      </w:pPr>
      <w:r w:rsidRPr="00447CBF">
        <w:rPr>
          <w:rFonts w:ascii="宋体" w:hAnsi="宋体" w:hint="eastAsia"/>
          <w:b/>
          <w:color w:val="000000" w:themeColor="text1"/>
          <w:sz w:val="24"/>
          <w:szCs w:val="27"/>
        </w:rPr>
        <w:t>备注：本合同仅供参考，如本合同的约定如与本项目</w:t>
      </w:r>
      <w:r w:rsidRPr="00447CBF">
        <w:rPr>
          <w:rFonts w:ascii="宋体" w:hAnsi="宋体" w:hint="eastAsia"/>
          <w:b/>
          <w:color w:val="000000" w:themeColor="text1"/>
          <w:sz w:val="24"/>
        </w:rPr>
        <w:t>招标</w:t>
      </w:r>
      <w:r w:rsidRPr="00447CBF">
        <w:rPr>
          <w:rFonts w:ascii="宋体" w:hAnsi="宋体" w:hint="eastAsia"/>
          <w:b/>
          <w:color w:val="000000" w:themeColor="text1"/>
          <w:sz w:val="24"/>
          <w:szCs w:val="27"/>
        </w:rPr>
        <w:t>文件的投标人须知前附表、</w:t>
      </w:r>
      <w:r w:rsidRPr="00447CBF">
        <w:rPr>
          <w:rFonts w:ascii="宋体" w:hAnsi="宋体" w:hint="eastAsia"/>
          <w:b/>
          <w:bCs/>
          <w:color w:val="000000" w:themeColor="text1"/>
          <w:sz w:val="24"/>
        </w:rPr>
        <w:t>招标需求</w:t>
      </w:r>
      <w:r w:rsidRPr="00447CBF">
        <w:rPr>
          <w:rFonts w:ascii="宋体" w:hAnsi="宋体" w:hint="eastAsia"/>
          <w:b/>
          <w:color w:val="000000" w:themeColor="text1"/>
          <w:sz w:val="24"/>
          <w:szCs w:val="27"/>
        </w:rPr>
        <w:t>的约定不一致的地方，以投标人须知前附表、</w:t>
      </w:r>
      <w:r w:rsidRPr="00447CBF">
        <w:rPr>
          <w:rFonts w:ascii="宋体" w:hAnsi="宋体" w:hint="eastAsia"/>
          <w:b/>
          <w:bCs/>
          <w:color w:val="000000" w:themeColor="text1"/>
          <w:sz w:val="24"/>
        </w:rPr>
        <w:t>招标需求</w:t>
      </w:r>
      <w:r w:rsidRPr="00447CBF">
        <w:rPr>
          <w:rFonts w:ascii="宋体" w:hAnsi="宋体" w:hint="eastAsia"/>
          <w:b/>
          <w:color w:val="000000" w:themeColor="text1"/>
          <w:sz w:val="24"/>
          <w:szCs w:val="27"/>
        </w:rPr>
        <w:t>的约定为准。</w:t>
      </w:r>
    </w:p>
    <w:p w:rsidR="00AD0971" w:rsidRPr="00447CBF" w:rsidRDefault="00AD0971">
      <w:pPr>
        <w:pStyle w:val="2"/>
        <w:rPr>
          <w:color w:val="000000" w:themeColor="text1"/>
        </w:rPr>
      </w:pPr>
    </w:p>
    <w:p w:rsidR="00AD0971" w:rsidRPr="00447CBF" w:rsidRDefault="00AD0971">
      <w:pPr>
        <w:pStyle w:val="2"/>
        <w:ind w:leftChars="0" w:left="0" w:firstLineChars="0" w:firstLine="0"/>
        <w:rPr>
          <w:color w:val="000000" w:themeColor="text1"/>
        </w:rPr>
      </w:pPr>
    </w:p>
    <w:p w:rsidR="00AD0971" w:rsidRPr="00447CBF" w:rsidRDefault="00AD0971">
      <w:pPr>
        <w:pStyle w:val="20"/>
        <w:spacing w:line="500" w:lineRule="exact"/>
        <w:rPr>
          <w:rFonts w:ascii="宋体" w:eastAsia="宋体" w:hAnsi="宋体"/>
          <w:color w:val="000000" w:themeColor="text1"/>
        </w:rPr>
      </w:pPr>
    </w:p>
    <w:p w:rsidR="00AD0971" w:rsidRPr="00447CBF" w:rsidRDefault="00AD0971">
      <w:pPr>
        <w:pStyle w:val="20"/>
        <w:spacing w:line="500" w:lineRule="exact"/>
        <w:rPr>
          <w:rFonts w:ascii="宋体" w:eastAsia="宋体" w:hAnsi="宋体"/>
          <w:color w:val="000000" w:themeColor="text1"/>
        </w:rPr>
      </w:pPr>
    </w:p>
    <w:p w:rsidR="00AD0971" w:rsidRPr="00447CBF" w:rsidRDefault="00AD0971">
      <w:pPr>
        <w:pStyle w:val="20"/>
        <w:spacing w:line="500" w:lineRule="exact"/>
        <w:ind w:firstLine="0"/>
        <w:jc w:val="both"/>
        <w:rPr>
          <w:rFonts w:ascii="宋体" w:eastAsia="宋体" w:hAnsi="宋体"/>
          <w:color w:val="000000" w:themeColor="text1"/>
        </w:rPr>
      </w:pPr>
    </w:p>
    <w:p w:rsidR="00AD0971" w:rsidRPr="00447CBF" w:rsidRDefault="00AD0971">
      <w:pPr>
        <w:rPr>
          <w:color w:val="000000" w:themeColor="text1"/>
        </w:rPr>
      </w:pPr>
    </w:p>
    <w:p w:rsidR="00AD0971" w:rsidRPr="00447CBF" w:rsidRDefault="00AD0971">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AD0971" w:rsidRPr="00447CBF" w:rsidRDefault="00AD0971">
      <w:pPr>
        <w:rPr>
          <w:color w:val="000000" w:themeColor="text1"/>
        </w:rPr>
      </w:pPr>
    </w:p>
    <w:p w:rsidR="002C42B1" w:rsidRPr="00447CBF" w:rsidRDefault="002C42B1" w:rsidP="002C42B1">
      <w:pPr>
        <w:pStyle w:val="2"/>
        <w:rPr>
          <w:color w:val="000000" w:themeColor="text1"/>
        </w:rPr>
      </w:pPr>
    </w:p>
    <w:p w:rsidR="00AD0971" w:rsidRPr="00447CBF" w:rsidRDefault="00AD0971">
      <w:pPr>
        <w:pStyle w:val="2"/>
        <w:rPr>
          <w:color w:val="000000" w:themeColor="text1"/>
        </w:rPr>
      </w:pPr>
    </w:p>
    <w:p w:rsidR="00AD0971" w:rsidRPr="00447CBF" w:rsidRDefault="0042674B">
      <w:pPr>
        <w:pStyle w:val="20"/>
        <w:spacing w:line="500" w:lineRule="exact"/>
        <w:rPr>
          <w:rFonts w:ascii="宋体" w:eastAsia="宋体" w:hAnsi="宋体"/>
          <w:color w:val="000000" w:themeColor="text1"/>
        </w:rPr>
      </w:pPr>
      <w:bookmarkStart w:id="85" w:name="_Toc63152070"/>
      <w:r w:rsidRPr="00447CBF">
        <w:rPr>
          <w:rFonts w:ascii="宋体" w:eastAsia="宋体" w:hAnsi="宋体" w:hint="eastAsia"/>
          <w:color w:val="000000" w:themeColor="text1"/>
        </w:rPr>
        <w:lastRenderedPageBreak/>
        <w:t>第七章 投标文件格式</w:t>
      </w:r>
      <w:bookmarkEnd w:id="85"/>
    </w:p>
    <w:p w:rsidR="00AD0971" w:rsidRPr="00447CBF" w:rsidRDefault="00AD0971">
      <w:pPr>
        <w:rPr>
          <w:color w:val="000000" w:themeColor="text1"/>
        </w:rPr>
      </w:pPr>
    </w:p>
    <w:p w:rsidR="00AD0971" w:rsidRPr="00447CBF" w:rsidRDefault="00AD0971">
      <w:pPr>
        <w:jc w:val="center"/>
        <w:rPr>
          <w:rFonts w:ascii="宋体" w:hAnsi="宋体"/>
          <w:color w:val="000000" w:themeColor="text1"/>
          <w:sz w:val="28"/>
          <w:szCs w:val="28"/>
        </w:rPr>
      </w:pPr>
      <w:bookmarkStart w:id="86" w:name="_Toc530142180"/>
      <w:bookmarkStart w:id="87" w:name="_Toc50651774"/>
      <w:bookmarkStart w:id="88" w:name="_Toc28799390"/>
      <w:bookmarkStart w:id="89" w:name="_Toc26711494"/>
      <w:bookmarkStart w:id="90" w:name="_Toc479262713"/>
      <w:bookmarkStart w:id="91" w:name="_Toc524462521"/>
    </w:p>
    <w:p w:rsidR="00AD0971" w:rsidRPr="00447CBF" w:rsidRDefault="0042674B">
      <w:pPr>
        <w:jc w:val="center"/>
        <w:rPr>
          <w:rFonts w:ascii="黑体" w:eastAsia="黑体"/>
          <w:color w:val="000000" w:themeColor="text1"/>
          <w:sz w:val="28"/>
          <w:szCs w:val="28"/>
        </w:rPr>
      </w:pPr>
      <w:r w:rsidRPr="00447CBF">
        <w:rPr>
          <w:rFonts w:ascii="宋体" w:hAnsi="宋体" w:hint="eastAsia"/>
          <w:color w:val="000000" w:themeColor="text1"/>
          <w:sz w:val="28"/>
          <w:szCs w:val="28"/>
        </w:rPr>
        <w:t>（项目名称）</w:t>
      </w:r>
      <w:r w:rsidRPr="00447CBF">
        <w:rPr>
          <w:rFonts w:ascii="黑体" w:eastAsia="黑体" w:hint="eastAsia"/>
          <w:color w:val="000000" w:themeColor="text1"/>
          <w:sz w:val="28"/>
          <w:szCs w:val="28"/>
        </w:rPr>
        <w:t>标段招标</w:t>
      </w:r>
    </w:p>
    <w:p w:rsidR="00AD0971" w:rsidRPr="00447CBF" w:rsidRDefault="00AD0971">
      <w:pPr>
        <w:jc w:val="center"/>
        <w:rPr>
          <w:rFonts w:ascii="黑体" w:eastAsia="黑体"/>
          <w:color w:val="000000" w:themeColor="text1"/>
          <w:sz w:val="28"/>
          <w:szCs w:val="28"/>
        </w:rPr>
      </w:pPr>
    </w:p>
    <w:p w:rsidR="00AD0971" w:rsidRPr="00447CBF" w:rsidRDefault="00AD0971">
      <w:pPr>
        <w:jc w:val="center"/>
        <w:rPr>
          <w:rFonts w:ascii="黑体" w:eastAsia="黑体"/>
          <w:color w:val="000000" w:themeColor="text1"/>
          <w:sz w:val="28"/>
          <w:szCs w:val="28"/>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42674B">
      <w:pPr>
        <w:keepNext/>
        <w:keepLines/>
        <w:spacing w:before="260" w:after="260" w:line="416" w:lineRule="auto"/>
        <w:jc w:val="center"/>
        <w:outlineLvl w:val="1"/>
        <w:rPr>
          <w:rFonts w:ascii="黑体" w:eastAsia="黑体" w:hAnsi="黑体"/>
          <w:bCs/>
          <w:color w:val="000000" w:themeColor="text1"/>
          <w:sz w:val="32"/>
          <w:szCs w:val="32"/>
          <w:lang w:val="zh-CN"/>
        </w:rPr>
      </w:pPr>
      <w:bookmarkStart w:id="92" w:name="_Toc50651773"/>
      <w:r w:rsidRPr="00447CBF">
        <w:rPr>
          <w:rFonts w:ascii="黑体" w:eastAsia="黑体" w:hAnsi="黑体" w:hint="eastAsia"/>
          <w:bCs/>
          <w:color w:val="000000" w:themeColor="text1"/>
          <w:sz w:val="44"/>
          <w:szCs w:val="44"/>
          <w:lang w:val="zh-CN"/>
        </w:rPr>
        <w:t>投标文件</w:t>
      </w:r>
      <w:r w:rsidRPr="00447CBF">
        <w:rPr>
          <w:rFonts w:ascii="Cambria" w:hAnsi="Cambria"/>
          <w:bCs/>
          <w:color w:val="000000" w:themeColor="text1"/>
          <w:sz w:val="44"/>
          <w:szCs w:val="44"/>
          <w:lang w:val="zh-CN"/>
        </w:rPr>
        <w:br/>
      </w:r>
      <w:bookmarkEnd w:id="92"/>
    </w:p>
    <w:p w:rsidR="00AD0971" w:rsidRPr="00447CBF" w:rsidRDefault="00AD0971">
      <w:pPr>
        <w:pStyle w:val="2"/>
        <w:rPr>
          <w:color w:val="000000" w:themeColor="text1"/>
          <w:lang w:val="zh-CN"/>
        </w:rPr>
      </w:pPr>
    </w:p>
    <w:p w:rsidR="00AD0971" w:rsidRPr="00447CBF" w:rsidRDefault="00AD0971">
      <w:pPr>
        <w:jc w:val="cente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AD0971">
      <w:pP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42674B">
      <w:pPr>
        <w:spacing w:line="360" w:lineRule="auto"/>
        <w:jc w:val="center"/>
        <w:rPr>
          <w:rFonts w:ascii="黑体" w:eastAsia="黑体"/>
          <w:color w:val="000000" w:themeColor="text1"/>
          <w:sz w:val="28"/>
          <w:szCs w:val="28"/>
        </w:rPr>
      </w:pPr>
      <w:r w:rsidRPr="00447CBF">
        <w:rPr>
          <w:rFonts w:ascii="黑体" w:eastAsia="黑体" w:hint="eastAsia"/>
          <w:color w:val="000000" w:themeColor="text1"/>
          <w:sz w:val="28"/>
          <w:szCs w:val="28"/>
        </w:rPr>
        <w:t>投标人：（盖单位章）</w:t>
      </w:r>
    </w:p>
    <w:p w:rsidR="00AD0971" w:rsidRPr="00447CBF" w:rsidRDefault="00AD0971">
      <w:pPr>
        <w:spacing w:line="360" w:lineRule="auto"/>
        <w:jc w:val="center"/>
        <w:rPr>
          <w:rFonts w:ascii="黑体" w:eastAsia="黑体"/>
          <w:color w:val="000000" w:themeColor="text1"/>
          <w:sz w:val="28"/>
          <w:szCs w:val="28"/>
        </w:rPr>
      </w:pPr>
    </w:p>
    <w:p w:rsidR="00AD0971" w:rsidRPr="00447CBF" w:rsidRDefault="0042674B">
      <w:pPr>
        <w:jc w:val="center"/>
        <w:rPr>
          <w:rFonts w:ascii="黑体" w:eastAsia="黑体"/>
          <w:color w:val="000000" w:themeColor="text1"/>
          <w:sz w:val="28"/>
          <w:szCs w:val="28"/>
        </w:rPr>
      </w:pPr>
      <w:r w:rsidRPr="00447CBF">
        <w:rPr>
          <w:rFonts w:ascii="黑体" w:eastAsia="黑体" w:hint="eastAsia"/>
          <w:color w:val="000000" w:themeColor="text1"/>
          <w:sz w:val="28"/>
          <w:szCs w:val="28"/>
        </w:rPr>
        <w:t>年月日</w:t>
      </w:r>
    </w:p>
    <w:p w:rsidR="00AD0971" w:rsidRPr="00447CBF" w:rsidRDefault="00AD0971">
      <w:pPr>
        <w:keepNext/>
        <w:keepLines/>
        <w:spacing w:before="120" w:after="120" w:line="400" w:lineRule="exact"/>
        <w:jc w:val="center"/>
        <w:outlineLvl w:val="1"/>
        <w:rPr>
          <w:rFonts w:ascii="Arial" w:hAnsi="Arial" w:cs="Calibri"/>
          <w:b/>
          <w:bCs/>
          <w:color w:val="000000" w:themeColor="text1"/>
          <w:sz w:val="32"/>
          <w:szCs w:val="32"/>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ind w:leftChars="0" w:left="0" w:firstLineChars="0" w:firstLine="0"/>
        <w:rPr>
          <w:color w:val="000000" w:themeColor="text1"/>
        </w:rPr>
      </w:pPr>
    </w:p>
    <w:p w:rsidR="00AD0971" w:rsidRPr="00447CBF" w:rsidRDefault="0042674B">
      <w:pPr>
        <w:keepNext/>
        <w:keepLines/>
        <w:spacing w:before="120" w:after="120" w:line="400" w:lineRule="exact"/>
        <w:jc w:val="center"/>
        <w:outlineLvl w:val="1"/>
        <w:rPr>
          <w:rFonts w:ascii="Arial" w:hAnsi="Arial" w:cs="Calibri"/>
          <w:b/>
          <w:bCs/>
          <w:color w:val="000000" w:themeColor="text1"/>
          <w:sz w:val="32"/>
          <w:szCs w:val="32"/>
        </w:rPr>
      </w:pPr>
      <w:r w:rsidRPr="00447CBF">
        <w:rPr>
          <w:rFonts w:ascii="Arial" w:hAnsi="Arial" w:cs="Calibri" w:hint="eastAsia"/>
          <w:b/>
          <w:bCs/>
          <w:color w:val="000000" w:themeColor="text1"/>
          <w:sz w:val="32"/>
          <w:szCs w:val="32"/>
        </w:rPr>
        <w:lastRenderedPageBreak/>
        <w:t>评审因素索引表</w:t>
      </w:r>
      <w:bookmarkEnd w:id="86"/>
      <w:bookmarkEnd w:id="87"/>
      <w:bookmarkEnd w:id="88"/>
      <w:bookmarkEnd w:id="89"/>
      <w:bookmarkEnd w:id="90"/>
      <w:bookmarkEnd w:id="91"/>
    </w:p>
    <w:p w:rsidR="00AD0971" w:rsidRPr="00447CBF" w:rsidRDefault="00AD0971">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447CBF" w:rsidRPr="00447CBF">
        <w:trPr>
          <w:trHeight w:val="680"/>
        </w:trPr>
        <w:tc>
          <w:tcPr>
            <w:tcW w:w="817" w:type="dxa"/>
            <w:vAlign w:val="center"/>
          </w:tcPr>
          <w:p w:rsidR="00AD0971" w:rsidRPr="00447CBF" w:rsidRDefault="0042674B">
            <w:pPr>
              <w:jc w:val="center"/>
              <w:rPr>
                <w:rFonts w:ascii="Calibri" w:hAnsi="Calibri"/>
                <w:b/>
                <w:color w:val="000000" w:themeColor="text1"/>
                <w:sz w:val="24"/>
              </w:rPr>
            </w:pPr>
            <w:bookmarkStart w:id="93" w:name="_Toc256691567"/>
            <w:bookmarkStart w:id="94" w:name="_Toc256695443"/>
            <w:r w:rsidRPr="00447CBF">
              <w:rPr>
                <w:rFonts w:ascii="Calibri" w:hAnsi="Calibri" w:hint="eastAsia"/>
                <w:b/>
                <w:color w:val="000000" w:themeColor="text1"/>
                <w:sz w:val="24"/>
              </w:rPr>
              <w:t>序号</w:t>
            </w:r>
            <w:bookmarkEnd w:id="93"/>
            <w:bookmarkEnd w:id="94"/>
          </w:p>
        </w:tc>
        <w:tc>
          <w:tcPr>
            <w:tcW w:w="4820" w:type="dxa"/>
            <w:vAlign w:val="center"/>
          </w:tcPr>
          <w:p w:rsidR="00AD0971" w:rsidRPr="00447CBF" w:rsidRDefault="0042674B">
            <w:pPr>
              <w:jc w:val="center"/>
              <w:rPr>
                <w:rFonts w:ascii="Calibri" w:hAnsi="Calibri"/>
                <w:b/>
                <w:color w:val="000000" w:themeColor="text1"/>
                <w:sz w:val="24"/>
              </w:rPr>
            </w:pPr>
            <w:bookmarkStart w:id="95" w:name="_Toc256691568"/>
            <w:bookmarkStart w:id="96" w:name="_Toc256695444"/>
            <w:r w:rsidRPr="00447CBF">
              <w:rPr>
                <w:rFonts w:ascii="Calibri" w:hAnsi="Calibri" w:hint="eastAsia"/>
                <w:b/>
                <w:color w:val="000000" w:themeColor="text1"/>
                <w:sz w:val="24"/>
              </w:rPr>
              <w:t>评审因素</w:t>
            </w:r>
            <w:bookmarkEnd w:id="95"/>
            <w:bookmarkEnd w:id="96"/>
          </w:p>
        </w:tc>
        <w:tc>
          <w:tcPr>
            <w:tcW w:w="3649" w:type="dxa"/>
            <w:vAlign w:val="center"/>
          </w:tcPr>
          <w:p w:rsidR="00AD0971" w:rsidRPr="00447CBF" w:rsidRDefault="0042674B">
            <w:pPr>
              <w:jc w:val="center"/>
              <w:rPr>
                <w:rFonts w:ascii="Calibri" w:hAnsi="Calibri"/>
                <w:b/>
                <w:color w:val="000000" w:themeColor="text1"/>
                <w:sz w:val="24"/>
              </w:rPr>
            </w:pPr>
            <w:bookmarkStart w:id="97" w:name="_Toc256691569"/>
            <w:bookmarkStart w:id="98" w:name="_Toc256695445"/>
            <w:r w:rsidRPr="00447CBF">
              <w:rPr>
                <w:rFonts w:ascii="Calibri" w:hAnsi="Calibri" w:hint="eastAsia"/>
                <w:b/>
                <w:color w:val="000000" w:themeColor="text1"/>
                <w:sz w:val="24"/>
              </w:rPr>
              <w:t>投标文件页码范围</w:t>
            </w:r>
            <w:bookmarkEnd w:id="97"/>
            <w:bookmarkEnd w:id="98"/>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4"/>
              </w:rPr>
            </w:pPr>
          </w:p>
        </w:tc>
        <w:tc>
          <w:tcPr>
            <w:tcW w:w="4820" w:type="dxa"/>
            <w:vAlign w:val="center"/>
          </w:tcPr>
          <w:p w:rsidR="00AD0971" w:rsidRPr="00447CBF" w:rsidRDefault="00AD0971">
            <w:pPr>
              <w:jc w:val="center"/>
              <w:rPr>
                <w:rFonts w:ascii="Calibri" w:hAnsi="Calibri"/>
                <w:color w:val="000000" w:themeColor="text1"/>
                <w:sz w:val="24"/>
              </w:rPr>
            </w:pPr>
          </w:p>
        </w:tc>
        <w:tc>
          <w:tcPr>
            <w:tcW w:w="3649" w:type="dxa"/>
            <w:vAlign w:val="center"/>
          </w:tcPr>
          <w:p w:rsidR="00AD0971" w:rsidRPr="00447CBF" w:rsidRDefault="0042674B">
            <w:pPr>
              <w:jc w:val="center"/>
              <w:rPr>
                <w:rFonts w:ascii="Calibri" w:hAnsi="Calibri"/>
                <w:color w:val="000000" w:themeColor="text1"/>
                <w:sz w:val="24"/>
              </w:rPr>
            </w:pPr>
            <w:bookmarkStart w:id="99" w:name="_Toc256695446"/>
            <w:bookmarkStart w:id="100" w:name="_Toc256691570"/>
            <w:r w:rsidRPr="00447CBF">
              <w:rPr>
                <w:rFonts w:ascii="Calibri" w:hAnsi="Calibri" w:hint="eastAsia"/>
                <w:color w:val="000000" w:themeColor="text1"/>
                <w:sz w:val="24"/>
              </w:rPr>
              <w:t>P---  P</w:t>
            </w:r>
            <w:bookmarkEnd w:id="99"/>
            <w:bookmarkEnd w:id="100"/>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1" w:name="_Toc256691571"/>
            <w:bookmarkStart w:id="102" w:name="_Toc256695447"/>
            <w:r w:rsidRPr="00447CBF">
              <w:rPr>
                <w:rFonts w:ascii="Calibri" w:hAnsi="Calibri" w:hint="eastAsia"/>
                <w:color w:val="000000" w:themeColor="text1"/>
                <w:sz w:val="24"/>
              </w:rPr>
              <w:t>P---  P</w:t>
            </w:r>
            <w:bookmarkEnd w:id="101"/>
            <w:bookmarkEnd w:id="102"/>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3" w:name="_Toc256691572"/>
            <w:bookmarkStart w:id="104" w:name="_Toc256695448"/>
            <w:r w:rsidRPr="00447CBF">
              <w:rPr>
                <w:rFonts w:ascii="Calibri" w:hAnsi="Calibri" w:hint="eastAsia"/>
                <w:color w:val="000000" w:themeColor="text1"/>
                <w:sz w:val="24"/>
              </w:rPr>
              <w:t>P---  P</w:t>
            </w:r>
            <w:bookmarkEnd w:id="103"/>
            <w:bookmarkEnd w:id="104"/>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5" w:name="_Toc256695449"/>
            <w:bookmarkStart w:id="106" w:name="_Toc256691573"/>
            <w:r w:rsidRPr="00447CBF">
              <w:rPr>
                <w:rFonts w:ascii="Calibri" w:hAnsi="Calibri" w:hint="eastAsia"/>
                <w:color w:val="000000" w:themeColor="text1"/>
                <w:sz w:val="24"/>
              </w:rPr>
              <w:t>P---  P</w:t>
            </w:r>
            <w:bookmarkEnd w:id="105"/>
            <w:bookmarkEnd w:id="106"/>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7" w:name="_Toc256695450"/>
            <w:bookmarkStart w:id="108" w:name="_Toc256691574"/>
            <w:r w:rsidRPr="00447CBF">
              <w:rPr>
                <w:rFonts w:ascii="Calibri" w:hAnsi="Calibri" w:hint="eastAsia"/>
                <w:color w:val="000000" w:themeColor="text1"/>
                <w:sz w:val="24"/>
              </w:rPr>
              <w:t>P---  P</w:t>
            </w:r>
            <w:bookmarkEnd w:id="107"/>
            <w:bookmarkEnd w:id="108"/>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9" w:name="_Toc256695451"/>
            <w:bookmarkStart w:id="110" w:name="_Toc256691575"/>
            <w:r w:rsidRPr="00447CBF">
              <w:rPr>
                <w:rFonts w:ascii="Calibri" w:hAnsi="Calibri" w:hint="eastAsia"/>
                <w:color w:val="000000" w:themeColor="text1"/>
                <w:sz w:val="24"/>
              </w:rPr>
              <w:t>P---  P</w:t>
            </w:r>
            <w:bookmarkEnd w:id="109"/>
            <w:bookmarkEnd w:id="110"/>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1" w:name="_Toc256691576"/>
            <w:bookmarkStart w:id="112" w:name="_Toc256695452"/>
            <w:r w:rsidRPr="00447CBF">
              <w:rPr>
                <w:rFonts w:ascii="Calibri" w:hAnsi="Calibri" w:hint="eastAsia"/>
                <w:color w:val="000000" w:themeColor="text1"/>
                <w:sz w:val="24"/>
              </w:rPr>
              <w:t>P---  P</w:t>
            </w:r>
            <w:bookmarkEnd w:id="111"/>
            <w:bookmarkEnd w:id="112"/>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3" w:name="_Toc256695453"/>
            <w:bookmarkStart w:id="114" w:name="_Toc256691577"/>
            <w:r w:rsidRPr="00447CBF">
              <w:rPr>
                <w:rFonts w:ascii="Calibri" w:hAnsi="Calibri" w:hint="eastAsia"/>
                <w:color w:val="000000" w:themeColor="text1"/>
                <w:sz w:val="24"/>
              </w:rPr>
              <w:t>P---  P</w:t>
            </w:r>
            <w:bookmarkEnd w:id="113"/>
            <w:bookmarkEnd w:id="114"/>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5" w:name="_Toc256695454"/>
            <w:bookmarkStart w:id="116" w:name="_Toc256691578"/>
            <w:r w:rsidRPr="00447CBF">
              <w:rPr>
                <w:rFonts w:ascii="Calibri" w:hAnsi="Calibri" w:hint="eastAsia"/>
                <w:color w:val="000000" w:themeColor="text1"/>
                <w:sz w:val="24"/>
              </w:rPr>
              <w:t>P---  P</w:t>
            </w:r>
            <w:bookmarkEnd w:id="115"/>
            <w:bookmarkEnd w:id="116"/>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7" w:name="_Toc256691579"/>
            <w:bookmarkStart w:id="118" w:name="_Toc256695455"/>
            <w:r w:rsidRPr="00447CBF">
              <w:rPr>
                <w:rFonts w:ascii="Calibri" w:hAnsi="Calibri" w:hint="eastAsia"/>
                <w:color w:val="000000" w:themeColor="text1"/>
                <w:sz w:val="24"/>
              </w:rPr>
              <w:t>P---  P</w:t>
            </w:r>
            <w:bookmarkEnd w:id="117"/>
            <w:bookmarkEnd w:id="118"/>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8"/>
                <w:szCs w:val="28"/>
              </w:rPr>
            </w:pPr>
            <w:bookmarkStart w:id="119" w:name="_Toc256695456"/>
            <w:bookmarkStart w:id="120" w:name="_Toc256691580"/>
            <w:r w:rsidRPr="00447CBF">
              <w:rPr>
                <w:rFonts w:ascii="Calibri" w:hAnsi="Calibri" w:hint="eastAsia"/>
                <w:color w:val="000000" w:themeColor="text1"/>
                <w:sz w:val="24"/>
              </w:rPr>
              <w:t>P---  P</w:t>
            </w:r>
            <w:bookmarkEnd w:id="119"/>
            <w:bookmarkEnd w:id="120"/>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21" w:name="_Toc256695457"/>
            <w:bookmarkStart w:id="122" w:name="_Toc256691581"/>
            <w:r w:rsidRPr="00447CBF">
              <w:rPr>
                <w:rFonts w:ascii="Calibri" w:hAnsi="Calibri" w:hint="eastAsia"/>
                <w:color w:val="000000" w:themeColor="text1"/>
                <w:sz w:val="24"/>
              </w:rPr>
              <w:t>P---  P</w:t>
            </w:r>
            <w:bookmarkEnd w:id="121"/>
            <w:bookmarkEnd w:id="122"/>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8"/>
                <w:szCs w:val="28"/>
              </w:rPr>
            </w:pPr>
            <w:bookmarkStart w:id="123" w:name="_Toc256691582"/>
            <w:bookmarkStart w:id="124" w:name="_Toc256695458"/>
            <w:r w:rsidRPr="00447CBF">
              <w:rPr>
                <w:rFonts w:ascii="Calibri" w:hAnsi="Calibri" w:hint="eastAsia"/>
                <w:color w:val="000000" w:themeColor="text1"/>
                <w:sz w:val="24"/>
              </w:rPr>
              <w:t>P---  P</w:t>
            </w:r>
            <w:bookmarkEnd w:id="123"/>
            <w:bookmarkEnd w:id="124"/>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42674B">
            <w:pPr>
              <w:jc w:val="center"/>
              <w:rPr>
                <w:rFonts w:ascii="Calibri" w:hAnsi="Calibri"/>
                <w:color w:val="000000" w:themeColor="text1"/>
                <w:sz w:val="28"/>
                <w:szCs w:val="28"/>
              </w:rPr>
            </w:pPr>
            <w:bookmarkStart w:id="125" w:name="_Toc256691583"/>
            <w:bookmarkStart w:id="126" w:name="_Toc256695459"/>
            <w:r w:rsidRPr="00447CBF">
              <w:rPr>
                <w:rFonts w:ascii="Calibri" w:hAnsi="Calibri" w:hint="eastAsia"/>
                <w:color w:val="000000" w:themeColor="text1"/>
                <w:sz w:val="28"/>
                <w:szCs w:val="28"/>
              </w:rPr>
              <w:t>……</w:t>
            </w:r>
            <w:bookmarkEnd w:id="125"/>
            <w:bookmarkEnd w:id="126"/>
          </w:p>
        </w:tc>
        <w:tc>
          <w:tcPr>
            <w:tcW w:w="3649" w:type="dxa"/>
            <w:vAlign w:val="center"/>
          </w:tcPr>
          <w:p w:rsidR="00AD0971" w:rsidRPr="00447CBF" w:rsidRDefault="0042674B">
            <w:pPr>
              <w:jc w:val="center"/>
              <w:rPr>
                <w:rFonts w:ascii="Calibri" w:hAnsi="Calibri"/>
                <w:color w:val="000000" w:themeColor="text1"/>
                <w:sz w:val="24"/>
              </w:rPr>
            </w:pPr>
            <w:bookmarkStart w:id="127" w:name="_Toc256691584"/>
            <w:bookmarkStart w:id="128" w:name="_Toc256695460"/>
            <w:r w:rsidRPr="00447CBF">
              <w:rPr>
                <w:rFonts w:ascii="Calibri" w:hAnsi="Calibri" w:hint="eastAsia"/>
                <w:color w:val="000000" w:themeColor="text1"/>
                <w:sz w:val="28"/>
                <w:szCs w:val="28"/>
              </w:rPr>
              <w:t>……</w:t>
            </w:r>
            <w:bookmarkEnd w:id="127"/>
            <w:bookmarkEnd w:id="128"/>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AD0971">
            <w:pPr>
              <w:jc w:val="center"/>
              <w:rPr>
                <w:rFonts w:ascii="Calibri" w:hAnsi="Calibri"/>
                <w:color w:val="000000" w:themeColor="text1"/>
                <w:sz w:val="28"/>
                <w:szCs w:val="28"/>
              </w:rPr>
            </w:pPr>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AD0971">
            <w:pPr>
              <w:jc w:val="center"/>
              <w:rPr>
                <w:rFonts w:ascii="Calibri" w:hAnsi="Calibri"/>
                <w:color w:val="000000" w:themeColor="text1"/>
                <w:sz w:val="28"/>
                <w:szCs w:val="28"/>
              </w:rPr>
            </w:pPr>
          </w:p>
        </w:tc>
      </w:tr>
    </w:tbl>
    <w:p w:rsidR="00AD0971" w:rsidRPr="00447CBF" w:rsidRDefault="0042674B">
      <w:pPr>
        <w:spacing w:line="500" w:lineRule="exact"/>
        <w:jc w:val="center"/>
        <w:rPr>
          <w:rFonts w:ascii="宋体" w:hAnsi="宋体"/>
          <w:b/>
          <w:color w:val="000000" w:themeColor="text1"/>
          <w:sz w:val="24"/>
          <w:szCs w:val="24"/>
        </w:rPr>
      </w:pPr>
      <w:r w:rsidRPr="00447CBF">
        <w:rPr>
          <w:rFonts w:ascii="黑体" w:eastAsia="黑体"/>
          <w:color w:val="000000" w:themeColor="text1"/>
          <w:sz w:val="28"/>
          <w:szCs w:val="28"/>
        </w:rPr>
        <w:br w:type="page"/>
      </w:r>
    </w:p>
    <w:p w:rsidR="00AD0971" w:rsidRPr="00447CBF" w:rsidRDefault="0042674B">
      <w:pPr>
        <w:spacing w:line="500" w:lineRule="exact"/>
        <w:jc w:val="center"/>
        <w:rPr>
          <w:rFonts w:ascii="宋体" w:hAnsi="宋体" w:cs="宋体"/>
          <w:b/>
          <w:color w:val="000000" w:themeColor="text1"/>
          <w:sz w:val="28"/>
          <w:szCs w:val="28"/>
        </w:rPr>
      </w:pPr>
      <w:r w:rsidRPr="00447CBF">
        <w:rPr>
          <w:rFonts w:ascii="宋体" w:hAnsi="宋体" w:cs="宋体" w:hint="eastAsia"/>
          <w:b/>
          <w:color w:val="000000" w:themeColor="text1"/>
          <w:sz w:val="28"/>
          <w:szCs w:val="28"/>
        </w:rPr>
        <w:lastRenderedPageBreak/>
        <w:t>投标文件资料目录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447CBF" w:rsidRPr="00447CBF">
        <w:trPr>
          <w:trHeight w:val="585"/>
        </w:trPr>
        <w:tc>
          <w:tcPr>
            <w:tcW w:w="1242" w:type="dxa"/>
            <w:vAlign w:val="center"/>
          </w:tcPr>
          <w:p w:rsidR="00AD0971" w:rsidRPr="00447CBF" w:rsidRDefault="0042674B">
            <w:pPr>
              <w:spacing w:line="40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序号</w:t>
            </w:r>
          </w:p>
        </w:tc>
        <w:tc>
          <w:tcPr>
            <w:tcW w:w="5376" w:type="dxa"/>
            <w:vAlign w:val="center"/>
          </w:tcPr>
          <w:p w:rsidR="00AD0971" w:rsidRPr="00447CBF" w:rsidRDefault="0042674B">
            <w:pPr>
              <w:spacing w:line="40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资料名称</w:t>
            </w:r>
          </w:p>
        </w:tc>
        <w:tc>
          <w:tcPr>
            <w:tcW w:w="2625" w:type="dxa"/>
            <w:vAlign w:val="center"/>
          </w:tcPr>
          <w:p w:rsidR="00AD0971" w:rsidRPr="00447CBF" w:rsidRDefault="0042674B">
            <w:pPr>
              <w:spacing w:line="400" w:lineRule="exact"/>
              <w:jc w:val="center"/>
              <w:rPr>
                <w:rFonts w:ascii="宋体" w:hAnsi="宋体" w:cs="宋体"/>
                <w:b/>
                <w:color w:val="000000" w:themeColor="text1"/>
                <w:sz w:val="24"/>
                <w:szCs w:val="24"/>
              </w:rPr>
            </w:pPr>
            <w:r w:rsidRPr="00447CBF">
              <w:rPr>
                <w:rFonts w:ascii="Calibri" w:hAnsi="Calibri" w:hint="eastAsia"/>
                <w:b/>
                <w:color w:val="000000" w:themeColor="text1"/>
                <w:sz w:val="24"/>
              </w:rPr>
              <w:t>备注</w:t>
            </w: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proofErr w:type="gramStart"/>
            <w:r w:rsidRPr="00447CBF">
              <w:rPr>
                <w:rFonts w:ascii="宋体" w:hAnsi="宋体" w:cs="宋体" w:hint="eastAsia"/>
                <w:color w:val="000000" w:themeColor="text1"/>
                <w:sz w:val="24"/>
                <w:szCs w:val="24"/>
              </w:rPr>
              <w:t>一</w:t>
            </w:r>
            <w:proofErr w:type="gramEnd"/>
          </w:p>
        </w:tc>
        <w:tc>
          <w:tcPr>
            <w:tcW w:w="5376" w:type="dxa"/>
            <w:vAlign w:val="center"/>
          </w:tcPr>
          <w:p w:rsidR="00AD0971" w:rsidRPr="00447CBF" w:rsidRDefault="0042674B">
            <w:pPr>
              <w:rPr>
                <w:rFonts w:ascii="宋体" w:hAnsi="宋体" w:cs="宋体"/>
                <w:color w:val="000000" w:themeColor="text1"/>
                <w:sz w:val="24"/>
                <w:szCs w:val="24"/>
                <w:u w:val="single"/>
              </w:rPr>
            </w:pPr>
            <w:r w:rsidRPr="00447CBF">
              <w:rPr>
                <w:rFonts w:ascii="宋体" w:hAnsi="宋体" w:cs="宋体" w:hint="eastAsia"/>
                <w:bCs/>
                <w:color w:val="000000" w:themeColor="text1"/>
                <w:sz w:val="24"/>
                <w:szCs w:val="24"/>
              </w:rPr>
              <w:t>投标函</w:t>
            </w:r>
          </w:p>
        </w:tc>
        <w:tc>
          <w:tcPr>
            <w:tcW w:w="2625" w:type="dxa"/>
            <w:vAlign w:val="center"/>
          </w:tcPr>
          <w:p w:rsidR="00AD0971" w:rsidRPr="00447CBF" w:rsidRDefault="00AD0971">
            <w:pPr>
              <w:spacing w:line="360" w:lineRule="auto"/>
              <w:jc w:val="center"/>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二</w:t>
            </w:r>
          </w:p>
        </w:tc>
        <w:tc>
          <w:tcPr>
            <w:tcW w:w="5376" w:type="dxa"/>
            <w:vAlign w:val="center"/>
          </w:tcPr>
          <w:p w:rsidR="00AD0971" w:rsidRPr="00447CBF" w:rsidRDefault="0042674B">
            <w:pPr>
              <w:rPr>
                <w:rFonts w:ascii="宋体" w:hAnsi="宋体" w:cs="宋体"/>
                <w:bCs/>
                <w:color w:val="000000" w:themeColor="text1"/>
                <w:sz w:val="24"/>
                <w:szCs w:val="24"/>
              </w:rPr>
            </w:pPr>
            <w:r w:rsidRPr="00447CBF">
              <w:rPr>
                <w:rFonts w:ascii="宋体" w:hAnsi="宋体" w:cs="宋体" w:hint="eastAsia"/>
                <w:color w:val="000000" w:themeColor="text1"/>
                <w:sz w:val="24"/>
                <w:szCs w:val="24"/>
              </w:rPr>
              <w:t>投标人情况综合简介</w:t>
            </w:r>
          </w:p>
        </w:tc>
        <w:tc>
          <w:tcPr>
            <w:tcW w:w="2625" w:type="dxa"/>
            <w:vAlign w:val="center"/>
          </w:tcPr>
          <w:p w:rsidR="00AD0971" w:rsidRPr="00447CBF" w:rsidRDefault="00AD0971">
            <w:pPr>
              <w:spacing w:line="360" w:lineRule="auto"/>
              <w:jc w:val="center"/>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三</w:t>
            </w:r>
          </w:p>
        </w:tc>
        <w:tc>
          <w:tcPr>
            <w:tcW w:w="5376" w:type="dxa"/>
            <w:vAlign w:val="center"/>
          </w:tcPr>
          <w:p w:rsidR="00AD0971" w:rsidRPr="00447CBF" w:rsidRDefault="0042674B">
            <w:pPr>
              <w:rPr>
                <w:rFonts w:ascii="宋体" w:hAnsi="宋体" w:cs="宋体"/>
                <w:bCs/>
                <w:color w:val="000000" w:themeColor="text1"/>
                <w:sz w:val="24"/>
                <w:szCs w:val="24"/>
              </w:rPr>
            </w:pPr>
            <w:r w:rsidRPr="00447CBF">
              <w:rPr>
                <w:rFonts w:ascii="宋体" w:hAnsi="宋体" w:cs="宋体" w:hint="eastAsia"/>
                <w:bCs/>
                <w:color w:val="000000" w:themeColor="text1"/>
                <w:sz w:val="24"/>
                <w:szCs w:val="24"/>
              </w:rPr>
              <w:t>开标一览表</w:t>
            </w:r>
          </w:p>
        </w:tc>
        <w:tc>
          <w:tcPr>
            <w:tcW w:w="2625" w:type="dxa"/>
            <w:vAlign w:val="center"/>
          </w:tcPr>
          <w:p w:rsidR="00AD0971" w:rsidRPr="00447CBF" w:rsidRDefault="00AD0971">
            <w:pPr>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四</w:t>
            </w:r>
          </w:p>
        </w:tc>
        <w:tc>
          <w:tcPr>
            <w:tcW w:w="5376" w:type="dxa"/>
            <w:vAlign w:val="center"/>
          </w:tcPr>
          <w:p w:rsidR="00AD0971" w:rsidRPr="00447CBF" w:rsidRDefault="0042674B">
            <w:pPr>
              <w:rPr>
                <w:rFonts w:ascii="宋体" w:hAnsi="宋体" w:cs="宋体"/>
                <w:bCs/>
                <w:color w:val="000000" w:themeColor="text1"/>
                <w:sz w:val="24"/>
                <w:szCs w:val="24"/>
              </w:rPr>
            </w:pPr>
            <w:r w:rsidRPr="00447CBF">
              <w:rPr>
                <w:rFonts w:ascii="宋体" w:hAnsi="宋体" w:cs="宋体" w:hint="eastAsia"/>
                <w:bCs/>
                <w:color w:val="000000" w:themeColor="text1"/>
                <w:sz w:val="24"/>
                <w:szCs w:val="24"/>
              </w:rPr>
              <w:t>投标响应表</w:t>
            </w:r>
          </w:p>
        </w:tc>
        <w:tc>
          <w:tcPr>
            <w:tcW w:w="2625" w:type="dxa"/>
            <w:vAlign w:val="center"/>
          </w:tcPr>
          <w:p w:rsidR="00AD0971" w:rsidRPr="00447CBF" w:rsidRDefault="00AD0971">
            <w:pPr>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五</w:t>
            </w:r>
          </w:p>
        </w:tc>
        <w:tc>
          <w:tcPr>
            <w:tcW w:w="5376" w:type="dxa"/>
            <w:vAlign w:val="center"/>
          </w:tcPr>
          <w:p w:rsidR="00AD0971" w:rsidRPr="00447CBF" w:rsidRDefault="0042674B">
            <w:pPr>
              <w:pStyle w:val="CharCharCharCharCharCharChar1Char"/>
              <w:rPr>
                <w:rFonts w:ascii="宋体" w:hAnsi="宋体" w:cs="宋体"/>
                <w:bCs/>
                <w:color w:val="000000" w:themeColor="text1"/>
                <w:szCs w:val="24"/>
              </w:rPr>
            </w:pPr>
            <w:r w:rsidRPr="00447CBF">
              <w:rPr>
                <w:rFonts w:ascii="宋体" w:hAnsi="宋体" w:cs="宋体" w:hint="eastAsia"/>
                <w:bCs/>
                <w:color w:val="000000" w:themeColor="text1"/>
                <w:szCs w:val="24"/>
              </w:rPr>
              <w:t>投标货物及报价表</w:t>
            </w:r>
          </w:p>
        </w:tc>
        <w:tc>
          <w:tcPr>
            <w:tcW w:w="2625" w:type="dxa"/>
            <w:vAlign w:val="center"/>
          </w:tcPr>
          <w:p w:rsidR="00AD0971" w:rsidRPr="00447CBF" w:rsidRDefault="00AD0971">
            <w:pPr>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六</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投标授权书</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七</w:t>
            </w:r>
          </w:p>
        </w:tc>
        <w:tc>
          <w:tcPr>
            <w:tcW w:w="5376" w:type="dxa"/>
            <w:vAlign w:val="center"/>
          </w:tcPr>
          <w:p w:rsidR="00AD0971" w:rsidRPr="00447CBF" w:rsidRDefault="0042674B">
            <w:pPr>
              <w:pStyle w:val="CharCharCharCharCharCharChar1Char"/>
              <w:rPr>
                <w:rFonts w:ascii="宋体" w:hAnsi="宋体" w:cs="宋体"/>
                <w:bCs/>
                <w:color w:val="000000" w:themeColor="text1"/>
                <w:szCs w:val="24"/>
              </w:rPr>
            </w:pPr>
            <w:r w:rsidRPr="00447CBF">
              <w:rPr>
                <w:rFonts w:ascii="宋体" w:hAnsi="宋体" w:cs="宋体" w:hint="eastAsia"/>
                <w:bCs/>
                <w:color w:val="000000" w:themeColor="text1"/>
                <w:szCs w:val="24"/>
              </w:rPr>
              <w:t>投标人信用承诺</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八</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投标业绩</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九</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有关证明文件</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color w:val="000000" w:themeColor="text1"/>
                <w:sz w:val="24"/>
              </w:rPr>
            </w:pPr>
            <w:r w:rsidRPr="00447CBF">
              <w:rPr>
                <w:rFonts w:hint="eastAsia"/>
                <w:color w:val="000000" w:themeColor="text1"/>
                <w:sz w:val="24"/>
              </w:rPr>
              <w:t>十</w:t>
            </w:r>
          </w:p>
        </w:tc>
        <w:tc>
          <w:tcPr>
            <w:tcW w:w="5376" w:type="dxa"/>
            <w:vAlign w:val="center"/>
          </w:tcPr>
          <w:p w:rsidR="00AD0971" w:rsidRPr="00447CBF" w:rsidRDefault="0042674B">
            <w:pPr>
              <w:rPr>
                <w:color w:val="000000" w:themeColor="text1"/>
                <w:sz w:val="24"/>
              </w:rPr>
            </w:pPr>
            <w:r w:rsidRPr="00447CBF">
              <w:rPr>
                <w:rFonts w:hint="eastAsia"/>
                <w:color w:val="000000" w:themeColor="text1"/>
                <w:sz w:val="24"/>
              </w:rPr>
              <w:t>生产厂商授权书</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color w:val="000000" w:themeColor="text1"/>
                <w:sz w:val="24"/>
              </w:rPr>
            </w:pPr>
            <w:r w:rsidRPr="00447CBF">
              <w:rPr>
                <w:rFonts w:hint="eastAsia"/>
                <w:color w:val="000000" w:themeColor="text1"/>
                <w:sz w:val="24"/>
              </w:rPr>
              <w:t>十一</w:t>
            </w:r>
          </w:p>
        </w:tc>
        <w:tc>
          <w:tcPr>
            <w:tcW w:w="5376" w:type="dxa"/>
            <w:vAlign w:val="center"/>
          </w:tcPr>
          <w:p w:rsidR="00AD0971" w:rsidRPr="00447CBF" w:rsidRDefault="0042674B">
            <w:pPr>
              <w:rPr>
                <w:color w:val="000000" w:themeColor="text1"/>
                <w:sz w:val="24"/>
              </w:rPr>
            </w:pPr>
            <w:r w:rsidRPr="00447CBF">
              <w:rPr>
                <w:rFonts w:hint="eastAsia"/>
                <w:color w:val="000000" w:themeColor="text1"/>
                <w:sz w:val="24"/>
              </w:rPr>
              <w:t>相关授权或承诺书</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color w:val="000000" w:themeColor="text1"/>
                <w:sz w:val="24"/>
              </w:rPr>
            </w:pPr>
            <w:r w:rsidRPr="00447CBF">
              <w:rPr>
                <w:rFonts w:hint="eastAsia"/>
                <w:color w:val="000000" w:themeColor="text1"/>
                <w:sz w:val="24"/>
              </w:rPr>
              <w:t>十二</w:t>
            </w:r>
          </w:p>
        </w:tc>
        <w:tc>
          <w:tcPr>
            <w:tcW w:w="5376" w:type="dxa"/>
            <w:vAlign w:val="center"/>
          </w:tcPr>
          <w:p w:rsidR="00AD0971" w:rsidRPr="00447CBF" w:rsidRDefault="0042674B">
            <w:pPr>
              <w:rPr>
                <w:rFonts w:ascii="宋体" w:hAnsi="宋体" w:cs="宋体"/>
                <w:color w:val="000000" w:themeColor="text1"/>
                <w:sz w:val="24"/>
                <w:szCs w:val="24"/>
              </w:rPr>
            </w:pPr>
            <w:proofErr w:type="gramStart"/>
            <w:r w:rsidRPr="00447CBF">
              <w:rPr>
                <w:rFonts w:hint="eastAsia"/>
                <w:color w:val="000000" w:themeColor="text1"/>
                <w:sz w:val="24"/>
              </w:rPr>
              <w:t>软装设计方案</w:t>
            </w:r>
            <w:proofErr w:type="gramEnd"/>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十三</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检测报告</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十四</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售后服务体系</w:t>
            </w:r>
            <w:proofErr w:type="gramStart"/>
            <w:r w:rsidRPr="00447CBF">
              <w:rPr>
                <w:rFonts w:ascii="宋体" w:hAnsi="宋体" w:cs="宋体" w:hint="eastAsia"/>
                <w:color w:val="000000" w:themeColor="text1"/>
                <w:sz w:val="24"/>
                <w:szCs w:val="24"/>
              </w:rPr>
              <w:t>与维保方案</w:t>
            </w:r>
            <w:proofErr w:type="gramEnd"/>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十五</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所投货物的技术资料或样本等</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ind w:firstLineChars="100" w:firstLine="240"/>
              <w:rPr>
                <w:rFonts w:ascii="宋体" w:hAnsi="宋体" w:cs="宋体"/>
                <w:color w:val="000000" w:themeColor="text1"/>
                <w:sz w:val="24"/>
                <w:szCs w:val="24"/>
              </w:rPr>
            </w:pPr>
            <w:r w:rsidRPr="00447CBF">
              <w:rPr>
                <w:rFonts w:ascii="宋体" w:hAnsi="宋体" w:cs="宋体" w:hint="eastAsia"/>
                <w:color w:val="000000" w:themeColor="text1"/>
                <w:sz w:val="24"/>
                <w:szCs w:val="24"/>
              </w:rPr>
              <w:t>十六</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投标人认为需提供的其他资料</w:t>
            </w:r>
          </w:p>
        </w:tc>
        <w:tc>
          <w:tcPr>
            <w:tcW w:w="2625"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color w:val="000000" w:themeColor="text1"/>
                <w:sz w:val="24"/>
                <w:szCs w:val="24"/>
              </w:rPr>
              <w:t>十七</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产品质量承诺</w:t>
            </w:r>
          </w:p>
        </w:tc>
        <w:tc>
          <w:tcPr>
            <w:tcW w:w="2625"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color w:val="000000" w:themeColor="text1"/>
                <w:sz w:val="24"/>
                <w:szCs w:val="24"/>
              </w:rPr>
              <w:t>十八</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投标保证金退还声明</w:t>
            </w:r>
          </w:p>
        </w:tc>
        <w:tc>
          <w:tcPr>
            <w:tcW w:w="2625" w:type="dxa"/>
            <w:vAlign w:val="center"/>
          </w:tcPr>
          <w:p w:rsidR="00AD0971" w:rsidRPr="00447CBF" w:rsidRDefault="00AD0971">
            <w:pPr>
              <w:spacing w:line="500" w:lineRule="exact"/>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AD0971">
            <w:pPr>
              <w:jc w:val="center"/>
              <w:rPr>
                <w:rFonts w:ascii="宋体" w:hAnsi="宋体" w:cs="宋体"/>
                <w:color w:val="000000" w:themeColor="text1"/>
                <w:sz w:val="24"/>
                <w:szCs w:val="24"/>
              </w:rPr>
            </w:pPr>
          </w:p>
        </w:tc>
        <w:tc>
          <w:tcPr>
            <w:tcW w:w="5376" w:type="dxa"/>
            <w:vAlign w:val="center"/>
          </w:tcPr>
          <w:p w:rsidR="00AD0971" w:rsidRPr="00447CBF" w:rsidRDefault="00AD0971">
            <w:pPr>
              <w:rPr>
                <w:rFonts w:ascii="宋体" w:hAnsi="宋体" w:cs="宋体"/>
                <w:color w:val="000000" w:themeColor="text1"/>
                <w:sz w:val="24"/>
                <w:szCs w:val="24"/>
              </w:rPr>
            </w:pPr>
          </w:p>
        </w:tc>
        <w:tc>
          <w:tcPr>
            <w:tcW w:w="2625" w:type="dxa"/>
            <w:vAlign w:val="center"/>
          </w:tcPr>
          <w:p w:rsidR="00AD0971" w:rsidRPr="00447CBF" w:rsidRDefault="00AD0971">
            <w:pPr>
              <w:spacing w:line="500" w:lineRule="exact"/>
              <w:rPr>
                <w:rFonts w:ascii="宋体" w:hAnsi="宋体" w:cs="宋体"/>
                <w:b/>
                <w:color w:val="000000" w:themeColor="text1"/>
                <w:sz w:val="24"/>
                <w:szCs w:val="24"/>
              </w:rPr>
            </w:pPr>
          </w:p>
        </w:tc>
      </w:tr>
    </w:tbl>
    <w:p w:rsidR="00AD0971" w:rsidRPr="00447CBF" w:rsidRDefault="00AD0971">
      <w:pPr>
        <w:pStyle w:val="3"/>
        <w:jc w:val="both"/>
        <w:rPr>
          <w:rFonts w:hAnsi="宋体"/>
          <w:color w:val="000000" w:themeColor="text1"/>
          <w:sz w:val="28"/>
        </w:rPr>
      </w:pPr>
      <w:bookmarkStart w:id="129" w:name="_Toc536542354"/>
    </w:p>
    <w:p w:rsidR="00AD0971" w:rsidRPr="00447CBF" w:rsidRDefault="00AD0971">
      <w:pPr>
        <w:rPr>
          <w:color w:val="000000" w:themeColor="text1"/>
        </w:rPr>
      </w:pPr>
    </w:p>
    <w:p w:rsidR="00592E1C" w:rsidRPr="00447CBF" w:rsidRDefault="00592E1C" w:rsidP="008570B2">
      <w:pPr>
        <w:pStyle w:val="20"/>
        <w:spacing w:line="500" w:lineRule="exact"/>
        <w:ind w:firstLine="0"/>
        <w:jc w:val="both"/>
        <w:rPr>
          <w:rFonts w:ascii="Times New Roman" w:eastAsia="楷体_GB2312" w:hAnsi="Times New Roman" w:cstheme="minorBidi"/>
          <w:b w:val="0"/>
          <w:bCs w:val="0"/>
          <w:color w:val="000000" w:themeColor="text1"/>
          <w:sz w:val="21"/>
          <w:szCs w:val="22"/>
        </w:rPr>
      </w:pPr>
      <w:bookmarkStart w:id="130" w:name="_Toc48630888"/>
      <w:bookmarkEnd w:id="129"/>
    </w:p>
    <w:p w:rsidR="008570B2" w:rsidRPr="00447CBF" w:rsidRDefault="008570B2" w:rsidP="008570B2">
      <w:pPr>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31" w:name="_Toc63152071"/>
      <w:proofErr w:type="gramStart"/>
      <w:r w:rsidRPr="00447CBF">
        <w:rPr>
          <w:rFonts w:ascii="宋体" w:eastAsia="宋体" w:hAnsi="宋体" w:hint="eastAsia"/>
          <w:color w:val="000000" w:themeColor="text1"/>
        </w:rPr>
        <w:lastRenderedPageBreak/>
        <w:t>一</w:t>
      </w:r>
      <w:proofErr w:type="gramEnd"/>
      <w:r w:rsidRPr="00447CBF">
        <w:rPr>
          <w:rFonts w:ascii="宋体" w:eastAsia="宋体" w:hAnsi="宋体" w:hint="eastAsia"/>
          <w:color w:val="000000" w:themeColor="text1"/>
        </w:rPr>
        <w:t>．投标函</w:t>
      </w:r>
      <w:bookmarkEnd w:id="130"/>
      <w:bookmarkEnd w:id="131"/>
    </w:p>
    <w:p w:rsidR="00AD0971" w:rsidRPr="00447CBF" w:rsidRDefault="0042674B">
      <w:pPr>
        <w:spacing w:line="360" w:lineRule="auto"/>
        <w:rPr>
          <w:rFonts w:ascii="宋体" w:hAnsi="宋体" w:cs="宋体"/>
          <w:color w:val="000000" w:themeColor="text1"/>
          <w:sz w:val="24"/>
          <w:szCs w:val="24"/>
        </w:rPr>
      </w:pPr>
      <w:r w:rsidRPr="00447CBF">
        <w:rPr>
          <w:rFonts w:ascii="宋体" w:hAnsi="宋体" w:cs="宋体" w:hint="eastAsia"/>
          <w:color w:val="000000" w:themeColor="text1"/>
          <w:sz w:val="24"/>
          <w:szCs w:val="24"/>
        </w:rPr>
        <w:t>致：合肥文旅博览集团有限公司</w:t>
      </w:r>
    </w:p>
    <w:p w:rsidR="00AD0971" w:rsidRPr="00447CBF" w:rsidRDefault="0042674B">
      <w:pPr>
        <w:spacing w:line="360" w:lineRule="auto"/>
        <w:ind w:leftChars="48" w:left="101" w:firstLineChars="200" w:firstLine="480"/>
        <w:jc w:val="left"/>
        <w:rPr>
          <w:rFonts w:ascii="宋体" w:hAnsi="宋体" w:cs="宋体"/>
          <w:dstrike/>
          <w:color w:val="000000" w:themeColor="text1"/>
          <w:sz w:val="24"/>
          <w:szCs w:val="24"/>
        </w:rPr>
      </w:pPr>
      <w:r w:rsidRPr="00447CBF">
        <w:rPr>
          <w:rFonts w:ascii="宋体" w:hAnsi="宋体" w:cs="宋体" w:hint="eastAsia"/>
          <w:color w:val="000000" w:themeColor="text1"/>
          <w:sz w:val="24"/>
          <w:szCs w:val="24"/>
        </w:rPr>
        <w:t>根据贵方“</w:t>
      </w:r>
      <w:r w:rsidRPr="00447CBF">
        <w:rPr>
          <w:rFonts w:ascii="宋体" w:hAnsi="宋体" w:cs="宋体" w:hint="eastAsia"/>
          <w:b/>
          <w:bCs/>
          <w:color w:val="000000" w:themeColor="text1"/>
          <w:sz w:val="24"/>
          <w:szCs w:val="24"/>
          <w:u w:val="single"/>
        </w:rPr>
        <w:t xml:space="preserve">                   项目</w:t>
      </w:r>
      <w:r w:rsidRPr="00447CBF">
        <w:rPr>
          <w:rFonts w:ascii="宋体" w:hAnsi="宋体" w:cs="宋体" w:hint="eastAsia"/>
          <w:color w:val="000000" w:themeColor="text1"/>
          <w:sz w:val="24"/>
          <w:szCs w:val="24"/>
        </w:rPr>
        <w:t>”的第号招标邀请书，正式授权</w:t>
      </w:r>
      <w:r w:rsidRPr="00447CBF">
        <w:rPr>
          <w:rFonts w:ascii="宋体" w:hAnsi="宋体" w:cs="宋体" w:hint="eastAsia"/>
          <w:color w:val="000000" w:themeColor="text1"/>
          <w:sz w:val="24"/>
          <w:szCs w:val="24"/>
          <w:u w:val="single"/>
        </w:rPr>
        <w:t xml:space="preserve">                   </w:t>
      </w:r>
      <w:r w:rsidRPr="00447CBF">
        <w:rPr>
          <w:rFonts w:ascii="宋体" w:hAnsi="宋体" w:cs="宋体" w:hint="eastAsia"/>
          <w:color w:val="000000" w:themeColor="text1"/>
          <w:sz w:val="24"/>
          <w:szCs w:val="24"/>
        </w:rPr>
        <w:t>（姓名、身份证号）代表投标人</w:t>
      </w:r>
      <w:r w:rsidRPr="00447CBF">
        <w:rPr>
          <w:rFonts w:ascii="宋体" w:hAnsi="宋体" w:cs="宋体" w:hint="eastAsia"/>
          <w:color w:val="000000" w:themeColor="text1"/>
          <w:sz w:val="24"/>
          <w:szCs w:val="24"/>
          <w:u w:val="single"/>
        </w:rPr>
        <w:t xml:space="preserve">        　   </w:t>
      </w:r>
      <w:r w:rsidRPr="00447CBF">
        <w:rPr>
          <w:rFonts w:ascii="宋体" w:hAnsi="宋体" w:cs="宋体" w:hint="eastAsia"/>
          <w:color w:val="000000" w:themeColor="text1"/>
          <w:sz w:val="24"/>
          <w:szCs w:val="24"/>
        </w:rPr>
        <w:t>（投标人全称），提交规定形式的投标文件。</w:t>
      </w:r>
    </w:p>
    <w:p w:rsidR="00AD0971" w:rsidRPr="00447CBF" w:rsidRDefault="0042674B">
      <w:pPr>
        <w:spacing w:line="360" w:lineRule="auto"/>
        <w:ind w:firstLineChars="200" w:firstLine="480"/>
        <w:rPr>
          <w:rFonts w:ascii="宋体" w:hAnsi="宋体" w:cs="宋体"/>
          <w:color w:val="000000" w:themeColor="text1"/>
          <w:sz w:val="24"/>
          <w:szCs w:val="24"/>
        </w:rPr>
      </w:pPr>
      <w:r w:rsidRPr="00447CBF">
        <w:rPr>
          <w:rFonts w:ascii="宋体" w:hAnsi="宋体" w:cs="宋体" w:hint="eastAsia"/>
          <w:color w:val="000000" w:themeColor="text1"/>
          <w:sz w:val="24"/>
          <w:szCs w:val="24"/>
        </w:rPr>
        <w:t>据此函，我方</w:t>
      </w:r>
      <w:proofErr w:type="gramStart"/>
      <w:r w:rsidRPr="00447CBF">
        <w:rPr>
          <w:rFonts w:ascii="宋体" w:hAnsi="宋体" w:cs="宋体" w:hint="eastAsia"/>
          <w:color w:val="000000" w:themeColor="text1"/>
          <w:sz w:val="24"/>
          <w:szCs w:val="24"/>
        </w:rPr>
        <w:t>兹宣布</w:t>
      </w:r>
      <w:proofErr w:type="gramEnd"/>
      <w:r w:rsidRPr="00447CBF">
        <w:rPr>
          <w:rFonts w:ascii="宋体" w:hAnsi="宋体" w:cs="宋体" w:hint="eastAsia"/>
          <w:color w:val="000000" w:themeColor="text1"/>
          <w:sz w:val="24"/>
          <w:szCs w:val="24"/>
        </w:rPr>
        <w:t>同意如下：</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2.我方根据招标文件的规定，严格履行合同的责任和义务</w:t>
      </w:r>
      <w:r w:rsidRPr="00447CBF">
        <w:rPr>
          <w:rFonts w:ascii="宋体" w:hAnsi="宋体"/>
          <w:color w:val="000000" w:themeColor="text1"/>
          <w:sz w:val="24"/>
        </w:rPr>
        <w:t>,</w:t>
      </w:r>
      <w:r w:rsidRPr="00447CBF">
        <w:rPr>
          <w:rFonts w:ascii="宋体" w:hAnsi="宋体" w:hint="eastAsia"/>
          <w:color w:val="000000" w:themeColor="text1"/>
          <w:sz w:val="24"/>
        </w:rPr>
        <w:t>并保证于买方要求的日期内完成供货、安装及服务，并通过买方验收。</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3.我方承诺报价低于</w:t>
      </w:r>
      <w:r w:rsidRPr="00447CBF">
        <w:rPr>
          <w:rFonts w:ascii="宋体" w:hAnsi="宋体"/>
          <w:color w:val="000000" w:themeColor="text1"/>
          <w:sz w:val="24"/>
        </w:rPr>
        <w:t>同类货物和服务的市场平均价格。</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5.我方同意从招标文件规定的开标日期起遵循本投标文件，并在招标文件规定的投标有效期之前均具有约束力。</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6、我方声明投标文件所提供的一切资料</w:t>
      </w:r>
      <w:proofErr w:type="gramStart"/>
      <w:r w:rsidRPr="00447CBF">
        <w:rPr>
          <w:rFonts w:ascii="宋体" w:hAnsi="宋体" w:hint="eastAsia"/>
          <w:color w:val="000000" w:themeColor="text1"/>
          <w:sz w:val="24"/>
        </w:rPr>
        <w:t>均真实</w:t>
      </w:r>
      <w:proofErr w:type="gramEnd"/>
      <w:r w:rsidRPr="00447CBF">
        <w:rPr>
          <w:rFonts w:ascii="宋体" w:hAnsi="宋体" w:hint="eastAsia"/>
          <w:color w:val="000000" w:themeColor="text1"/>
          <w:sz w:val="24"/>
        </w:rPr>
        <w:t>无误、及时、有效。企业运营正常（</w:t>
      </w:r>
      <w:r w:rsidRPr="00447CBF">
        <w:rPr>
          <w:rFonts w:ascii="宋体" w:hAnsi="宋体"/>
          <w:color w:val="000000" w:themeColor="text1"/>
          <w:sz w:val="24"/>
        </w:rPr>
        <w:t>注册登记信息、年报信息</w:t>
      </w:r>
      <w:r w:rsidRPr="00447CBF">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7.我方承诺若中标，按招标文件要求提供本地化服务。</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8.我方完全理解贵方不一定接受最低报价的投标。</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9.我方同意招标文件规定的付款方式。</w:t>
      </w:r>
    </w:p>
    <w:p w:rsidR="00AD0971" w:rsidRPr="00447CBF" w:rsidRDefault="0042674B">
      <w:pPr>
        <w:spacing w:line="360" w:lineRule="auto"/>
        <w:ind w:firstLineChars="200" w:firstLine="480"/>
        <w:rPr>
          <w:rFonts w:ascii="宋体" w:hAnsi="宋体"/>
          <w:color w:val="000000" w:themeColor="text1"/>
          <w:sz w:val="24"/>
          <w:u w:val="single"/>
        </w:rPr>
      </w:pPr>
      <w:r w:rsidRPr="00447CBF">
        <w:rPr>
          <w:rFonts w:ascii="宋体" w:hAnsi="宋体" w:hint="eastAsia"/>
          <w:color w:val="000000" w:themeColor="text1"/>
          <w:sz w:val="24"/>
        </w:rPr>
        <w:t>10.与本投标有关的通讯地址：</w:t>
      </w:r>
    </w:p>
    <w:p w:rsidR="00AD0971" w:rsidRPr="00447CBF" w:rsidRDefault="0042674B">
      <w:pPr>
        <w:spacing w:line="360" w:lineRule="auto"/>
        <w:ind w:firstLineChars="200" w:firstLine="480"/>
        <w:rPr>
          <w:rFonts w:ascii="宋体" w:hAnsi="宋体"/>
          <w:color w:val="000000" w:themeColor="text1"/>
          <w:sz w:val="24"/>
          <w:u w:val="single"/>
        </w:rPr>
      </w:pPr>
      <w:r w:rsidRPr="00447CBF">
        <w:rPr>
          <w:rFonts w:ascii="宋体" w:hAnsi="宋体" w:hint="eastAsia"/>
          <w:color w:val="000000" w:themeColor="text1"/>
          <w:sz w:val="24"/>
        </w:rPr>
        <w:t>电    话：传    真：</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投标人基本账户开户名： 账号： 开户行：</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投标人公章：日    期：</w:t>
      </w:r>
    </w:p>
    <w:p w:rsidR="00AD0971" w:rsidRPr="00447CBF" w:rsidRDefault="0042674B">
      <w:pPr>
        <w:widowControl/>
        <w:spacing w:line="520" w:lineRule="exact"/>
        <w:ind w:firstLine="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特此承诺</w:t>
      </w:r>
    </w:p>
    <w:p w:rsidR="00AD0971" w:rsidRPr="00447CBF" w:rsidRDefault="00AD0971">
      <w:pPr>
        <w:widowControl/>
        <w:spacing w:line="360" w:lineRule="exact"/>
        <w:ind w:leftChars="400" w:left="840"/>
        <w:jc w:val="left"/>
        <w:rPr>
          <w:rFonts w:ascii="宋体" w:hAnsi="宋体" w:cs="宋体"/>
          <w:color w:val="000000" w:themeColor="text1"/>
          <w:kern w:val="0"/>
          <w:sz w:val="24"/>
          <w:szCs w:val="24"/>
        </w:rPr>
      </w:pPr>
    </w:p>
    <w:p w:rsidR="00AD0971" w:rsidRPr="00447CBF" w:rsidRDefault="0042674B">
      <w:pPr>
        <w:widowControl/>
        <w:spacing w:line="520" w:lineRule="exact"/>
        <w:ind w:left="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 xml:space="preserve">                                        投标人（公章）：</w:t>
      </w:r>
    </w:p>
    <w:p w:rsidR="00AD0971" w:rsidRPr="00447CBF" w:rsidRDefault="0042674B">
      <w:pPr>
        <w:widowControl/>
        <w:spacing w:line="520" w:lineRule="exact"/>
        <w:ind w:left="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 xml:space="preserve">                                        企业法人（签字）：</w:t>
      </w:r>
    </w:p>
    <w:p w:rsidR="00AD0971" w:rsidRPr="00447CBF" w:rsidRDefault="0042674B">
      <w:pPr>
        <w:widowControl/>
        <w:spacing w:line="520" w:lineRule="exact"/>
        <w:ind w:left="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 xml:space="preserve">                                        授权代表（签字）：</w:t>
      </w:r>
    </w:p>
    <w:p w:rsidR="00AD0971" w:rsidRPr="00447CBF" w:rsidRDefault="0042674B">
      <w:pPr>
        <w:widowControl/>
        <w:spacing w:line="520" w:lineRule="exact"/>
        <w:ind w:left="480" w:firstLineChars="2000" w:firstLine="48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年月日</w:t>
      </w:r>
    </w:p>
    <w:p w:rsidR="00AD0971" w:rsidRPr="00447CBF" w:rsidRDefault="00AD0971">
      <w:pPr>
        <w:rPr>
          <w:rFonts w:ascii="宋体" w:hAnsi="宋体" w:cs="宋体"/>
          <w:color w:val="000000" w:themeColor="text1"/>
          <w:sz w:val="24"/>
          <w:szCs w:val="24"/>
        </w:rPr>
      </w:pPr>
    </w:p>
    <w:p w:rsidR="00AD0971" w:rsidRPr="00447CBF" w:rsidRDefault="00AD0971">
      <w:pPr>
        <w:keepNext/>
        <w:keepLines/>
        <w:spacing w:before="260" w:after="260" w:line="416" w:lineRule="auto"/>
        <w:jc w:val="center"/>
        <w:outlineLvl w:val="2"/>
        <w:rPr>
          <w:rFonts w:ascii="宋体" w:hAnsi="宋体"/>
          <w:b/>
          <w:bCs/>
          <w:color w:val="000000" w:themeColor="text1"/>
          <w:sz w:val="28"/>
          <w:szCs w:val="32"/>
        </w:rPr>
      </w:pPr>
      <w:bookmarkStart w:id="132" w:name="_Toc536542355"/>
      <w:bookmarkStart w:id="133" w:name="_Toc516969097"/>
      <w:bookmarkStart w:id="134" w:name="_Toc471736409"/>
    </w:p>
    <w:p w:rsidR="00AD0971" w:rsidRPr="00447CBF" w:rsidRDefault="00AD0971">
      <w:pPr>
        <w:keepNext/>
        <w:keepLines/>
        <w:spacing w:before="260" w:after="260" w:line="416" w:lineRule="auto"/>
        <w:jc w:val="center"/>
        <w:outlineLvl w:val="2"/>
        <w:rPr>
          <w:rFonts w:ascii="宋体" w:hAnsi="宋体"/>
          <w:b/>
          <w:bCs/>
          <w:color w:val="000000" w:themeColor="text1"/>
          <w:sz w:val="28"/>
          <w:szCs w:val="32"/>
        </w:rPr>
      </w:pPr>
    </w:p>
    <w:p w:rsidR="00AD0971" w:rsidRPr="00447CBF" w:rsidRDefault="00AD0971">
      <w:pPr>
        <w:keepNext/>
        <w:keepLines/>
        <w:spacing w:before="260" w:after="260" w:line="416" w:lineRule="auto"/>
        <w:jc w:val="center"/>
        <w:outlineLvl w:val="2"/>
        <w:rPr>
          <w:rFonts w:ascii="宋体" w:hAnsi="宋体"/>
          <w:b/>
          <w:bCs/>
          <w:color w:val="000000" w:themeColor="text1"/>
          <w:sz w:val="28"/>
          <w:szCs w:val="32"/>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35" w:name="_Toc48630889"/>
      <w:bookmarkStart w:id="136" w:name="_Toc63152072"/>
      <w:r w:rsidRPr="00447CBF">
        <w:rPr>
          <w:rFonts w:ascii="宋体" w:eastAsia="宋体" w:hAnsi="宋体" w:hint="eastAsia"/>
          <w:color w:val="000000" w:themeColor="text1"/>
        </w:rPr>
        <w:t>二．投标人情况综合简介</w:t>
      </w:r>
      <w:bookmarkEnd w:id="132"/>
      <w:bookmarkEnd w:id="133"/>
      <w:bookmarkEnd w:id="134"/>
      <w:bookmarkEnd w:id="135"/>
      <w:bookmarkEnd w:id="136"/>
    </w:p>
    <w:p w:rsidR="00AD0971" w:rsidRPr="00447CBF" w:rsidRDefault="0042674B">
      <w:pPr>
        <w:spacing w:line="500" w:lineRule="exact"/>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(投标人可自行制作格式</w:t>
      </w:r>
      <w:bookmarkStart w:id="137" w:name="_Toc536542356"/>
      <w:r w:rsidRPr="00447CBF">
        <w:rPr>
          <w:rFonts w:ascii="宋体" w:hAnsi="宋体" w:cs="宋体" w:hint="eastAsia"/>
          <w:color w:val="000000" w:themeColor="text1"/>
          <w:sz w:val="24"/>
          <w:szCs w:val="24"/>
        </w:rPr>
        <w:t>)</w:t>
      </w:r>
    </w:p>
    <w:p w:rsidR="00AD0971" w:rsidRPr="00447CBF" w:rsidRDefault="0042674B" w:rsidP="00592E1C">
      <w:pPr>
        <w:pStyle w:val="20"/>
        <w:spacing w:line="500" w:lineRule="exact"/>
        <w:rPr>
          <w:rFonts w:ascii="宋体" w:eastAsia="宋体" w:hAnsi="宋体"/>
          <w:color w:val="000000" w:themeColor="text1"/>
        </w:rPr>
      </w:pPr>
      <w:bookmarkStart w:id="138" w:name="_Toc48630890"/>
      <w:bookmarkStart w:id="139" w:name="_Toc63152073"/>
      <w:r w:rsidRPr="00447CBF">
        <w:rPr>
          <w:rFonts w:ascii="宋体" w:eastAsia="宋体" w:hAnsi="宋体" w:hint="eastAsia"/>
          <w:color w:val="000000" w:themeColor="text1"/>
        </w:rPr>
        <w:lastRenderedPageBreak/>
        <w:t>三．开标一览表</w:t>
      </w:r>
      <w:bookmarkEnd w:id="137"/>
      <w:bookmarkEnd w:id="138"/>
      <w:bookmarkEnd w:id="1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447CBF" w:rsidRPr="00447CBF">
        <w:trPr>
          <w:cantSplit/>
          <w:trHeight w:val="585"/>
          <w:jc w:val="center"/>
        </w:trPr>
        <w:tc>
          <w:tcPr>
            <w:tcW w:w="2471" w:type="dxa"/>
            <w:tcBorders>
              <w:top w:val="single" w:sz="4" w:space="0" w:color="auto"/>
              <w:bottom w:val="single" w:sz="4" w:space="0" w:color="auto"/>
              <w:right w:val="single" w:sz="4" w:space="0" w:color="auto"/>
            </w:tcBorders>
            <w:vAlign w:val="center"/>
          </w:tcPr>
          <w:p w:rsidR="00AD0971" w:rsidRPr="00447CBF" w:rsidRDefault="0042674B">
            <w:pPr>
              <w:widowControl/>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AD0971" w:rsidRPr="00447CBF" w:rsidRDefault="00AD0971">
            <w:pPr>
              <w:spacing w:line="360" w:lineRule="exact"/>
              <w:jc w:val="center"/>
              <w:rPr>
                <w:rFonts w:ascii="宋体" w:hAnsi="宋体" w:cs="宋体"/>
                <w:bCs/>
                <w:color w:val="000000" w:themeColor="text1"/>
                <w:sz w:val="24"/>
                <w:szCs w:val="24"/>
                <w:u w:val="single"/>
              </w:rPr>
            </w:pPr>
          </w:p>
        </w:tc>
      </w:tr>
      <w:tr w:rsidR="00447CBF" w:rsidRPr="00447CBF">
        <w:trPr>
          <w:cantSplit/>
          <w:trHeight w:val="510"/>
          <w:jc w:val="center"/>
        </w:trPr>
        <w:tc>
          <w:tcPr>
            <w:tcW w:w="2471" w:type="dxa"/>
            <w:tcBorders>
              <w:top w:val="nil"/>
            </w:tcBorders>
            <w:vAlign w:val="center"/>
          </w:tcPr>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投标人全称</w:t>
            </w:r>
          </w:p>
        </w:tc>
        <w:tc>
          <w:tcPr>
            <w:tcW w:w="6667" w:type="dxa"/>
            <w:tcBorders>
              <w:top w:val="nil"/>
            </w:tcBorders>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rPr>
          <w:cantSplit/>
          <w:trHeight w:val="510"/>
          <w:jc w:val="center"/>
        </w:trPr>
        <w:tc>
          <w:tcPr>
            <w:tcW w:w="2471" w:type="dxa"/>
            <w:tcBorders>
              <w:top w:val="nil"/>
            </w:tcBorders>
            <w:vAlign w:val="center"/>
          </w:tcPr>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投标范围</w:t>
            </w:r>
          </w:p>
        </w:tc>
        <w:tc>
          <w:tcPr>
            <w:tcW w:w="6667" w:type="dxa"/>
            <w:tcBorders>
              <w:top w:val="nil"/>
            </w:tcBorders>
            <w:vAlign w:val="center"/>
          </w:tcPr>
          <w:p w:rsidR="00AD0971" w:rsidRPr="00447CBF" w:rsidRDefault="0042674B">
            <w:pPr>
              <w:widowControl/>
              <w:spacing w:line="360" w:lineRule="exact"/>
              <w:rPr>
                <w:rFonts w:ascii="宋体" w:hAnsi="宋体" w:cs="宋体"/>
                <w:b/>
                <w:color w:val="000000" w:themeColor="text1"/>
                <w:sz w:val="24"/>
                <w:szCs w:val="24"/>
              </w:rPr>
            </w:pPr>
            <w:r w:rsidRPr="00447CBF">
              <w:rPr>
                <w:rFonts w:ascii="宋体" w:hAnsi="宋体" w:cs="宋体" w:hint="eastAsia"/>
                <w:color w:val="000000" w:themeColor="text1"/>
                <w:sz w:val="24"/>
                <w:szCs w:val="24"/>
              </w:rPr>
              <w:t>全部</w:t>
            </w:r>
          </w:p>
        </w:tc>
      </w:tr>
      <w:tr w:rsidR="00447CBF" w:rsidRPr="00447CBF">
        <w:trPr>
          <w:cantSplit/>
          <w:trHeight w:val="510"/>
          <w:jc w:val="center"/>
        </w:trPr>
        <w:tc>
          <w:tcPr>
            <w:tcW w:w="2471" w:type="dxa"/>
            <w:tcBorders>
              <w:top w:val="nil"/>
            </w:tcBorders>
            <w:vAlign w:val="center"/>
          </w:tcPr>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最终投标报价</w:t>
            </w:r>
          </w:p>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（人民币）</w:t>
            </w:r>
          </w:p>
        </w:tc>
        <w:tc>
          <w:tcPr>
            <w:tcW w:w="6667" w:type="dxa"/>
            <w:tcBorders>
              <w:top w:val="nil"/>
            </w:tcBorders>
            <w:vAlign w:val="center"/>
          </w:tcPr>
          <w:p w:rsidR="00AD0971" w:rsidRPr="00447CBF" w:rsidRDefault="0042674B">
            <w:pPr>
              <w:spacing w:line="360" w:lineRule="auto"/>
              <w:ind w:right="-670" w:firstLineChars="700" w:firstLine="1680"/>
              <w:rPr>
                <w:rFonts w:ascii="宋体" w:hAnsi="宋体" w:cs="宋体"/>
                <w:color w:val="000000" w:themeColor="text1"/>
                <w:sz w:val="24"/>
                <w:szCs w:val="24"/>
              </w:rPr>
            </w:pPr>
            <w:r w:rsidRPr="00447CBF">
              <w:rPr>
                <w:rFonts w:ascii="宋体" w:hAnsi="宋体" w:cs="宋体" w:hint="eastAsia"/>
                <w:color w:val="000000" w:themeColor="text1"/>
                <w:sz w:val="24"/>
                <w:szCs w:val="24"/>
              </w:rPr>
              <w:t>元</w:t>
            </w:r>
          </w:p>
        </w:tc>
      </w:tr>
      <w:tr w:rsidR="00447CBF" w:rsidRPr="00447CBF">
        <w:trPr>
          <w:cantSplit/>
          <w:trHeight w:val="4810"/>
          <w:jc w:val="center"/>
        </w:trPr>
        <w:tc>
          <w:tcPr>
            <w:tcW w:w="2471" w:type="dxa"/>
            <w:tcBorders>
              <w:top w:val="nil"/>
            </w:tcBorders>
            <w:vAlign w:val="center"/>
          </w:tcPr>
          <w:p w:rsidR="00AD0971" w:rsidRPr="00447CBF" w:rsidRDefault="0042674B">
            <w:pPr>
              <w:spacing w:line="360" w:lineRule="auto"/>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备注</w:t>
            </w:r>
          </w:p>
        </w:tc>
        <w:tc>
          <w:tcPr>
            <w:tcW w:w="6667" w:type="dxa"/>
            <w:tcBorders>
              <w:top w:val="nil"/>
            </w:tcBorders>
            <w:vAlign w:val="center"/>
          </w:tcPr>
          <w:p w:rsidR="00AD0971" w:rsidRPr="00447CBF" w:rsidRDefault="00AD0971">
            <w:pPr>
              <w:spacing w:line="360" w:lineRule="auto"/>
              <w:jc w:val="left"/>
              <w:rPr>
                <w:rFonts w:ascii="宋体" w:hAnsi="宋体" w:cs="宋体"/>
                <w:color w:val="000000" w:themeColor="text1"/>
                <w:sz w:val="24"/>
                <w:szCs w:val="24"/>
              </w:rPr>
            </w:pPr>
          </w:p>
        </w:tc>
      </w:tr>
    </w:tbl>
    <w:p w:rsidR="00AD0971" w:rsidRPr="00447CBF" w:rsidRDefault="0042674B">
      <w:pPr>
        <w:spacing w:before="100" w:beforeAutospacing="1" w:after="100" w:afterAutospacing="1" w:line="360" w:lineRule="auto"/>
        <w:rPr>
          <w:rFonts w:ascii="宋体" w:hAnsi="宋体" w:cs="宋体"/>
          <w:b/>
          <w:color w:val="000000" w:themeColor="text1"/>
          <w:sz w:val="24"/>
          <w:szCs w:val="24"/>
        </w:rPr>
      </w:pPr>
      <w:r w:rsidRPr="00447CBF">
        <w:rPr>
          <w:rFonts w:ascii="宋体" w:hAnsi="宋体" w:cs="宋体" w:hint="eastAsia"/>
          <w:b/>
          <w:color w:val="000000" w:themeColor="text1"/>
          <w:sz w:val="24"/>
          <w:szCs w:val="24"/>
        </w:rPr>
        <w:t xml:space="preserve">投标人(公章)：                                           </w:t>
      </w:r>
    </w:p>
    <w:p w:rsidR="00AD0971" w:rsidRPr="00447CBF" w:rsidRDefault="0042674B">
      <w:pPr>
        <w:spacing w:line="360" w:lineRule="auto"/>
        <w:rPr>
          <w:rFonts w:ascii="宋体" w:hAnsi="宋体" w:cs="宋体"/>
          <w:b/>
          <w:color w:val="000000" w:themeColor="text1"/>
          <w:sz w:val="24"/>
          <w:szCs w:val="24"/>
        </w:rPr>
      </w:pPr>
      <w:r w:rsidRPr="00447CBF">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AD0971" w:rsidRPr="00447CBF" w:rsidRDefault="00AD0971">
      <w:pPr>
        <w:spacing w:line="360" w:lineRule="auto"/>
        <w:rPr>
          <w:rFonts w:ascii="宋体" w:hAnsi="宋体" w:cs="宋体"/>
          <w:b/>
          <w:color w:val="000000" w:themeColor="text1"/>
          <w:sz w:val="24"/>
          <w:szCs w:val="24"/>
        </w:rPr>
      </w:pPr>
    </w:p>
    <w:p w:rsidR="00AD0971" w:rsidRPr="00447CBF" w:rsidRDefault="00AD0971">
      <w:pPr>
        <w:spacing w:line="360" w:lineRule="auto"/>
        <w:rPr>
          <w:rFonts w:ascii="宋体" w:hAnsi="宋体" w:cs="宋体"/>
          <w:b/>
          <w:color w:val="000000" w:themeColor="text1"/>
          <w:sz w:val="24"/>
          <w:szCs w:val="24"/>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rPr>
          <w:color w:val="000000" w:themeColor="text1"/>
        </w:rPr>
      </w:pPr>
      <w:bookmarkStart w:id="140" w:name="_Hlt509739007"/>
      <w:bookmarkStart w:id="141" w:name="_Toc536542357"/>
      <w:bookmarkEnd w:id="140"/>
    </w:p>
    <w:p w:rsidR="00592E1C" w:rsidRPr="00447CBF" w:rsidRDefault="00592E1C" w:rsidP="00592E1C">
      <w:pPr>
        <w:pStyle w:val="2"/>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42" w:name="_Toc48630891"/>
      <w:bookmarkStart w:id="143" w:name="_Toc63152074"/>
      <w:r w:rsidRPr="00447CBF">
        <w:rPr>
          <w:rFonts w:ascii="宋体" w:eastAsia="宋体" w:hAnsi="宋体" w:hint="eastAsia"/>
          <w:color w:val="000000" w:themeColor="text1"/>
        </w:rPr>
        <w:lastRenderedPageBreak/>
        <w:t>四．投标响应表</w:t>
      </w:r>
      <w:bookmarkEnd w:id="141"/>
      <w:bookmarkEnd w:id="142"/>
      <w:bookmarkEnd w:id="1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447CBF" w:rsidRPr="00447CBF">
        <w:trPr>
          <w:cantSplit/>
          <w:trHeight w:val="385"/>
        </w:trPr>
        <w:tc>
          <w:tcPr>
            <w:tcW w:w="4830" w:type="dxa"/>
            <w:gridSpan w:val="3"/>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按招标文件规定填写</w:t>
            </w:r>
          </w:p>
        </w:tc>
        <w:tc>
          <w:tcPr>
            <w:tcW w:w="4200" w:type="dxa"/>
            <w:gridSpan w:val="2"/>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按投标人所投内容填写</w:t>
            </w:r>
          </w:p>
        </w:tc>
      </w:tr>
      <w:tr w:rsidR="00447CBF" w:rsidRPr="00447CBF">
        <w:trPr>
          <w:cantSplit/>
          <w:trHeight w:val="385"/>
        </w:trPr>
        <w:tc>
          <w:tcPr>
            <w:tcW w:w="9030" w:type="dxa"/>
            <w:gridSpan w:val="5"/>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第一部分：技术部分响应</w:t>
            </w:r>
          </w:p>
        </w:tc>
      </w:tr>
      <w:tr w:rsidR="00447CBF" w:rsidRPr="00447CBF">
        <w:trPr>
          <w:cantSplit/>
          <w:trHeight w:val="282"/>
        </w:trPr>
        <w:tc>
          <w:tcPr>
            <w:tcW w:w="84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序号</w:t>
            </w:r>
          </w:p>
        </w:tc>
        <w:tc>
          <w:tcPr>
            <w:tcW w:w="147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名称/内容</w:t>
            </w:r>
          </w:p>
        </w:tc>
        <w:tc>
          <w:tcPr>
            <w:tcW w:w="252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招标要求</w:t>
            </w:r>
          </w:p>
        </w:tc>
        <w:tc>
          <w:tcPr>
            <w:tcW w:w="2310" w:type="dxa"/>
            <w:vAlign w:val="center"/>
          </w:tcPr>
          <w:p w:rsidR="00AD0971" w:rsidRPr="00447CBF" w:rsidRDefault="0042674B">
            <w:pP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投标具体内容/承诺</w:t>
            </w:r>
          </w:p>
          <w:p w:rsidR="00AD0971" w:rsidRPr="00447CBF" w:rsidRDefault="0042674B">
            <w:pPr>
              <w:rPr>
                <w:rFonts w:ascii="宋体" w:hAnsi="宋体" w:cs="宋体"/>
                <w:b/>
                <w:color w:val="000000" w:themeColor="text1"/>
                <w:sz w:val="24"/>
                <w:szCs w:val="24"/>
              </w:rPr>
            </w:pPr>
            <w:r w:rsidRPr="00447CBF">
              <w:rPr>
                <w:rFonts w:ascii="宋体" w:hAnsi="宋体" w:cs="宋体" w:hint="eastAsia"/>
                <w:b/>
                <w:color w:val="000000" w:themeColor="text1"/>
                <w:sz w:val="24"/>
                <w:szCs w:val="24"/>
              </w:rPr>
              <w:t>（如所投产品品牌、型号、技术规格及配置、材质等）</w:t>
            </w:r>
          </w:p>
        </w:tc>
        <w:tc>
          <w:tcPr>
            <w:tcW w:w="189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偏离说明</w:t>
            </w: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1</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2</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3</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4</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9030" w:type="dxa"/>
            <w:gridSpan w:val="5"/>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b/>
                <w:color w:val="000000" w:themeColor="text1"/>
                <w:sz w:val="24"/>
                <w:szCs w:val="24"/>
              </w:rPr>
              <w:t>第二部分：资信及报价部分响应</w:t>
            </w:r>
          </w:p>
        </w:tc>
      </w:tr>
      <w:tr w:rsidR="00447CBF" w:rsidRPr="00447CBF">
        <w:trPr>
          <w:cantSplit/>
          <w:trHeight w:val="454"/>
        </w:trPr>
        <w:tc>
          <w:tcPr>
            <w:tcW w:w="84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序号</w:t>
            </w:r>
          </w:p>
        </w:tc>
        <w:tc>
          <w:tcPr>
            <w:tcW w:w="147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名称/内容</w:t>
            </w:r>
          </w:p>
        </w:tc>
        <w:tc>
          <w:tcPr>
            <w:tcW w:w="252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招标要求</w:t>
            </w:r>
          </w:p>
        </w:tc>
        <w:tc>
          <w:tcPr>
            <w:tcW w:w="231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投标承诺</w:t>
            </w:r>
          </w:p>
        </w:tc>
        <w:tc>
          <w:tcPr>
            <w:tcW w:w="189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偏离说明</w:t>
            </w: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1</w:t>
            </w:r>
          </w:p>
        </w:tc>
        <w:tc>
          <w:tcPr>
            <w:tcW w:w="1470" w:type="dxa"/>
            <w:vAlign w:val="center"/>
          </w:tcPr>
          <w:p w:rsidR="00AD0971" w:rsidRPr="00447CBF" w:rsidRDefault="00AD0971">
            <w:pPr>
              <w:jc w:val="cente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2</w:t>
            </w:r>
          </w:p>
        </w:tc>
        <w:tc>
          <w:tcPr>
            <w:tcW w:w="1470" w:type="dxa"/>
            <w:vAlign w:val="center"/>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3</w:t>
            </w:r>
          </w:p>
        </w:tc>
        <w:tc>
          <w:tcPr>
            <w:tcW w:w="1470" w:type="dxa"/>
            <w:vAlign w:val="center"/>
          </w:tcPr>
          <w:p w:rsidR="00AD0971" w:rsidRPr="00447CBF" w:rsidRDefault="00AD0971">
            <w:pPr>
              <w:jc w:val="cente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4</w:t>
            </w:r>
          </w:p>
        </w:tc>
        <w:tc>
          <w:tcPr>
            <w:tcW w:w="1470" w:type="dxa"/>
            <w:vAlign w:val="center"/>
          </w:tcPr>
          <w:p w:rsidR="00AD0971" w:rsidRPr="00447CBF" w:rsidRDefault="00AD0971">
            <w:pPr>
              <w:jc w:val="cente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bl>
    <w:p w:rsidR="00AD0971" w:rsidRPr="00447CBF" w:rsidRDefault="0042674B">
      <w:pPr>
        <w:spacing w:line="360" w:lineRule="auto"/>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投标人（公章）：</w:t>
      </w:r>
    </w:p>
    <w:p w:rsidR="00AD0971" w:rsidRPr="00447CBF" w:rsidRDefault="0042674B">
      <w:pPr>
        <w:adjustRightInd w:val="0"/>
        <w:snapToGrid w:val="0"/>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备注：</w:t>
      </w:r>
    </w:p>
    <w:p w:rsidR="00AD0971" w:rsidRPr="00447CBF" w:rsidRDefault="0042674B">
      <w:pPr>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1.投标人必须根据招标需求逐项对应描述</w:t>
      </w:r>
      <w:r w:rsidRPr="00447CBF">
        <w:rPr>
          <w:rFonts w:ascii="宋体" w:hAnsi="宋体" w:cs="宋体" w:hint="eastAsia"/>
          <w:b/>
          <w:color w:val="000000" w:themeColor="text1"/>
          <w:sz w:val="24"/>
          <w:szCs w:val="24"/>
        </w:rPr>
        <w:t>投标的具体内容，如</w:t>
      </w:r>
      <w:r w:rsidRPr="00447CBF">
        <w:rPr>
          <w:rFonts w:ascii="宋体" w:hAnsi="宋体" w:cs="宋体" w:hint="eastAsia"/>
          <w:b/>
          <w:bCs/>
          <w:color w:val="000000" w:themeColor="text1"/>
          <w:sz w:val="24"/>
          <w:szCs w:val="24"/>
        </w:rPr>
        <w:t>投标货物主要参数、材质、配置及服务要求等，如不进行描述，仅在“</w:t>
      </w:r>
      <w:r w:rsidRPr="00447CBF">
        <w:rPr>
          <w:rFonts w:ascii="宋体" w:hAnsi="宋体" w:cs="宋体" w:hint="eastAsia"/>
          <w:b/>
          <w:color w:val="000000" w:themeColor="text1"/>
          <w:sz w:val="24"/>
          <w:szCs w:val="24"/>
        </w:rPr>
        <w:t>按投标人所投内容填写</w:t>
      </w:r>
      <w:r w:rsidRPr="00447CBF">
        <w:rPr>
          <w:rFonts w:ascii="宋体"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AD0971" w:rsidRPr="00447CBF" w:rsidRDefault="0042674B">
      <w:pPr>
        <w:adjustRightInd w:val="0"/>
        <w:snapToGrid w:val="0"/>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AD0971" w:rsidRPr="00447CBF" w:rsidRDefault="0042674B">
      <w:pPr>
        <w:adjustRightInd w:val="0"/>
        <w:snapToGrid w:val="0"/>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3.“</w:t>
      </w:r>
      <w:r w:rsidRPr="00447CBF">
        <w:rPr>
          <w:rFonts w:ascii="宋体" w:hAnsi="宋体" w:cs="宋体" w:hint="eastAsia"/>
          <w:b/>
          <w:color w:val="000000" w:themeColor="text1"/>
          <w:sz w:val="24"/>
          <w:szCs w:val="24"/>
        </w:rPr>
        <w:t>按投标人所投内容填写</w:t>
      </w:r>
      <w:r w:rsidRPr="00447CBF">
        <w:rPr>
          <w:rFonts w:ascii="宋体" w:hAnsi="宋体" w:cs="宋体" w:hint="eastAsia"/>
          <w:b/>
          <w:bCs/>
          <w:color w:val="000000" w:themeColor="text1"/>
          <w:sz w:val="24"/>
          <w:szCs w:val="24"/>
        </w:rPr>
        <w:t>”部分可后附详细说明及技术资料。</w:t>
      </w:r>
      <w:bookmarkStart w:id="144" w:name="_Toc471736411"/>
      <w:bookmarkStart w:id="145" w:name="_Toc461103234"/>
      <w:bookmarkStart w:id="146" w:name="_Toc197934563"/>
    </w:p>
    <w:p w:rsidR="00AD0971" w:rsidRPr="00447CBF" w:rsidRDefault="00AD0971">
      <w:pPr>
        <w:adjustRightInd w:val="0"/>
        <w:snapToGrid w:val="0"/>
        <w:spacing w:line="360" w:lineRule="auto"/>
        <w:rPr>
          <w:rFonts w:ascii="宋体" w:hAnsi="宋体" w:cs="宋体"/>
          <w:b/>
          <w:bCs/>
          <w:color w:val="000000" w:themeColor="text1"/>
          <w:sz w:val="24"/>
          <w:szCs w:val="24"/>
        </w:rPr>
      </w:pPr>
    </w:p>
    <w:p w:rsidR="00AD0971" w:rsidRPr="00447CBF" w:rsidRDefault="0042674B" w:rsidP="00592E1C">
      <w:pPr>
        <w:pStyle w:val="20"/>
        <w:spacing w:line="500" w:lineRule="exact"/>
        <w:rPr>
          <w:rFonts w:ascii="宋体" w:eastAsia="宋体" w:hAnsi="宋体"/>
          <w:color w:val="000000" w:themeColor="text1"/>
        </w:rPr>
      </w:pPr>
      <w:bookmarkStart w:id="147" w:name="_Toc20723"/>
      <w:bookmarkStart w:id="148" w:name="_Toc471736413"/>
      <w:bookmarkStart w:id="149" w:name="_Toc29288"/>
      <w:bookmarkStart w:id="150" w:name="_Toc220232409"/>
      <w:bookmarkStart w:id="151" w:name="_Toc27108"/>
      <w:bookmarkStart w:id="152" w:name="_Toc48630892"/>
      <w:bookmarkStart w:id="153" w:name="_Toc536542358"/>
      <w:bookmarkStart w:id="154" w:name="_Toc528276345"/>
      <w:bookmarkStart w:id="155" w:name="_Toc63152075"/>
      <w:r w:rsidRPr="00447CBF">
        <w:rPr>
          <w:rFonts w:ascii="宋体" w:eastAsia="宋体" w:hAnsi="宋体" w:hint="eastAsia"/>
          <w:color w:val="000000" w:themeColor="text1"/>
        </w:rPr>
        <w:lastRenderedPageBreak/>
        <w:t>五．投标货物及报价表</w:t>
      </w:r>
      <w:bookmarkEnd w:id="147"/>
      <w:bookmarkEnd w:id="148"/>
      <w:bookmarkEnd w:id="149"/>
      <w:bookmarkEnd w:id="150"/>
      <w:bookmarkEnd w:id="151"/>
      <w:bookmarkEnd w:id="152"/>
      <w:bookmarkEnd w:id="153"/>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447CBF" w:rsidRPr="00447CBF">
        <w:trPr>
          <w:cantSplit/>
          <w:trHeight w:val="423"/>
        </w:trPr>
        <w:tc>
          <w:tcPr>
            <w:tcW w:w="698" w:type="dxa"/>
            <w:vAlign w:val="center"/>
          </w:tcPr>
          <w:p w:rsidR="00AD0971" w:rsidRPr="00447CBF" w:rsidRDefault="0042674B">
            <w:pPr>
              <w:spacing w:before="120" w:after="120"/>
              <w:rPr>
                <w:rFonts w:ascii="宋体" w:hAnsi="宋体"/>
                <w:b/>
                <w:color w:val="000000" w:themeColor="text1"/>
                <w:sz w:val="24"/>
                <w:szCs w:val="20"/>
              </w:rPr>
            </w:pPr>
            <w:r w:rsidRPr="00447CBF">
              <w:rPr>
                <w:rFonts w:ascii="宋体" w:hAnsi="宋体" w:hint="eastAsia"/>
                <w:b/>
                <w:color w:val="000000" w:themeColor="text1"/>
                <w:sz w:val="24"/>
                <w:szCs w:val="20"/>
              </w:rPr>
              <w:t>序号</w:t>
            </w:r>
          </w:p>
        </w:tc>
        <w:tc>
          <w:tcPr>
            <w:tcW w:w="1180"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货物名称</w:t>
            </w:r>
          </w:p>
        </w:tc>
        <w:tc>
          <w:tcPr>
            <w:tcW w:w="1903"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品牌、型号规格</w:t>
            </w:r>
          </w:p>
        </w:tc>
        <w:tc>
          <w:tcPr>
            <w:tcW w:w="2144"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原产地及生产厂商</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单位</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数量</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单价</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小计</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备注</w:t>
            </w:r>
          </w:p>
        </w:tc>
      </w:tr>
      <w:tr w:rsidR="00447CBF" w:rsidRPr="00447CBF">
        <w:trPr>
          <w:cantSplit/>
          <w:trHeight w:val="424"/>
        </w:trPr>
        <w:tc>
          <w:tcPr>
            <w:tcW w:w="698" w:type="dxa"/>
            <w:tcBorders>
              <w:bottom w:val="single" w:sz="4" w:space="0" w:color="auto"/>
            </w:tcBorders>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2</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3</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4</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5</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6</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7</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8</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9</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10</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11</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12</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13</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vAlign w:val="center"/>
          </w:tcPr>
          <w:p w:rsidR="00AD0971" w:rsidRPr="00447CBF" w:rsidRDefault="0042674B">
            <w:pPr>
              <w:rPr>
                <w:rFonts w:ascii="宋体" w:hAnsi="宋体"/>
                <w:color w:val="000000" w:themeColor="text1"/>
                <w:sz w:val="24"/>
                <w:szCs w:val="20"/>
              </w:rPr>
            </w:pPr>
            <w:r w:rsidRPr="00447CBF">
              <w:rPr>
                <w:rFonts w:ascii="宋体" w:hAnsi="宋体" w:hint="eastAsia"/>
                <w:color w:val="000000" w:themeColor="text1"/>
                <w:sz w:val="24"/>
                <w:szCs w:val="20"/>
              </w:rPr>
              <w:t>其他费用</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tcPr>
          <w:p w:rsidR="00AD0971" w:rsidRPr="00447CBF" w:rsidRDefault="0042674B">
            <w:pPr>
              <w:rPr>
                <w:rFonts w:ascii="宋体" w:hAnsi="宋体"/>
                <w:color w:val="000000" w:themeColor="text1"/>
                <w:sz w:val="24"/>
              </w:rPr>
            </w:pPr>
            <w:r w:rsidRPr="00447CBF">
              <w:rPr>
                <w:rFonts w:ascii="宋体" w:hAnsi="宋体"/>
                <w:color w:val="000000" w:themeColor="text1"/>
                <w:sz w:val="24"/>
              </w:rPr>
              <w:t>…</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tcPr>
          <w:p w:rsidR="00AD0971" w:rsidRPr="00447CBF" w:rsidRDefault="0042674B">
            <w:pPr>
              <w:rPr>
                <w:rFonts w:ascii="宋体" w:hAnsi="宋体"/>
                <w:color w:val="000000" w:themeColor="text1"/>
                <w:sz w:val="24"/>
                <w:szCs w:val="20"/>
              </w:rPr>
            </w:pPr>
            <w:r w:rsidRPr="00447CBF">
              <w:rPr>
                <w:rFonts w:ascii="宋体" w:hAnsi="宋体"/>
                <w:color w:val="000000" w:themeColor="text1"/>
                <w:sz w:val="24"/>
                <w:szCs w:val="20"/>
              </w:rPr>
              <w:t>…</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tcPr>
          <w:p w:rsidR="00AD0971" w:rsidRPr="00447CBF" w:rsidRDefault="0042674B">
            <w:pPr>
              <w:rPr>
                <w:rFonts w:ascii="宋体" w:hAnsi="宋体"/>
                <w:color w:val="000000" w:themeColor="text1"/>
                <w:sz w:val="24"/>
              </w:rPr>
            </w:pPr>
            <w:r w:rsidRPr="00447CBF">
              <w:rPr>
                <w:rFonts w:ascii="宋体" w:hAnsi="宋体"/>
                <w:color w:val="000000" w:themeColor="text1"/>
                <w:sz w:val="24"/>
              </w:rPr>
              <w:t>…</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vAlign w:val="center"/>
          </w:tcPr>
          <w:p w:rsidR="00AD0971" w:rsidRPr="00447CBF" w:rsidRDefault="0042674B">
            <w:pPr>
              <w:rPr>
                <w:rFonts w:ascii="宋体" w:hAnsi="宋体"/>
                <w:color w:val="000000" w:themeColor="text1"/>
                <w:sz w:val="24"/>
                <w:szCs w:val="20"/>
              </w:rPr>
            </w:pPr>
            <w:r w:rsidRPr="00447CBF">
              <w:rPr>
                <w:rFonts w:ascii="宋体" w:hAnsi="宋体" w:hint="eastAsia"/>
                <w:color w:val="000000" w:themeColor="text1"/>
                <w:sz w:val="24"/>
                <w:szCs w:val="20"/>
              </w:rPr>
              <w:t>合计</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bl>
    <w:p w:rsidR="00AD0971" w:rsidRPr="00447CBF" w:rsidRDefault="0042674B">
      <w:pPr>
        <w:spacing w:line="360" w:lineRule="auto"/>
        <w:rPr>
          <w:rFonts w:ascii="宋体" w:hAnsi="宋体"/>
          <w:bCs/>
          <w:color w:val="000000" w:themeColor="text1"/>
          <w:sz w:val="24"/>
          <w:szCs w:val="28"/>
        </w:rPr>
      </w:pPr>
      <w:r w:rsidRPr="00447CBF">
        <w:rPr>
          <w:rFonts w:ascii="宋体" w:hAnsi="宋体" w:hint="eastAsia"/>
          <w:b/>
          <w:color w:val="000000" w:themeColor="text1"/>
          <w:sz w:val="24"/>
          <w:szCs w:val="20"/>
        </w:rPr>
        <w:t>投标人公章：</w:t>
      </w:r>
    </w:p>
    <w:p w:rsidR="00AD0971" w:rsidRPr="00447CBF" w:rsidRDefault="00AD0971">
      <w:pPr>
        <w:adjustRightInd w:val="0"/>
        <w:snapToGrid w:val="0"/>
        <w:spacing w:line="360" w:lineRule="auto"/>
        <w:rPr>
          <w:rFonts w:ascii="宋体" w:hAnsi="宋体"/>
          <w:b/>
          <w:bCs/>
          <w:color w:val="000000" w:themeColor="text1"/>
          <w:sz w:val="24"/>
          <w:szCs w:val="28"/>
        </w:rPr>
      </w:pPr>
    </w:p>
    <w:p w:rsidR="00AD0971" w:rsidRPr="00447CBF" w:rsidRDefault="0042674B">
      <w:pPr>
        <w:adjustRightInd w:val="0"/>
        <w:snapToGrid w:val="0"/>
        <w:spacing w:line="360" w:lineRule="auto"/>
        <w:rPr>
          <w:rFonts w:ascii="宋体" w:hAnsi="宋体"/>
          <w:b/>
          <w:bCs/>
          <w:color w:val="000000" w:themeColor="text1"/>
          <w:sz w:val="24"/>
          <w:szCs w:val="28"/>
        </w:rPr>
      </w:pPr>
      <w:r w:rsidRPr="00447CBF">
        <w:rPr>
          <w:rFonts w:ascii="宋体" w:hAnsi="宋体" w:hint="eastAsia"/>
          <w:b/>
          <w:bCs/>
          <w:color w:val="000000" w:themeColor="text1"/>
          <w:sz w:val="24"/>
          <w:szCs w:val="28"/>
        </w:rPr>
        <w:t>备注：</w:t>
      </w:r>
    </w:p>
    <w:p w:rsidR="00AD0971" w:rsidRPr="00447CBF" w:rsidRDefault="0042674B">
      <w:pPr>
        <w:adjustRightInd w:val="0"/>
        <w:snapToGrid w:val="0"/>
        <w:spacing w:line="360" w:lineRule="auto"/>
        <w:ind w:firstLineChars="200" w:firstLine="482"/>
        <w:rPr>
          <w:color w:val="000000" w:themeColor="text1"/>
          <w:sz w:val="28"/>
        </w:rPr>
      </w:pPr>
      <w:r w:rsidRPr="00447CBF">
        <w:rPr>
          <w:rFonts w:ascii="宋体" w:hAnsi="宋体" w:hint="eastAsia"/>
          <w:b/>
          <w:bCs/>
          <w:color w:val="000000" w:themeColor="text1"/>
          <w:sz w:val="24"/>
          <w:szCs w:val="28"/>
        </w:rPr>
        <w:t>1.表中所列货物为对应本项目需求的全部货物及所需附件设计费、购置费、包装费、运输费、人工费、保险费、安装费、调试费、各种税费、资料费、售后服务费及完成项目应有的全部费用。如有漏项或缺项，投标人承担全部责任。</w:t>
      </w:r>
    </w:p>
    <w:p w:rsidR="00AD0971" w:rsidRPr="00447CBF" w:rsidRDefault="0042674B">
      <w:pPr>
        <w:adjustRightInd w:val="0"/>
        <w:snapToGrid w:val="0"/>
        <w:spacing w:line="360" w:lineRule="auto"/>
        <w:ind w:firstLineChars="200" w:firstLine="482"/>
        <w:rPr>
          <w:rFonts w:ascii="宋体" w:hAnsi="宋体"/>
          <w:b/>
          <w:bCs/>
          <w:color w:val="000000" w:themeColor="text1"/>
          <w:sz w:val="24"/>
          <w:szCs w:val="28"/>
        </w:rPr>
      </w:pPr>
      <w:r w:rsidRPr="00447CBF">
        <w:rPr>
          <w:rFonts w:ascii="宋体" w:hAnsi="宋体" w:hint="eastAsia"/>
          <w:b/>
          <w:bCs/>
          <w:color w:val="000000" w:themeColor="text1"/>
          <w:sz w:val="24"/>
          <w:szCs w:val="28"/>
        </w:rPr>
        <w:t>2.表中须明确列出所投产品的</w:t>
      </w:r>
      <w:r w:rsidRPr="00447CBF">
        <w:rPr>
          <w:rFonts w:ascii="宋体" w:hAnsi="宋体" w:hint="eastAsia"/>
          <w:b/>
          <w:color w:val="000000" w:themeColor="text1"/>
          <w:sz w:val="24"/>
        </w:rPr>
        <w:t>货物名称</w:t>
      </w:r>
      <w:r w:rsidRPr="00447CBF">
        <w:rPr>
          <w:rFonts w:ascii="宋体" w:hAnsi="宋体" w:hint="eastAsia"/>
          <w:b/>
          <w:bCs/>
          <w:color w:val="000000" w:themeColor="text1"/>
          <w:sz w:val="24"/>
          <w:szCs w:val="28"/>
        </w:rPr>
        <w:t>、</w:t>
      </w:r>
      <w:r w:rsidRPr="00447CBF">
        <w:rPr>
          <w:rFonts w:ascii="宋体" w:hAnsi="宋体" w:hint="eastAsia"/>
          <w:b/>
          <w:color w:val="000000" w:themeColor="text1"/>
          <w:sz w:val="24"/>
        </w:rPr>
        <w:t>品牌、型号</w:t>
      </w:r>
      <w:r w:rsidRPr="00447CBF">
        <w:rPr>
          <w:rFonts w:ascii="宋体" w:hAnsi="宋体" w:hint="eastAsia"/>
          <w:b/>
          <w:bCs/>
          <w:color w:val="000000" w:themeColor="text1"/>
          <w:sz w:val="24"/>
          <w:szCs w:val="28"/>
        </w:rPr>
        <w:t>规格、</w:t>
      </w:r>
      <w:r w:rsidRPr="00447CBF">
        <w:rPr>
          <w:rFonts w:ascii="宋体" w:hAnsi="宋体" w:hint="eastAsia"/>
          <w:b/>
          <w:color w:val="000000" w:themeColor="text1"/>
          <w:sz w:val="24"/>
        </w:rPr>
        <w:t>原产地及生产厂商</w:t>
      </w:r>
      <w:r w:rsidRPr="00447CBF">
        <w:rPr>
          <w:rFonts w:ascii="宋体" w:hAnsi="宋体" w:hint="eastAsia"/>
          <w:b/>
          <w:bCs/>
          <w:color w:val="000000" w:themeColor="text1"/>
          <w:sz w:val="24"/>
          <w:szCs w:val="28"/>
        </w:rPr>
        <w:t>，否则可能导致投标无效。</w:t>
      </w:r>
    </w:p>
    <w:p w:rsidR="00AD0971" w:rsidRPr="00447CBF" w:rsidRDefault="00AD0971">
      <w:pPr>
        <w:spacing w:line="360" w:lineRule="auto"/>
        <w:rPr>
          <w:rFonts w:ascii="宋体" w:hAnsi="宋体" w:cs="宋体"/>
          <w:b/>
          <w:color w:val="000000" w:themeColor="text1"/>
          <w:sz w:val="24"/>
          <w:szCs w:val="24"/>
        </w:rPr>
      </w:pPr>
    </w:p>
    <w:p w:rsidR="00AD0971" w:rsidRPr="00447CBF" w:rsidRDefault="00AD0971">
      <w:pPr>
        <w:adjustRightInd w:val="0"/>
        <w:snapToGrid w:val="0"/>
        <w:spacing w:line="360" w:lineRule="auto"/>
        <w:rPr>
          <w:rFonts w:ascii="宋体" w:hAnsi="宋体" w:cs="宋体"/>
          <w:b/>
          <w:bCs/>
          <w:color w:val="000000" w:themeColor="text1"/>
          <w:sz w:val="24"/>
          <w:szCs w:val="24"/>
        </w:rPr>
      </w:pPr>
    </w:p>
    <w:p w:rsidR="00AD0971" w:rsidRPr="00447CBF" w:rsidRDefault="0042674B" w:rsidP="00592E1C">
      <w:pPr>
        <w:pStyle w:val="20"/>
        <w:spacing w:line="500" w:lineRule="exact"/>
        <w:rPr>
          <w:rFonts w:ascii="宋体" w:eastAsia="宋体" w:hAnsi="宋体"/>
          <w:color w:val="000000" w:themeColor="text1"/>
        </w:rPr>
      </w:pPr>
      <w:bookmarkStart w:id="156" w:name="_Toc48630893"/>
      <w:bookmarkStart w:id="157" w:name="_Toc536542359"/>
      <w:bookmarkStart w:id="158" w:name="_Toc508363611"/>
      <w:bookmarkStart w:id="159" w:name="_Toc63152076"/>
      <w:r w:rsidRPr="00447CBF">
        <w:rPr>
          <w:rFonts w:ascii="宋体" w:eastAsia="宋体" w:hAnsi="宋体" w:hint="eastAsia"/>
          <w:color w:val="000000" w:themeColor="text1"/>
        </w:rPr>
        <w:lastRenderedPageBreak/>
        <w:t>六．投标授权书</w:t>
      </w:r>
      <w:bookmarkEnd w:id="156"/>
      <w:bookmarkEnd w:id="157"/>
      <w:bookmarkEnd w:id="158"/>
      <w:bookmarkEnd w:id="159"/>
    </w:p>
    <w:p w:rsidR="00AD0971" w:rsidRPr="00447CBF" w:rsidRDefault="0042674B">
      <w:pPr>
        <w:snapToGrid w:val="0"/>
        <w:spacing w:line="360" w:lineRule="auto"/>
        <w:ind w:firstLineChars="200" w:firstLine="480"/>
        <w:jc w:val="left"/>
        <w:rPr>
          <w:rFonts w:ascii="宋体" w:hAnsi="宋体"/>
          <w:color w:val="000000" w:themeColor="text1"/>
          <w:sz w:val="24"/>
          <w:szCs w:val="28"/>
        </w:rPr>
      </w:pPr>
      <w:r w:rsidRPr="00447CBF">
        <w:rPr>
          <w:rFonts w:ascii="宋体" w:hAnsi="宋体" w:hint="eastAsia"/>
          <w:color w:val="000000" w:themeColor="text1"/>
          <w:sz w:val="24"/>
          <w:szCs w:val="28"/>
        </w:rPr>
        <w:t>本授权书声明：公司授权（投标人授权代表姓名、职务，手机号码）代表本公司参加合肥文旅博览集团有限公司</w:t>
      </w:r>
      <w:r w:rsidRPr="00447CBF">
        <w:rPr>
          <w:rFonts w:ascii="宋体" w:hAnsi="宋体" w:hint="eastAsia"/>
          <w:bCs/>
          <w:color w:val="000000" w:themeColor="text1"/>
          <w:sz w:val="24"/>
          <w:szCs w:val="28"/>
        </w:rPr>
        <w:t>招标活动（项目编号：）</w:t>
      </w:r>
      <w:r w:rsidRPr="00447CBF">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AD0971" w:rsidRPr="00447CBF" w:rsidRDefault="0042674B">
      <w:pPr>
        <w:snapToGrid w:val="0"/>
        <w:spacing w:line="360" w:lineRule="auto"/>
        <w:ind w:firstLineChars="200" w:firstLine="480"/>
        <w:jc w:val="left"/>
        <w:rPr>
          <w:rFonts w:ascii="宋体" w:hAnsi="宋体"/>
          <w:color w:val="000000" w:themeColor="text1"/>
          <w:sz w:val="24"/>
          <w:szCs w:val="28"/>
        </w:rPr>
      </w:pPr>
      <w:r w:rsidRPr="00447CBF">
        <w:rPr>
          <w:rFonts w:ascii="宋体" w:hAnsi="宋体" w:hint="eastAsia"/>
          <w:color w:val="000000" w:themeColor="text1"/>
          <w:sz w:val="24"/>
          <w:szCs w:val="28"/>
        </w:rPr>
        <w:t>本授权书自出具之日起生效。</w:t>
      </w:r>
    </w:p>
    <w:p w:rsidR="00AD0971" w:rsidRPr="00447CBF" w:rsidRDefault="0042674B">
      <w:pPr>
        <w:spacing w:line="360" w:lineRule="auto"/>
        <w:rPr>
          <w:rFonts w:ascii="宋体" w:hAnsi="宋体"/>
          <w:color w:val="000000" w:themeColor="text1"/>
          <w:sz w:val="24"/>
          <w:szCs w:val="28"/>
        </w:rPr>
      </w:pPr>
      <w:r w:rsidRPr="00447CBF">
        <w:rPr>
          <w:rFonts w:ascii="宋体" w:hAnsi="宋体"/>
          <w:noProof/>
          <w:color w:val="000000" w:themeColor="text1"/>
          <w:sz w:val="24"/>
          <w:szCs w:val="28"/>
        </w:rPr>
        <mc:AlternateContent>
          <mc:Choice Requires="wpg">
            <w:drawing>
              <wp:anchor distT="0" distB="0" distL="114300" distR="114300" simplePos="0" relativeHeight="251658240" behindDoc="0" locked="0" layoutInCell="1" allowOverlap="1" wp14:anchorId="1E278C4E" wp14:editId="6E3E41D5">
                <wp:simplePos x="0" y="0"/>
                <wp:positionH relativeFrom="column">
                  <wp:posOffset>1160780</wp:posOffset>
                </wp:positionH>
                <wp:positionV relativeFrom="paragraph">
                  <wp:posOffset>255270</wp:posOffset>
                </wp:positionV>
                <wp:extent cx="3860165" cy="727710"/>
                <wp:effectExtent l="0" t="0" r="26035" b="15240"/>
                <wp:wrapNone/>
                <wp:docPr id="3"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7"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AD0971" w:rsidRDefault="00AD0971"/>
                            <w:p w:rsidR="00AD0971" w:rsidRDefault="0042674B">
                              <w:pPr>
                                <w:jc w:val="center"/>
                                <w:rPr>
                                  <w:color w:val="FF0000"/>
                                </w:rPr>
                              </w:pPr>
                              <w:r>
                                <w:rPr>
                                  <w:rFonts w:hint="eastAsia"/>
                                  <w:color w:val="FF0000"/>
                                </w:rPr>
                                <w:t>授权代表身份证正面</w:t>
                              </w:r>
                            </w:p>
                            <w:p w:rsidR="00AD0971" w:rsidRDefault="0042674B">
                              <w:pPr>
                                <w:jc w:val="center"/>
                                <w:rPr>
                                  <w:color w:val="FF0000"/>
                                  <w:szCs w:val="21"/>
                                </w:rPr>
                              </w:pPr>
                              <w:r>
                                <w:rPr>
                                  <w:rFonts w:hint="eastAsia"/>
                                  <w:color w:val="FF0000"/>
                                </w:rPr>
                                <w:t>扫描件</w:t>
                              </w:r>
                            </w:p>
                            <w:p w:rsidR="00AD0971" w:rsidRDefault="00AD0971"/>
                          </w:txbxContent>
                        </wps:txbx>
                        <wps:bodyPr rot="0" vert="horz" wrap="square" lIns="91440" tIns="45720" rIns="91440" bIns="45720" anchor="t" anchorCtr="0" upright="1">
                          <a:noAutofit/>
                        </wps:bodyPr>
                      </wps:wsp>
                      <wps:wsp>
                        <wps:cNvPr id="8"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AD0971" w:rsidRDefault="00AD0971">
                              <w:pPr>
                                <w:rPr>
                                  <w:color w:val="FF0000"/>
                                </w:rPr>
                              </w:pPr>
                            </w:p>
                            <w:p w:rsidR="00AD0971" w:rsidRDefault="0042674B">
                              <w:pPr>
                                <w:jc w:val="center"/>
                                <w:rPr>
                                  <w:color w:val="FF0000"/>
                                </w:rPr>
                              </w:pPr>
                              <w:r>
                                <w:rPr>
                                  <w:rFonts w:hint="eastAsia"/>
                                  <w:color w:val="FF0000"/>
                                </w:rPr>
                                <w:t>授权代表身份证反面</w:t>
                              </w:r>
                            </w:p>
                            <w:p w:rsidR="00AD0971" w:rsidRDefault="0042674B">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8240"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C85gIAAIEIAAAOAAAAZHJzL2Uyb0RvYy54bWzsVs1u1DAQviPxDpbvNMn+JLtRs1W1pRVS&#10;gYrCA3gd5wcS29jezZYTByTgxp0bR14BwdtUwFswdrLb7VIQKgIJiRyyHo89nvnm85fd3VvWFVow&#10;pUvBExzs+BgxTkVa8jzBjx4e3hphpA3hKakEZwk+YxrvTW7e2G1kzHqiEFXKFIIgXMeNTHBhjIw9&#10;T9OC1UTvCMk4ODOhamLAVLmXKtJA9Lryer4feo1QqVSCMq1h9qB14omLn2WMmvtZpplBVYIhN+Pe&#10;yr1n9u1NdkmcKyKLknZpkGtkUZOSw6HrUAfEEDRX5Xeh6pIqoUVmdqioPZFlJWWuBqgm8LeqOVJi&#10;Ll0tedzkcg0TQLuF07XD0nuLE4XKNMF9jDipoUWfP7w4f/MK9S02jcxjWHKk5Kk8Ud1E3lq23GWm&#10;avsLhaClQ/VsjSpbGkRhsj8K/SAcYkTBF/WiKOhgpwX0xm7r9yLoDXiH0WjctoQWt7vtoR+N273B&#10;sDe0Xu/iXOZafKyNnbbJrnNrJBBKX2Cmfw+z04JI5lqhLSAdZtEKsy8v3399/vr87afzj+9QGLXQ&#10;uZUWN4uQlseCPtGIi2lBeM72lRJNwUgKiQWuKpsxhG43WEPDVjRr7ooUukLmRjiGbUF+BXYr4HvR&#10;ePBD5KTS5oiJGtlBgoFpPH0A18WdQRYAqaNz2pGCpI8xyuoKLseCVCgIw7ZK6EW3GEarmK5eUZXp&#10;YVlVzlD5bFopBFsTfOierpF6c1nFUZPgsW3zz0P47rkqhKuj5UjFbZAthrSoWmLr2CxnS0dpHc9E&#10;egZgK9EKBAgaDAqhnmHUgDgkWD+dE8Uwqu5waNg4GAysmjhjMIx6YKhNz2zTQziFUAk2GLXDqWkV&#10;aC5VmRdwUuDq5WIfmpyVHZlXWTlmOzK3af9xVoNkt0pwmdWjv8jqcDgEwbikCP9Z7ZTvl1jtBN2p&#10;iuX5v0JuJ+DwnXN1dt9k+yHdtN1luPjnMPkGAAD//wMAUEsDBBQABgAIAAAAIQCP/7eP4AAAAAoB&#10;AAAPAAAAZHJzL2Rvd25yZXYueG1sTI9BS8NAFITvgv9heYI3u5vY2hizKaWop1KwFcTbNnlNQrNv&#10;Q3abpP/e50mPwwwz32SrybZiwN43jjREMwUCqXBlQ5WGz8PbQwLCB0OlaR2hhit6WOW3N5lJSzfS&#10;Bw77UAkuIZ8aDXUIXSqlL2q0xs9ch8TeyfXWBJZ9JcvejFxuWxkr9SStaYgXatPhpsbivL9YDe+j&#10;GdeP0euwPZ821+/DYve1jVDr+7tp/QIi4BT+wvCLz+iQM9PRXaj0omWdxIweNMxVDIIDy2e1BHFk&#10;ZzFPQOaZ/H8h/wEAAP//AwBQSwECLQAUAAYACAAAACEAtoM4kv4AAADhAQAAEwAAAAAAAAAAAAAA&#10;AAAAAAAAW0NvbnRlbnRfVHlwZXNdLnhtbFBLAQItABQABgAIAAAAIQA4/SH/1gAAAJQBAAALAAAA&#10;AAAAAAAAAAAAAC8BAABfcmVscy8ucmVsc1BLAQItABQABgAIAAAAIQAsZIC85gIAAIEIAAAOAAAA&#10;AAAAAAAAAAAAAC4CAABkcnMvZTJvRG9jLnhtbFBLAQItABQABgAIAAAAIQCP/7eP4AAAAAoBAAAP&#10;AAAAAAAAAAAAAAAAAEAFAABkcnMvZG93bnJldi54bWxQSwUGAAAAAAQABADzAAAATQY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AD0971" w:rsidRDefault="00AD0971"/>
                      <w:p w:rsidR="00AD0971" w:rsidRDefault="0042674B">
                        <w:pPr>
                          <w:jc w:val="center"/>
                          <w:rPr>
                            <w:color w:val="FF0000"/>
                          </w:rPr>
                        </w:pPr>
                        <w:r>
                          <w:rPr>
                            <w:rFonts w:hint="eastAsia"/>
                            <w:color w:val="FF0000"/>
                          </w:rPr>
                          <w:t>授权代表身份证正面</w:t>
                        </w:r>
                      </w:p>
                      <w:p w:rsidR="00AD0971" w:rsidRDefault="0042674B">
                        <w:pPr>
                          <w:jc w:val="center"/>
                          <w:rPr>
                            <w:color w:val="FF0000"/>
                            <w:szCs w:val="21"/>
                          </w:rPr>
                        </w:pPr>
                        <w:r>
                          <w:rPr>
                            <w:rFonts w:hint="eastAsia"/>
                            <w:color w:val="FF0000"/>
                          </w:rPr>
                          <w:t>扫描件</w:t>
                        </w:r>
                      </w:p>
                      <w:p w:rsidR="00AD0971" w:rsidRDefault="00AD0971"/>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AD0971" w:rsidRDefault="00AD0971">
                        <w:pPr>
                          <w:rPr>
                            <w:color w:val="FF0000"/>
                          </w:rPr>
                        </w:pPr>
                      </w:p>
                      <w:p w:rsidR="00AD0971" w:rsidRDefault="0042674B">
                        <w:pPr>
                          <w:jc w:val="center"/>
                          <w:rPr>
                            <w:color w:val="FF0000"/>
                          </w:rPr>
                        </w:pPr>
                        <w:r>
                          <w:rPr>
                            <w:rFonts w:hint="eastAsia"/>
                            <w:color w:val="FF0000"/>
                          </w:rPr>
                          <w:t>授权代表身份证反面</w:t>
                        </w:r>
                      </w:p>
                      <w:p w:rsidR="00AD0971" w:rsidRDefault="0042674B">
                        <w:pPr>
                          <w:jc w:val="center"/>
                          <w:rPr>
                            <w:color w:val="FF0000"/>
                            <w:szCs w:val="21"/>
                          </w:rPr>
                        </w:pPr>
                        <w:r>
                          <w:rPr>
                            <w:rFonts w:hint="eastAsia"/>
                            <w:color w:val="FF0000"/>
                          </w:rPr>
                          <w:t>扫描件</w:t>
                        </w:r>
                      </w:p>
                    </w:txbxContent>
                  </v:textbox>
                </v:roundrect>
              </v:group>
            </w:pict>
          </mc:Fallback>
        </mc:AlternateContent>
      </w:r>
    </w:p>
    <w:p w:rsidR="00AD0971" w:rsidRPr="00447CBF" w:rsidRDefault="0042674B">
      <w:pPr>
        <w:spacing w:line="360" w:lineRule="auto"/>
        <w:ind w:firstLine="645"/>
        <w:rPr>
          <w:rFonts w:ascii="宋体" w:hAnsi="宋体"/>
          <w:color w:val="000000" w:themeColor="text1"/>
          <w:sz w:val="24"/>
          <w:szCs w:val="28"/>
        </w:rPr>
      </w:pPr>
      <w:r w:rsidRPr="00447CBF">
        <w:rPr>
          <w:rFonts w:ascii="宋体" w:hAnsi="宋体" w:hint="eastAsia"/>
          <w:color w:val="000000" w:themeColor="text1"/>
          <w:sz w:val="24"/>
          <w:szCs w:val="28"/>
        </w:rPr>
        <w:t>特此声明。</w:t>
      </w:r>
    </w:p>
    <w:p w:rsidR="00AD0971" w:rsidRPr="00447CBF" w:rsidRDefault="00AD0971">
      <w:pPr>
        <w:spacing w:line="360" w:lineRule="auto"/>
        <w:rPr>
          <w:rFonts w:ascii="宋体" w:hAnsi="宋体"/>
          <w:color w:val="000000" w:themeColor="text1"/>
          <w:sz w:val="24"/>
          <w:szCs w:val="28"/>
        </w:rPr>
      </w:pPr>
    </w:p>
    <w:p w:rsidR="00AD0971" w:rsidRPr="00447CBF" w:rsidRDefault="00AD0971">
      <w:pPr>
        <w:spacing w:line="360" w:lineRule="auto"/>
        <w:rPr>
          <w:rFonts w:ascii="宋体" w:hAnsi="宋体"/>
          <w:color w:val="000000" w:themeColor="text1"/>
          <w:sz w:val="24"/>
          <w:szCs w:val="28"/>
        </w:rPr>
      </w:pPr>
    </w:p>
    <w:p w:rsidR="00AD0971" w:rsidRPr="00447CBF" w:rsidRDefault="00AD0971">
      <w:pPr>
        <w:spacing w:line="360" w:lineRule="auto"/>
        <w:rPr>
          <w:rFonts w:ascii="宋体" w:hAnsi="宋体"/>
          <w:color w:val="000000" w:themeColor="text1"/>
          <w:sz w:val="24"/>
          <w:szCs w:val="28"/>
        </w:rPr>
      </w:pPr>
    </w:p>
    <w:p w:rsidR="00AD0971" w:rsidRPr="00447CBF" w:rsidRDefault="0042674B">
      <w:pPr>
        <w:spacing w:line="360" w:lineRule="auto"/>
        <w:rPr>
          <w:rFonts w:ascii="宋体" w:hAnsi="宋体"/>
          <w:b/>
          <w:bCs/>
          <w:color w:val="000000" w:themeColor="text1"/>
          <w:sz w:val="24"/>
          <w:szCs w:val="28"/>
        </w:rPr>
      </w:pPr>
      <w:r w:rsidRPr="00447CBF">
        <w:rPr>
          <w:rFonts w:ascii="宋体" w:hAnsi="宋体" w:hint="eastAsia"/>
          <w:b/>
          <w:bCs/>
          <w:color w:val="000000" w:themeColor="text1"/>
          <w:sz w:val="24"/>
          <w:szCs w:val="28"/>
        </w:rPr>
        <w:t>投标人(公章)：</w:t>
      </w:r>
    </w:p>
    <w:p w:rsidR="00AD0971" w:rsidRPr="00447CBF" w:rsidRDefault="0042674B">
      <w:pPr>
        <w:spacing w:line="360" w:lineRule="auto"/>
        <w:rPr>
          <w:rFonts w:ascii="宋体" w:hAnsi="宋体"/>
          <w:color w:val="000000" w:themeColor="text1"/>
          <w:sz w:val="24"/>
          <w:szCs w:val="28"/>
        </w:rPr>
      </w:pPr>
      <w:r w:rsidRPr="00447CBF">
        <w:rPr>
          <w:rFonts w:ascii="宋体" w:hAnsi="宋体" w:hint="eastAsia"/>
          <w:color w:val="000000" w:themeColor="text1"/>
          <w:sz w:val="24"/>
          <w:szCs w:val="28"/>
        </w:rPr>
        <w:t xml:space="preserve">日        期： </w:t>
      </w:r>
    </w:p>
    <w:p w:rsidR="00AD0971" w:rsidRPr="00447CBF" w:rsidRDefault="00AD0971">
      <w:pPr>
        <w:rPr>
          <w:rFonts w:ascii="宋体" w:hAnsi="宋体"/>
          <w:color w:val="000000" w:themeColor="text1"/>
          <w:sz w:val="28"/>
          <w:szCs w:val="28"/>
        </w:rPr>
      </w:pPr>
    </w:p>
    <w:p w:rsidR="00AD0971" w:rsidRPr="00447CBF" w:rsidRDefault="0042674B">
      <w:pPr>
        <w:snapToGrid w:val="0"/>
        <w:spacing w:line="360" w:lineRule="auto"/>
        <w:jc w:val="left"/>
        <w:rPr>
          <w:rFonts w:ascii="宋体" w:hAnsi="宋体"/>
          <w:color w:val="000000" w:themeColor="text1"/>
          <w:sz w:val="24"/>
          <w:szCs w:val="28"/>
        </w:rPr>
      </w:pPr>
      <w:r w:rsidRPr="00447CBF">
        <w:rPr>
          <w:rFonts w:ascii="宋体" w:hAnsi="宋体" w:hint="eastAsia"/>
          <w:color w:val="000000" w:themeColor="text1"/>
          <w:sz w:val="24"/>
          <w:szCs w:val="28"/>
        </w:rPr>
        <w:t>注：</w:t>
      </w:r>
    </w:p>
    <w:p w:rsidR="00AD0971" w:rsidRPr="00447CBF" w:rsidRDefault="0042674B">
      <w:pPr>
        <w:snapToGrid w:val="0"/>
        <w:spacing w:line="360" w:lineRule="auto"/>
        <w:jc w:val="left"/>
        <w:rPr>
          <w:rFonts w:ascii="宋体" w:hAnsi="宋体"/>
          <w:color w:val="000000" w:themeColor="text1"/>
          <w:sz w:val="24"/>
          <w:szCs w:val="28"/>
        </w:rPr>
      </w:pPr>
      <w:r w:rsidRPr="00447CBF">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sidRPr="00447CBF">
        <w:rPr>
          <w:rFonts w:ascii="宋体" w:hAnsi="宋体" w:hint="eastAsia"/>
          <w:color w:val="000000" w:themeColor="text1"/>
          <w:sz w:val="24"/>
          <w:szCs w:val="20"/>
        </w:rPr>
        <w:t>扫描件</w:t>
      </w:r>
      <w:r w:rsidRPr="00447CBF">
        <w:rPr>
          <w:rFonts w:ascii="宋体" w:hAnsi="宋体" w:hint="eastAsia"/>
          <w:color w:val="000000" w:themeColor="text1"/>
          <w:sz w:val="24"/>
          <w:szCs w:val="28"/>
        </w:rPr>
        <w:t>。</w:t>
      </w:r>
    </w:p>
    <w:p w:rsidR="00AD0971" w:rsidRPr="00447CBF" w:rsidRDefault="0042674B">
      <w:pPr>
        <w:snapToGri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8"/>
        </w:rPr>
        <w:t>2.法定代表人参加投标的无需此件，</w:t>
      </w:r>
      <w:r w:rsidRPr="00447CBF">
        <w:rPr>
          <w:rFonts w:ascii="宋体" w:hAnsi="宋体" w:hint="eastAsia"/>
          <w:color w:val="000000" w:themeColor="text1"/>
          <w:sz w:val="24"/>
          <w:szCs w:val="20"/>
        </w:rPr>
        <w:t>但投标文件中须提供身份证扫描件。</w:t>
      </w:r>
    </w:p>
    <w:p w:rsidR="00AD0971" w:rsidRPr="00447CBF" w:rsidRDefault="0042674B" w:rsidP="00592E1C">
      <w:pPr>
        <w:pStyle w:val="20"/>
        <w:spacing w:line="500" w:lineRule="exact"/>
        <w:rPr>
          <w:rFonts w:ascii="宋体" w:eastAsia="宋体" w:hAnsi="宋体"/>
          <w:color w:val="000000" w:themeColor="text1"/>
        </w:rPr>
      </w:pPr>
      <w:bookmarkStart w:id="160" w:name="_Toc48630894"/>
      <w:bookmarkStart w:id="161" w:name="_Toc536542360"/>
      <w:bookmarkStart w:id="162" w:name="_Toc63152077"/>
      <w:r w:rsidRPr="00447CBF">
        <w:rPr>
          <w:rFonts w:ascii="宋体" w:eastAsia="宋体" w:hAnsi="宋体" w:hint="eastAsia"/>
          <w:color w:val="000000" w:themeColor="text1"/>
        </w:rPr>
        <w:t>七．投标人信用承诺</w:t>
      </w:r>
      <w:bookmarkEnd w:id="144"/>
      <w:bookmarkEnd w:id="145"/>
      <w:bookmarkEnd w:id="160"/>
      <w:bookmarkEnd w:id="161"/>
      <w:bookmarkEnd w:id="162"/>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我公司申明，我公司</w:t>
      </w:r>
      <w:proofErr w:type="gramStart"/>
      <w:r w:rsidRPr="00447CBF">
        <w:rPr>
          <w:rFonts w:ascii="宋体" w:hAnsi="宋体" w:cs="宋体" w:hint="eastAsia"/>
          <w:color w:val="000000" w:themeColor="text1"/>
          <w:sz w:val="24"/>
          <w:szCs w:val="24"/>
        </w:rPr>
        <w:t>无以下</w:t>
      </w:r>
      <w:proofErr w:type="gramEnd"/>
      <w:r w:rsidRPr="00447CBF">
        <w:rPr>
          <w:rFonts w:ascii="宋体" w:hAnsi="宋体" w:cs="宋体" w:hint="eastAsia"/>
          <w:color w:val="000000" w:themeColor="text1"/>
          <w:sz w:val="24"/>
          <w:szCs w:val="24"/>
        </w:rPr>
        <w:t>不良信用记录情形：</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1.公司被人民法院列入失信被执行人；</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2.公司、公司法定代表人被人民检察院列入行贿犯罪档案；</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3.公司被工商行政管理部门列入企业经营异常名录；</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4.公司被税务部门列入重大税收违法案件当事人名单的；</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5. 参加本次投标活动前三年内，在服务活动中没有重大违法及安全事故记录。</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我公司已就上述不良信用行为按照招标文件规定进行了查询，并在投标文件中如实提供查询截图及相关证明。我公司承诺：合同签订前，若我公司具有不良信用记录</w:t>
      </w:r>
      <w:r w:rsidRPr="00447CBF">
        <w:rPr>
          <w:rFonts w:ascii="宋体" w:hAnsi="宋体" w:cs="宋体" w:hint="eastAsia"/>
          <w:color w:val="000000" w:themeColor="text1"/>
          <w:sz w:val="24"/>
          <w:szCs w:val="24"/>
        </w:rPr>
        <w:lastRenderedPageBreak/>
        <w:t xml:space="preserve">情形，贵方可取消我公司中标资格或者不授予合同，所有责任由我公司自行承担。同时，我公司愿意无条件接受监管部门的调查处理。 </w:t>
      </w: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42674B">
      <w:pPr>
        <w:spacing w:line="360" w:lineRule="auto"/>
        <w:ind w:firstLine="630"/>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投标人（公章）：</w:t>
      </w: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AD0971" w:rsidP="00592E1C">
      <w:pPr>
        <w:pStyle w:val="20"/>
        <w:spacing w:line="500" w:lineRule="exact"/>
        <w:rPr>
          <w:rFonts w:ascii="宋体" w:eastAsia="宋体" w:hAnsi="宋体"/>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63" w:name="_Hlt509738950"/>
      <w:bookmarkStart w:id="164" w:name="_Toc496587831"/>
      <w:bookmarkStart w:id="165" w:name="_Toc536542361"/>
      <w:bookmarkStart w:id="166" w:name="_Toc48630895"/>
      <w:bookmarkStart w:id="167" w:name="_Toc63152078"/>
      <w:bookmarkEnd w:id="146"/>
      <w:bookmarkEnd w:id="163"/>
      <w:r w:rsidRPr="00447CBF">
        <w:rPr>
          <w:rFonts w:ascii="宋体" w:eastAsia="宋体" w:hAnsi="宋体" w:hint="eastAsia"/>
          <w:color w:val="000000" w:themeColor="text1"/>
        </w:rPr>
        <w:t>八.</w:t>
      </w:r>
      <w:bookmarkEnd w:id="164"/>
      <w:r w:rsidRPr="00447CBF">
        <w:rPr>
          <w:rFonts w:ascii="宋体" w:eastAsia="宋体" w:hAnsi="宋体" w:hint="eastAsia"/>
          <w:color w:val="000000" w:themeColor="text1"/>
        </w:rPr>
        <w:t xml:space="preserve"> 投标业绩</w:t>
      </w:r>
      <w:bookmarkEnd w:id="165"/>
      <w:bookmarkEnd w:id="166"/>
      <w:bookmarkEnd w:id="167"/>
    </w:p>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（一）业绩表</w:t>
      </w:r>
    </w:p>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447CBF" w:rsidRPr="00447CBF">
        <w:trPr>
          <w:trHeight w:val="527"/>
        </w:trPr>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序号</w:t>
            </w:r>
          </w:p>
        </w:tc>
        <w:tc>
          <w:tcPr>
            <w:tcW w:w="1559"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项目名称</w:t>
            </w:r>
          </w:p>
        </w:tc>
        <w:tc>
          <w:tcPr>
            <w:tcW w:w="2410" w:type="dxa"/>
            <w:vAlign w:val="center"/>
          </w:tcPr>
          <w:p w:rsidR="00AD0971" w:rsidRPr="00447CBF" w:rsidRDefault="0042674B">
            <w:pPr>
              <w:widowControl/>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服务内容</w:t>
            </w:r>
          </w:p>
        </w:tc>
        <w:tc>
          <w:tcPr>
            <w:tcW w:w="1559"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合同总金额</w:t>
            </w:r>
          </w:p>
        </w:tc>
        <w:tc>
          <w:tcPr>
            <w:tcW w:w="2551"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业主单位及联系电话</w:t>
            </w:r>
          </w:p>
        </w:tc>
        <w:tc>
          <w:tcPr>
            <w:tcW w:w="1134"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备注</w:t>
            </w:r>
          </w:p>
        </w:tc>
      </w:tr>
      <w:tr w:rsidR="00447CBF" w:rsidRPr="00447CBF">
        <w:trPr>
          <w:trHeight w:val="527"/>
        </w:trPr>
        <w:tc>
          <w:tcPr>
            <w:tcW w:w="10059" w:type="dxa"/>
            <w:gridSpan w:val="6"/>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初审业绩（资格门槛业绩）</w:t>
            </w:r>
          </w:p>
        </w:tc>
      </w:tr>
      <w:tr w:rsidR="00447CBF" w:rsidRPr="00447CBF">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1</w:t>
            </w: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2</w:t>
            </w: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w:t>
            </w: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c>
          <w:tcPr>
            <w:tcW w:w="846" w:type="dxa"/>
            <w:vAlign w:val="center"/>
          </w:tcPr>
          <w:p w:rsidR="00AD0971" w:rsidRPr="00447CBF" w:rsidRDefault="00AD0971">
            <w:pPr>
              <w:spacing w:line="360" w:lineRule="auto"/>
              <w:jc w:val="center"/>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bl>
    <w:p w:rsidR="00AD0971" w:rsidRPr="00447CBF" w:rsidRDefault="00AD0971">
      <w:pPr>
        <w:spacing w:beforeLines="20" w:before="48" w:afterLines="20" w:after="48" w:line="360" w:lineRule="auto"/>
        <w:rPr>
          <w:rFonts w:ascii="宋体" w:hAnsi="宋体" w:cs="宋体"/>
          <w:color w:val="000000" w:themeColor="text1"/>
          <w:sz w:val="24"/>
          <w:szCs w:val="24"/>
        </w:rPr>
      </w:pPr>
    </w:p>
    <w:p w:rsidR="00AD0971" w:rsidRPr="00447CBF" w:rsidRDefault="0042674B">
      <w:pPr>
        <w:spacing w:beforeLines="20" w:before="48" w:afterLines="20" w:after="48" w:line="360" w:lineRule="auto"/>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（二）业绩证明材料</w:t>
      </w:r>
    </w:p>
    <w:p w:rsidR="00AD0971" w:rsidRPr="00447CBF" w:rsidRDefault="0042674B">
      <w:pPr>
        <w:spacing w:beforeLines="20" w:before="48" w:afterLines="20" w:after="48"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（建议与上述“（一）业绩表”填写的业绩一一对应提供）</w:t>
      </w: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AD0971">
      <w:pPr>
        <w:spacing w:beforeLines="20" w:before="48" w:afterLines="20" w:after="48" w:line="360" w:lineRule="auto"/>
        <w:rPr>
          <w:rFonts w:ascii="宋体" w:hAnsi="宋体" w:cs="宋体"/>
          <w:color w:val="000000" w:themeColor="text1"/>
          <w:sz w:val="24"/>
          <w:szCs w:val="24"/>
        </w:rPr>
      </w:pP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42674B" w:rsidP="00592E1C">
      <w:pPr>
        <w:pStyle w:val="20"/>
        <w:spacing w:line="500" w:lineRule="exact"/>
        <w:rPr>
          <w:rFonts w:ascii="宋体" w:eastAsia="宋体" w:hAnsi="宋体"/>
          <w:color w:val="000000" w:themeColor="text1"/>
        </w:rPr>
      </w:pPr>
      <w:bookmarkStart w:id="168" w:name="_Toc48630896"/>
      <w:bookmarkStart w:id="169" w:name="_Toc508363610"/>
      <w:bookmarkStart w:id="170" w:name="_Toc220232402"/>
      <w:bookmarkStart w:id="171" w:name="_Toc471736419"/>
      <w:bookmarkStart w:id="172" w:name="_Toc516969105"/>
      <w:bookmarkStart w:id="173" w:name="_Toc536542362"/>
      <w:bookmarkStart w:id="174" w:name="_Toc63152079"/>
      <w:r w:rsidRPr="00447CBF">
        <w:rPr>
          <w:rFonts w:ascii="宋体" w:eastAsia="宋体" w:hAnsi="宋体" w:hint="eastAsia"/>
          <w:color w:val="000000" w:themeColor="text1"/>
        </w:rPr>
        <w:lastRenderedPageBreak/>
        <w:t>九．有关证明文件</w:t>
      </w:r>
      <w:bookmarkEnd w:id="168"/>
      <w:bookmarkEnd w:id="169"/>
      <w:bookmarkEnd w:id="170"/>
      <w:bookmarkEnd w:id="171"/>
      <w:bookmarkEnd w:id="172"/>
      <w:bookmarkEnd w:id="173"/>
      <w:bookmarkEnd w:id="174"/>
    </w:p>
    <w:p w:rsidR="00AD0971" w:rsidRPr="00447CBF" w:rsidRDefault="0042674B">
      <w:pPr>
        <w:tabs>
          <w:tab w:val="left" w:pos="4620"/>
        </w:tabs>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提供符合投标邀请、招标需求及评标办法规定的相关证明文件（制作成扫描件）。</w:t>
      </w:r>
    </w:p>
    <w:p w:rsidR="00AD0971" w:rsidRPr="00447CBF" w:rsidRDefault="0042674B">
      <w:pPr>
        <w:snapToGrid w:val="0"/>
        <w:spacing w:before="120" w:after="120" w:line="360" w:lineRule="auto"/>
        <w:ind w:firstLine="480"/>
        <w:jc w:val="left"/>
        <w:rPr>
          <w:rFonts w:ascii="宋体" w:hAnsi="宋体"/>
          <w:color w:val="000000" w:themeColor="text1"/>
          <w:sz w:val="24"/>
          <w:szCs w:val="20"/>
        </w:rPr>
      </w:pPr>
      <w:r w:rsidRPr="00447CBF">
        <w:rPr>
          <w:rFonts w:ascii="宋体" w:hAnsi="宋体" w:hint="eastAsia"/>
          <w:color w:val="000000" w:themeColor="text1"/>
          <w:sz w:val="24"/>
          <w:szCs w:val="20"/>
        </w:rPr>
        <w:t>特别提示：</w:t>
      </w:r>
    </w:p>
    <w:p w:rsidR="00AD0971" w:rsidRPr="00447CBF" w:rsidRDefault="0042674B">
      <w:pPr>
        <w:snapToGrid w:val="0"/>
        <w:spacing w:line="360" w:lineRule="auto"/>
        <w:ind w:firstLine="482"/>
        <w:jc w:val="left"/>
        <w:rPr>
          <w:rFonts w:ascii="宋体" w:hAnsi="宋体"/>
          <w:color w:val="000000" w:themeColor="text1"/>
          <w:sz w:val="24"/>
          <w:szCs w:val="20"/>
        </w:rPr>
      </w:pPr>
      <w:r w:rsidRPr="00447CBF">
        <w:rPr>
          <w:rFonts w:ascii="宋体" w:hAnsi="宋体" w:hint="eastAsia"/>
          <w:color w:val="000000" w:themeColor="text1"/>
          <w:sz w:val="24"/>
          <w:szCs w:val="20"/>
        </w:rPr>
        <w:t>投标人在投标文件制作时，提供下列材料（包括但不限于）：</w:t>
      </w:r>
    </w:p>
    <w:p w:rsidR="00AD0971" w:rsidRPr="00447CBF" w:rsidRDefault="0042674B">
      <w:pPr>
        <w:tabs>
          <w:tab w:val="left" w:pos="4620"/>
        </w:tabs>
        <w:spacing w:line="360" w:lineRule="auto"/>
        <w:ind w:firstLineChars="200" w:firstLine="482"/>
        <w:rPr>
          <w:rFonts w:ascii="宋体" w:hAnsi="宋体"/>
          <w:color w:val="000000" w:themeColor="text1"/>
          <w:sz w:val="24"/>
        </w:rPr>
      </w:pPr>
      <w:r w:rsidRPr="00447CBF">
        <w:rPr>
          <w:rFonts w:ascii="宋体" w:hAnsi="宋体" w:hint="eastAsia"/>
          <w:b/>
          <w:color w:val="000000" w:themeColor="text1"/>
          <w:sz w:val="24"/>
        </w:rPr>
        <w:t>招标文件要求的其他证明资料</w:t>
      </w:r>
      <w:r w:rsidRPr="00447CBF">
        <w:rPr>
          <w:rFonts w:ascii="宋体" w:hAnsi="宋体" w:cs="Cambria" w:hint="eastAsia"/>
          <w:b/>
          <w:color w:val="000000" w:themeColor="text1"/>
          <w:sz w:val="24"/>
        </w:rPr>
        <w:t>（根据项目要求编辑）</w:t>
      </w:r>
      <w:r w:rsidRPr="00447CBF">
        <w:rPr>
          <w:rFonts w:ascii="宋体" w:hAnsi="宋体" w:hint="eastAsia"/>
          <w:b/>
          <w:color w:val="000000" w:themeColor="text1"/>
          <w:sz w:val="24"/>
          <w:szCs w:val="24"/>
        </w:rPr>
        <w:t>，</w:t>
      </w:r>
      <w:r w:rsidRPr="00447CBF">
        <w:rPr>
          <w:rFonts w:ascii="宋体" w:hAnsi="宋体"/>
          <w:b/>
          <w:color w:val="000000" w:themeColor="text1"/>
          <w:sz w:val="24"/>
          <w:szCs w:val="24"/>
        </w:rPr>
        <w:t>如</w:t>
      </w:r>
      <w:r w:rsidRPr="00447CBF">
        <w:rPr>
          <w:rFonts w:ascii="宋体" w:hAnsi="宋体" w:hint="eastAsia"/>
          <w:b/>
          <w:color w:val="000000" w:themeColor="text1"/>
          <w:sz w:val="24"/>
          <w:szCs w:val="24"/>
        </w:rPr>
        <w:t>营业执照</w:t>
      </w:r>
      <w:r w:rsidRPr="00447CBF">
        <w:rPr>
          <w:rFonts w:ascii="宋体" w:hAnsi="宋体"/>
          <w:b/>
          <w:color w:val="000000" w:themeColor="text1"/>
          <w:sz w:val="24"/>
          <w:szCs w:val="24"/>
        </w:rPr>
        <w:t>、税务登记证</w:t>
      </w:r>
      <w:r w:rsidRPr="00447CBF">
        <w:rPr>
          <w:rFonts w:ascii="宋体" w:hAnsi="宋体" w:hint="eastAsia"/>
          <w:b/>
          <w:color w:val="000000" w:themeColor="text1"/>
          <w:sz w:val="24"/>
          <w:szCs w:val="24"/>
        </w:rPr>
        <w:t>、业绩、相关证书、证明资料</w:t>
      </w:r>
      <w:r w:rsidRPr="00447CBF">
        <w:rPr>
          <w:rFonts w:ascii="宋体" w:hAnsi="宋体"/>
          <w:b/>
          <w:color w:val="000000" w:themeColor="text1"/>
          <w:sz w:val="24"/>
          <w:szCs w:val="24"/>
        </w:rPr>
        <w:t>等</w:t>
      </w:r>
      <w:r w:rsidRPr="00447CBF">
        <w:rPr>
          <w:rFonts w:ascii="宋体" w:hAnsi="宋体" w:hint="eastAsia"/>
          <w:b/>
          <w:color w:val="000000" w:themeColor="text1"/>
          <w:sz w:val="24"/>
          <w:szCs w:val="24"/>
        </w:rPr>
        <w:t>，</w:t>
      </w:r>
      <w:r w:rsidRPr="00447CBF">
        <w:rPr>
          <w:rFonts w:ascii="宋体" w:hAnsi="宋体" w:hint="eastAsia"/>
          <w:color w:val="000000" w:themeColor="text1"/>
          <w:sz w:val="24"/>
        </w:rPr>
        <w:t>应将上述证明材料制作成扫描件。</w:t>
      </w:r>
    </w:p>
    <w:p w:rsidR="00AD0971" w:rsidRPr="00447CBF" w:rsidRDefault="00AD0971">
      <w:pPr>
        <w:tabs>
          <w:tab w:val="left" w:pos="4620"/>
        </w:tabs>
        <w:spacing w:line="360" w:lineRule="auto"/>
        <w:ind w:firstLineChars="200" w:firstLine="480"/>
        <w:rPr>
          <w:rFonts w:ascii="宋体" w:hAnsi="宋体"/>
          <w:color w:val="000000" w:themeColor="text1"/>
          <w:sz w:val="24"/>
        </w:rPr>
      </w:pPr>
    </w:p>
    <w:p w:rsidR="00AD0971" w:rsidRPr="00447CBF" w:rsidRDefault="0042674B" w:rsidP="00592E1C">
      <w:pPr>
        <w:pStyle w:val="20"/>
        <w:spacing w:line="500" w:lineRule="exact"/>
        <w:rPr>
          <w:rFonts w:ascii="宋体" w:eastAsia="宋体" w:hAnsi="宋体"/>
          <w:color w:val="000000" w:themeColor="text1"/>
        </w:rPr>
      </w:pPr>
      <w:bookmarkStart w:id="175" w:name="_Toc48630897"/>
      <w:bookmarkStart w:id="176" w:name="_Toc515390551"/>
      <w:bookmarkStart w:id="177" w:name="_Toc63152080"/>
      <w:r w:rsidRPr="00447CBF">
        <w:rPr>
          <w:rFonts w:ascii="宋体" w:eastAsia="宋体" w:hAnsi="宋体" w:hint="eastAsia"/>
          <w:color w:val="000000" w:themeColor="text1"/>
        </w:rPr>
        <w:t>十．</w:t>
      </w:r>
      <w:bookmarkStart w:id="178" w:name="_Toc420342105"/>
      <w:r w:rsidRPr="00447CBF">
        <w:rPr>
          <w:rFonts w:ascii="宋体" w:eastAsia="宋体" w:hAnsi="宋体" w:hint="eastAsia"/>
          <w:color w:val="000000" w:themeColor="text1"/>
        </w:rPr>
        <w:t>生产厂商授权书</w:t>
      </w:r>
      <w:bookmarkEnd w:id="175"/>
      <w:bookmarkEnd w:id="176"/>
      <w:bookmarkEnd w:id="177"/>
      <w:bookmarkEnd w:id="178"/>
    </w:p>
    <w:p w:rsidR="00AD0971" w:rsidRPr="00447CBF" w:rsidRDefault="0042674B">
      <w:pPr>
        <w:spacing w:line="360" w:lineRule="auto"/>
        <w:jc w:val="center"/>
        <w:rPr>
          <w:rFonts w:ascii="宋体" w:hAnsi="宋体"/>
          <w:color w:val="000000" w:themeColor="text1"/>
          <w:sz w:val="24"/>
        </w:rPr>
      </w:pPr>
      <w:r w:rsidRPr="00447CBF">
        <w:rPr>
          <w:rFonts w:ascii="宋体" w:hAnsi="宋体"/>
          <w:b/>
          <w:color w:val="000000" w:themeColor="text1"/>
          <w:sz w:val="24"/>
        </w:rPr>
        <w:t>（</w:t>
      </w:r>
      <w:r w:rsidRPr="00447CBF">
        <w:rPr>
          <w:rFonts w:ascii="宋体" w:hAnsi="宋体" w:hint="eastAsia"/>
          <w:b/>
          <w:color w:val="000000" w:themeColor="text1"/>
          <w:sz w:val="24"/>
        </w:rPr>
        <w:t>如允许标后提供授权，或为自制产品，或不允许代理商/销售商投标，不需此件）</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致：合肥文旅博览集团有限公司</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某业主单位</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（生产厂商名称）是根据依法正式成立的，主营业地点在 （生产厂商地址）。公司是我公司正式授权经营我公司（产品名称）的商家，它有权提供合肥文旅博览集团有限公司</w:t>
      </w:r>
      <w:r w:rsidRPr="00447CBF">
        <w:rPr>
          <w:rFonts w:ascii="宋体" w:hAnsi="宋体" w:hint="eastAsia"/>
          <w:color w:val="000000" w:themeColor="text1"/>
          <w:sz w:val="24"/>
          <w:szCs w:val="20"/>
        </w:rPr>
        <w:t>司</w:t>
      </w:r>
      <w:proofErr w:type="gramStart"/>
      <w:r w:rsidRPr="00447CBF">
        <w:rPr>
          <w:rFonts w:ascii="宋体" w:hAnsi="宋体" w:hint="eastAsia"/>
          <w:b/>
          <w:color w:val="000000" w:themeColor="text1"/>
          <w:sz w:val="24"/>
          <w:szCs w:val="20"/>
        </w:rPr>
        <w:t>第</w:t>
      </w:r>
      <w:r w:rsidRPr="00447CBF">
        <w:rPr>
          <w:rFonts w:ascii="宋体" w:hAnsi="宋体" w:hint="eastAsia"/>
          <w:color w:val="000000" w:themeColor="text1"/>
          <w:sz w:val="24"/>
          <w:szCs w:val="20"/>
          <w:u w:val="single"/>
        </w:rPr>
        <w:t>某编号</w:t>
      </w:r>
      <w:r w:rsidRPr="00447CBF">
        <w:rPr>
          <w:rFonts w:ascii="宋体" w:hAnsi="宋体" w:hint="eastAsia"/>
          <w:b/>
          <w:color w:val="000000" w:themeColor="text1"/>
          <w:sz w:val="24"/>
          <w:szCs w:val="20"/>
        </w:rPr>
        <w:t>号</w:t>
      </w:r>
      <w:proofErr w:type="gramEnd"/>
      <w:r w:rsidRPr="00447CBF">
        <w:rPr>
          <w:rFonts w:ascii="宋体" w:hAnsi="宋体" w:hint="eastAsia"/>
          <w:bCs/>
          <w:color w:val="000000" w:themeColor="text1"/>
          <w:sz w:val="24"/>
          <w:szCs w:val="20"/>
          <w:u w:val="single"/>
        </w:rPr>
        <w:t>某项目</w:t>
      </w:r>
      <w:r w:rsidRPr="00447CBF">
        <w:rPr>
          <w:rFonts w:ascii="宋体" w:hAnsi="宋体" w:hint="eastAsia"/>
          <w:b/>
          <w:color w:val="000000" w:themeColor="text1"/>
          <w:sz w:val="24"/>
          <w:szCs w:val="20"/>
        </w:rPr>
        <w:t>所需的由我公司生产或制造的货物。</w:t>
      </w:r>
    </w:p>
    <w:p w:rsidR="00AD0971" w:rsidRPr="00447CBF" w:rsidRDefault="0042674B">
      <w:pPr>
        <w:spacing w:line="360" w:lineRule="auto"/>
        <w:ind w:firstLine="630"/>
        <w:rPr>
          <w:rFonts w:ascii="宋体" w:hAnsi="宋体"/>
          <w:color w:val="000000" w:themeColor="text1"/>
          <w:sz w:val="24"/>
        </w:rPr>
      </w:pPr>
      <w:r w:rsidRPr="00447CBF">
        <w:rPr>
          <w:rFonts w:ascii="宋体" w:hAnsi="宋体" w:hint="eastAsia"/>
          <w:color w:val="000000" w:themeColor="text1"/>
          <w:sz w:val="24"/>
        </w:rPr>
        <w:t>我公司保证与投标人共同承担该项目的相关法律责任及义务。</w:t>
      </w:r>
    </w:p>
    <w:p w:rsidR="00AD0971" w:rsidRPr="00447CBF" w:rsidRDefault="0042674B">
      <w:pPr>
        <w:spacing w:line="360" w:lineRule="auto"/>
        <w:ind w:firstLine="630"/>
        <w:rPr>
          <w:rFonts w:ascii="宋体" w:hAnsi="宋体"/>
          <w:color w:val="000000" w:themeColor="text1"/>
          <w:sz w:val="24"/>
          <w:u w:val="single"/>
        </w:rPr>
      </w:pPr>
      <w:r w:rsidRPr="00447CBF">
        <w:rPr>
          <w:rFonts w:ascii="宋体" w:hAnsi="宋体" w:hint="eastAsia"/>
          <w:color w:val="000000" w:themeColor="text1"/>
          <w:sz w:val="24"/>
        </w:rPr>
        <w:t>贸易公司名称(</w:t>
      </w:r>
      <w:r w:rsidRPr="00447CBF">
        <w:rPr>
          <w:rFonts w:ascii="宋体" w:hAnsi="宋体" w:hint="eastAsia"/>
          <w:b/>
          <w:bCs/>
          <w:color w:val="000000" w:themeColor="text1"/>
          <w:sz w:val="24"/>
        </w:rPr>
        <w:t>如涉及进口产品</w:t>
      </w:r>
      <w:r w:rsidRPr="00447CBF">
        <w:rPr>
          <w:rFonts w:ascii="宋体" w:hAnsi="宋体" w:hint="eastAsia"/>
          <w:color w:val="000000" w:themeColor="text1"/>
          <w:sz w:val="24"/>
        </w:rPr>
        <w:t>)：</w:t>
      </w:r>
    </w:p>
    <w:p w:rsidR="00AD0971" w:rsidRPr="00447CBF" w:rsidRDefault="0042674B">
      <w:pPr>
        <w:spacing w:line="360" w:lineRule="auto"/>
        <w:ind w:firstLine="630"/>
        <w:rPr>
          <w:rFonts w:ascii="宋体" w:hAnsi="宋体"/>
          <w:color w:val="000000" w:themeColor="text1"/>
          <w:sz w:val="24"/>
          <w:u w:val="single"/>
        </w:rPr>
      </w:pPr>
      <w:r w:rsidRPr="00447CBF">
        <w:rPr>
          <w:rFonts w:ascii="宋体" w:hAnsi="宋体" w:hint="eastAsia"/>
          <w:color w:val="000000" w:themeColor="text1"/>
          <w:sz w:val="24"/>
        </w:rPr>
        <w:t>出具授权书的生产厂商名称：</w:t>
      </w:r>
    </w:p>
    <w:p w:rsidR="00AD0971" w:rsidRPr="00447CBF" w:rsidRDefault="0042674B">
      <w:pPr>
        <w:spacing w:line="360" w:lineRule="auto"/>
        <w:ind w:firstLine="630"/>
        <w:rPr>
          <w:rFonts w:ascii="宋体" w:hAnsi="宋体"/>
          <w:color w:val="000000" w:themeColor="text1"/>
          <w:sz w:val="24"/>
        </w:rPr>
      </w:pPr>
      <w:r w:rsidRPr="00447CBF">
        <w:rPr>
          <w:rFonts w:ascii="宋体" w:hAnsi="宋体" w:hint="eastAsia"/>
          <w:color w:val="000000" w:themeColor="text1"/>
          <w:sz w:val="24"/>
        </w:rPr>
        <w:t>授权人公章：</w:t>
      </w:r>
    </w:p>
    <w:p w:rsidR="00AD0971" w:rsidRPr="00447CBF" w:rsidRDefault="0042674B">
      <w:pPr>
        <w:spacing w:line="360" w:lineRule="auto"/>
        <w:ind w:firstLine="630"/>
        <w:rPr>
          <w:rFonts w:ascii="宋体" w:hAnsi="宋体"/>
          <w:color w:val="000000" w:themeColor="text1"/>
          <w:sz w:val="24"/>
          <w:u w:val="single"/>
        </w:rPr>
      </w:pPr>
      <w:r w:rsidRPr="00447CBF">
        <w:rPr>
          <w:rFonts w:ascii="宋体" w:hAnsi="宋体" w:hint="eastAsia"/>
          <w:color w:val="000000" w:themeColor="text1"/>
          <w:sz w:val="24"/>
        </w:rPr>
        <w:t>日      期：</w:t>
      </w:r>
    </w:p>
    <w:p w:rsidR="00AD0971" w:rsidRPr="00447CBF" w:rsidRDefault="00AD0971">
      <w:pPr>
        <w:ind w:firstLine="630"/>
        <w:rPr>
          <w:rFonts w:ascii="宋体" w:hAnsi="宋体"/>
          <w:color w:val="000000" w:themeColor="text1"/>
          <w:sz w:val="24"/>
          <w:u w:val="single"/>
        </w:rPr>
      </w:pPr>
    </w:p>
    <w:p w:rsidR="00AD0971" w:rsidRPr="00447CBF" w:rsidRDefault="00AD0971">
      <w:pPr>
        <w:ind w:firstLine="630"/>
        <w:rPr>
          <w:rFonts w:ascii="宋体" w:hAnsi="宋体"/>
          <w:color w:val="000000" w:themeColor="text1"/>
          <w:sz w:val="24"/>
          <w:u w:val="single"/>
        </w:rPr>
      </w:pPr>
    </w:p>
    <w:p w:rsidR="00AD0971" w:rsidRPr="00447CBF" w:rsidRDefault="00AD0971">
      <w:pPr>
        <w:spacing w:line="360" w:lineRule="auto"/>
        <w:ind w:firstLine="630"/>
        <w:rPr>
          <w:rFonts w:ascii="宋体" w:hAnsi="宋体"/>
          <w:color w:val="000000" w:themeColor="text1"/>
          <w:sz w:val="24"/>
          <w:u w:val="single"/>
        </w:rPr>
      </w:pPr>
    </w:p>
    <w:p w:rsidR="00AD0971" w:rsidRPr="00447CBF" w:rsidRDefault="00AD0971">
      <w:pPr>
        <w:spacing w:line="360" w:lineRule="auto"/>
        <w:ind w:firstLine="630"/>
        <w:rPr>
          <w:rFonts w:ascii="宋体" w:hAnsi="宋体"/>
          <w:color w:val="000000" w:themeColor="text1"/>
          <w:sz w:val="24"/>
          <w:u w:val="single"/>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79" w:name="_Toc48630898"/>
      <w:bookmarkStart w:id="180" w:name="_Toc515390552"/>
      <w:bookmarkStart w:id="181" w:name="_Toc63152081"/>
      <w:r w:rsidRPr="00447CBF">
        <w:rPr>
          <w:rFonts w:ascii="宋体" w:eastAsia="宋体" w:hAnsi="宋体" w:hint="eastAsia"/>
          <w:color w:val="000000" w:themeColor="text1"/>
        </w:rPr>
        <w:lastRenderedPageBreak/>
        <w:t>十一．相关授权或承诺书</w:t>
      </w:r>
      <w:bookmarkEnd w:id="179"/>
      <w:bookmarkEnd w:id="180"/>
      <w:bookmarkEnd w:id="181"/>
    </w:p>
    <w:p w:rsidR="00AD0971" w:rsidRPr="00447CBF" w:rsidRDefault="0042674B">
      <w:pPr>
        <w:spacing w:beforeLines="20" w:before="48" w:afterLines="20" w:after="48" w:line="360" w:lineRule="auto"/>
        <w:ind w:firstLineChars="200" w:firstLine="482"/>
        <w:jc w:val="center"/>
        <w:rPr>
          <w:rFonts w:ascii="宋体" w:hAnsi="宋体"/>
          <w:color w:val="000000" w:themeColor="text1"/>
          <w:sz w:val="24"/>
        </w:rPr>
      </w:pPr>
      <w:r w:rsidRPr="00447CBF">
        <w:rPr>
          <w:rFonts w:hint="eastAsia"/>
          <w:b/>
          <w:color w:val="000000" w:themeColor="text1"/>
          <w:sz w:val="24"/>
          <w:szCs w:val="24"/>
          <w:shd w:val="pct10" w:color="auto" w:fill="FFFFFF"/>
        </w:rPr>
        <w:t>（如招标文件无相关产品厂家授权或承诺书要求，不需此件）</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致：合肥文旅博览集团有限公司</w:t>
      </w:r>
    </w:p>
    <w:p w:rsidR="00AD0971" w:rsidRPr="00447CBF" w:rsidRDefault="0042674B">
      <w:pPr>
        <w:spacing w:line="360" w:lineRule="auto"/>
        <w:rPr>
          <w:b/>
          <w:color w:val="000000" w:themeColor="text1"/>
          <w:sz w:val="28"/>
          <w:szCs w:val="20"/>
        </w:rPr>
      </w:pPr>
      <w:r w:rsidRPr="00447CBF">
        <w:rPr>
          <w:rFonts w:ascii="宋体" w:hAnsi="宋体" w:hint="eastAsia"/>
          <w:color w:val="000000" w:themeColor="text1"/>
          <w:sz w:val="24"/>
          <w:szCs w:val="20"/>
        </w:rPr>
        <w:t>某业主单位</w:t>
      </w:r>
    </w:p>
    <w:p w:rsidR="00AD0971" w:rsidRPr="00447CBF" w:rsidRDefault="0042674B">
      <w:pPr>
        <w:spacing w:line="480" w:lineRule="auto"/>
        <w:ind w:firstLineChars="200" w:firstLine="482"/>
        <w:rPr>
          <w:rFonts w:ascii="宋体" w:hAnsi="宋体"/>
          <w:color w:val="000000" w:themeColor="text1"/>
          <w:sz w:val="24"/>
        </w:rPr>
      </w:pPr>
      <w:r w:rsidRPr="00447CBF">
        <w:rPr>
          <w:rFonts w:ascii="宋体" w:hAnsi="宋体" w:hint="eastAsia"/>
          <w:b/>
          <w:color w:val="000000" w:themeColor="text1"/>
          <w:sz w:val="24"/>
          <w:szCs w:val="24"/>
        </w:rPr>
        <w:t>若</w:t>
      </w:r>
      <w:r w:rsidRPr="00447CBF">
        <w:rPr>
          <w:rFonts w:ascii="宋体" w:hAnsi="宋体"/>
          <w:b/>
          <w:color w:val="000000" w:themeColor="text1"/>
          <w:sz w:val="24"/>
          <w:szCs w:val="24"/>
        </w:rPr>
        <w:t>我公司中标，我公司将在</w:t>
      </w:r>
      <w:r w:rsidRPr="00447CBF">
        <w:rPr>
          <w:rFonts w:ascii="宋体" w:hAnsi="宋体" w:hint="eastAsia"/>
          <w:b/>
          <w:color w:val="000000" w:themeColor="text1"/>
          <w:sz w:val="24"/>
          <w:szCs w:val="24"/>
        </w:rPr>
        <w:t>供货前</w:t>
      </w:r>
      <w:r w:rsidRPr="00447CBF">
        <w:rPr>
          <w:rFonts w:ascii="宋体" w:hAnsi="宋体"/>
          <w:b/>
          <w:color w:val="000000" w:themeColor="text1"/>
          <w:sz w:val="24"/>
          <w:szCs w:val="24"/>
        </w:rPr>
        <w:t>向</w:t>
      </w:r>
      <w:r w:rsidRPr="00447CBF">
        <w:rPr>
          <w:rFonts w:ascii="宋体" w:hAnsi="宋体" w:hint="eastAsia"/>
          <w:b/>
          <w:color w:val="000000" w:themeColor="text1"/>
          <w:sz w:val="24"/>
          <w:szCs w:val="24"/>
        </w:rPr>
        <w:t>委托</w:t>
      </w:r>
      <w:r w:rsidRPr="00447CBF">
        <w:rPr>
          <w:rFonts w:ascii="宋体" w:hAnsi="宋体"/>
          <w:b/>
          <w:color w:val="000000" w:themeColor="text1"/>
          <w:sz w:val="24"/>
          <w:szCs w:val="24"/>
        </w:rPr>
        <w:t>人提供</w:t>
      </w:r>
      <w:r w:rsidRPr="00447CBF">
        <w:rPr>
          <w:rFonts w:ascii="宋体" w:hAnsi="宋体" w:hint="eastAsia"/>
          <w:b/>
          <w:color w:val="000000" w:themeColor="text1"/>
          <w:sz w:val="24"/>
          <w:szCs w:val="24"/>
        </w:rPr>
        <w:t>招标文件要求的产品原厂授权、原厂售后服务承诺函、原厂</w:t>
      </w:r>
      <w:r w:rsidRPr="00447CBF">
        <w:rPr>
          <w:rFonts w:ascii="宋体" w:hAnsi="宋体"/>
          <w:b/>
          <w:color w:val="000000" w:themeColor="text1"/>
          <w:sz w:val="24"/>
          <w:szCs w:val="24"/>
        </w:rPr>
        <w:t>技术服务承诺书</w:t>
      </w:r>
      <w:r w:rsidRPr="00447CBF">
        <w:rPr>
          <w:rFonts w:ascii="宋体" w:hAnsi="宋体" w:hint="eastAsia"/>
          <w:b/>
          <w:color w:val="000000" w:themeColor="text1"/>
          <w:sz w:val="24"/>
          <w:szCs w:val="24"/>
        </w:rPr>
        <w:t>（项目负责人可根据项目编制）</w:t>
      </w:r>
      <w:r w:rsidRPr="00447CBF">
        <w:rPr>
          <w:rFonts w:ascii="宋体" w:hAnsi="宋体"/>
          <w:b/>
          <w:color w:val="000000" w:themeColor="text1"/>
          <w:sz w:val="24"/>
          <w:szCs w:val="24"/>
        </w:rPr>
        <w:t>，逾期未提供</w:t>
      </w:r>
      <w:r w:rsidRPr="00447CBF">
        <w:rPr>
          <w:rFonts w:ascii="宋体" w:hAnsi="宋体" w:hint="eastAsia"/>
          <w:b/>
          <w:color w:val="000000" w:themeColor="text1"/>
          <w:sz w:val="24"/>
          <w:szCs w:val="24"/>
        </w:rPr>
        <w:t>或提供不符合要求</w:t>
      </w:r>
      <w:r w:rsidRPr="00447CBF">
        <w:rPr>
          <w:rFonts w:ascii="宋体" w:hAnsi="宋体"/>
          <w:b/>
          <w:color w:val="000000" w:themeColor="text1"/>
          <w:sz w:val="24"/>
          <w:szCs w:val="24"/>
        </w:rPr>
        <w:t>的，</w:t>
      </w:r>
      <w:r w:rsidRPr="00447CBF">
        <w:rPr>
          <w:rFonts w:ascii="宋体" w:hAnsi="宋体" w:hint="eastAsia"/>
          <w:b/>
          <w:color w:val="000000" w:themeColor="text1"/>
          <w:sz w:val="24"/>
          <w:szCs w:val="24"/>
        </w:rPr>
        <w:t>均按我公司</w:t>
      </w:r>
      <w:r w:rsidRPr="00447CBF">
        <w:rPr>
          <w:rFonts w:ascii="宋体" w:hAnsi="宋体"/>
          <w:b/>
          <w:color w:val="000000" w:themeColor="text1"/>
          <w:sz w:val="24"/>
          <w:szCs w:val="24"/>
        </w:rPr>
        <w:t>自</w:t>
      </w:r>
      <w:r w:rsidRPr="00447CBF">
        <w:rPr>
          <w:rFonts w:ascii="宋体" w:hAnsi="宋体" w:hint="eastAsia"/>
          <w:b/>
          <w:color w:val="000000" w:themeColor="text1"/>
          <w:sz w:val="24"/>
          <w:szCs w:val="24"/>
        </w:rPr>
        <w:t>愿</w:t>
      </w:r>
      <w:r w:rsidRPr="00447CBF">
        <w:rPr>
          <w:rFonts w:ascii="宋体" w:hAnsi="宋体"/>
          <w:b/>
          <w:color w:val="000000" w:themeColor="text1"/>
          <w:sz w:val="24"/>
          <w:szCs w:val="24"/>
        </w:rPr>
        <w:t>放弃中标资格处理，由此产生的一切相关责任</w:t>
      </w:r>
      <w:r w:rsidRPr="00447CBF">
        <w:rPr>
          <w:rFonts w:ascii="宋体" w:hAnsi="宋体" w:hint="eastAsia"/>
          <w:b/>
          <w:color w:val="000000" w:themeColor="text1"/>
          <w:sz w:val="24"/>
          <w:szCs w:val="24"/>
        </w:rPr>
        <w:t>和后果</w:t>
      </w:r>
      <w:r w:rsidRPr="00447CBF">
        <w:rPr>
          <w:rFonts w:ascii="宋体" w:hAnsi="宋体"/>
          <w:b/>
          <w:color w:val="000000" w:themeColor="text1"/>
          <w:sz w:val="24"/>
          <w:szCs w:val="24"/>
        </w:rPr>
        <w:t>由</w:t>
      </w:r>
      <w:r w:rsidRPr="00447CBF">
        <w:rPr>
          <w:rFonts w:ascii="宋体" w:hAnsi="宋体" w:hint="eastAsia"/>
          <w:b/>
          <w:color w:val="000000" w:themeColor="text1"/>
          <w:sz w:val="24"/>
          <w:szCs w:val="24"/>
        </w:rPr>
        <w:t>我</w:t>
      </w:r>
      <w:r w:rsidRPr="00447CBF">
        <w:rPr>
          <w:rFonts w:ascii="宋体" w:hAnsi="宋体"/>
          <w:b/>
          <w:color w:val="000000" w:themeColor="text1"/>
          <w:sz w:val="24"/>
          <w:szCs w:val="24"/>
        </w:rPr>
        <w:t>公司</w:t>
      </w:r>
      <w:r w:rsidRPr="00447CBF">
        <w:rPr>
          <w:rFonts w:ascii="宋体" w:hAnsi="宋体" w:hint="eastAsia"/>
          <w:b/>
          <w:color w:val="000000" w:themeColor="text1"/>
          <w:sz w:val="24"/>
          <w:szCs w:val="24"/>
        </w:rPr>
        <w:t>自行</w:t>
      </w:r>
      <w:r w:rsidRPr="00447CBF">
        <w:rPr>
          <w:rFonts w:ascii="宋体" w:hAnsi="宋体"/>
          <w:b/>
          <w:color w:val="000000" w:themeColor="text1"/>
          <w:sz w:val="24"/>
          <w:szCs w:val="24"/>
        </w:rPr>
        <w:t>承担</w:t>
      </w:r>
      <w:r w:rsidRPr="00447CBF">
        <w:rPr>
          <w:rFonts w:ascii="宋体" w:hAnsi="宋体" w:hint="eastAsia"/>
          <w:color w:val="000000" w:themeColor="text1"/>
          <w:sz w:val="24"/>
          <w:szCs w:val="24"/>
        </w:rPr>
        <w:t>。</w:t>
      </w: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42674B">
      <w:pPr>
        <w:spacing w:line="360" w:lineRule="auto"/>
        <w:ind w:firstLineChars="1762" w:firstLine="4245"/>
        <w:rPr>
          <w:rFonts w:ascii="宋体"/>
          <w:b/>
          <w:color w:val="000000" w:themeColor="text1"/>
          <w:sz w:val="24"/>
          <w:u w:val="single"/>
        </w:rPr>
      </w:pPr>
      <w:r w:rsidRPr="00447CBF">
        <w:rPr>
          <w:rFonts w:ascii="宋体" w:hAnsi="宋体" w:hint="eastAsia"/>
          <w:b/>
          <w:color w:val="000000" w:themeColor="text1"/>
          <w:sz w:val="24"/>
        </w:rPr>
        <w:t>投标人公章：</w:t>
      </w:r>
    </w:p>
    <w:p w:rsidR="00AD0971" w:rsidRPr="00447CBF" w:rsidRDefault="0042674B" w:rsidP="00DF1822">
      <w:pPr>
        <w:tabs>
          <w:tab w:val="left" w:pos="4620"/>
        </w:tabs>
        <w:spacing w:line="360" w:lineRule="auto"/>
        <w:ind w:firstLineChars="1772" w:firstLine="4253"/>
        <w:rPr>
          <w:rFonts w:ascii="宋体"/>
          <w:color w:val="000000" w:themeColor="text1"/>
          <w:sz w:val="24"/>
          <w:u w:val="single"/>
        </w:rPr>
      </w:pPr>
      <w:r w:rsidRPr="00447CBF">
        <w:rPr>
          <w:rFonts w:ascii="宋体" w:hAnsi="宋体" w:hint="eastAsia"/>
          <w:color w:val="000000" w:themeColor="text1"/>
          <w:sz w:val="24"/>
        </w:rPr>
        <w:t>日期：</w:t>
      </w: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ind w:firstLine="630"/>
        <w:rPr>
          <w:rFonts w:ascii="宋体" w:hAnsi="宋体"/>
          <w:color w:val="000000" w:themeColor="text1"/>
          <w:sz w:val="28"/>
        </w:rPr>
      </w:pPr>
    </w:p>
    <w:p w:rsidR="00AD0971" w:rsidRPr="00447CBF" w:rsidRDefault="00AD0971">
      <w:pPr>
        <w:ind w:firstLine="630"/>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82" w:name="_Toc48630899"/>
      <w:bookmarkStart w:id="183" w:name="_Toc515390554"/>
      <w:bookmarkStart w:id="184" w:name="_Toc63152082"/>
      <w:r w:rsidRPr="00447CBF">
        <w:rPr>
          <w:rFonts w:ascii="宋体" w:eastAsia="宋体" w:hAnsi="宋体" w:hint="eastAsia"/>
          <w:color w:val="000000" w:themeColor="text1"/>
        </w:rPr>
        <w:lastRenderedPageBreak/>
        <w:t>十二．</w:t>
      </w:r>
      <w:proofErr w:type="gramStart"/>
      <w:r w:rsidRPr="00447CBF">
        <w:rPr>
          <w:rFonts w:ascii="宋体" w:eastAsia="宋体" w:hAnsi="宋体" w:hint="eastAsia"/>
          <w:color w:val="000000" w:themeColor="text1"/>
        </w:rPr>
        <w:t>软装设计方案</w:t>
      </w:r>
      <w:bookmarkEnd w:id="182"/>
      <w:bookmarkEnd w:id="183"/>
      <w:bookmarkEnd w:id="184"/>
      <w:proofErr w:type="gramEnd"/>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w:t>
      </w:r>
    </w:p>
    <w:p w:rsidR="00AD0971" w:rsidRPr="00447CBF" w:rsidRDefault="00AD0971">
      <w:pPr>
        <w:tabs>
          <w:tab w:val="left" w:pos="4620"/>
        </w:tabs>
        <w:spacing w:line="360" w:lineRule="auto"/>
        <w:ind w:firstLineChars="200" w:firstLine="480"/>
        <w:rPr>
          <w:rFonts w:ascii="宋体" w:hAnsi="宋体"/>
          <w:color w:val="000000" w:themeColor="text1"/>
          <w:sz w:val="24"/>
        </w:rPr>
      </w:pPr>
    </w:p>
    <w:p w:rsidR="00AD0971" w:rsidRPr="00447CBF" w:rsidRDefault="00AD0971">
      <w:pPr>
        <w:rPr>
          <w:color w:val="000000" w:themeColor="text1"/>
        </w:rPr>
      </w:pPr>
      <w:bookmarkStart w:id="185" w:name="_Toc390243257"/>
      <w:bookmarkStart w:id="186" w:name="_Toc420342107"/>
      <w:bookmarkStart w:id="187" w:name="_Toc391040780"/>
      <w:bookmarkStart w:id="188" w:name="_Toc459990156"/>
      <w:bookmarkStart w:id="189" w:name="_Toc508363612"/>
      <w:bookmarkStart w:id="190" w:name="_Toc471736426"/>
    </w:p>
    <w:p w:rsidR="00AD0971" w:rsidRPr="00447CBF" w:rsidRDefault="00AD0971">
      <w:pPr>
        <w:rPr>
          <w:color w:val="000000" w:themeColor="text1"/>
        </w:rPr>
      </w:pPr>
    </w:p>
    <w:bookmarkEnd w:id="185"/>
    <w:bookmarkEnd w:id="186"/>
    <w:bookmarkEnd w:id="187"/>
    <w:bookmarkEnd w:id="188"/>
    <w:bookmarkEnd w:id="189"/>
    <w:bookmarkEnd w:id="190"/>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4"/>
        </w:rPr>
      </w:pPr>
    </w:p>
    <w:p w:rsidR="00AD0971" w:rsidRPr="00447CBF" w:rsidRDefault="0042674B" w:rsidP="00592E1C">
      <w:pPr>
        <w:pStyle w:val="20"/>
        <w:spacing w:line="500" w:lineRule="exact"/>
        <w:rPr>
          <w:rFonts w:ascii="宋体" w:eastAsia="宋体" w:hAnsi="宋体"/>
          <w:color w:val="000000" w:themeColor="text1"/>
        </w:rPr>
      </w:pPr>
      <w:bookmarkStart w:id="191" w:name="_Toc508363613"/>
      <w:bookmarkStart w:id="192" w:name="_Toc536542364"/>
      <w:bookmarkStart w:id="193" w:name="_Toc48630900"/>
      <w:bookmarkStart w:id="194" w:name="_Toc63152083"/>
      <w:r w:rsidRPr="00447CBF">
        <w:rPr>
          <w:rFonts w:ascii="宋体" w:eastAsia="宋体" w:hAnsi="宋体" w:hint="eastAsia"/>
          <w:color w:val="000000" w:themeColor="text1"/>
        </w:rPr>
        <w:t>十三．检测报告</w:t>
      </w:r>
      <w:bookmarkEnd w:id="191"/>
      <w:bookmarkEnd w:id="192"/>
      <w:bookmarkEnd w:id="193"/>
      <w:bookmarkEnd w:id="194"/>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w:t>
      </w:r>
    </w:p>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4"/>
        </w:rPr>
      </w:pPr>
    </w:p>
    <w:p w:rsidR="00AD0971" w:rsidRPr="00447CBF" w:rsidRDefault="00AD0971">
      <w:pPr>
        <w:jc w:val="center"/>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95" w:name="_Toc508363614"/>
      <w:bookmarkStart w:id="196" w:name="_Toc536542365"/>
      <w:bookmarkStart w:id="197" w:name="_Toc48630901"/>
      <w:bookmarkStart w:id="198" w:name="_Toc63152084"/>
      <w:r w:rsidRPr="00447CBF">
        <w:rPr>
          <w:rFonts w:ascii="宋体" w:eastAsia="宋体" w:hAnsi="宋体" w:hint="eastAsia"/>
          <w:color w:val="000000" w:themeColor="text1"/>
        </w:rPr>
        <w:t>十四．售后服务体系</w:t>
      </w:r>
      <w:proofErr w:type="gramStart"/>
      <w:r w:rsidRPr="00447CBF">
        <w:rPr>
          <w:rFonts w:ascii="宋体" w:eastAsia="宋体" w:hAnsi="宋体" w:hint="eastAsia"/>
          <w:color w:val="000000" w:themeColor="text1"/>
        </w:rPr>
        <w:t>与维保方案</w:t>
      </w:r>
      <w:bookmarkEnd w:id="195"/>
      <w:bookmarkEnd w:id="196"/>
      <w:bookmarkEnd w:id="197"/>
      <w:bookmarkEnd w:id="198"/>
      <w:proofErr w:type="gramEnd"/>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w:t>
      </w:r>
    </w:p>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8"/>
        </w:rPr>
      </w:pPr>
    </w:p>
    <w:p w:rsidR="00AD0971" w:rsidRPr="00447CBF" w:rsidRDefault="0042674B" w:rsidP="00592E1C">
      <w:pPr>
        <w:pStyle w:val="20"/>
        <w:spacing w:line="500" w:lineRule="exact"/>
        <w:rPr>
          <w:rFonts w:ascii="宋体" w:eastAsia="宋体" w:hAnsi="宋体"/>
          <w:color w:val="000000" w:themeColor="text1"/>
        </w:rPr>
      </w:pPr>
      <w:bookmarkStart w:id="199" w:name="_Toc471736429"/>
      <w:bookmarkStart w:id="200" w:name="_Toc508363615"/>
      <w:bookmarkStart w:id="201" w:name="_Toc48630902"/>
      <w:bookmarkStart w:id="202" w:name="_Toc420342110"/>
      <w:bookmarkStart w:id="203" w:name="_Toc459990159"/>
      <w:bookmarkStart w:id="204" w:name="_Toc536542366"/>
      <w:bookmarkStart w:id="205" w:name="_Toc63152085"/>
      <w:r w:rsidRPr="00447CBF">
        <w:rPr>
          <w:rFonts w:ascii="宋体" w:eastAsia="宋体" w:hAnsi="宋体" w:hint="eastAsia"/>
          <w:color w:val="000000" w:themeColor="text1"/>
        </w:rPr>
        <w:t>十五．所投货物的技术资料或样本等</w:t>
      </w:r>
      <w:bookmarkEnd w:id="199"/>
      <w:bookmarkEnd w:id="200"/>
      <w:bookmarkEnd w:id="201"/>
      <w:bookmarkEnd w:id="202"/>
      <w:bookmarkEnd w:id="203"/>
      <w:bookmarkEnd w:id="204"/>
      <w:bookmarkEnd w:id="205"/>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（投标人可自行制作格式，可附产品技术彩页的扫描件）</w:t>
      </w:r>
    </w:p>
    <w:p w:rsidR="00AD0971" w:rsidRPr="00447CBF" w:rsidRDefault="00AD0971">
      <w:pPr>
        <w:spacing w:line="500" w:lineRule="exact"/>
        <w:jc w:val="center"/>
        <w:rPr>
          <w:rFonts w:ascii="宋体" w:hAnsi="宋体"/>
          <w:color w:val="000000" w:themeColor="text1"/>
          <w:sz w:val="28"/>
        </w:rPr>
      </w:pPr>
    </w:p>
    <w:p w:rsidR="00AD0971" w:rsidRPr="00447CBF" w:rsidRDefault="00AD0971">
      <w:pPr>
        <w:spacing w:line="500" w:lineRule="exact"/>
        <w:jc w:val="center"/>
        <w:rPr>
          <w:rFonts w:ascii="宋体" w:hAnsi="宋体"/>
          <w:color w:val="000000" w:themeColor="text1"/>
          <w:sz w:val="28"/>
        </w:rPr>
      </w:pPr>
    </w:p>
    <w:p w:rsidR="00AD0971" w:rsidRPr="00447CBF" w:rsidRDefault="0042674B" w:rsidP="00592E1C">
      <w:pPr>
        <w:pStyle w:val="20"/>
        <w:spacing w:line="500" w:lineRule="exact"/>
        <w:rPr>
          <w:rFonts w:ascii="宋体" w:eastAsia="宋体" w:hAnsi="宋体"/>
          <w:color w:val="000000" w:themeColor="text1"/>
        </w:rPr>
      </w:pPr>
      <w:bookmarkStart w:id="206" w:name="_Toc48630903"/>
      <w:bookmarkStart w:id="207" w:name="_Toc508363616"/>
      <w:bookmarkStart w:id="208" w:name="_Toc536542367"/>
      <w:bookmarkStart w:id="209" w:name="_Toc63152086"/>
      <w:r w:rsidRPr="00447CBF">
        <w:rPr>
          <w:rFonts w:ascii="宋体" w:eastAsia="宋体" w:hAnsi="宋体" w:hint="eastAsia"/>
          <w:color w:val="000000" w:themeColor="text1"/>
        </w:rPr>
        <w:t>十六</w:t>
      </w:r>
      <w:r w:rsidRPr="00447CBF">
        <w:rPr>
          <w:rFonts w:ascii="宋体" w:eastAsia="宋体" w:hAnsi="宋体"/>
          <w:color w:val="000000" w:themeColor="text1"/>
        </w:rPr>
        <w:t xml:space="preserve">. </w:t>
      </w:r>
      <w:r w:rsidRPr="00447CBF">
        <w:rPr>
          <w:rFonts w:ascii="宋体" w:eastAsia="宋体" w:hAnsi="宋体" w:hint="eastAsia"/>
          <w:color w:val="000000" w:themeColor="text1"/>
        </w:rPr>
        <w:t>投标人认为需提供的其他资料</w:t>
      </w:r>
      <w:bookmarkEnd w:id="206"/>
      <w:bookmarkEnd w:id="207"/>
      <w:bookmarkEnd w:id="208"/>
      <w:bookmarkEnd w:id="209"/>
    </w:p>
    <w:p w:rsidR="00AD0971" w:rsidRPr="00447CBF" w:rsidRDefault="0042674B">
      <w:pPr>
        <w:spacing w:line="500" w:lineRule="exact"/>
        <w:jc w:val="center"/>
        <w:rPr>
          <w:rFonts w:ascii="宋体" w:hAnsi="宋体"/>
          <w:b/>
          <w:bCs/>
          <w:color w:val="000000" w:themeColor="text1"/>
          <w:sz w:val="24"/>
          <w:szCs w:val="24"/>
        </w:rPr>
      </w:pPr>
      <w:r w:rsidRPr="00447CBF">
        <w:rPr>
          <w:rFonts w:ascii="宋体" w:hAnsi="宋体" w:hint="eastAsia"/>
          <w:b/>
          <w:bCs/>
          <w:color w:val="000000" w:themeColor="text1"/>
          <w:sz w:val="24"/>
          <w:szCs w:val="24"/>
        </w:rPr>
        <w:t>（</w:t>
      </w:r>
      <w:r w:rsidRPr="00447CBF">
        <w:rPr>
          <w:rFonts w:ascii="宋体" w:hAnsi="宋体" w:hint="eastAsia"/>
          <w:bCs/>
          <w:color w:val="000000" w:themeColor="text1"/>
          <w:sz w:val="24"/>
          <w:szCs w:val="24"/>
        </w:rPr>
        <w:t>投标人可自行制作格式</w:t>
      </w:r>
      <w:r w:rsidRPr="00447CBF">
        <w:rPr>
          <w:rFonts w:ascii="宋体" w:hAnsi="宋体" w:hint="eastAsia"/>
          <w:b/>
          <w:bCs/>
          <w:color w:val="000000" w:themeColor="text1"/>
          <w:sz w:val="24"/>
          <w:szCs w:val="24"/>
        </w:rPr>
        <w:t>）</w:t>
      </w:r>
    </w:p>
    <w:p w:rsidR="00AD0971" w:rsidRPr="00447CBF" w:rsidRDefault="00AD0971">
      <w:pPr>
        <w:spacing w:line="500" w:lineRule="exact"/>
        <w:rPr>
          <w:rFonts w:ascii="宋体" w:hAnsi="宋体"/>
          <w:b/>
          <w:bCs/>
          <w:color w:val="000000" w:themeColor="text1"/>
          <w:sz w:val="24"/>
          <w:szCs w:val="24"/>
        </w:rPr>
      </w:pPr>
    </w:p>
    <w:p w:rsidR="00AD0971" w:rsidRPr="00447CBF" w:rsidRDefault="00AD0971" w:rsidP="00592E1C">
      <w:pPr>
        <w:pStyle w:val="20"/>
        <w:spacing w:line="500" w:lineRule="exact"/>
        <w:rPr>
          <w:rFonts w:ascii="宋体" w:eastAsia="宋体" w:hAnsi="宋体"/>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210" w:name="_Toc63152087"/>
      <w:r w:rsidRPr="00447CBF">
        <w:rPr>
          <w:rFonts w:ascii="宋体" w:eastAsia="宋体" w:hAnsi="宋体" w:hint="eastAsia"/>
          <w:color w:val="000000" w:themeColor="text1"/>
        </w:rPr>
        <w:t>十七</w:t>
      </w:r>
      <w:r w:rsidRPr="00447CBF">
        <w:rPr>
          <w:rFonts w:ascii="宋体" w:eastAsia="宋体" w:hAnsi="宋体"/>
          <w:color w:val="000000" w:themeColor="text1"/>
        </w:rPr>
        <w:t xml:space="preserve">. </w:t>
      </w:r>
      <w:r w:rsidRPr="00447CBF">
        <w:rPr>
          <w:rFonts w:ascii="宋体" w:eastAsia="宋体" w:hAnsi="宋体" w:hint="eastAsia"/>
          <w:color w:val="000000" w:themeColor="text1"/>
        </w:rPr>
        <w:t>产品质量承诺</w:t>
      </w:r>
      <w:bookmarkEnd w:id="210"/>
    </w:p>
    <w:p w:rsidR="00AD0971" w:rsidRPr="00447CBF" w:rsidRDefault="0042674B">
      <w:pPr>
        <w:spacing w:line="500" w:lineRule="exact"/>
        <w:rPr>
          <w:rFonts w:ascii="宋体" w:hAnsi="宋体"/>
          <w:b/>
          <w:bCs/>
          <w:color w:val="000000" w:themeColor="text1"/>
          <w:sz w:val="24"/>
          <w:szCs w:val="24"/>
        </w:rPr>
      </w:pPr>
      <w:r w:rsidRPr="00447CBF">
        <w:rPr>
          <w:rFonts w:ascii="宋体" w:hAnsi="宋体" w:hint="eastAsia"/>
          <w:b/>
          <w:bCs/>
          <w:color w:val="000000" w:themeColor="text1"/>
          <w:sz w:val="24"/>
          <w:szCs w:val="24"/>
        </w:rPr>
        <w:t xml:space="preserve">        （</w:t>
      </w:r>
      <w:r w:rsidRPr="00447CBF">
        <w:rPr>
          <w:rFonts w:ascii="宋体" w:hAnsi="宋体" w:hint="eastAsia"/>
          <w:bCs/>
          <w:color w:val="000000" w:themeColor="text1"/>
          <w:sz w:val="24"/>
          <w:szCs w:val="24"/>
        </w:rPr>
        <w:t>投标人可自行制作格式</w:t>
      </w:r>
      <w:r w:rsidRPr="00447CBF">
        <w:rPr>
          <w:rFonts w:ascii="宋体" w:hAnsi="宋体" w:hint="eastAsia"/>
          <w:b/>
          <w:bCs/>
          <w:color w:val="000000" w:themeColor="text1"/>
          <w:sz w:val="24"/>
          <w:szCs w:val="24"/>
        </w:rPr>
        <w:t>）</w:t>
      </w:r>
    </w:p>
    <w:p w:rsidR="00AD0971" w:rsidRPr="00447CBF" w:rsidRDefault="00AD0971" w:rsidP="00592E1C">
      <w:pPr>
        <w:pStyle w:val="20"/>
        <w:spacing w:line="500" w:lineRule="exact"/>
        <w:rPr>
          <w:rFonts w:ascii="宋体" w:eastAsia="宋体" w:hAnsi="宋体"/>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211" w:name="_Toc300210382"/>
      <w:bookmarkStart w:id="212" w:name="_Toc18658870"/>
      <w:bookmarkStart w:id="213" w:name="_Toc19773347"/>
      <w:bookmarkStart w:id="214" w:name="_Toc22888343"/>
      <w:bookmarkStart w:id="215" w:name="_Toc48630904"/>
      <w:bookmarkStart w:id="216" w:name="_Toc17307116"/>
      <w:bookmarkStart w:id="217" w:name="_Toc63152088"/>
      <w:r w:rsidRPr="00447CBF">
        <w:rPr>
          <w:rFonts w:ascii="宋体" w:eastAsia="宋体" w:hAnsi="宋体" w:hint="eastAsia"/>
          <w:color w:val="000000" w:themeColor="text1"/>
        </w:rPr>
        <w:t>十八．投标保证金退还声明</w:t>
      </w:r>
      <w:bookmarkEnd w:id="211"/>
      <w:bookmarkEnd w:id="212"/>
      <w:bookmarkEnd w:id="213"/>
      <w:bookmarkEnd w:id="214"/>
      <w:bookmarkEnd w:id="215"/>
      <w:bookmarkEnd w:id="216"/>
      <w:bookmarkEnd w:id="217"/>
    </w:p>
    <w:p w:rsidR="00AD0971" w:rsidRPr="00447CBF" w:rsidRDefault="0042674B" w:rsidP="00DF1822">
      <w:pPr>
        <w:spacing w:line="480" w:lineRule="auto"/>
        <w:ind w:firstLineChars="262" w:firstLine="629"/>
        <w:rPr>
          <w:rFonts w:hAnsi="Arial"/>
          <w:color w:val="000000" w:themeColor="text1"/>
          <w:sz w:val="24"/>
          <w:szCs w:val="24"/>
          <w:u w:val="single"/>
        </w:rPr>
      </w:pPr>
      <w:r w:rsidRPr="00447CBF">
        <w:rPr>
          <w:rFonts w:ascii="宋体" w:hAnsi="宋体" w:hint="eastAsia"/>
          <w:color w:val="000000" w:themeColor="text1"/>
          <w:sz w:val="24"/>
          <w:szCs w:val="24"/>
        </w:rPr>
        <w:t>项目名称：</w:t>
      </w:r>
    </w:p>
    <w:p w:rsidR="00AD0971" w:rsidRPr="00447CBF" w:rsidRDefault="0042674B" w:rsidP="00DF1822">
      <w:pPr>
        <w:spacing w:line="480" w:lineRule="auto"/>
        <w:ind w:firstLineChars="262" w:firstLine="629"/>
        <w:rPr>
          <w:rFonts w:hAnsi="Arial"/>
          <w:color w:val="000000" w:themeColor="text1"/>
          <w:sz w:val="24"/>
          <w:szCs w:val="24"/>
          <w:u w:val="single"/>
        </w:rPr>
      </w:pPr>
      <w:r w:rsidRPr="00447CBF">
        <w:rPr>
          <w:rFonts w:ascii="宋体" w:hAnsi="宋体" w:hint="eastAsia"/>
          <w:color w:val="000000" w:themeColor="text1"/>
          <w:sz w:val="24"/>
          <w:szCs w:val="24"/>
        </w:rPr>
        <w:t>项目编号：</w:t>
      </w:r>
    </w:p>
    <w:p w:rsidR="00AD0971" w:rsidRPr="00447CBF" w:rsidRDefault="0042674B" w:rsidP="00DF1822">
      <w:pPr>
        <w:spacing w:line="480" w:lineRule="auto"/>
        <w:ind w:firstLineChars="262" w:firstLine="629"/>
        <w:rPr>
          <w:rFonts w:ascii="宋体" w:hAnsi="宋体"/>
          <w:color w:val="000000" w:themeColor="text1"/>
          <w:sz w:val="24"/>
          <w:szCs w:val="24"/>
        </w:rPr>
      </w:pPr>
      <w:r w:rsidRPr="00447CBF">
        <w:rPr>
          <w:rFonts w:hAnsi="Arial" w:hint="eastAsia"/>
          <w:color w:val="000000" w:themeColor="text1"/>
          <w:sz w:val="24"/>
          <w:szCs w:val="24"/>
        </w:rPr>
        <w:t>投标保证金金额：</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我单位投标保证金到期后请汇至如下账号：</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收款单位：</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开户行：</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银行账号：</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电话：</w:t>
      </w:r>
    </w:p>
    <w:p w:rsidR="00AD0971" w:rsidRPr="00447CBF" w:rsidRDefault="0042674B">
      <w:pPr>
        <w:spacing w:line="360" w:lineRule="auto"/>
        <w:ind w:firstLine="629"/>
        <w:rPr>
          <w:rFonts w:ascii="宋体" w:hAnsi="宋体"/>
          <w:color w:val="000000" w:themeColor="text1"/>
          <w:sz w:val="24"/>
          <w:szCs w:val="24"/>
          <w:u w:val="single"/>
        </w:rPr>
      </w:pPr>
      <w:r w:rsidRPr="00447CBF">
        <w:rPr>
          <w:rFonts w:hAnsi="Arial" w:hint="eastAsia"/>
          <w:color w:val="000000" w:themeColor="text1"/>
          <w:sz w:val="24"/>
          <w:szCs w:val="24"/>
        </w:rPr>
        <w:t>地址：</w:t>
      </w:r>
    </w:p>
    <w:p w:rsidR="00AD0971" w:rsidRPr="00447CBF" w:rsidRDefault="00AD0971">
      <w:pPr>
        <w:spacing w:line="360" w:lineRule="auto"/>
        <w:ind w:firstLine="629"/>
        <w:rPr>
          <w:rFonts w:hAnsi="Arial"/>
          <w:color w:val="000000" w:themeColor="text1"/>
          <w:sz w:val="24"/>
          <w:szCs w:val="24"/>
        </w:rPr>
      </w:pPr>
    </w:p>
    <w:p w:rsidR="00AD0971" w:rsidRPr="00447CBF" w:rsidRDefault="00AD0971">
      <w:pPr>
        <w:spacing w:line="360" w:lineRule="auto"/>
        <w:ind w:firstLine="629"/>
        <w:rPr>
          <w:rFonts w:hAnsi="Arial"/>
          <w:color w:val="000000" w:themeColor="text1"/>
          <w:sz w:val="24"/>
          <w:szCs w:val="24"/>
        </w:rPr>
      </w:pPr>
    </w:p>
    <w:p w:rsidR="00AD0971" w:rsidRPr="00447CBF" w:rsidRDefault="00AD0971">
      <w:pPr>
        <w:spacing w:line="360" w:lineRule="auto"/>
        <w:ind w:firstLine="629"/>
        <w:rPr>
          <w:rFonts w:ascii="宋体" w:hAnsi="宋体"/>
          <w:color w:val="000000" w:themeColor="text1"/>
          <w:sz w:val="24"/>
          <w:szCs w:val="24"/>
          <w:u w:val="single"/>
        </w:rPr>
      </w:pP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附：投标保证金转账凭证扫描件</w:t>
      </w:r>
    </w:p>
    <w:p w:rsidR="00AD0971" w:rsidRPr="00447CBF" w:rsidRDefault="00AD0971">
      <w:pPr>
        <w:spacing w:line="360" w:lineRule="auto"/>
        <w:rPr>
          <w:color w:val="000000" w:themeColor="text1"/>
          <w:sz w:val="24"/>
          <w:szCs w:val="24"/>
        </w:rPr>
      </w:pPr>
    </w:p>
    <w:p w:rsidR="00AD0971" w:rsidRPr="00447CBF" w:rsidRDefault="00AD0971">
      <w:pPr>
        <w:spacing w:line="360" w:lineRule="auto"/>
        <w:rPr>
          <w:color w:val="000000" w:themeColor="text1"/>
          <w:sz w:val="24"/>
          <w:szCs w:val="24"/>
        </w:rPr>
      </w:pPr>
    </w:p>
    <w:p w:rsidR="00AD0971" w:rsidRPr="00447CBF" w:rsidRDefault="0042674B">
      <w:pPr>
        <w:spacing w:line="360" w:lineRule="auto"/>
        <w:ind w:firstLineChars="2000" w:firstLine="4800"/>
        <w:rPr>
          <w:color w:val="000000" w:themeColor="text1"/>
          <w:sz w:val="24"/>
          <w:szCs w:val="24"/>
        </w:rPr>
      </w:pPr>
      <w:r w:rsidRPr="00447CBF">
        <w:rPr>
          <w:rFonts w:hint="eastAsia"/>
          <w:color w:val="000000" w:themeColor="text1"/>
          <w:sz w:val="24"/>
          <w:szCs w:val="24"/>
        </w:rPr>
        <w:t>投标人（公章）：</w:t>
      </w: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企业法人（签字）：</w:t>
      </w: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授权代表（签字）：</w:t>
      </w: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年月日</w:t>
      </w:r>
    </w:p>
    <w:p w:rsidR="00AD0971" w:rsidRPr="00447CBF" w:rsidRDefault="00AD0971">
      <w:pPr>
        <w:spacing w:line="360" w:lineRule="auto"/>
        <w:rPr>
          <w:color w:val="000000" w:themeColor="text1"/>
        </w:rPr>
      </w:pPr>
      <w:bookmarkStart w:id="218" w:name="_Toc471736407"/>
      <w:bookmarkStart w:id="219" w:name="_Toc197934561"/>
      <w:bookmarkStart w:id="220" w:name="_Toc516969098"/>
      <w:bookmarkStart w:id="221" w:name="_Toc471736410"/>
      <w:bookmarkEnd w:id="48"/>
      <w:bookmarkEnd w:id="218"/>
      <w:bookmarkEnd w:id="219"/>
      <w:bookmarkEnd w:id="220"/>
      <w:bookmarkEnd w:id="221"/>
    </w:p>
    <w:sectPr w:rsidR="00AD0971" w:rsidRPr="00447CBF">
      <w:headerReference w:type="default" r:id="rId15"/>
      <w:footerReference w:type="even" r:id="rId16"/>
      <w:footerReference w:type="default" r:id="rId17"/>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56" w:rsidRDefault="00557656">
      <w:r>
        <w:separator/>
      </w:r>
    </w:p>
  </w:endnote>
  <w:endnote w:type="continuationSeparator" w:id="0">
    <w:p w:rsidR="00557656" w:rsidRDefault="0055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AD0971" w:rsidRDefault="0042674B">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F5227">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F5227">
              <w:rPr>
                <w:b/>
                <w:bCs/>
                <w:noProof/>
              </w:rPr>
              <w:t>49</w:t>
            </w:r>
            <w:r>
              <w:rPr>
                <w:b/>
                <w:bCs/>
                <w:sz w:val="24"/>
                <w:szCs w:val="24"/>
              </w:rPr>
              <w:fldChar w:fldCharType="end"/>
            </w:r>
          </w:p>
        </w:sdtContent>
      </w:sdt>
    </w:sdtContent>
  </w:sdt>
  <w:p w:rsidR="00AD0971" w:rsidRDefault="00AD097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42674B">
    <w:pPr>
      <w:pStyle w:val="af2"/>
      <w:framePr w:wrap="around" w:vAnchor="text" w:hAnchor="margin" w:xAlign="center" w:y="1"/>
      <w:rPr>
        <w:rStyle w:val="aff"/>
      </w:rPr>
    </w:pPr>
    <w:r>
      <w:fldChar w:fldCharType="begin"/>
    </w:r>
    <w:r>
      <w:rPr>
        <w:rStyle w:val="aff"/>
      </w:rPr>
      <w:instrText xml:space="preserve">PAGE  </w:instrText>
    </w:r>
    <w:r>
      <w:fldChar w:fldCharType="end"/>
    </w:r>
  </w:p>
  <w:p w:rsidR="00AD0971" w:rsidRDefault="00AD0971">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557656">
    <w:pPr>
      <w:pStyle w:val="af2"/>
      <w:jc w:val="center"/>
    </w:pPr>
    <w:sdt>
      <w:sdtPr>
        <w:id w:val="1121805703"/>
      </w:sdtPr>
      <w:sdtEndPr/>
      <w:sdtContent>
        <w:r w:rsidR="0042674B">
          <w:rPr>
            <w:lang w:val="zh-CN"/>
          </w:rPr>
          <w:t xml:space="preserve"> </w:t>
        </w:r>
        <w:r w:rsidR="0042674B">
          <w:rPr>
            <w:b/>
            <w:bCs/>
            <w:sz w:val="24"/>
            <w:szCs w:val="24"/>
          </w:rPr>
          <w:fldChar w:fldCharType="begin"/>
        </w:r>
        <w:r w:rsidR="0042674B">
          <w:rPr>
            <w:b/>
            <w:bCs/>
          </w:rPr>
          <w:instrText>PAGE</w:instrText>
        </w:r>
        <w:r w:rsidR="0042674B">
          <w:rPr>
            <w:b/>
            <w:bCs/>
            <w:sz w:val="24"/>
            <w:szCs w:val="24"/>
          </w:rPr>
          <w:fldChar w:fldCharType="separate"/>
        </w:r>
        <w:r w:rsidR="003F5227">
          <w:rPr>
            <w:b/>
            <w:bCs/>
            <w:noProof/>
          </w:rPr>
          <w:t>49</w:t>
        </w:r>
        <w:r w:rsidR="0042674B">
          <w:rPr>
            <w:b/>
            <w:bCs/>
            <w:sz w:val="24"/>
            <w:szCs w:val="24"/>
          </w:rPr>
          <w:fldChar w:fldCharType="end"/>
        </w:r>
        <w:r w:rsidR="0042674B">
          <w:rPr>
            <w:lang w:val="zh-CN"/>
          </w:rPr>
          <w:t xml:space="preserve"> / </w:t>
        </w:r>
        <w:r w:rsidR="0042674B">
          <w:rPr>
            <w:b/>
            <w:bCs/>
            <w:sz w:val="24"/>
            <w:szCs w:val="24"/>
          </w:rPr>
          <w:fldChar w:fldCharType="begin"/>
        </w:r>
        <w:r w:rsidR="0042674B">
          <w:rPr>
            <w:b/>
            <w:bCs/>
          </w:rPr>
          <w:instrText>NUMPAGES</w:instrText>
        </w:r>
        <w:r w:rsidR="0042674B">
          <w:rPr>
            <w:b/>
            <w:bCs/>
            <w:sz w:val="24"/>
            <w:szCs w:val="24"/>
          </w:rPr>
          <w:fldChar w:fldCharType="separate"/>
        </w:r>
        <w:r w:rsidR="003F5227">
          <w:rPr>
            <w:b/>
            <w:bCs/>
            <w:noProof/>
          </w:rPr>
          <w:t>49</w:t>
        </w:r>
        <w:r w:rsidR="0042674B">
          <w:rPr>
            <w:b/>
            <w:bCs/>
            <w:sz w:val="24"/>
            <w:szCs w:val="24"/>
          </w:rPr>
          <w:fldChar w:fldCharType="end"/>
        </w:r>
      </w:sdtContent>
    </w:sdt>
  </w:p>
  <w:p w:rsidR="00AD0971" w:rsidRDefault="00AD097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56" w:rsidRDefault="00557656">
      <w:r>
        <w:separator/>
      </w:r>
    </w:p>
  </w:footnote>
  <w:footnote w:type="continuationSeparator" w:id="0">
    <w:p w:rsidR="00557656" w:rsidRDefault="00557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42674B">
    <w:pPr>
      <w:pStyle w:val="af3"/>
      <w:jc w:val="both"/>
      <w:rPr>
        <w:rFonts w:ascii="宋体" w:hAnsi="宋体"/>
        <w:b/>
        <w:i/>
        <w:sz w:val="24"/>
      </w:rPr>
    </w:pPr>
    <w:r>
      <w:rPr>
        <w:rFonts w:hint="eastAsia"/>
      </w:rPr>
      <w:t>合肥文旅博览集团有限公司招标文件</w:t>
    </w:r>
    <w:r>
      <w:rPr>
        <w:rFonts w:hint="eastAsia"/>
      </w:rPr>
      <w:t xml:space="preserve">                       </w:t>
    </w:r>
    <w:r w:rsidR="00406B05">
      <w:rPr>
        <w:rFonts w:hint="eastAsia"/>
      </w:rPr>
      <w:t xml:space="preserve">                    </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42674B">
    <w:pPr>
      <w:pStyle w:val="af3"/>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w:t>
    </w:r>
    <w:r w:rsidR="00806427">
      <w:rPr>
        <w:rFonts w:hint="eastAsia"/>
      </w:rPr>
      <w:t>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2D0553"/>
    <w:multiLevelType w:val="multilevel"/>
    <w:tmpl w:val="3A2D0553"/>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102E"/>
    <w:rsid w:val="00002613"/>
    <w:rsid w:val="00002D9A"/>
    <w:rsid w:val="00003572"/>
    <w:rsid w:val="00003758"/>
    <w:rsid w:val="00003E1B"/>
    <w:rsid w:val="00004BF6"/>
    <w:rsid w:val="00004E63"/>
    <w:rsid w:val="000059DA"/>
    <w:rsid w:val="00005B3A"/>
    <w:rsid w:val="00006909"/>
    <w:rsid w:val="00006D58"/>
    <w:rsid w:val="00006E38"/>
    <w:rsid w:val="00010C11"/>
    <w:rsid w:val="00010E4D"/>
    <w:rsid w:val="000127EC"/>
    <w:rsid w:val="00012D0B"/>
    <w:rsid w:val="00013087"/>
    <w:rsid w:val="00013DA1"/>
    <w:rsid w:val="00014130"/>
    <w:rsid w:val="00014DB9"/>
    <w:rsid w:val="0001505D"/>
    <w:rsid w:val="0001605A"/>
    <w:rsid w:val="000161E7"/>
    <w:rsid w:val="00016613"/>
    <w:rsid w:val="0001792C"/>
    <w:rsid w:val="00017BC9"/>
    <w:rsid w:val="00017F0E"/>
    <w:rsid w:val="00020983"/>
    <w:rsid w:val="000209CD"/>
    <w:rsid w:val="00020A74"/>
    <w:rsid w:val="000217F4"/>
    <w:rsid w:val="00023CD6"/>
    <w:rsid w:val="00024EFB"/>
    <w:rsid w:val="00024F48"/>
    <w:rsid w:val="000251D4"/>
    <w:rsid w:val="00025774"/>
    <w:rsid w:val="00025F13"/>
    <w:rsid w:val="000264F9"/>
    <w:rsid w:val="0002731C"/>
    <w:rsid w:val="0002789D"/>
    <w:rsid w:val="00030954"/>
    <w:rsid w:val="00030C7E"/>
    <w:rsid w:val="000312AD"/>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9B5"/>
    <w:rsid w:val="00046E01"/>
    <w:rsid w:val="0004770D"/>
    <w:rsid w:val="00047E39"/>
    <w:rsid w:val="00047EF1"/>
    <w:rsid w:val="00050FDD"/>
    <w:rsid w:val="000510CF"/>
    <w:rsid w:val="00051769"/>
    <w:rsid w:val="00051AE0"/>
    <w:rsid w:val="0005345A"/>
    <w:rsid w:val="00053EB4"/>
    <w:rsid w:val="000545E0"/>
    <w:rsid w:val="00055A35"/>
    <w:rsid w:val="0005616B"/>
    <w:rsid w:val="000568C2"/>
    <w:rsid w:val="000570D1"/>
    <w:rsid w:val="00061842"/>
    <w:rsid w:val="000619B2"/>
    <w:rsid w:val="00061BB4"/>
    <w:rsid w:val="00062BB9"/>
    <w:rsid w:val="00062DC6"/>
    <w:rsid w:val="000640ED"/>
    <w:rsid w:val="000646B9"/>
    <w:rsid w:val="00064708"/>
    <w:rsid w:val="00064E75"/>
    <w:rsid w:val="00065AD2"/>
    <w:rsid w:val="0006616F"/>
    <w:rsid w:val="000662FA"/>
    <w:rsid w:val="00067820"/>
    <w:rsid w:val="000706C2"/>
    <w:rsid w:val="0007076C"/>
    <w:rsid w:val="00073F82"/>
    <w:rsid w:val="000754B0"/>
    <w:rsid w:val="00075B07"/>
    <w:rsid w:val="0007716C"/>
    <w:rsid w:val="000774B2"/>
    <w:rsid w:val="00077ABD"/>
    <w:rsid w:val="00082A8E"/>
    <w:rsid w:val="00082D23"/>
    <w:rsid w:val="00082F08"/>
    <w:rsid w:val="00082F9C"/>
    <w:rsid w:val="0008367C"/>
    <w:rsid w:val="00083ED3"/>
    <w:rsid w:val="00084520"/>
    <w:rsid w:val="000847EA"/>
    <w:rsid w:val="00085419"/>
    <w:rsid w:val="0008589D"/>
    <w:rsid w:val="00085BDC"/>
    <w:rsid w:val="000865B6"/>
    <w:rsid w:val="00086DD5"/>
    <w:rsid w:val="00087983"/>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B73"/>
    <w:rsid w:val="000A2D82"/>
    <w:rsid w:val="000A2D99"/>
    <w:rsid w:val="000A3CB9"/>
    <w:rsid w:val="000A4C8E"/>
    <w:rsid w:val="000A5768"/>
    <w:rsid w:val="000A66E3"/>
    <w:rsid w:val="000A67B9"/>
    <w:rsid w:val="000A69A1"/>
    <w:rsid w:val="000A6A75"/>
    <w:rsid w:val="000A6AFB"/>
    <w:rsid w:val="000A7467"/>
    <w:rsid w:val="000A7726"/>
    <w:rsid w:val="000A789D"/>
    <w:rsid w:val="000B0C5D"/>
    <w:rsid w:val="000B2707"/>
    <w:rsid w:val="000B2CE6"/>
    <w:rsid w:val="000B31C1"/>
    <w:rsid w:val="000B357A"/>
    <w:rsid w:val="000B3C7C"/>
    <w:rsid w:val="000B4340"/>
    <w:rsid w:val="000B43ED"/>
    <w:rsid w:val="000B458A"/>
    <w:rsid w:val="000B4A94"/>
    <w:rsid w:val="000B4A9F"/>
    <w:rsid w:val="000B4FF6"/>
    <w:rsid w:val="000B5A28"/>
    <w:rsid w:val="000B653C"/>
    <w:rsid w:val="000B73E2"/>
    <w:rsid w:val="000B7BDE"/>
    <w:rsid w:val="000C062C"/>
    <w:rsid w:val="000C2580"/>
    <w:rsid w:val="000C2FE6"/>
    <w:rsid w:val="000C305B"/>
    <w:rsid w:val="000C38BF"/>
    <w:rsid w:val="000C3EE2"/>
    <w:rsid w:val="000C400F"/>
    <w:rsid w:val="000C4E0E"/>
    <w:rsid w:val="000C5A35"/>
    <w:rsid w:val="000C7CAB"/>
    <w:rsid w:val="000D0459"/>
    <w:rsid w:val="000D1491"/>
    <w:rsid w:val="000D154E"/>
    <w:rsid w:val="000D1C47"/>
    <w:rsid w:val="000D1E1F"/>
    <w:rsid w:val="000D20C6"/>
    <w:rsid w:val="000D2FDA"/>
    <w:rsid w:val="000D59B3"/>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6791"/>
    <w:rsid w:val="000E7433"/>
    <w:rsid w:val="000E7AA9"/>
    <w:rsid w:val="000F001A"/>
    <w:rsid w:val="000F1728"/>
    <w:rsid w:val="000F2A57"/>
    <w:rsid w:val="000F5BEA"/>
    <w:rsid w:val="000F63DE"/>
    <w:rsid w:val="000F6D2D"/>
    <w:rsid w:val="000F7072"/>
    <w:rsid w:val="000F72C8"/>
    <w:rsid w:val="000F7568"/>
    <w:rsid w:val="00100239"/>
    <w:rsid w:val="00100687"/>
    <w:rsid w:val="00100B0D"/>
    <w:rsid w:val="001011F7"/>
    <w:rsid w:val="001012A3"/>
    <w:rsid w:val="0010166E"/>
    <w:rsid w:val="00101C7F"/>
    <w:rsid w:val="00101FBC"/>
    <w:rsid w:val="00102569"/>
    <w:rsid w:val="001025F0"/>
    <w:rsid w:val="0010429C"/>
    <w:rsid w:val="00104387"/>
    <w:rsid w:val="00104428"/>
    <w:rsid w:val="00106426"/>
    <w:rsid w:val="00106F6C"/>
    <w:rsid w:val="00107EE4"/>
    <w:rsid w:val="00110A7C"/>
    <w:rsid w:val="00110AD7"/>
    <w:rsid w:val="00110B31"/>
    <w:rsid w:val="001112C6"/>
    <w:rsid w:val="00111CE9"/>
    <w:rsid w:val="00111D0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71B"/>
    <w:rsid w:val="001249C9"/>
    <w:rsid w:val="001253E6"/>
    <w:rsid w:val="00125C4F"/>
    <w:rsid w:val="00125EC7"/>
    <w:rsid w:val="0013079E"/>
    <w:rsid w:val="001310C9"/>
    <w:rsid w:val="001322EE"/>
    <w:rsid w:val="001325CC"/>
    <w:rsid w:val="001343B0"/>
    <w:rsid w:val="00134F41"/>
    <w:rsid w:val="001350FD"/>
    <w:rsid w:val="00135DD2"/>
    <w:rsid w:val="00136905"/>
    <w:rsid w:val="00136FE7"/>
    <w:rsid w:val="00137C6A"/>
    <w:rsid w:val="00140B64"/>
    <w:rsid w:val="001415FB"/>
    <w:rsid w:val="00141F43"/>
    <w:rsid w:val="00142599"/>
    <w:rsid w:val="00142782"/>
    <w:rsid w:val="00143150"/>
    <w:rsid w:val="00143577"/>
    <w:rsid w:val="00143820"/>
    <w:rsid w:val="001439A5"/>
    <w:rsid w:val="00143C28"/>
    <w:rsid w:val="00144646"/>
    <w:rsid w:val="00144CAB"/>
    <w:rsid w:val="00144CEA"/>
    <w:rsid w:val="00145E39"/>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60047"/>
    <w:rsid w:val="0016049F"/>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4C4C"/>
    <w:rsid w:val="00195393"/>
    <w:rsid w:val="001965F8"/>
    <w:rsid w:val="001972D5"/>
    <w:rsid w:val="001975D7"/>
    <w:rsid w:val="00197B89"/>
    <w:rsid w:val="00197F26"/>
    <w:rsid w:val="001A079B"/>
    <w:rsid w:val="001A0AFC"/>
    <w:rsid w:val="001A1027"/>
    <w:rsid w:val="001A1812"/>
    <w:rsid w:val="001A2E13"/>
    <w:rsid w:val="001A31AB"/>
    <w:rsid w:val="001A3D78"/>
    <w:rsid w:val="001A4211"/>
    <w:rsid w:val="001A48A7"/>
    <w:rsid w:val="001A6FC4"/>
    <w:rsid w:val="001A73EC"/>
    <w:rsid w:val="001B00BE"/>
    <w:rsid w:val="001B0603"/>
    <w:rsid w:val="001B0F75"/>
    <w:rsid w:val="001B1F04"/>
    <w:rsid w:val="001B24F9"/>
    <w:rsid w:val="001B2567"/>
    <w:rsid w:val="001B2595"/>
    <w:rsid w:val="001B2F5B"/>
    <w:rsid w:val="001B3463"/>
    <w:rsid w:val="001B47AC"/>
    <w:rsid w:val="001B4D6D"/>
    <w:rsid w:val="001B4F1A"/>
    <w:rsid w:val="001B57AB"/>
    <w:rsid w:val="001B7A1D"/>
    <w:rsid w:val="001C0967"/>
    <w:rsid w:val="001C1491"/>
    <w:rsid w:val="001C15B4"/>
    <w:rsid w:val="001C188D"/>
    <w:rsid w:val="001C1D1A"/>
    <w:rsid w:val="001C1DEA"/>
    <w:rsid w:val="001C2499"/>
    <w:rsid w:val="001C2E24"/>
    <w:rsid w:val="001C326D"/>
    <w:rsid w:val="001C32EA"/>
    <w:rsid w:val="001C34D8"/>
    <w:rsid w:val="001C3D78"/>
    <w:rsid w:val="001C45B7"/>
    <w:rsid w:val="001C47DE"/>
    <w:rsid w:val="001C4AAB"/>
    <w:rsid w:val="001C536D"/>
    <w:rsid w:val="001C5520"/>
    <w:rsid w:val="001C5A10"/>
    <w:rsid w:val="001D0778"/>
    <w:rsid w:val="001D0A2B"/>
    <w:rsid w:val="001D20AE"/>
    <w:rsid w:val="001D367D"/>
    <w:rsid w:val="001D5167"/>
    <w:rsid w:val="001D5860"/>
    <w:rsid w:val="001D6A3D"/>
    <w:rsid w:val="001D6FD2"/>
    <w:rsid w:val="001E0264"/>
    <w:rsid w:val="001E091E"/>
    <w:rsid w:val="001E1EE2"/>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6CF7"/>
    <w:rsid w:val="001F7278"/>
    <w:rsid w:val="001F74C5"/>
    <w:rsid w:val="001F7E24"/>
    <w:rsid w:val="00200856"/>
    <w:rsid w:val="002008C0"/>
    <w:rsid w:val="00200907"/>
    <w:rsid w:val="00201B85"/>
    <w:rsid w:val="00202DB5"/>
    <w:rsid w:val="00203182"/>
    <w:rsid w:val="00203214"/>
    <w:rsid w:val="00203C72"/>
    <w:rsid w:val="002040C9"/>
    <w:rsid w:val="002041EC"/>
    <w:rsid w:val="002049A7"/>
    <w:rsid w:val="00204E86"/>
    <w:rsid w:val="002057DE"/>
    <w:rsid w:val="00210385"/>
    <w:rsid w:val="002107AA"/>
    <w:rsid w:val="002107DB"/>
    <w:rsid w:val="002109E0"/>
    <w:rsid w:val="002110E5"/>
    <w:rsid w:val="00211107"/>
    <w:rsid w:val="002115E9"/>
    <w:rsid w:val="00211DA7"/>
    <w:rsid w:val="00212CE1"/>
    <w:rsid w:val="002131C6"/>
    <w:rsid w:val="0021374E"/>
    <w:rsid w:val="00213E8A"/>
    <w:rsid w:val="00215A56"/>
    <w:rsid w:val="002162E3"/>
    <w:rsid w:val="002168D0"/>
    <w:rsid w:val="00216A19"/>
    <w:rsid w:val="00216A7D"/>
    <w:rsid w:val="002172BD"/>
    <w:rsid w:val="00217788"/>
    <w:rsid w:val="00217B7E"/>
    <w:rsid w:val="00217DDB"/>
    <w:rsid w:val="00220270"/>
    <w:rsid w:val="00220D51"/>
    <w:rsid w:val="00220EA4"/>
    <w:rsid w:val="00221ECA"/>
    <w:rsid w:val="00221FA8"/>
    <w:rsid w:val="00222B5A"/>
    <w:rsid w:val="00224411"/>
    <w:rsid w:val="002244EE"/>
    <w:rsid w:val="00224883"/>
    <w:rsid w:val="00225CCC"/>
    <w:rsid w:val="00226FA5"/>
    <w:rsid w:val="002271AF"/>
    <w:rsid w:val="002301FE"/>
    <w:rsid w:val="0023039A"/>
    <w:rsid w:val="00231293"/>
    <w:rsid w:val="00231B9A"/>
    <w:rsid w:val="002336AF"/>
    <w:rsid w:val="00233ECD"/>
    <w:rsid w:val="00235625"/>
    <w:rsid w:val="00235A8D"/>
    <w:rsid w:val="00235B41"/>
    <w:rsid w:val="00237671"/>
    <w:rsid w:val="002400EA"/>
    <w:rsid w:val="00240133"/>
    <w:rsid w:val="002403BE"/>
    <w:rsid w:val="0024141E"/>
    <w:rsid w:val="002419D6"/>
    <w:rsid w:val="00241EE9"/>
    <w:rsid w:val="0024342E"/>
    <w:rsid w:val="00245F6D"/>
    <w:rsid w:val="0024664A"/>
    <w:rsid w:val="002477B0"/>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368A"/>
    <w:rsid w:val="002641CD"/>
    <w:rsid w:val="002643FF"/>
    <w:rsid w:val="002649D9"/>
    <w:rsid w:val="00265EA2"/>
    <w:rsid w:val="00265F6A"/>
    <w:rsid w:val="0026756C"/>
    <w:rsid w:val="00267F0A"/>
    <w:rsid w:val="00267F54"/>
    <w:rsid w:val="002713B0"/>
    <w:rsid w:val="00271A5A"/>
    <w:rsid w:val="00271DBA"/>
    <w:rsid w:val="0027364C"/>
    <w:rsid w:val="00274EB4"/>
    <w:rsid w:val="00275C73"/>
    <w:rsid w:val="0027734D"/>
    <w:rsid w:val="00277A97"/>
    <w:rsid w:val="00280E77"/>
    <w:rsid w:val="00281DC8"/>
    <w:rsid w:val="00282C73"/>
    <w:rsid w:val="00282F05"/>
    <w:rsid w:val="00283363"/>
    <w:rsid w:val="00283774"/>
    <w:rsid w:val="00283D8F"/>
    <w:rsid w:val="00284D28"/>
    <w:rsid w:val="002851C9"/>
    <w:rsid w:val="00285BD3"/>
    <w:rsid w:val="00286CE8"/>
    <w:rsid w:val="00286E22"/>
    <w:rsid w:val="002877B3"/>
    <w:rsid w:val="002914D6"/>
    <w:rsid w:val="00292156"/>
    <w:rsid w:val="0029231A"/>
    <w:rsid w:val="00293593"/>
    <w:rsid w:val="002946E0"/>
    <w:rsid w:val="00294A52"/>
    <w:rsid w:val="00294F6E"/>
    <w:rsid w:val="002959DB"/>
    <w:rsid w:val="00296291"/>
    <w:rsid w:val="002970BD"/>
    <w:rsid w:val="00297211"/>
    <w:rsid w:val="002972CA"/>
    <w:rsid w:val="00297770"/>
    <w:rsid w:val="00297973"/>
    <w:rsid w:val="00297BB1"/>
    <w:rsid w:val="002A01AA"/>
    <w:rsid w:val="002A0C1C"/>
    <w:rsid w:val="002A1105"/>
    <w:rsid w:val="002A22EC"/>
    <w:rsid w:val="002A236E"/>
    <w:rsid w:val="002A247E"/>
    <w:rsid w:val="002A35ED"/>
    <w:rsid w:val="002A3E21"/>
    <w:rsid w:val="002A4089"/>
    <w:rsid w:val="002A42CC"/>
    <w:rsid w:val="002A4658"/>
    <w:rsid w:val="002A53A8"/>
    <w:rsid w:val="002A5409"/>
    <w:rsid w:val="002A5918"/>
    <w:rsid w:val="002A5CAF"/>
    <w:rsid w:val="002A6EF0"/>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AF2"/>
    <w:rsid w:val="002C0E85"/>
    <w:rsid w:val="002C17E9"/>
    <w:rsid w:val="002C1A0C"/>
    <w:rsid w:val="002C27E4"/>
    <w:rsid w:val="002C33B5"/>
    <w:rsid w:val="002C39A5"/>
    <w:rsid w:val="002C42B1"/>
    <w:rsid w:val="002C432D"/>
    <w:rsid w:val="002C44D7"/>
    <w:rsid w:val="002C4508"/>
    <w:rsid w:val="002C49F6"/>
    <w:rsid w:val="002C550A"/>
    <w:rsid w:val="002C5D09"/>
    <w:rsid w:val="002C64FE"/>
    <w:rsid w:val="002C6AD2"/>
    <w:rsid w:val="002C6E44"/>
    <w:rsid w:val="002C6E7E"/>
    <w:rsid w:val="002C703A"/>
    <w:rsid w:val="002C72C2"/>
    <w:rsid w:val="002D1238"/>
    <w:rsid w:val="002D2086"/>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5AF8"/>
    <w:rsid w:val="002E6237"/>
    <w:rsid w:val="002E7842"/>
    <w:rsid w:val="002E7C9E"/>
    <w:rsid w:val="002F0456"/>
    <w:rsid w:val="002F0F16"/>
    <w:rsid w:val="002F176D"/>
    <w:rsid w:val="002F361D"/>
    <w:rsid w:val="002F4344"/>
    <w:rsid w:val="002F4CC6"/>
    <w:rsid w:val="002F5A7A"/>
    <w:rsid w:val="00300B9D"/>
    <w:rsid w:val="00300F63"/>
    <w:rsid w:val="00302C8C"/>
    <w:rsid w:val="00303337"/>
    <w:rsid w:val="00303BCB"/>
    <w:rsid w:val="00303E77"/>
    <w:rsid w:val="00304AB0"/>
    <w:rsid w:val="00304D0B"/>
    <w:rsid w:val="00305F22"/>
    <w:rsid w:val="00305FFD"/>
    <w:rsid w:val="003069CD"/>
    <w:rsid w:val="00307135"/>
    <w:rsid w:val="00307D31"/>
    <w:rsid w:val="00310101"/>
    <w:rsid w:val="00311172"/>
    <w:rsid w:val="00311698"/>
    <w:rsid w:val="00311C0F"/>
    <w:rsid w:val="00311FBE"/>
    <w:rsid w:val="003128EA"/>
    <w:rsid w:val="00313BFB"/>
    <w:rsid w:val="00314E89"/>
    <w:rsid w:val="0031500C"/>
    <w:rsid w:val="003150E6"/>
    <w:rsid w:val="0031512C"/>
    <w:rsid w:val="00315189"/>
    <w:rsid w:val="003162A2"/>
    <w:rsid w:val="0031658C"/>
    <w:rsid w:val="0031763F"/>
    <w:rsid w:val="00317825"/>
    <w:rsid w:val="00317EFF"/>
    <w:rsid w:val="0032064B"/>
    <w:rsid w:val="0032068C"/>
    <w:rsid w:val="00320E15"/>
    <w:rsid w:val="00320F6F"/>
    <w:rsid w:val="00321040"/>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273A0"/>
    <w:rsid w:val="0033135B"/>
    <w:rsid w:val="003318B3"/>
    <w:rsid w:val="00331A81"/>
    <w:rsid w:val="00331CD5"/>
    <w:rsid w:val="003324B0"/>
    <w:rsid w:val="00332929"/>
    <w:rsid w:val="003331DE"/>
    <w:rsid w:val="00334664"/>
    <w:rsid w:val="00334BFA"/>
    <w:rsid w:val="00334F48"/>
    <w:rsid w:val="00335168"/>
    <w:rsid w:val="00337D4E"/>
    <w:rsid w:val="00337D66"/>
    <w:rsid w:val="00340382"/>
    <w:rsid w:val="003425D2"/>
    <w:rsid w:val="003427A2"/>
    <w:rsid w:val="003429A4"/>
    <w:rsid w:val="003430BD"/>
    <w:rsid w:val="0034467D"/>
    <w:rsid w:val="0034554D"/>
    <w:rsid w:val="0034664C"/>
    <w:rsid w:val="003471F0"/>
    <w:rsid w:val="00350D0E"/>
    <w:rsid w:val="00350F53"/>
    <w:rsid w:val="00351EA1"/>
    <w:rsid w:val="0035263C"/>
    <w:rsid w:val="0035273A"/>
    <w:rsid w:val="0035275D"/>
    <w:rsid w:val="00354363"/>
    <w:rsid w:val="00354F51"/>
    <w:rsid w:val="0035537B"/>
    <w:rsid w:val="0035572B"/>
    <w:rsid w:val="00355E63"/>
    <w:rsid w:val="0035642E"/>
    <w:rsid w:val="00356F5F"/>
    <w:rsid w:val="003575E4"/>
    <w:rsid w:val="003579D2"/>
    <w:rsid w:val="0036044D"/>
    <w:rsid w:val="003615AA"/>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713A6"/>
    <w:rsid w:val="0037148B"/>
    <w:rsid w:val="00373405"/>
    <w:rsid w:val="003735F4"/>
    <w:rsid w:val="00373DAE"/>
    <w:rsid w:val="003743CF"/>
    <w:rsid w:val="00374663"/>
    <w:rsid w:val="003752B4"/>
    <w:rsid w:val="003755C3"/>
    <w:rsid w:val="0037613D"/>
    <w:rsid w:val="0037654B"/>
    <w:rsid w:val="00381218"/>
    <w:rsid w:val="00381650"/>
    <w:rsid w:val="00382088"/>
    <w:rsid w:val="00382536"/>
    <w:rsid w:val="00382569"/>
    <w:rsid w:val="003826EB"/>
    <w:rsid w:val="00384650"/>
    <w:rsid w:val="003863EF"/>
    <w:rsid w:val="0038680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8E8"/>
    <w:rsid w:val="00397AC0"/>
    <w:rsid w:val="00397C71"/>
    <w:rsid w:val="003A1841"/>
    <w:rsid w:val="003A301A"/>
    <w:rsid w:val="003A3204"/>
    <w:rsid w:val="003A3894"/>
    <w:rsid w:val="003A3D1D"/>
    <w:rsid w:val="003A3EFB"/>
    <w:rsid w:val="003A3FF3"/>
    <w:rsid w:val="003A4327"/>
    <w:rsid w:val="003A4691"/>
    <w:rsid w:val="003A472F"/>
    <w:rsid w:val="003A4E21"/>
    <w:rsid w:val="003A5532"/>
    <w:rsid w:val="003A553A"/>
    <w:rsid w:val="003A56C1"/>
    <w:rsid w:val="003A6162"/>
    <w:rsid w:val="003A6AF7"/>
    <w:rsid w:val="003A6FAC"/>
    <w:rsid w:val="003A7078"/>
    <w:rsid w:val="003B1B43"/>
    <w:rsid w:val="003B28DC"/>
    <w:rsid w:val="003B2BDB"/>
    <w:rsid w:val="003B4307"/>
    <w:rsid w:val="003B4AD7"/>
    <w:rsid w:val="003B702B"/>
    <w:rsid w:val="003B7265"/>
    <w:rsid w:val="003C12BE"/>
    <w:rsid w:val="003C16E3"/>
    <w:rsid w:val="003C1A60"/>
    <w:rsid w:val="003C1DC7"/>
    <w:rsid w:val="003C2813"/>
    <w:rsid w:val="003C3766"/>
    <w:rsid w:val="003C3B74"/>
    <w:rsid w:val="003C4E47"/>
    <w:rsid w:val="003C54A3"/>
    <w:rsid w:val="003C6424"/>
    <w:rsid w:val="003C726B"/>
    <w:rsid w:val="003C7396"/>
    <w:rsid w:val="003D0157"/>
    <w:rsid w:val="003D03B2"/>
    <w:rsid w:val="003D0EC2"/>
    <w:rsid w:val="003D14F8"/>
    <w:rsid w:val="003D1666"/>
    <w:rsid w:val="003D1922"/>
    <w:rsid w:val="003D2004"/>
    <w:rsid w:val="003D2083"/>
    <w:rsid w:val="003D3302"/>
    <w:rsid w:val="003D3464"/>
    <w:rsid w:val="003D34FA"/>
    <w:rsid w:val="003D402B"/>
    <w:rsid w:val="003D46DA"/>
    <w:rsid w:val="003D4A8F"/>
    <w:rsid w:val="003D53B3"/>
    <w:rsid w:val="003D5AA8"/>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132B"/>
    <w:rsid w:val="003F2D37"/>
    <w:rsid w:val="003F3978"/>
    <w:rsid w:val="003F4381"/>
    <w:rsid w:val="003F482B"/>
    <w:rsid w:val="003F4855"/>
    <w:rsid w:val="003F4D9F"/>
    <w:rsid w:val="003F513E"/>
    <w:rsid w:val="003F5227"/>
    <w:rsid w:val="003F5E13"/>
    <w:rsid w:val="003F6109"/>
    <w:rsid w:val="003F7B63"/>
    <w:rsid w:val="00400A70"/>
    <w:rsid w:val="00400A7F"/>
    <w:rsid w:val="0040124A"/>
    <w:rsid w:val="004026F2"/>
    <w:rsid w:val="00402764"/>
    <w:rsid w:val="004028C4"/>
    <w:rsid w:val="00403002"/>
    <w:rsid w:val="0040322F"/>
    <w:rsid w:val="0040370E"/>
    <w:rsid w:val="004042AB"/>
    <w:rsid w:val="00404769"/>
    <w:rsid w:val="00404AE8"/>
    <w:rsid w:val="00405492"/>
    <w:rsid w:val="00406025"/>
    <w:rsid w:val="004060A9"/>
    <w:rsid w:val="00406466"/>
    <w:rsid w:val="004067B4"/>
    <w:rsid w:val="00406B05"/>
    <w:rsid w:val="00410100"/>
    <w:rsid w:val="00410392"/>
    <w:rsid w:val="0041047D"/>
    <w:rsid w:val="004125D3"/>
    <w:rsid w:val="004126B9"/>
    <w:rsid w:val="00413846"/>
    <w:rsid w:val="0041689A"/>
    <w:rsid w:val="00417E12"/>
    <w:rsid w:val="0042061F"/>
    <w:rsid w:val="00422847"/>
    <w:rsid w:val="00422C6F"/>
    <w:rsid w:val="00423631"/>
    <w:rsid w:val="0042392B"/>
    <w:rsid w:val="00423A0A"/>
    <w:rsid w:val="00424444"/>
    <w:rsid w:val="0042643F"/>
    <w:rsid w:val="00426644"/>
    <w:rsid w:val="0042674B"/>
    <w:rsid w:val="00426783"/>
    <w:rsid w:val="004269F4"/>
    <w:rsid w:val="0042747F"/>
    <w:rsid w:val="004275CD"/>
    <w:rsid w:val="0042767C"/>
    <w:rsid w:val="0043000E"/>
    <w:rsid w:val="0043014B"/>
    <w:rsid w:val="004304F3"/>
    <w:rsid w:val="00431304"/>
    <w:rsid w:val="00431BE1"/>
    <w:rsid w:val="0043311F"/>
    <w:rsid w:val="00433763"/>
    <w:rsid w:val="00434215"/>
    <w:rsid w:val="004348D9"/>
    <w:rsid w:val="004352C7"/>
    <w:rsid w:val="004358DB"/>
    <w:rsid w:val="0043591F"/>
    <w:rsid w:val="00436388"/>
    <w:rsid w:val="004363E8"/>
    <w:rsid w:val="00436826"/>
    <w:rsid w:val="00436BAB"/>
    <w:rsid w:val="00440E05"/>
    <w:rsid w:val="004418A4"/>
    <w:rsid w:val="00441D9A"/>
    <w:rsid w:val="00442D54"/>
    <w:rsid w:val="0044509C"/>
    <w:rsid w:val="00445304"/>
    <w:rsid w:val="00445969"/>
    <w:rsid w:val="0044611F"/>
    <w:rsid w:val="004464AD"/>
    <w:rsid w:val="00446D65"/>
    <w:rsid w:val="004471F2"/>
    <w:rsid w:val="00447463"/>
    <w:rsid w:val="00447565"/>
    <w:rsid w:val="004475D8"/>
    <w:rsid w:val="00447CBF"/>
    <w:rsid w:val="00447D18"/>
    <w:rsid w:val="004503F0"/>
    <w:rsid w:val="004505BB"/>
    <w:rsid w:val="00452B57"/>
    <w:rsid w:val="00453567"/>
    <w:rsid w:val="004535CA"/>
    <w:rsid w:val="004540EC"/>
    <w:rsid w:val="004553BA"/>
    <w:rsid w:val="00455E28"/>
    <w:rsid w:val="0045662B"/>
    <w:rsid w:val="0045695D"/>
    <w:rsid w:val="00456F19"/>
    <w:rsid w:val="00456F8A"/>
    <w:rsid w:val="00457815"/>
    <w:rsid w:val="00457A76"/>
    <w:rsid w:val="00460057"/>
    <w:rsid w:val="00461313"/>
    <w:rsid w:val="00461DB5"/>
    <w:rsid w:val="004620BB"/>
    <w:rsid w:val="0046236A"/>
    <w:rsid w:val="00462607"/>
    <w:rsid w:val="00462661"/>
    <w:rsid w:val="004632DE"/>
    <w:rsid w:val="004633FE"/>
    <w:rsid w:val="00463C15"/>
    <w:rsid w:val="00463DF9"/>
    <w:rsid w:val="00464612"/>
    <w:rsid w:val="00464A11"/>
    <w:rsid w:val="00464B33"/>
    <w:rsid w:val="004654E1"/>
    <w:rsid w:val="004664E4"/>
    <w:rsid w:val="00466D06"/>
    <w:rsid w:val="00466E0D"/>
    <w:rsid w:val="004670AA"/>
    <w:rsid w:val="00467D4F"/>
    <w:rsid w:val="00470390"/>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7B3"/>
    <w:rsid w:val="00483BCA"/>
    <w:rsid w:val="00483D8C"/>
    <w:rsid w:val="00485500"/>
    <w:rsid w:val="00485C13"/>
    <w:rsid w:val="0048620B"/>
    <w:rsid w:val="00486E5F"/>
    <w:rsid w:val="00490031"/>
    <w:rsid w:val="00492593"/>
    <w:rsid w:val="0049350C"/>
    <w:rsid w:val="00493FA3"/>
    <w:rsid w:val="00494530"/>
    <w:rsid w:val="00494F7F"/>
    <w:rsid w:val="00496475"/>
    <w:rsid w:val="00496F1B"/>
    <w:rsid w:val="00496FFF"/>
    <w:rsid w:val="004977D0"/>
    <w:rsid w:val="00497F48"/>
    <w:rsid w:val="004A0285"/>
    <w:rsid w:val="004A04E1"/>
    <w:rsid w:val="004A0886"/>
    <w:rsid w:val="004A0C82"/>
    <w:rsid w:val="004A11E8"/>
    <w:rsid w:val="004A2A7E"/>
    <w:rsid w:val="004A36B9"/>
    <w:rsid w:val="004A3C51"/>
    <w:rsid w:val="004A50D8"/>
    <w:rsid w:val="004A6169"/>
    <w:rsid w:val="004A6A6A"/>
    <w:rsid w:val="004A7550"/>
    <w:rsid w:val="004A7E66"/>
    <w:rsid w:val="004B02DC"/>
    <w:rsid w:val="004B158A"/>
    <w:rsid w:val="004B1DA2"/>
    <w:rsid w:val="004B3CC6"/>
    <w:rsid w:val="004B402D"/>
    <w:rsid w:val="004B5457"/>
    <w:rsid w:val="004B573B"/>
    <w:rsid w:val="004B6386"/>
    <w:rsid w:val="004B6A66"/>
    <w:rsid w:val="004B796C"/>
    <w:rsid w:val="004B7BFB"/>
    <w:rsid w:val="004C0594"/>
    <w:rsid w:val="004C06CF"/>
    <w:rsid w:val="004C1A4A"/>
    <w:rsid w:val="004C1C51"/>
    <w:rsid w:val="004C22BC"/>
    <w:rsid w:val="004C2EF5"/>
    <w:rsid w:val="004C3219"/>
    <w:rsid w:val="004C3221"/>
    <w:rsid w:val="004C361E"/>
    <w:rsid w:val="004C4301"/>
    <w:rsid w:val="004C4C53"/>
    <w:rsid w:val="004C4D7B"/>
    <w:rsid w:val="004C4E80"/>
    <w:rsid w:val="004C5078"/>
    <w:rsid w:val="004C583C"/>
    <w:rsid w:val="004C5BD2"/>
    <w:rsid w:val="004C644E"/>
    <w:rsid w:val="004C6A71"/>
    <w:rsid w:val="004C6BA4"/>
    <w:rsid w:val="004C6F2D"/>
    <w:rsid w:val="004C7138"/>
    <w:rsid w:val="004D0336"/>
    <w:rsid w:val="004D12F2"/>
    <w:rsid w:val="004D18C1"/>
    <w:rsid w:val="004D1C10"/>
    <w:rsid w:val="004D25D2"/>
    <w:rsid w:val="004D2FDC"/>
    <w:rsid w:val="004D33A3"/>
    <w:rsid w:val="004D3922"/>
    <w:rsid w:val="004D5432"/>
    <w:rsid w:val="004D580A"/>
    <w:rsid w:val="004D6364"/>
    <w:rsid w:val="004D7087"/>
    <w:rsid w:val="004E0285"/>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5B56"/>
    <w:rsid w:val="004F640F"/>
    <w:rsid w:val="0050213E"/>
    <w:rsid w:val="00502B49"/>
    <w:rsid w:val="0050415F"/>
    <w:rsid w:val="00504B40"/>
    <w:rsid w:val="00505D1E"/>
    <w:rsid w:val="00505F3E"/>
    <w:rsid w:val="00507339"/>
    <w:rsid w:val="005078BF"/>
    <w:rsid w:val="00510302"/>
    <w:rsid w:val="00512C76"/>
    <w:rsid w:val="00512D8F"/>
    <w:rsid w:val="0051492E"/>
    <w:rsid w:val="00514C65"/>
    <w:rsid w:val="00515543"/>
    <w:rsid w:val="005155D9"/>
    <w:rsid w:val="00515A2E"/>
    <w:rsid w:val="00515B6B"/>
    <w:rsid w:val="00515FE6"/>
    <w:rsid w:val="0051623C"/>
    <w:rsid w:val="00517793"/>
    <w:rsid w:val="00517DB4"/>
    <w:rsid w:val="00520599"/>
    <w:rsid w:val="00520647"/>
    <w:rsid w:val="00520C07"/>
    <w:rsid w:val="00520C30"/>
    <w:rsid w:val="00521826"/>
    <w:rsid w:val="00521BC7"/>
    <w:rsid w:val="00522092"/>
    <w:rsid w:val="00522721"/>
    <w:rsid w:val="00522DB6"/>
    <w:rsid w:val="0052362C"/>
    <w:rsid w:val="005247CA"/>
    <w:rsid w:val="00524A8F"/>
    <w:rsid w:val="005251BC"/>
    <w:rsid w:val="00525DC2"/>
    <w:rsid w:val="0052780E"/>
    <w:rsid w:val="00527F3C"/>
    <w:rsid w:val="00530AFF"/>
    <w:rsid w:val="00530C9C"/>
    <w:rsid w:val="00531D09"/>
    <w:rsid w:val="0053277E"/>
    <w:rsid w:val="00533702"/>
    <w:rsid w:val="00533D44"/>
    <w:rsid w:val="00534271"/>
    <w:rsid w:val="00535D8A"/>
    <w:rsid w:val="00536B25"/>
    <w:rsid w:val="00536D1E"/>
    <w:rsid w:val="005371BE"/>
    <w:rsid w:val="005374FE"/>
    <w:rsid w:val="005400B6"/>
    <w:rsid w:val="005407E6"/>
    <w:rsid w:val="00540ADF"/>
    <w:rsid w:val="00541C02"/>
    <w:rsid w:val="00541E3C"/>
    <w:rsid w:val="00541F96"/>
    <w:rsid w:val="005420A4"/>
    <w:rsid w:val="005425C4"/>
    <w:rsid w:val="005426BB"/>
    <w:rsid w:val="00543006"/>
    <w:rsid w:val="005434A8"/>
    <w:rsid w:val="005435E1"/>
    <w:rsid w:val="00543F0A"/>
    <w:rsid w:val="005440FD"/>
    <w:rsid w:val="00544FBF"/>
    <w:rsid w:val="00545170"/>
    <w:rsid w:val="005451B9"/>
    <w:rsid w:val="0054525D"/>
    <w:rsid w:val="00545761"/>
    <w:rsid w:val="00547ABB"/>
    <w:rsid w:val="005503C4"/>
    <w:rsid w:val="00550C72"/>
    <w:rsid w:val="00550DB5"/>
    <w:rsid w:val="0055108C"/>
    <w:rsid w:val="00551706"/>
    <w:rsid w:val="005535BC"/>
    <w:rsid w:val="00554CAC"/>
    <w:rsid w:val="00554DB0"/>
    <w:rsid w:val="00557656"/>
    <w:rsid w:val="005576BC"/>
    <w:rsid w:val="00557CAC"/>
    <w:rsid w:val="00557DDB"/>
    <w:rsid w:val="005603C7"/>
    <w:rsid w:val="005604AE"/>
    <w:rsid w:val="005604F7"/>
    <w:rsid w:val="00560A68"/>
    <w:rsid w:val="0056110D"/>
    <w:rsid w:val="005617AE"/>
    <w:rsid w:val="0056183B"/>
    <w:rsid w:val="00561880"/>
    <w:rsid w:val="00561BAA"/>
    <w:rsid w:val="005620C6"/>
    <w:rsid w:val="00562B82"/>
    <w:rsid w:val="00562EAD"/>
    <w:rsid w:val="00563C96"/>
    <w:rsid w:val="00564718"/>
    <w:rsid w:val="00564E77"/>
    <w:rsid w:val="00564ECF"/>
    <w:rsid w:val="005653A8"/>
    <w:rsid w:val="00565665"/>
    <w:rsid w:val="00566219"/>
    <w:rsid w:val="0056676B"/>
    <w:rsid w:val="00567612"/>
    <w:rsid w:val="005702D2"/>
    <w:rsid w:val="005705CD"/>
    <w:rsid w:val="00570ED2"/>
    <w:rsid w:val="00572F8C"/>
    <w:rsid w:val="00574B48"/>
    <w:rsid w:val="00576648"/>
    <w:rsid w:val="0058050D"/>
    <w:rsid w:val="00580E99"/>
    <w:rsid w:val="005818DF"/>
    <w:rsid w:val="00581E97"/>
    <w:rsid w:val="005823FB"/>
    <w:rsid w:val="00582CA0"/>
    <w:rsid w:val="00582FCA"/>
    <w:rsid w:val="0058373F"/>
    <w:rsid w:val="005838C7"/>
    <w:rsid w:val="00583D37"/>
    <w:rsid w:val="00585663"/>
    <w:rsid w:val="00585E99"/>
    <w:rsid w:val="00586785"/>
    <w:rsid w:val="00586DB6"/>
    <w:rsid w:val="00587855"/>
    <w:rsid w:val="005878EF"/>
    <w:rsid w:val="00587A8A"/>
    <w:rsid w:val="00590774"/>
    <w:rsid w:val="005912CE"/>
    <w:rsid w:val="00591B76"/>
    <w:rsid w:val="00592E1C"/>
    <w:rsid w:val="0059325D"/>
    <w:rsid w:val="005944CE"/>
    <w:rsid w:val="0059484C"/>
    <w:rsid w:val="0059537A"/>
    <w:rsid w:val="00595807"/>
    <w:rsid w:val="00596ECB"/>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2A47"/>
    <w:rsid w:val="005C53C1"/>
    <w:rsid w:val="005C5A13"/>
    <w:rsid w:val="005C640C"/>
    <w:rsid w:val="005C7BCE"/>
    <w:rsid w:val="005D01D4"/>
    <w:rsid w:val="005D11A9"/>
    <w:rsid w:val="005D12BE"/>
    <w:rsid w:val="005D160F"/>
    <w:rsid w:val="005D1E3A"/>
    <w:rsid w:val="005D2DD2"/>
    <w:rsid w:val="005D33D8"/>
    <w:rsid w:val="005D3C24"/>
    <w:rsid w:val="005D54DA"/>
    <w:rsid w:val="005D63CD"/>
    <w:rsid w:val="005D69AA"/>
    <w:rsid w:val="005D77C8"/>
    <w:rsid w:val="005D7E12"/>
    <w:rsid w:val="005E11D3"/>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4614"/>
    <w:rsid w:val="005F4686"/>
    <w:rsid w:val="005F530A"/>
    <w:rsid w:val="005F5A9E"/>
    <w:rsid w:val="005F657F"/>
    <w:rsid w:val="006000CF"/>
    <w:rsid w:val="006001DF"/>
    <w:rsid w:val="00600242"/>
    <w:rsid w:val="00600C04"/>
    <w:rsid w:val="00601341"/>
    <w:rsid w:val="0060159C"/>
    <w:rsid w:val="00602228"/>
    <w:rsid w:val="00602CAF"/>
    <w:rsid w:val="0060304E"/>
    <w:rsid w:val="0060364E"/>
    <w:rsid w:val="00604A68"/>
    <w:rsid w:val="00605C9F"/>
    <w:rsid w:val="00605EF7"/>
    <w:rsid w:val="0060673D"/>
    <w:rsid w:val="00607C42"/>
    <w:rsid w:val="0061049F"/>
    <w:rsid w:val="006108F7"/>
    <w:rsid w:val="00610A13"/>
    <w:rsid w:val="00610CE5"/>
    <w:rsid w:val="00611940"/>
    <w:rsid w:val="00611AD7"/>
    <w:rsid w:val="00611C0F"/>
    <w:rsid w:val="00611FA3"/>
    <w:rsid w:val="0061217E"/>
    <w:rsid w:val="006121C4"/>
    <w:rsid w:val="00612439"/>
    <w:rsid w:val="0061309D"/>
    <w:rsid w:val="006137DB"/>
    <w:rsid w:val="006170F2"/>
    <w:rsid w:val="00617369"/>
    <w:rsid w:val="006173C8"/>
    <w:rsid w:val="00617AD1"/>
    <w:rsid w:val="00621BBB"/>
    <w:rsid w:val="006221FB"/>
    <w:rsid w:val="00622FB0"/>
    <w:rsid w:val="00623B78"/>
    <w:rsid w:val="00623F0D"/>
    <w:rsid w:val="00623F13"/>
    <w:rsid w:val="00624B45"/>
    <w:rsid w:val="00625094"/>
    <w:rsid w:val="006257F8"/>
    <w:rsid w:val="00625870"/>
    <w:rsid w:val="00625C61"/>
    <w:rsid w:val="00626BB2"/>
    <w:rsid w:val="00627939"/>
    <w:rsid w:val="00631370"/>
    <w:rsid w:val="00631B08"/>
    <w:rsid w:val="00632052"/>
    <w:rsid w:val="006323FF"/>
    <w:rsid w:val="00632AEE"/>
    <w:rsid w:val="00632C4C"/>
    <w:rsid w:val="00633E94"/>
    <w:rsid w:val="006342D5"/>
    <w:rsid w:val="006349CB"/>
    <w:rsid w:val="0063542D"/>
    <w:rsid w:val="00636496"/>
    <w:rsid w:val="00640089"/>
    <w:rsid w:val="00640279"/>
    <w:rsid w:val="00640D12"/>
    <w:rsid w:val="006411B1"/>
    <w:rsid w:val="006412B3"/>
    <w:rsid w:val="00641484"/>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CB4"/>
    <w:rsid w:val="00656E21"/>
    <w:rsid w:val="00657074"/>
    <w:rsid w:val="00660610"/>
    <w:rsid w:val="00660F3B"/>
    <w:rsid w:val="006613F4"/>
    <w:rsid w:val="0066205F"/>
    <w:rsid w:val="00662D04"/>
    <w:rsid w:val="00663090"/>
    <w:rsid w:val="00663682"/>
    <w:rsid w:val="006639CB"/>
    <w:rsid w:val="006644F1"/>
    <w:rsid w:val="00664997"/>
    <w:rsid w:val="0066526B"/>
    <w:rsid w:val="00665903"/>
    <w:rsid w:val="0066605B"/>
    <w:rsid w:val="00667976"/>
    <w:rsid w:val="006703AE"/>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09BC"/>
    <w:rsid w:val="00681EC0"/>
    <w:rsid w:val="006822A3"/>
    <w:rsid w:val="00682E6D"/>
    <w:rsid w:val="00683E80"/>
    <w:rsid w:val="006841FC"/>
    <w:rsid w:val="006845A5"/>
    <w:rsid w:val="00685D6C"/>
    <w:rsid w:val="00686B8E"/>
    <w:rsid w:val="006871D8"/>
    <w:rsid w:val="00687723"/>
    <w:rsid w:val="00690A37"/>
    <w:rsid w:val="00691BB9"/>
    <w:rsid w:val="006921B4"/>
    <w:rsid w:val="006930DA"/>
    <w:rsid w:val="0069340B"/>
    <w:rsid w:val="00695201"/>
    <w:rsid w:val="006952F6"/>
    <w:rsid w:val="006956E5"/>
    <w:rsid w:val="00695E8A"/>
    <w:rsid w:val="00696074"/>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0E2"/>
    <w:rsid w:val="006B22BD"/>
    <w:rsid w:val="006B27E7"/>
    <w:rsid w:val="006B27E9"/>
    <w:rsid w:val="006B315F"/>
    <w:rsid w:val="006B445B"/>
    <w:rsid w:val="006B4ECB"/>
    <w:rsid w:val="006B569C"/>
    <w:rsid w:val="006B5D61"/>
    <w:rsid w:val="006B7095"/>
    <w:rsid w:val="006B715D"/>
    <w:rsid w:val="006C06ED"/>
    <w:rsid w:val="006C0D23"/>
    <w:rsid w:val="006C1C1F"/>
    <w:rsid w:val="006C245F"/>
    <w:rsid w:val="006C24E6"/>
    <w:rsid w:val="006C29A5"/>
    <w:rsid w:val="006C3618"/>
    <w:rsid w:val="006C38B8"/>
    <w:rsid w:val="006C3955"/>
    <w:rsid w:val="006C4455"/>
    <w:rsid w:val="006C512A"/>
    <w:rsid w:val="006C64D7"/>
    <w:rsid w:val="006C717B"/>
    <w:rsid w:val="006D09EA"/>
    <w:rsid w:val="006D14D2"/>
    <w:rsid w:val="006D18BA"/>
    <w:rsid w:val="006D288F"/>
    <w:rsid w:val="006D40DE"/>
    <w:rsid w:val="006D4897"/>
    <w:rsid w:val="006D4E66"/>
    <w:rsid w:val="006D59DE"/>
    <w:rsid w:val="006D6476"/>
    <w:rsid w:val="006D6997"/>
    <w:rsid w:val="006D6A10"/>
    <w:rsid w:val="006E107D"/>
    <w:rsid w:val="006E15E9"/>
    <w:rsid w:val="006E1B84"/>
    <w:rsid w:val="006E21FD"/>
    <w:rsid w:val="006E2954"/>
    <w:rsid w:val="006E2B4F"/>
    <w:rsid w:val="006E2CC8"/>
    <w:rsid w:val="006E34A1"/>
    <w:rsid w:val="006E3B0A"/>
    <w:rsid w:val="006E51FB"/>
    <w:rsid w:val="006E54DF"/>
    <w:rsid w:val="006E5B2D"/>
    <w:rsid w:val="006E5C52"/>
    <w:rsid w:val="006E5D74"/>
    <w:rsid w:val="006E5D7E"/>
    <w:rsid w:val="006E7C9E"/>
    <w:rsid w:val="006F1949"/>
    <w:rsid w:val="006F2715"/>
    <w:rsid w:val="006F4491"/>
    <w:rsid w:val="006F6C99"/>
    <w:rsid w:val="006F6CA0"/>
    <w:rsid w:val="006F7BAF"/>
    <w:rsid w:val="007006AD"/>
    <w:rsid w:val="0070196F"/>
    <w:rsid w:val="00701A70"/>
    <w:rsid w:val="00702406"/>
    <w:rsid w:val="00702568"/>
    <w:rsid w:val="00703275"/>
    <w:rsid w:val="007050B4"/>
    <w:rsid w:val="00705498"/>
    <w:rsid w:val="00705A05"/>
    <w:rsid w:val="007072B9"/>
    <w:rsid w:val="007072BB"/>
    <w:rsid w:val="00710AF3"/>
    <w:rsid w:val="00711EB5"/>
    <w:rsid w:val="007144D7"/>
    <w:rsid w:val="0071532C"/>
    <w:rsid w:val="007159F1"/>
    <w:rsid w:val="007166E9"/>
    <w:rsid w:val="00716DD8"/>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06D1"/>
    <w:rsid w:val="00731E33"/>
    <w:rsid w:val="00731F09"/>
    <w:rsid w:val="00732A42"/>
    <w:rsid w:val="00734975"/>
    <w:rsid w:val="00735167"/>
    <w:rsid w:val="00735644"/>
    <w:rsid w:val="007362C4"/>
    <w:rsid w:val="00736308"/>
    <w:rsid w:val="00736D61"/>
    <w:rsid w:val="00736E75"/>
    <w:rsid w:val="00737550"/>
    <w:rsid w:val="00740F29"/>
    <w:rsid w:val="0074175F"/>
    <w:rsid w:val="00742831"/>
    <w:rsid w:val="00742F72"/>
    <w:rsid w:val="0074364F"/>
    <w:rsid w:val="007439D2"/>
    <w:rsid w:val="00743BB0"/>
    <w:rsid w:val="007440D1"/>
    <w:rsid w:val="0074599F"/>
    <w:rsid w:val="007464D8"/>
    <w:rsid w:val="0074797A"/>
    <w:rsid w:val="00747A6D"/>
    <w:rsid w:val="007500D4"/>
    <w:rsid w:val="0075038D"/>
    <w:rsid w:val="00750FB8"/>
    <w:rsid w:val="00751969"/>
    <w:rsid w:val="00751AF9"/>
    <w:rsid w:val="007525EF"/>
    <w:rsid w:val="00752912"/>
    <w:rsid w:val="007529A3"/>
    <w:rsid w:val="00753987"/>
    <w:rsid w:val="00753CF6"/>
    <w:rsid w:val="00753E8B"/>
    <w:rsid w:val="007540CD"/>
    <w:rsid w:val="00754146"/>
    <w:rsid w:val="0075460A"/>
    <w:rsid w:val="00754A53"/>
    <w:rsid w:val="00755590"/>
    <w:rsid w:val="007556E2"/>
    <w:rsid w:val="00755E7E"/>
    <w:rsid w:val="00757543"/>
    <w:rsid w:val="00760118"/>
    <w:rsid w:val="007606D3"/>
    <w:rsid w:val="00762B7C"/>
    <w:rsid w:val="0076313F"/>
    <w:rsid w:val="00763946"/>
    <w:rsid w:val="00763E6C"/>
    <w:rsid w:val="0076439D"/>
    <w:rsid w:val="00764A2C"/>
    <w:rsid w:val="00765BDE"/>
    <w:rsid w:val="00766035"/>
    <w:rsid w:val="00766368"/>
    <w:rsid w:val="00766391"/>
    <w:rsid w:val="0076699F"/>
    <w:rsid w:val="00770017"/>
    <w:rsid w:val="00771AD5"/>
    <w:rsid w:val="00771EF4"/>
    <w:rsid w:val="00772D72"/>
    <w:rsid w:val="00774418"/>
    <w:rsid w:val="007759F6"/>
    <w:rsid w:val="00776340"/>
    <w:rsid w:val="007777F9"/>
    <w:rsid w:val="007802E3"/>
    <w:rsid w:val="007806C1"/>
    <w:rsid w:val="00781A1F"/>
    <w:rsid w:val="00781CAF"/>
    <w:rsid w:val="00782287"/>
    <w:rsid w:val="007838FF"/>
    <w:rsid w:val="007844EB"/>
    <w:rsid w:val="0078454F"/>
    <w:rsid w:val="007845B5"/>
    <w:rsid w:val="00785B74"/>
    <w:rsid w:val="00785BED"/>
    <w:rsid w:val="00785EB5"/>
    <w:rsid w:val="00787485"/>
    <w:rsid w:val="00790D49"/>
    <w:rsid w:val="00791AF9"/>
    <w:rsid w:val="00792109"/>
    <w:rsid w:val="007929C5"/>
    <w:rsid w:val="00792EE8"/>
    <w:rsid w:val="007934E2"/>
    <w:rsid w:val="00793F15"/>
    <w:rsid w:val="007947DA"/>
    <w:rsid w:val="00794D38"/>
    <w:rsid w:val="00794F1B"/>
    <w:rsid w:val="00796CCB"/>
    <w:rsid w:val="00796CF2"/>
    <w:rsid w:val="00797730"/>
    <w:rsid w:val="007A0F7E"/>
    <w:rsid w:val="007A130E"/>
    <w:rsid w:val="007A2031"/>
    <w:rsid w:val="007A3C3F"/>
    <w:rsid w:val="007A44FD"/>
    <w:rsid w:val="007A45AA"/>
    <w:rsid w:val="007A4666"/>
    <w:rsid w:val="007A4907"/>
    <w:rsid w:val="007A58F8"/>
    <w:rsid w:val="007A5E58"/>
    <w:rsid w:val="007A6456"/>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9CB"/>
    <w:rsid w:val="007B4DAE"/>
    <w:rsid w:val="007B5BCA"/>
    <w:rsid w:val="007B7072"/>
    <w:rsid w:val="007C0066"/>
    <w:rsid w:val="007C196C"/>
    <w:rsid w:val="007C19FB"/>
    <w:rsid w:val="007C1E67"/>
    <w:rsid w:val="007C29D9"/>
    <w:rsid w:val="007C38CE"/>
    <w:rsid w:val="007C3E7B"/>
    <w:rsid w:val="007C4702"/>
    <w:rsid w:val="007C4867"/>
    <w:rsid w:val="007C5CED"/>
    <w:rsid w:val="007C6B06"/>
    <w:rsid w:val="007C7656"/>
    <w:rsid w:val="007D12AF"/>
    <w:rsid w:val="007D149B"/>
    <w:rsid w:val="007D163A"/>
    <w:rsid w:val="007D172B"/>
    <w:rsid w:val="007D2EA6"/>
    <w:rsid w:val="007D45D3"/>
    <w:rsid w:val="007D4768"/>
    <w:rsid w:val="007D4842"/>
    <w:rsid w:val="007D7977"/>
    <w:rsid w:val="007E034B"/>
    <w:rsid w:val="007E05EF"/>
    <w:rsid w:val="007E109A"/>
    <w:rsid w:val="007E11D2"/>
    <w:rsid w:val="007E373D"/>
    <w:rsid w:val="007E3FDD"/>
    <w:rsid w:val="007E43EA"/>
    <w:rsid w:val="007E5A4D"/>
    <w:rsid w:val="007E61F3"/>
    <w:rsid w:val="007E65EA"/>
    <w:rsid w:val="007E692E"/>
    <w:rsid w:val="007F0167"/>
    <w:rsid w:val="007F0D45"/>
    <w:rsid w:val="007F1046"/>
    <w:rsid w:val="007F1567"/>
    <w:rsid w:val="007F1A74"/>
    <w:rsid w:val="007F1ED9"/>
    <w:rsid w:val="007F273D"/>
    <w:rsid w:val="007F468C"/>
    <w:rsid w:val="007F5165"/>
    <w:rsid w:val="007F5692"/>
    <w:rsid w:val="007F6922"/>
    <w:rsid w:val="007F6C8B"/>
    <w:rsid w:val="007F72E2"/>
    <w:rsid w:val="007F7831"/>
    <w:rsid w:val="00800D60"/>
    <w:rsid w:val="008011B3"/>
    <w:rsid w:val="00802FAE"/>
    <w:rsid w:val="00803956"/>
    <w:rsid w:val="008040F0"/>
    <w:rsid w:val="008043A9"/>
    <w:rsid w:val="008044C0"/>
    <w:rsid w:val="00804741"/>
    <w:rsid w:val="0080512A"/>
    <w:rsid w:val="008055D4"/>
    <w:rsid w:val="008059CD"/>
    <w:rsid w:val="00805A7C"/>
    <w:rsid w:val="00806427"/>
    <w:rsid w:val="008065FF"/>
    <w:rsid w:val="00806DB7"/>
    <w:rsid w:val="00807A76"/>
    <w:rsid w:val="00811296"/>
    <w:rsid w:val="008118E6"/>
    <w:rsid w:val="00812052"/>
    <w:rsid w:val="008120CD"/>
    <w:rsid w:val="0081246E"/>
    <w:rsid w:val="00813A2D"/>
    <w:rsid w:val="008147E7"/>
    <w:rsid w:val="00815923"/>
    <w:rsid w:val="00816965"/>
    <w:rsid w:val="008200FE"/>
    <w:rsid w:val="008202CE"/>
    <w:rsid w:val="00820D94"/>
    <w:rsid w:val="00820DD1"/>
    <w:rsid w:val="00822B4B"/>
    <w:rsid w:val="0082452D"/>
    <w:rsid w:val="008248BA"/>
    <w:rsid w:val="00824BF2"/>
    <w:rsid w:val="00825334"/>
    <w:rsid w:val="00825DD9"/>
    <w:rsid w:val="008263A3"/>
    <w:rsid w:val="00826467"/>
    <w:rsid w:val="00827378"/>
    <w:rsid w:val="00827D70"/>
    <w:rsid w:val="00830169"/>
    <w:rsid w:val="0083044C"/>
    <w:rsid w:val="0083175B"/>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3F74"/>
    <w:rsid w:val="008540F1"/>
    <w:rsid w:val="00855DAC"/>
    <w:rsid w:val="00855DFA"/>
    <w:rsid w:val="008570B2"/>
    <w:rsid w:val="00857A20"/>
    <w:rsid w:val="008607E6"/>
    <w:rsid w:val="0086129D"/>
    <w:rsid w:val="00861E13"/>
    <w:rsid w:val="00863DB4"/>
    <w:rsid w:val="0086400A"/>
    <w:rsid w:val="00864387"/>
    <w:rsid w:val="0086453A"/>
    <w:rsid w:val="0086592F"/>
    <w:rsid w:val="00865F07"/>
    <w:rsid w:val="00865F25"/>
    <w:rsid w:val="008661F6"/>
    <w:rsid w:val="00867E40"/>
    <w:rsid w:val="0087057C"/>
    <w:rsid w:val="00870D62"/>
    <w:rsid w:val="00870D68"/>
    <w:rsid w:val="008710E9"/>
    <w:rsid w:val="00873F25"/>
    <w:rsid w:val="00874012"/>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6BD8"/>
    <w:rsid w:val="00887BE2"/>
    <w:rsid w:val="00890A29"/>
    <w:rsid w:val="0089137C"/>
    <w:rsid w:val="008918A7"/>
    <w:rsid w:val="00891C9B"/>
    <w:rsid w:val="00891F3D"/>
    <w:rsid w:val="0089257B"/>
    <w:rsid w:val="00892AE8"/>
    <w:rsid w:val="0089385C"/>
    <w:rsid w:val="0089422A"/>
    <w:rsid w:val="00894ABA"/>
    <w:rsid w:val="008951E1"/>
    <w:rsid w:val="0089553C"/>
    <w:rsid w:val="00895934"/>
    <w:rsid w:val="0089597A"/>
    <w:rsid w:val="00895D7D"/>
    <w:rsid w:val="00896159"/>
    <w:rsid w:val="00896C1D"/>
    <w:rsid w:val="0089719F"/>
    <w:rsid w:val="0089783F"/>
    <w:rsid w:val="00897B04"/>
    <w:rsid w:val="008A09B0"/>
    <w:rsid w:val="008A1402"/>
    <w:rsid w:val="008A2F84"/>
    <w:rsid w:val="008A4A9E"/>
    <w:rsid w:val="008A5938"/>
    <w:rsid w:val="008A5C01"/>
    <w:rsid w:val="008A6922"/>
    <w:rsid w:val="008A798E"/>
    <w:rsid w:val="008B019C"/>
    <w:rsid w:val="008B06B4"/>
    <w:rsid w:val="008B0A72"/>
    <w:rsid w:val="008B0CD3"/>
    <w:rsid w:val="008B220A"/>
    <w:rsid w:val="008B30AE"/>
    <w:rsid w:val="008B3331"/>
    <w:rsid w:val="008B3750"/>
    <w:rsid w:val="008B37D0"/>
    <w:rsid w:val="008B3ACB"/>
    <w:rsid w:val="008B4D91"/>
    <w:rsid w:val="008B62A1"/>
    <w:rsid w:val="008B6F15"/>
    <w:rsid w:val="008B71FF"/>
    <w:rsid w:val="008C1EBD"/>
    <w:rsid w:val="008C2DE9"/>
    <w:rsid w:val="008C2F5E"/>
    <w:rsid w:val="008C30E6"/>
    <w:rsid w:val="008C312E"/>
    <w:rsid w:val="008C369A"/>
    <w:rsid w:val="008C3764"/>
    <w:rsid w:val="008C3941"/>
    <w:rsid w:val="008C48EC"/>
    <w:rsid w:val="008C4C72"/>
    <w:rsid w:val="008C67DE"/>
    <w:rsid w:val="008D0342"/>
    <w:rsid w:val="008D0FC7"/>
    <w:rsid w:val="008D24CA"/>
    <w:rsid w:val="008D27FF"/>
    <w:rsid w:val="008D2909"/>
    <w:rsid w:val="008D434E"/>
    <w:rsid w:val="008D4B25"/>
    <w:rsid w:val="008D695B"/>
    <w:rsid w:val="008D773E"/>
    <w:rsid w:val="008D77F1"/>
    <w:rsid w:val="008E01F7"/>
    <w:rsid w:val="008E0E27"/>
    <w:rsid w:val="008E168A"/>
    <w:rsid w:val="008E3AF3"/>
    <w:rsid w:val="008E3BC5"/>
    <w:rsid w:val="008E448A"/>
    <w:rsid w:val="008E48CF"/>
    <w:rsid w:val="008E4C06"/>
    <w:rsid w:val="008E56A5"/>
    <w:rsid w:val="008E5F1C"/>
    <w:rsid w:val="008E693E"/>
    <w:rsid w:val="008E7046"/>
    <w:rsid w:val="008E75BD"/>
    <w:rsid w:val="008F0EE3"/>
    <w:rsid w:val="008F3BCA"/>
    <w:rsid w:val="008F3EBF"/>
    <w:rsid w:val="008F5B5E"/>
    <w:rsid w:val="008F6ADE"/>
    <w:rsid w:val="008F76A3"/>
    <w:rsid w:val="008F77F4"/>
    <w:rsid w:val="008F78D1"/>
    <w:rsid w:val="008F7C5D"/>
    <w:rsid w:val="0090093C"/>
    <w:rsid w:val="00900A05"/>
    <w:rsid w:val="00900CC1"/>
    <w:rsid w:val="00901284"/>
    <w:rsid w:val="009016CE"/>
    <w:rsid w:val="00901C69"/>
    <w:rsid w:val="009029A3"/>
    <w:rsid w:val="00902CA3"/>
    <w:rsid w:val="009038CB"/>
    <w:rsid w:val="009044E7"/>
    <w:rsid w:val="00904781"/>
    <w:rsid w:val="00905128"/>
    <w:rsid w:val="009062FA"/>
    <w:rsid w:val="00906710"/>
    <w:rsid w:val="00907DAF"/>
    <w:rsid w:val="00907F56"/>
    <w:rsid w:val="00910468"/>
    <w:rsid w:val="009108F6"/>
    <w:rsid w:val="00910A44"/>
    <w:rsid w:val="009113BB"/>
    <w:rsid w:val="0091178F"/>
    <w:rsid w:val="00912B84"/>
    <w:rsid w:val="009131E4"/>
    <w:rsid w:val="009132B1"/>
    <w:rsid w:val="00913627"/>
    <w:rsid w:val="00913672"/>
    <w:rsid w:val="009136AE"/>
    <w:rsid w:val="00914B4E"/>
    <w:rsid w:val="00914E05"/>
    <w:rsid w:val="009166A4"/>
    <w:rsid w:val="009168C9"/>
    <w:rsid w:val="00916DCB"/>
    <w:rsid w:val="00917CA7"/>
    <w:rsid w:val="009209EA"/>
    <w:rsid w:val="00920B84"/>
    <w:rsid w:val="00921C63"/>
    <w:rsid w:val="00921F48"/>
    <w:rsid w:val="00922478"/>
    <w:rsid w:val="0092265B"/>
    <w:rsid w:val="009226C0"/>
    <w:rsid w:val="00922D91"/>
    <w:rsid w:val="00924B41"/>
    <w:rsid w:val="009261B0"/>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68AB"/>
    <w:rsid w:val="00936C7E"/>
    <w:rsid w:val="00936E12"/>
    <w:rsid w:val="00937AC6"/>
    <w:rsid w:val="00940369"/>
    <w:rsid w:val="00940BA1"/>
    <w:rsid w:val="0094154F"/>
    <w:rsid w:val="00941EB8"/>
    <w:rsid w:val="0094220F"/>
    <w:rsid w:val="00943CC7"/>
    <w:rsid w:val="00944AB7"/>
    <w:rsid w:val="00944CF3"/>
    <w:rsid w:val="009452CD"/>
    <w:rsid w:val="0094589C"/>
    <w:rsid w:val="009459B6"/>
    <w:rsid w:val="009459CA"/>
    <w:rsid w:val="00945B4A"/>
    <w:rsid w:val="00945C32"/>
    <w:rsid w:val="00945F76"/>
    <w:rsid w:val="0094735D"/>
    <w:rsid w:val="00947974"/>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E1D"/>
    <w:rsid w:val="00970EF9"/>
    <w:rsid w:val="009719B9"/>
    <w:rsid w:val="00971FC0"/>
    <w:rsid w:val="00973FB8"/>
    <w:rsid w:val="009742FC"/>
    <w:rsid w:val="00975744"/>
    <w:rsid w:val="00975AAA"/>
    <w:rsid w:val="00976176"/>
    <w:rsid w:val="00976D37"/>
    <w:rsid w:val="00977234"/>
    <w:rsid w:val="00977A25"/>
    <w:rsid w:val="00980237"/>
    <w:rsid w:val="009805F1"/>
    <w:rsid w:val="00980651"/>
    <w:rsid w:val="00981E82"/>
    <w:rsid w:val="0098299C"/>
    <w:rsid w:val="0098309E"/>
    <w:rsid w:val="00983B9A"/>
    <w:rsid w:val="00983CC9"/>
    <w:rsid w:val="00984751"/>
    <w:rsid w:val="0098509B"/>
    <w:rsid w:val="00985F4C"/>
    <w:rsid w:val="00986408"/>
    <w:rsid w:val="009864F0"/>
    <w:rsid w:val="00987BBB"/>
    <w:rsid w:val="009905F9"/>
    <w:rsid w:val="00990A5D"/>
    <w:rsid w:val="00991B6C"/>
    <w:rsid w:val="00992543"/>
    <w:rsid w:val="0099294A"/>
    <w:rsid w:val="00992FD1"/>
    <w:rsid w:val="00994575"/>
    <w:rsid w:val="009955D8"/>
    <w:rsid w:val="00995A89"/>
    <w:rsid w:val="00996967"/>
    <w:rsid w:val="00996D2B"/>
    <w:rsid w:val="00997C63"/>
    <w:rsid w:val="009A0DFD"/>
    <w:rsid w:val="009A1172"/>
    <w:rsid w:val="009A251E"/>
    <w:rsid w:val="009A2DA1"/>
    <w:rsid w:val="009A31CB"/>
    <w:rsid w:val="009A477C"/>
    <w:rsid w:val="009A494A"/>
    <w:rsid w:val="009A51DF"/>
    <w:rsid w:val="009B0196"/>
    <w:rsid w:val="009B0385"/>
    <w:rsid w:val="009B0E2B"/>
    <w:rsid w:val="009B0EB5"/>
    <w:rsid w:val="009B0F3C"/>
    <w:rsid w:val="009B1921"/>
    <w:rsid w:val="009B1D6A"/>
    <w:rsid w:val="009B1F90"/>
    <w:rsid w:val="009B25FF"/>
    <w:rsid w:val="009B372C"/>
    <w:rsid w:val="009B3E97"/>
    <w:rsid w:val="009B4627"/>
    <w:rsid w:val="009B4776"/>
    <w:rsid w:val="009B4ED0"/>
    <w:rsid w:val="009B4F3F"/>
    <w:rsid w:val="009B4F56"/>
    <w:rsid w:val="009B578A"/>
    <w:rsid w:val="009B57B6"/>
    <w:rsid w:val="009B595D"/>
    <w:rsid w:val="009B5ED8"/>
    <w:rsid w:val="009B6976"/>
    <w:rsid w:val="009B6C77"/>
    <w:rsid w:val="009B712A"/>
    <w:rsid w:val="009C09E2"/>
    <w:rsid w:val="009C11C6"/>
    <w:rsid w:val="009C1365"/>
    <w:rsid w:val="009C30CF"/>
    <w:rsid w:val="009C5F83"/>
    <w:rsid w:val="009C6C9A"/>
    <w:rsid w:val="009C7853"/>
    <w:rsid w:val="009D005C"/>
    <w:rsid w:val="009D13D0"/>
    <w:rsid w:val="009D1BE9"/>
    <w:rsid w:val="009D2ABB"/>
    <w:rsid w:val="009D31FF"/>
    <w:rsid w:val="009D3CD7"/>
    <w:rsid w:val="009D4D39"/>
    <w:rsid w:val="009D55F1"/>
    <w:rsid w:val="009D6742"/>
    <w:rsid w:val="009D67B4"/>
    <w:rsid w:val="009D6927"/>
    <w:rsid w:val="009D7A92"/>
    <w:rsid w:val="009E14C2"/>
    <w:rsid w:val="009E1E6A"/>
    <w:rsid w:val="009E215F"/>
    <w:rsid w:val="009E2B80"/>
    <w:rsid w:val="009E2C69"/>
    <w:rsid w:val="009E3759"/>
    <w:rsid w:val="009E39FB"/>
    <w:rsid w:val="009E3B24"/>
    <w:rsid w:val="009E4231"/>
    <w:rsid w:val="009E42EA"/>
    <w:rsid w:val="009E459F"/>
    <w:rsid w:val="009E54E4"/>
    <w:rsid w:val="009E5DDD"/>
    <w:rsid w:val="009E5F0B"/>
    <w:rsid w:val="009E63AF"/>
    <w:rsid w:val="009E7A48"/>
    <w:rsid w:val="009F066E"/>
    <w:rsid w:val="009F06E9"/>
    <w:rsid w:val="009F0DF2"/>
    <w:rsid w:val="009F2EFF"/>
    <w:rsid w:val="009F43AC"/>
    <w:rsid w:val="009F51B2"/>
    <w:rsid w:val="009F5349"/>
    <w:rsid w:val="009F63A7"/>
    <w:rsid w:val="009F668B"/>
    <w:rsid w:val="009F7516"/>
    <w:rsid w:val="00A005B7"/>
    <w:rsid w:val="00A006B6"/>
    <w:rsid w:val="00A00775"/>
    <w:rsid w:val="00A01947"/>
    <w:rsid w:val="00A01B25"/>
    <w:rsid w:val="00A021F7"/>
    <w:rsid w:val="00A04BB9"/>
    <w:rsid w:val="00A05B34"/>
    <w:rsid w:val="00A0711E"/>
    <w:rsid w:val="00A07747"/>
    <w:rsid w:val="00A07A23"/>
    <w:rsid w:val="00A102BD"/>
    <w:rsid w:val="00A108ED"/>
    <w:rsid w:val="00A11480"/>
    <w:rsid w:val="00A11777"/>
    <w:rsid w:val="00A1232F"/>
    <w:rsid w:val="00A131A0"/>
    <w:rsid w:val="00A136A7"/>
    <w:rsid w:val="00A139AA"/>
    <w:rsid w:val="00A1442F"/>
    <w:rsid w:val="00A1449D"/>
    <w:rsid w:val="00A14F7E"/>
    <w:rsid w:val="00A163EC"/>
    <w:rsid w:val="00A166D6"/>
    <w:rsid w:val="00A16BC2"/>
    <w:rsid w:val="00A16D38"/>
    <w:rsid w:val="00A170B4"/>
    <w:rsid w:val="00A17E37"/>
    <w:rsid w:val="00A17F69"/>
    <w:rsid w:val="00A2038B"/>
    <w:rsid w:val="00A2076B"/>
    <w:rsid w:val="00A2190C"/>
    <w:rsid w:val="00A21A32"/>
    <w:rsid w:val="00A22A72"/>
    <w:rsid w:val="00A22E3B"/>
    <w:rsid w:val="00A23668"/>
    <w:rsid w:val="00A2447A"/>
    <w:rsid w:val="00A24690"/>
    <w:rsid w:val="00A24B4E"/>
    <w:rsid w:val="00A25900"/>
    <w:rsid w:val="00A27771"/>
    <w:rsid w:val="00A27A7E"/>
    <w:rsid w:val="00A3047B"/>
    <w:rsid w:val="00A30DF7"/>
    <w:rsid w:val="00A32695"/>
    <w:rsid w:val="00A32AAF"/>
    <w:rsid w:val="00A332A7"/>
    <w:rsid w:val="00A33583"/>
    <w:rsid w:val="00A33849"/>
    <w:rsid w:val="00A33C8E"/>
    <w:rsid w:val="00A33E9B"/>
    <w:rsid w:val="00A34886"/>
    <w:rsid w:val="00A352A6"/>
    <w:rsid w:val="00A35305"/>
    <w:rsid w:val="00A35E86"/>
    <w:rsid w:val="00A363B8"/>
    <w:rsid w:val="00A367DC"/>
    <w:rsid w:val="00A36A0C"/>
    <w:rsid w:val="00A36A65"/>
    <w:rsid w:val="00A36E00"/>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4654"/>
    <w:rsid w:val="00A54827"/>
    <w:rsid w:val="00A56119"/>
    <w:rsid w:val="00A56461"/>
    <w:rsid w:val="00A5680A"/>
    <w:rsid w:val="00A56959"/>
    <w:rsid w:val="00A5698B"/>
    <w:rsid w:val="00A56B46"/>
    <w:rsid w:val="00A57A98"/>
    <w:rsid w:val="00A57FE3"/>
    <w:rsid w:val="00A601C2"/>
    <w:rsid w:val="00A6073D"/>
    <w:rsid w:val="00A611F2"/>
    <w:rsid w:val="00A61CD0"/>
    <w:rsid w:val="00A61DB1"/>
    <w:rsid w:val="00A6249B"/>
    <w:rsid w:val="00A62516"/>
    <w:rsid w:val="00A6252D"/>
    <w:rsid w:val="00A62C72"/>
    <w:rsid w:val="00A632A2"/>
    <w:rsid w:val="00A63B00"/>
    <w:rsid w:val="00A64049"/>
    <w:rsid w:val="00A64848"/>
    <w:rsid w:val="00A64B60"/>
    <w:rsid w:val="00A652E8"/>
    <w:rsid w:val="00A65E76"/>
    <w:rsid w:val="00A66C2E"/>
    <w:rsid w:val="00A66CBF"/>
    <w:rsid w:val="00A66E4B"/>
    <w:rsid w:val="00A66F26"/>
    <w:rsid w:val="00A66FB5"/>
    <w:rsid w:val="00A6725F"/>
    <w:rsid w:val="00A67871"/>
    <w:rsid w:val="00A702FD"/>
    <w:rsid w:val="00A7112E"/>
    <w:rsid w:val="00A719C0"/>
    <w:rsid w:val="00A723FA"/>
    <w:rsid w:val="00A72FA3"/>
    <w:rsid w:val="00A74B88"/>
    <w:rsid w:val="00A75CE6"/>
    <w:rsid w:val="00A77D0E"/>
    <w:rsid w:val="00A8007D"/>
    <w:rsid w:val="00A80BF0"/>
    <w:rsid w:val="00A82A38"/>
    <w:rsid w:val="00A83097"/>
    <w:rsid w:val="00A84017"/>
    <w:rsid w:val="00A85226"/>
    <w:rsid w:val="00A8553C"/>
    <w:rsid w:val="00A8581F"/>
    <w:rsid w:val="00A85D0C"/>
    <w:rsid w:val="00A87AC9"/>
    <w:rsid w:val="00A87E5D"/>
    <w:rsid w:val="00A90315"/>
    <w:rsid w:val="00A909BF"/>
    <w:rsid w:val="00A90AF0"/>
    <w:rsid w:val="00A90F82"/>
    <w:rsid w:val="00A9176D"/>
    <w:rsid w:val="00A91B2D"/>
    <w:rsid w:val="00A91B44"/>
    <w:rsid w:val="00A925EC"/>
    <w:rsid w:val="00A92BD4"/>
    <w:rsid w:val="00A92CB0"/>
    <w:rsid w:val="00A92DCE"/>
    <w:rsid w:val="00A938D7"/>
    <w:rsid w:val="00A93B0F"/>
    <w:rsid w:val="00A94270"/>
    <w:rsid w:val="00A94666"/>
    <w:rsid w:val="00A94703"/>
    <w:rsid w:val="00A94842"/>
    <w:rsid w:val="00A959F4"/>
    <w:rsid w:val="00A9705D"/>
    <w:rsid w:val="00A97815"/>
    <w:rsid w:val="00A97C0D"/>
    <w:rsid w:val="00A97FF2"/>
    <w:rsid w:val="00AA0184"/>
    <w:rsid w:val="00AA25E7"/>
    <w:rsid w:val="00AA29FC"/>
    <w:rsid w:val="00AA2D8D"/>
    <w:rsid w:val="00AA2F01"/>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6D5F"/>
    <w:rsid w:val="00AB6D84"/>
    <w:rsid w:val="00AB731A"/>
    <w:rsid w:val="00AB7AEA"/>
    <w:rsid w:val="00AB7D59"/>
    <w:rsid w:val="00AC0319"/>
    <w:rsid w:val="00AC0C88"/>
    <w:rsid w:val="00AC1D0E"/>
    <w:rsid w:val="00AC2361"/>
    <w:rsid w:val="00AC3489"/>
    <w:rsid w:val="00AC3E8F"/>
    <w:rsid w:val="00AC4208"/>
    <w:rsid w:val="00AC46AC"/>
    <w:rsid w:val="00AC4B39"/>
    <w:rsid w:val="00AC4FC8"/>
    <w:rsid w:val="00AC5A73"/>
    <w:rsid w:val="00AC7D9B"/>
    <w:rsid w:val="00AD0519"/>
    <w:rsid w:val="00AD065B"/>
    <w:rsid w:val="00AD0971"/>
    <w:rsid w:val="00AD0AE9"/>
    <w:rsid w:val="00AD0EA0"/>
    <w:rsid w:val="00AD12EA"/>
    <w:rsid w:val="00AD1875"/>
    <w:rsid w:val="00AD1DAE"/>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2941"/>
    <w:rsid w:val="00AE2F6F"/>
    <w:rsid w:val="00AE313A"/>
    <w:rsid w:val="00AE4526"/>
    <w:rsid w:val="00AE4B4E"/>
    <w:rsid w:val="00AE5790"/>
    <w:rsid w:val="00AE6013"/>
    <w:rsid w:val="00AE68A6"/>
    <w:rsid w:val="00AF0895"/>
    <w:rsid w:val="00AF1A65"/>
    <w:rsid w:val="00AF1C31"/>
    <w:rsid w:val="00AF277E"/>
    <w:rsid w:val="00AF2A64"/>
    <w:rsid w:val="00AF2ABE"/>
    <w:rsid w:val="00AF2BB4"/>
    <w:rsid w:val="00AF39DC"/>
    <w:rsid w:val="00AF3B02"/>
    <w:rsid w:val="00AF3B63"/>
    <w:rsid w:val="00AF41DB"/>
    <w:rsid w:val="00AF424D"/>
    <w:rsid w:val="00AF4A1E"/>
    <w:rsid w:val="00AF53C3"/>
    <w:rsid w:val="00AF5425"/>
    <w:rsid w:val="00AF5842"/>
    <w:rsid w:val="00AF5A0E"/>
    <w:rsid w:val="00AF6623"/>
    <w:rsid w:val="00AF758F"/>
    <w:rsid w:val="00AF77DE"/>
    <w:rsid w:val="00AF7E75"/>
    <w:rsid w:val="00AF7EF0"/>
    <w:rsid w:val="00B003E9"/>
    <w:rsid w:val="00B006F0"/>
    <w:rsid w:val="00B017A1"/>
    <w:rsid w:val="00B02164"/>
    <w:rsid w:val="00B03CFF"/>
    <w:rsid w:val="00B045CF"/>
    <w:rsid w:val="00B06FAD"/>
    <w:rsid w:val="00B07534"/>
    <w:rsid w:val="00B07587"/>
    <w:rsid w:val="00B07DB1"/>
    <w:rsid w:val="00B07F7F"/>
    <w:rsid w:val="00B10C04"/>
    <w:rsid w:val="00B10C5B"/>
    <w:rsid w:val="00B10E1F"/>
    <w:rsid w:val="00B1125C"/>
    <w:rsid w:val="00B118BE"/>
    <w:rsid w:val="00B1223D"/>
    <w:rsid w:val="00B1306F"/>
    <w:rsid w:val="00B136BC"/>
    <w:rsid w:val="00B150BB"/>
    <w:rsid w:val="00B155E6"/>
    <w:rsid w:val="00B15CC7"/>
    <w:rsid w:val="00B162D6"/>
    <w:rsid w:val="00B17EEB"/>
    <w:rsid w:val="00B204A7"/>
    <w:rsid w:val="00B219D8"/>
    <w:rsid w:val="00B22C9A"/>
    <w:rsid w:val="00B23F6D"/>
    <w:rsid w:val="00B2469F"/>
    <w:rsid w:val="00B24771"/>
    <w:rsid w:val="00B249AD"/>
    <w:rsid w:val="00B24E01"/>
    <w:rsid w:val="00B24F2F"/>
    <w:rsid w:val="00B2558E"/>
    <w:rsid w:val="00B269FC"/>
    <w:rsid w:val="00B271EF"/>
    <w:rsid w:val="00B272EE"/>
    <w:rsid w:val="00B27756"/>
    <w:rsid w:val="00B27B0F"/>
    <w:rsid w:val="00B3003D"/>
    <w:rsid w:val="00B30D05"/>
    <w:rsid w:val="00B31185"/>
    <w:rsid w:val="00B31812"/>
    <w:rsid w:val="00B31D16"/>
    <w:rsid w:val="00B31FEB"/>
    <w:rsid w:val="00B33283"/>
    <w:rsid w:val="00B33361"/>
    <w:rsid w:val="00B34521"/>
    <w:rsid w:val="00B35020"/>
    <w:rsid w:val="00B3566F"/>
    <w:rsid w:val="00B35E3D"/>
    <w:rsid w:val="00B36E52"/>
    <w:rsid w:val="00B37038"/>
    <w:rsid w:val="00B3756D"/>
    <w:rsid w:val="00B37A7D"/>
    <w:rsid w:val="00B37B77"/>
    <w:rsid w:val="00B4066D"/>
    <w:rsid w:val="00B40AE3"/>
    <w:rsid w:val="00B40C78"/>
    <w:rsid w:val="00B41A5A"/>
    <w:rsid w:val="00B41B21"/>
    <w:rsid w:val="00B44687"/>
    <w:rsid w:val="00B45726"/>
    <w:rsid w:val="00B45A6B"/>
    <w:rsid w:val="00B4694E"/>
    <w:rsid w:val="00B4722E"/>
    <w:rsid w:val="00B47DA9"/>
    <w:rsid w:val="00B50116"/>
    <w:rsid w:val="00B51DAB"/>
    <w:rsid w:val="00B521C6"/>
    <w:rsid w:val="00B52B61"/>
    <w:rsid w:val="00B5509B"/>
    <w:rsid w:val="00B55A54"/>
    <w:rsid w:val="00B56661"/>
    <w:rsid w:val="00B5761D"/>
    <w:rsid w:val="00B579D2"/>
    <w:rsid w:val="00B57EDB"/>
    <w:rsid w:val="00B60325"/>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3943"/>
    <w:rsid w:val="00B74561"/>
    <w:rsid w:val="00B74A8E"/>
    <w:rsid w:val="00B755F1"/>
    <w:rsid w:val="00B75C92"/>
    <w:rsid w:val="00B764D4"/>
    <w:rsid w:val="00B76BE8"/>
    <w:rsid w:val="00B77831"/>
    <w:rsid w:val="00B77FED"/>
    <w:rsid w:val="00B80F12"/>
    <w:rsid w:val="00B812EF"/>
    <w:rsid w:val="00B815DC"/>
    <w:rsid w:val="00B8216F"/>
    <w:rsid w:val="00B82531"/>
    <w:rsid w:val="00B82774"/>
    <w:rsid w:val="00B8307F"/>
    <w:rsid w:val="00B830B9"/>
    <w:rsid w:val="00B8528E"/>
    <w:rsid w:val="00B8626A"/>
    <w:rsid w:val="00B875C8"/>
    <w:rsid w:val="00B87BD5"/>
    <w:rsid w:val="00B87D64"/>
    <w:rsid w:val="00B87DDD"/>
    <w:rsid w:val="00B87F47"/>
    <w:rsid w:val="00B90BD9"/>
    <w:rsid w:val="00B923DD"/>
    <w:rsid w:val="00B92728"/>
    <w:rsid w:val="00B930FC"/>
    <w:rsid w:val="00B93175"/>
    <w:rsid w:val="00B93982"/>
    <w:rsid w:val="00B939E9"/>
    <w:rsid w:val="00B947E6"/>
    <w:rsid w:val="00B94A57"/>
    <w:rsid w:val="00B97551"/>
    <w:rsid w:val="00B97E51"/>
    <w:rsid w:val="00BA0103"/>
    <w:rsid w:val="00BA0141"/>
    <w:rsid w:val="00BA1597"/>
    <w:rsid w:val="00BA15F9"/>
    <w:rsid w:val="00BA1877"/>
    <w:rsid w:val="00BA19ED"/>
    <w:rsid w:val="00BA1C44"/>
    <w:rsid w:val="00BA2E63"/>
    <w:rsid w:val="00BA3976"/>
    <w:rsid w:val="00BA4404"/>
    <w:rsid w:val="00BA4971"/>
    <w:rsid w:val="00BA5359"/>
    <w:rsid w:val="00BA5A5B"/>
    <w:rsid w:val="00BA5B1A"/>
    <w:rsid w:val="00BA5C28"/>
    <w:rsid w:val="00BA6BE2"/>
    <w:rsid w:val="00BA6F94"/>
    <w:rsid w:val="00BB04A8"/>
    <w:rsid w:val="00BB149C"/>
    <w:rsid w:val="00BB14D1"/>
    <w:rsid w:val="00BB2A1D"/>
    <w:rsid w:val="00BB309A"/>
    <w:rsid w:val="00BB3D21"/>
    <w:rsid w:val="00BB50A1"/>
    <w:rsid w:val="00BB56C0"/>
    <w:rsid w:val="00BB58F6"/>
    <w:rsid w:val="00BB5C10"/>
    <w:rsid w:val="00BB668C"/>
    <w:rsid w:val="00BB6765"/>
    <w:rsid w:val="00BB6B4D"/>
    <w:rsid w:val="00BB7645"/>
    <w:rsid w:val="00BB7C05"/>
    <w:rsid w:val="00BB7F2A"/>
    <w:rsid w:val="00BC0346"/>
    <w:rsid w:val="00BC0892"/>
    <w:rsid w:val="00BC20E3"/>
    <w:rsid w:val="00BC2358"/>
    <w:rsid w:val="00BC24D7"/>
    <w:rsid w:val="00BC35BB"/>
    <w:rsid w:val="00BC3B61"/>
    <w:rsid w:val="00BC4E0E"/>
    <w:rsid w:val="00BC502F"/>
    <w:rsid w:val="00BC5266"/>
    <w:rsid w:val="00BC5319"/>
    <w:rsid w:val="00BC7E5D"/>
    <w:rsid w:val="00BD0406"/>
    <w:rsid w:val="00BD083A"/>
    <w:rsid w:val="00BD122D"/>
    <w:rsid w:val="00BD1535"/>
    <w:rsid w:val="00BD2249"/>
    <w:rsid w:val="00BD39A8"/>
    <w:rsid w:val="00BD4131"/>
    <w:rsid w:val="00BD4C10"/>
    <w:rsid w:val="00BD5F17"/>
    <w:rsid w:val="00BD6845"/>
    <w:rsid w:val="00BD79F7"/>
    <w:rsid w:val="00BE14E1"/>
    <w:rsid w:val="00BE166C"/>
    <w:rsid w:val="00BE197C"/>
    <w:rsid w:val="00BE215D"/>
    <w:rsid w:val="00BE33EF"/>
    <w:rsid w:val="00BE4765"/>
    <w:rsid w:val="00BF05C4"/>
    <w:rsid w:val="00BF0879"/>
    <w:rsid w:val="00BF1D33"/>
    <w:rsid w:val="00BF2806"/>
    <w:rsid w:val="00BF31E0"/>
    <w:rsid w:val="00BF35C5"/>
    <w:rsid w:val="00BF40B5"/>
    <w:rsid w:val="00BF4B63"/>
    <w:rsid w:val="00BF509A"/>
    <w:rsid w:val="00BF50BE"/>
    <w:rsid w:val="00BF525E"/>
    <w:rsid w:val="00BF6585"/>
    <w:rsid w:val="00BF7609"/>
    <w:rsid w:val="00C006BB"/>
    <w:rsid w:val="00C00DAB"/>
    <w:rsid w:val="00C01B82"/>
    <w:rsid w:val="00C01E93"/>
    <w:rsid w:val="00C01EBB"/>
    <w:rsid w:val="00C0219A"/>
    <w:rsid w:val="00C02565"/>
    <w:rsid w:val="00C04F0D"/>
    <w:rsid w:val="00C04F39"/>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4A9E"/>
    <w:rsid w:val="00C35077"/>
    <w:rsid w:val="00C359AE"/>
    <w:rsid w:val="00C359BD"/>
    <w:rsid w:val="00C35F83"/>
    <w:rsid w:val="00C36A67"/>
    <w:rsid w:val="00C370A1"/>
    <w:rsid w:val="00C370A4"/>
    <w:rsid w:val="00C4022B"/>
    <w:rsid w:val="00C408FC"/>
    <w:rsid w:val="00C40F9A"/>
    <w:rsid w:val="00C416D3"/>
    <w:rsid w:val="00C417F4"/>
    <w:rsid w:val="00C43820"/>
    <w:rsid w:val="00C4575A"/>
    <w:rsid w:val="00C46957"/>
    <w:rsid w:val="00C46CCA"/>
    <w:rsid w:val="00C50882"/>
    <w:rsid w:val="00C50FCA"/>
    <w:rsid w:val="00C5109B"/>
    <w:rsid w:val="00C52BB6"/>
    <w:rsid w:val="00C52D83"/>
    <w:rsid w:val="00C52F77"/>
    <w:rsid w:val="00C537E7"/>
    <w:rsid w:val="00C55E43"/>
    <w:rsid w:val="00C56674"/>
    <w:rsid w:val="00C5775F"/>
    <w:rsid w:val="00C57DC2"/>
    <w:rsid w:val="00C57E6B"/>
    <w:rsid w:val="00C60BBD"/>
    <w:rsid w:val="00C60F64"/>
    <w:rsid w:val="00C61AF6"/>
    <w:rsid w:val="00C61DF5"/>
    <w:rsid w:val="00C61FA3"/>
    <w:rsid w:val="00C63353"/>
    <w:rsid w:val="00C64274"/>
    <w:rsid w:val="00C66017"/>
    <w:rsid w:val="00C70389"/>
    <w:rsid w:val="00C70600"/>
    <w:rsid w:val="00C71B9C"/>
    <w:rsid w:val="00C727BB"/>
    <w:rsid w:val="00C75745"/>
    <w:rsid w:val="00C7617A"/>
    <w:rsid w:val="00C767AA"/>
    <w:rsid w:val="00C770C5"/>
    <w:rsid w:val="00C7737B"/>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87D66"/>
    <w:rsid w:val="00C90590"/>
    <w:rsid w:val="00C90EA8"/>
    <w:rsid w:val="00C91315"/>
    <w:rsid w:val="00C91FE4"/>
    <w:rsid w:val="00C92FA2"/>
    <w:rsid w:val="00C930DA"/>
    <w:rsid w:val="00C93E46"/>
    <w:rsid w:val="00C9430F"/>
    <w:rsid w:val="00C94668"/>
    <w:rsid w:val="00C9486B"/>
    <w:rsid w:val="00C94A81"/>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4E1"/>
    <w:rsid w:val="00CB0760"/>
    <w:rsid w:val="00CB26B0"/>
    <w:rsid w:val="00CB2D3C"/>
    <w:rsid w:val="00CB389D"/>
    <w:rsid w:val="00CB3F1E"/>
    <w:rsid w:val="00CB47C9"/>
    <w:rsid w:val="00CB4EEB"/>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83E"/>
    <w:rsid w:val="00CC4F95"/>
    <w:rsid w:val="00CC5DC7"/>
    <w:rsid w:val="00CC6472"/>
    <w:rsid w:val="00CD0BB9"/>
    <w:rsid w:val="00CD4CC7"/>
    <w:rsid w:val="00CD605D"/>
    <w:rsid w:val="00CD7280"/>
    <w:rsid w:val="00CE0216"/>
    <w:rsid w:val="00CE0592"/>
    <w:rsid w:val="00CE11D0"/>
    <w:rsid w:val="00CE17AE"/>
    <w:rsid w:val="00CE1978"/>
    <w:rsid w:val="00CE201E"/>
    <w:rsid w:val="00CE2893"/>
    <w:rsid w:val="00CE36AB"/>
    <w:rsid w:val="00CE3706"/>
    <w:rsid w:val="00CE4409"/>
    <w:rsid w:val="00CE51D6"/>
    <w:rsid w:val="00CE5414"/>
    <w:rsid w:val="00CE62E7"/>
    <w:rsid w:val="00CF0841"/>
    <w:rsid w:val="00CF1C73"/>
    <w:rsid w:val="00CF20A6"/>
    <w:rsid w:val="00CF21C9"/>
    <w:rsid w:val="00CF2305"/>
    <w:rsid w:val="00CF36E5"/>
    <w:rsid w:val="00CF42FD"/>
    <w:rsid w:val="00CF4E46"/>
    <w:rsid w:val="00CF501E"/>
    <w:rsid w:val="00CF62CE"/>
    <w:rsid w:val="00CF634C"/>
    <w:rsid w:val="00CF6923"/>
    <w:rsid w:val="00CF6C15"/>
    <w:rsid w:val="00CF6D76"/>
    <w:rsid w:val="00CF70C8"/>
    <w:rsid w:val="00CF74DE"/>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114"/>
    <w:rsid w:val="00D1175D"/>
    <w:rsid w:val="00D1206F"/>
    <w:rsid w:val="00D12540"/>
    <w:rsid w:val="00D130EC"/>
    <w:rsid w:val="00D134B8"/>
    <w:rsid w:val="00D139B6"/>
    <w:rsid w:val="00D13FFD"/>
    <w:rsid w:val="00D14449"/>
    <w:rsid w:val="00D1531C"/>
    <w:rsid w:val="00D156C0"/>
    <w:rsid w:val="00D15C94"/>
    <w:rsid w:val="00D1634E"/>
    <w:rsid w:val="00D16F16"/>
    <w:rsid w:val="00D17911"/>
    <w:rsid w:val="00D17FCB"/>
    <w:rsid w:val="00D22FD8"/>
    <w:rsid w:val="00D23105"/>
    <w:rsid w:val="00D239C8"/>
    <w:rsid w:val="00D23AFA"/>
    <w:rsid w:val="00D2416B"/>
    <w:rsid w:val="00D241FB"/>
    <w:rsid w:val="00D24339"/>
    <w:rsid w:val="00D246BB"/>
    <w:rsid w:val="00D248C5"/>
    <w:rsid w:val="00D24943"/>
    <w:rsid w:val="00D25692"/>
    <w:rsid w:val="00D25937"/>
    <w:rsid w:val="00D26BDA"/>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7118"/>
    <w:rsid w:val="00D47CE9"/>
    <w:rsid w:val="00D50C77"/>
    <w:rsid w:val="00D51AFF"/>
    <w:rsid w:val="00D537DC"/>
    <w:rsid w:val="00D53CB9"/>
    <w:rsid w:val="00D547A0"/>
    <w:rsid w:val="00D5536E"/>
    <w:rsid w:val="00D57398"/>
    <w:rsid w:val="00D576F7"/>
    <w:rsid w:val="00D5774C"/>
    <w:rsid w:val="00D57FD3"/>
    <w:rsid w:val="00D60178"/>
    <w:rsid w:val="00D6111B"/>
    <w:rsid w:val="00D61614"/>
    <w:rsid w:val="00D624FA"/>
    <w:rsid w:val="00D634C1"/>
    <w:rsid w:val="00D661B9"/>
    <w:rsid w:val="00D666DB"/>
    <w:rsid w:val="00D67049"/>
    <w:rsid w:val="00D67896"/>
    <w:rsid w:val="00D70FC2"/>
    <w:rsid w:val="00D71067"/>
    <w:rsid w:val="00D71BAE"/>
    <w:rsid w:val="00D7216F"/>
    <w:rsid w:val="00D72323"/>
    <w:rsid w:val="00D723D7"/>
    <w:rsid w:val="00D72A3F"/>
    <w:rsid w:val="00D75123"/>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85D"/>
    <w:rsid w:val="00D90C88"/>
    <w:rsid w:val="00D91DA8"/>
    <w:rsid w:val="00D91E0C"/>
    <w:rsid w:val="00D9205E"/>
    <w:rsid w:val="00D93674"/>
    <w:rsid w:val="00D93BBA"/>
    <w:rsid w:val="00D93DFB"/>
    <w:rsid w:val="00D96F02"/>
    <w:rsid w:val="00D97321"/>
    <w:rsid w:val="00D97AF9"/>
    <w:rsid w:val="00DA1C8E"/>
    <w:rsid w:val="00DA1E53"/>
    <w:rsid w:val="00DA239E"/>
    <w:rsid w:val="00DA25AC"/>
    <w:rsid w:val="00DA282C"/>
    <w:rsid w:val="00DA2974"/>
    <w:rsid w:val="00DA324E"/>
    <w:rsid w:val="00DA3C28"/>
    <w:rsid w:val="00DA455B"/>
    <w:rsid w:val="00DA6CA5"/>
    <w:rsid w:val="00DA7582"/>
    <w:rsid w:val="00DB257E"/>
    <w:rsid w:val="00DB3D20"/>
    <w:rsid w:val="00DB4179"/>
    <w:rsid w:val="00DB47E4"/>
    <w:rsid w:val="00DB523A"/>
    <w:rsid w:val="00DB56D0"/>
    <w:rsid w:val="00DB57D3"/>
    <w:rsid w:val="00DB58D5"/>
    <w:rsid w:val="00DB5D3B"/>
    <w:rsid w:val="00DB6B48"/>
    <w:rsid w:val="00DB6E77"/>
    <w:rsid w:val="00DC1505"/>
    <w:rsid w:val="00DC22BB"/>
    <w:rsid w:val="00DC2359"/>
    <w:rsid w:val="00DC2BFD"/>
    <w:rsid w:val="00DC2D17"/>
    <w:rsid w:val="00DC30AD"/>
    <w:rsid w:val="00DC32CC"/>
    <w:rsid w:val="00DC362E"/>
    <w:rsid w:val="00DC4DE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436"/>
    <w:rsid w:val="00DE54CC"/>
    <w:rsid w:val="00DE5AF2"/>
    <w:rsid w:val="00DE5BF5"/>
    <w:rsid w:val="00DE5F8C"/>
    <w:rsid w:val="00DE62D6"/>
    <w:rsid w:val="00DE644A"/>
    <w:rsid w:val="00DE6995"/>
    <w:rsid w:val="00DE6F42"/>
    <w:rsid w:val="00DE73D0"/>
    <w:rsid w:val="00DE7DCF"/>
    <w:rsid w:val="00DF08C0"/>
    <w:rsid w:val="00DF093A"/>
    <w:rsid w:val="00DF0C87"/>
    <w:rsid w:val="00DF1374"/>
    <w:rsid w:val="00DF1822"/>
    <w:rsid w:val="00DF2BC0"/>
    <w:rsid w:val="00DF2DD6"/>
    <w:rsid w:val="00DF31A6"/>
    <w:rsid w:val="00DF52AB"/>
    <w:rsid w:val="00DF5F34"/>
    <w:rsid w:val="00DF6123"/>
    <w:rsid w:val="00DF62F0"/>
    <w:rsid w:val="00DF64F5"/>
    <w:rsid w:val="00DF758C"/>
    <w:rsid w:val="00DF7F77"/>
    <w:rsid w:val="00E0178A"/>
    <w:rsid w:val="00E017D2"/>
    <w:rsid w:val="00E01ABA"/>
    <w:rsid w:val="00E01D50"/>
    <w:rsid w:val="00E0215F"/>
    <w:rsid w:val="00E03204"/>
    <w:rsid w:val="00E03840"/>
    <w:rsid w:val="00E03A1C"/>
    <w:rsid w:val="00E03EF8"/>
    <w:rsid w:val="00E04919"/>
    <w:rsid w:val="00E05675"/>
    <w:rsid w:val="00E06A0A"/>
    <w:rsid w:val="00E07163"/>
    <w:rsid w:val="00E076F5"/>
    <w:rsid w:val="00E07AF3"/>
    <w:rsid w:val="00E07FF0"/>
    <w:rsid w:val="00E10018"/>
    <w:rsid w:val="00E10227"/>
    <w:rsid w:val="00E1055B"/>
    <w:rsid w:val="00E1075B"/>
    <w:rsid w:val="00E1144C"/>
    <w:rsid w:val="00E12018"/>
    <w:rsid w:val="00E13483"/>
    <w:rsid w:val="00E13516"/>
    <w:rsid w:val="00E141DA"/>
    <w:rsid w:val="00E1454F"/>
    <w:rsid w:val="00E1478D"/>
    <w:rsid w:val="00E14E29"/>
    <w:rsid w:val="00E15397"/>
    <w:rsid w:val="00E1637A"/>
    <w:rsid w:val="00E17D4C"/>
    <w:rsid w:val="00E20049"/>
    <w:rsid w:val="00E2052D"/>
    <w:rsid w:val="00E20AE7"/>
    <w:rsid w:val="00E2350E"/>
    <w:rsid w:val="00E23731"/>
    <w:rsid w:val="00E23DA8"/>
    <w:rsid w:val="00E2423E"/>
    <w:rsid w:val="00E24400"/>
    <w:rsid w:val="00E24549"/>
    <w:rsid w:val="00E26B91"/>
    <w:rsid w:val="00E26F09"/>
    <w:rsid w:val="00E30DD1"/>
    <w:rsid w:val="00E310FA"/>
    <w:rsid w:val="00E32BE4"/>
    <w:rsid w:val="00E33115"/>
    <w:rsid w:val="00E339F9"/>
    <w:rsid w:val="00E345CF"/>
    <w:rsid w:val="00E34D12"/>
    <w:rsid w:val="00E35869"/>
    <w:rsid w:val="00E35C16"/>
    <w:rsid w:val="00E360A1"/>
    <w:rsid w:val="00E37AD9"/>
    <w:rsid w:val="00E37E5E"/>
    <w:rsid w:val="00E40BE0"/>
    <w:rsid w:val="00E41BA3"/>
    <w:rsid w:val="00E42BCA"/>
    <w:rsid w:val="00E44997"/>
    <w:rsid w:val="00E4504C"/>
    <w:rsid w:val="00E50479"/>
    <w:rsid w:val="00E50749"/>
    <w:rsid w:val="00E50BA8"/>
    <w:rsid w:val="00E510F1"/>
    <w:rsid w:val="00E5148A"/>
    <w:rsid w:val="00E528D2"/>
    <w:rsid w:val="00E53285"/>
    <w:rsid w:val="00E5389D"/>
    <w:rsid w:val="00E53BFE"/>
    <w:rsid w:val="00E541BB"/>
    <w:rsid w:val="00E54608"/>
    <w:rsid w:val="00E546E9"/>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2AEB"/>
    <w:rsid w:val="00E73507"/>
    <w:rsid w:val="00E74618"/>
    <w:rsid w:val="00E74C11"/>
    <w:rsid w:val="00E7559B"/>
    <w:rsid w:val="00E76B60"/>
    <w:rsid w:val="00E770C1"/>
    <w:rsid w:val="00E77139"/>
    <w:rsid w:val="00E77A77"/>
    <w:rsid w:val="00E813ED"/>
    <w:rsid w:val="00E81F17"/>
    <w:rsid w:val="00E82452"/>
    <w:rsid w:val="00E82601"/>
    <w:rsid w:val="00E82792"/>
    <w:rsid w:val="00E83D57"/>
    <w:rsid w:val="00E84B94"/>
    <w:rsid w:val="00E85016"/>
    <w:rsid w:val="00E86496"/>
    <w:rsid w:val="00E8658D"/>
    <w:rsid w:val="00E87362"/>
    <w:rsid w:val="00E87E5A"/>
    <w:rsid w:val="00E90F31"/>
    <w:rsid w:val="00E90FFA"/>
    <w:rsid w:val="00E91F03"/>
    <w:rsid w:val="00E929FE"/>
    <w:rsid w:val="00E92DD5"/>
    <w:rsid w:val="00E9388B"/>
    <w:rsid w:val="00E93BF8"/>
    <w:rsid w:val="00E957AA"/>
    <w:rsid w:val="00E95FB4"/>
    <w:rsid w:val="00E9615C"/>
    <w:rsid w:val="00E96163"/>
    <w:rsid w:val="00E96AAA"/>
    <w:rsid w:val="00E97276"/>
    <w:rsid w:val="00E97285"/>
    <w:rsid w:val="00E976EB"/>
    <w:rsid w:val="00EA1463"/>
    <w:rsid w:val="00EA1E74"/>
    <w:rsid w:val="00EA3564"/>
    <w:rsid w:val="00EA5041"/>
    <w:rsid w:val="00EA622A"/>
    <w:rsid w:val="00EA673C"/>
    <w:rsid w:val="00EB0693"/>
    <w:rsid w:val="00EB3552"/>
    <w:rsid w:val="00EB370A"/>
    <w:rsid w:val="00EB4828"/>
    <w:rsid w:val="00EB4AE1"/>
    <w:rsid w:val="00EB4DC3"/>
    <w:rsid w:val="00EB5720"/>
    <w:rsid w:val="00EB5F6E"/>
    <w:rsid w:val="00EB69C3"/>
    <w:rsid w:val="00EB6F90"/>
    <w:rsid w:val="00EC00DD"/>
    <w:rsid w:val="00EC084A"/>
    <w:rsid w:val="00EC10A2"/>
    <w:rsid w:val="00EC1102"/>
    <w:rsid w:val="00EC1433"/>
    <w:rsid w:val="00EC1FB5"/>
    <w:rsid w:val="00EC3B24"/>
    <w:rsid w:val="00EC43A4"/>
    <w:rsid w:val="00EC478E"/>
    <w:rsid w:val="00EC4A87"/>
    <w:rsid w:val="00EC5327"/>
    <w:rsid w:val="00EC68A1"/>
    <w:rsid w:val="00EC6DE0"/>
    <w:rsid w:val="00EC6FA7"/>
    <w:rsid w:val="00EC79D2"/>
    <w:rsid w:val="00ED315C"/>
    <w:rsid w:val="00ED3ACD"/>
    <w:rsid w:val="00ED3E84"/>
    <w:rsid w:val="00ED41F5"/>
    <w:rsid w:val="00ED499F"/>
    <w:rsid w:val="00ED4C84"/>
    <w:rsid w:val="00ED5397"/>
    <w:rsid w:val="00ED5762"/>
    <w:rsid w:val="00ED5BF3"/>
    <w:rsid w:val="00ED5D6C"/>
    <w:rsid w:val="00ED61B5"/>
    <w:rsid w:val="00ED6253"/>
    <w:rsid w:val="00EE02B8"/>
    <w:rsid w:val="00EE0912"/>
    <w:rsid w:val="00EE216A"/>
    <w:rsid w:val="00EE256C"/>
    <w:rsid w:val="00EE2A3B"/>
    <w:rsid w:val="00EE349B"/>
    <w:rsid w:val="00EE44E7"/>
    <w:rsid w:val="00EE4943"/>
    <w:rsid w:val="00EE537C"/>
    <w:rsid w:val="00EE67F4"/>
    <w:rsid w:val="00EE68CF"/>
    <w:rsid w:val="00EF047E"/>
    <w:rsid w:val="00EF0DAF"/>
    <w:rsid w:val="00EF10C2"/>
    <w:rsid w:val="00EF18B9"/>
    <w:rsid w:val="00EF202C"/>
    <w:rsid w:val="00EF27D9"/>
    <w:rsid w:val="00EF3018"/>
    <w:rsid w:val="00EF306C"/>
    <w:rsid w:val="00EF4190"/>
    <w:rsid w:val="00EF4780"/>
    <w:rsid w:val="00EF566D"/>
    <w:rsid w:val="00EF5E6F"/>
    <w:rsid w:val="00EF7242"/>
    <w:rsid w:val="00EF77BB"/>
    <w:rsid w:val="00F00822"/>
    <w:rsid w:val="00F015DC"/>
    <w:rsid w:val="00F03DC1"/>
    <w:rsid w:val="00F04EAC"/>
    <w:rsid w:val="00F05357"/>
    <w:rsid w:val="00F05BDA"/>
    <w:rsid w:val="00F05D89"/>
    <w:rsid w:val="00F05EF1"/>
    <w:rsid w:val="00F066E1"/>
    <w:rsid w:val="00F06A3E"/>
    <w:rsid w:val="00F06C78"/>
    <w:rsid w:val="00F06F8A"/>
    <w:rsid w:val="00F073B5"/>
    <w:rsid w:val="00F07A1E"/>
    <w:rsid w:val="00F07ADF"/>
    <w:rsid w:val="00F10926"/>
    <w:rsid w:val="00F10CD1"/>
    <w:rsid w:val="00F10DAA"/>
    <w:rsid w:val="00F116AC"/>
    <w:rsid w:val="00F117A4"/>
    <w:rsid w:val="00F1218C"/>
    <w:rsid w:val="00F13353"/>
    <w:rsid w:val="00F138AF"/>
    <w:rsid w:val="00F14884"/>
    <w:rsid w:val="00F14B9E"/>
    <w:rsid w:val="00F14BBD"/>
    <w:rsid w:val="00F16B9D"/>
    <w:rsid w:val="00F202F9"/>
    <w:rsid w:val="00F208E2"/>
    <w:rsid w:val="00F20DFA"/>
    <w:rsid w:val="00F213CD"/>
    <w:rsid w:val="00F216A4"/>
    <w:rsid w:val="00F21F15"/>
    <w:rsid w:val="00F23466"/>
    <w:rsid w:val="00F23C41"/>
    <w:rsid w:val="00F23EA4"/>
    <w:rsid w:val="00F241E4"/>
    <w:rsid w:val="00F248F2"/>
    <w:rsid w:val="00F251BA"/>
    <w:rsid w:val="00F25913"/>
    <w:rsid w:val="00F266F0"/>
    <w:rsid w:val="00F3006B"/>
    <w:rsid w:val="00F30869"/>
    <w:rsid w:val="00F30CD6"/>
    <w:rsid w:val="00F30E09"/>
    <w:rsid w:val="00F3282A"/>
    <w:rsid w:val="00F33317"/>
    <w:rsid w:val="00F335C0"/>
    <w:rsid w:val="00F33E1D"/>
    <w:rsid w:val="00F342C3"/>
    <w:rsid w:val="00F3472A"/>
    <w:rsid w:val="00F34912"/>
    <w:rsid w:val="00F36227"/>
    <w:rsid w:val="00F36FB4"/>
    <w:rsid w:val="00F409B7"/>
    <w:rsid w:val="00F40F1A"/>
    <w:rsid w:val="00F40F7F"/>
    <w:rsid w:val="00F41827"/>
    <w:rsid w:val="00F42239"/>
    <w:rsid w:val="00F4241B"/>
    <w:rsid w:val="00F4271F"/>
    <w:rsid w:val="00F42954"/>
    <w:rsid w:val="00F42AF1"/>
    <w:rsid w:val="00F42B02"/>
    <w:rsid w:val="00F43252"/>
    <w:rsid w:val="00F436CE"/>
    <w:rsid w:val="00F437C2"/>
    <w:rsid w:val="00F43EED"/>
    <w:rsid w:val="00F4500F"/>
    <w:rsid w:val="00F45270"/>
    <w:rsid w:val="00F45928"/>
    <w:rsid w:val="00F45D1D"/>
    <w:rsid w:val="00F463A8"/>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DD3"/>
    <w:rsid w:val="00F54546"/>
    <w:rsid w:val="00F54555"/>
    <w:rsid w:val="00F564E4"/>
    <w:rsid w:val="00F57302"/>
    <w:rsid w:val="00F60384"/>
    <w:rsid w:val="00F60A6A"/>
    <w:rsid w:val="00F60B0B"/>
    <w:rsid w:val="00F61832"/>
    <w:rsid w:val="00F61EF7"/>
    <w:rsid w:val="00F634B5"/>
    <w:rsid w:val="00F63D27"/>
    <w:rsid w:val="00F64114"/>
    <w:rsid w:val="00F64CE0"/>
    <w:rsid w:val="00F64FFC"/>
    <w:rsid w:val="00F65DBD"/>
    <w:rsid w:val="00F65E2B"/>
    <w:rsid w:val="00F66745"/>
    <w:rsid w:val="00F669E3"/>
    <w:rsid w:val="00F66B25"/>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5FE"/>
    <w:rsid w:val="00F80B23"/>
    <w:rsid w:val="00F81767"/>
    <w:rsid w:val="00F817B9"/>
    <w:rsid w:val="00F81D34"/>
    <w:rsid w:val="00F81E3E"/>
    <w:rsid w:val="00F81E7D"/>
    <w:rsid w:val="00F82229"/>
    <w:rsid w:val="00F830E4"/>
    <w:rsid w:val="00F83A5F"/>
    <w:rsid w:val="00F83CAE"/>
    <w:rsid w:val="00F83EB1"/>
    <w:rsid w:val="00F84539"/>
    <w:rsid w:val="00F854F2"/>
    <w:rsid w:val="00F86318"/>
    <w:rsid w:val="00F87982"/>
    <w:rsid w:val="00F9017F"/>
    <w:rsid w:val="00F90317"/>
    <w:rsid w:val="00F90A86"/>
    <w:rsid w:val="00F90AFC"/>
    <w:rsid w:val="00F916F7"/>
    <w:rsid w:val="00F92F76"/>
    <w:rsid w:val="00F938BE"/>
    <w:rsid w:val="00F94598"/>
    <w:rsid w:val="00F947C3"/>
    <w:rsid w:val="00F953A9"/>
    <w:rsid w:val="00F95889"/>
    <w:rsid w:val="00F95D27"/>
    <w:rsid w:val="00F966FD"/>
    <w:rsid w:val="00F96749"/>
    <w:rsid w:val="00F96AA3"/>
    <w:rsid w:val="00F96D32"/>
    <w:rsid w:val="00F97303"/>
    <w:rsid w:val="00F977A8"/>
    <w:rsid w:val="00FA034F"/>
    <w:rsid w:val="00FA09A4"/>
    <w:rsid w:val="00FA0DE5"/>
    <w:rsid w:val="00FA2A11"/>
    <w:rsid w:val="00FA2EA0"/>
    <w:rsid w:val="00FA360B"/>
    <w:rsid w:val="00FA364D"/>
    <w:rsid w:val="00FA397B"/>
    <w:rsid w:val="00FA481D"/>
    <w:rsid w:val="00FA4A31"/>
    <w:rsid w:val="00FA4DDB"/>
    <w:rsid w:val="00FA720F"/>
    <w:rsid w:val="00FA74AD"/>
    <w:rsid w:val="00FA7865"/>
    <w:rsid w:val="00FB0C25"/>
    <w:rsid w:val="00FB0D31"/>
    <w:rsid w:val="00FB1351"/>
    <w:rsid w:val="00FB16C7"/>
    <w:rsid w:val="00FB196D"/>
    <w:rsid w:val="00FB1AC4"/>
    <w:rsid w:val="00FB1D71"/>
    <w:rsid w:val="00FB2286"/>
    <w:rsid w:val="00FB2329"/>
    <w:rsid w:val="00FB2960"/>
    <w:rsid w:val="00FB29AB"/>
    <w:rsid w:val="00FB5CA1"/>
    <w:rsid w:val="00FB5FAB"/>
    <w:rsid w:val="00FB6398"/>
    <w:rsid w:val="00FB6D5F"/>
    <w:rsid w:val="00FB6E0B"/>
    <w:rsid w:val="00FC02A9"/>
    <w:rsid w:val="00FC030A"/>
    <w:rsid w:val="00FC137F"/>
    <w:rsid w:val="00FC1751"/>
    <w:rsid w:val="00FC21AD"/>
    <w:rsid w:val="00FC2A67"/>
    <w:rsid w:val="00FC34AB"/>
    <w:rsid w:val="00FC4093"/>
    <w:rsid w:val="00FC4CBF"/>
    <w:rsid w:val="00FC4E45"/>
    <w:rsid w:val="00FC4E6F"/>
    <w:rsid w:val="00FC502E"/>
    <w:rsid w:val="00FC6826"/>
    <w:rsid w:val="00FC689E"/>
    <w:rsid w:val="00FC6CE8"/>
    <w:rsid w:val="00FC6F80"/>
    <w:rsid w:val="00FD0574"/>
    <w:rsid w:val="00FD21E7"/>
    <w:rsid w:val="00FD22AD"/>
    <w:rsid w:val="00FD234D"/>
    <w:rsid w:val="00FD328F"/>
    <w:rsid w:val="00FD4245"/>
    <w:rsid w:val="00FD4B2C"/>
    <w:rsid w:val="00FD4B7C"/>
    <w:rsid w:val="00FD4BC1"/>
    <w:rsid w:val="00FD5F12"/>
    <w:rsid w:val="00FD6B5B"/>
    <w:rsid w:val="00FD7384"/>
    <w:rsid w:val="00FE0DF5"/>
    <w:rsid w:val="00FE0E01"/>
    <w:rsid w:val="00FE0E36"/>
    <w:rsid w:val="00FE1016"/>
    <w:rsid w:val="00FE173C"/>
    <w:rsid w:val="00FE1EED"/>
    <w:rsid w:val="00FE205D"/>
    <w:rsid w:val="00FE3CFE"/>
    <w:rsid w:val="00FE3F39"/>
    <w:rsid w:val="00FE468A"/>
    <w:rsid w:val="00FE5B9A"/>
    <w:rsid w:val="00FE5DB8"/>
    <w:rsid w:val="00FE611F"/>
    <w:rsid w:val="00FE72F7"/>
    <w:rsid w:val="00FE7651"/>
    <w:rsid w:val="00FF049B"/>
    <w:rsid w:val="00FF1A5B"/>
    <w:rsid w:val="00FF1CB9"/>
    <w:rsid w:val="00FF2CCC"/>
    <w:rsid w:val="00FF302D"/>
    <w:rsid w:val="00FF4D60"/>
    <w:rsid w:val="00FF59F1"/>
    <w:rsid w:val="00FF64A5"/>
    <w:rsid w:val="00FF6921"/>
    <w:rsid w:val="00FF6CDE"/>
    <w:rsid w:val="00FF7D25"/>
    <w:rsid w:val="015E6F4F"/>
    <w:rsid w:val="01740BF2"/>
    <w:rsid w:val="01BF2B9A"/>
    <w:rsid w:val="01CB1DD6"/>
    <w:rsid w:val="02A855E1"/>
    <w:rsid w:val="05891369"/>
    <w:rsid w:val="05DB4052"/>
    <w:rsid w:val="06D94E0E"/>
    <w:rsid w:val="077C44A6"/>
    <w:rsid w:val="087062C3"/>
    <w:rsid w:val="09F23606"/>
    <w:rsid w:val="0B240BA0"/>
    <w:rsid w:val="0B6E73CC"/>
    <w:rsid w:val="0BC22B12"/>
    <w:rsid w:val="0D7552AB"/>
    <w:rsid w:val="0EDD5D56"/>
    <w:rsid w:val="0EF1063C"/>
    <w:rsid w:val="0FAB1868"/>
    <w:rsid w:val="107D6E14"/>
    <w:rsid w:val="13681248"/>
    <w:rsid w:val="13F26416"/>
    <w:rsid w:val="147B08CE"/>
    <w:rsid w:val="151F0166"/>
    <w:rsid w:val="15AB23F8"/>
    <w:rsid w:val="176039EB"/>
    <w:rsid w:val="176729A8"/>
    <w:rsid w:val="1874585A"/>
    <w:rsid w:val="1B8D1485"/>
    <w:rsid w:val="1C857C6F"/>
    <w:rsid w:val="1DF4707B"/>
    <w:rsid w:val="25061E2A"/>
    <w:rsid w:val="253363F3"/>
    <w:rsid w:val="25BD5714"/>
    <w:rsid w:val="26041A8E"/>
    <w:rsid w:val="270C6CB7"/>
    <w:rsid w:val="27831FCF"/>
    <w:rsid w:val="287D1744"/>
    <w:rsid w:val="29FA56C8"/>
    <w:rsid w:val="2A9A6145"/>
    <w:rsid w:val="2CB8298A"/>
    <w:rsid w:val="2E4D6C2F"/>
    <w:rsid w:val="2F7C7BE3"/>
    <w:rsid w:val="2FDB28EE"/>
    <w:rsid w:val="31492F27"/>
    <w:rsid w:val="32B32204"/>
    <w:rsid w:val="334D6DB7"/>
    <w:rsid w:val="33511490"/>
    <w:rsid w:val="344D5F1C"/>
    <w:rsid w:val="3641725C"/>
    <w:rsid w:val="377C167E"/>
    <w:rsid w:val="41B63C5D"/>
    <w:rsid w:val="4226637C"/>
    <w:rsid w:val="43E07577"/>
    <w:rsid w:val="45901053"/>
    <w:rsid w:val="45B8445B"/>
    <w:rsid w:val="46150E7D"/>
    <w:rsid w:val="461C57E7"/>
    <w:rsid w:val="4638485E"/>
    <w:rsid w:val="481E04D0"/>
    <w:rsid w:val="493B457E"/>
    <w:rsid w:val="4C422CEC"/>
    <w:rsid w:val="4D005A35"/>
    <w:rsid w:val="4DEE04B5"/>
    <w:rsid w:val="50206D3B"/>
    <w:rsid w:val="511357A2"/>
    <w:rsid w:val="51B33970"/>
    <w:rsid w:val="58024B37"/>
    <w:rsid w:val="58192D3F"/>
    <w:rsid w:val="59092253"/>
    <w:rsid w:val="59A81331"/>
    <w:rsid w:val="5B367455"/>
    <w:rsid w:val="5C462448"/>
    <w:rsid w:val="5C4B7C5C"/>
    <w:rsid w:val="5C860B1E"/>
    <w:rsid w:val="5F816997"/>
    <w:rsid w:val="615416F1"/>
    <w:rsid w:val="61DD76FB"/>
    <w:rsid w:val="635A6CB7"/>
    <w:rsid w:val="63602992"/>
    <w:rsid w:val="64395601"/>
    <w:rsid w:val="64A008D6"/>
    <w:rsid w:val="68DB33FD"/>
    <w:rsid w:val="69775432"/>
    <w:rsid w:val="69B65DA1"/>
    <w:rsid w:val="6B3741A9"/>
    <w:rsid w:val="6D231306"/>
    <w:rsid w:val="6D2B2C7A"/>
    <w:rsid w:val="6E78720F"/>
    <w:rsid w:val="6EB2518D"/>
    <w:rsid w:val="70C40E98"/>
    <w:rsid w:val="71121B2C"/>
    <w:rsid w:val="711A6BF5"/>
    <w:rsid w:val="71ED7F2B"/>
    <w:rsid w:val="72F60CDC"/>
    <w:rsid w:val="73E619D0"/>
    <w:rsid w:val="763431CE"/>
    <w:rsid w:val="770B4CA7"/>
    <w:rsid w:val="77674A82"/>
    <w:rsid w:val="78C4122E"/>
    <w:rsid w:val="79290A55"/>
    <w:rsid w:val="7BD12D70"/>
    <w:rsid w:val="7D43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qFormat/>
    <w:rPr>
      <w:color w:val="800080"/>
      <w:u w:val="single"/>
    </w:rPr>
  </w:style>
  <w:style w:type="character" w:styleId="aff1">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2">
    <w:name w:val="Hyperlink"/>
    <w:uiPriority w:val="99"/>
    <w:qFormat/>
    <w:rPr>
      <w:color w:val="0000FF"/>
      <w:u w:val="single"/>
    </w:rPr>
  </w:style>
  <w:style w:type="character" w:styleId="HTML3">
    <w:name w:val="HTML Code"/>
    <w:qFormat/>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qFormat/>
  </w:style>
  <w:style w:type="character" w:styleId="aff4">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a">
    <w:name w:val="目录"/>
    <w:basedOn w:val="a"/>
    <w:qFormat/>
    <w:pPr>
      <w:widowControl/>
      <w:jc w:val="center"/>
    </w:pPr>
    <w:rPr>
      <w:rFonts w:ascii="宋体" w:hAnsi="Calibri"/>
      <w:b/>
      <w:kern w:val="0"/>
      <w:sz w:val="36"/>
      <w:szCs w:val="20"/>
    </w:rPr>
  </w:style>
  <w:style w:type="paragraph" w:customStyle="1" w:styleId="a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qFormat/>
    <w:rPr>
      <w:rFonts w:ascii="宋体" w:eastAsia="黑体" w:hAnsi="宋体"/>
      <w:b/>
      <w:smallCaps/>
      <w:snapToGrid w:val="0"/>
      <w:kern w:val="2"/>
      <w:sz w:val="44"/>
      <w:szCs w:val="24"/>
    </w:rPr>
  </w:style>
  <w:style w:type="paragraph" w:customStyle="1" w:styleId="1Char0">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0"/>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rPr>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pPr>
      <w:widowControl w:val="0"/>
      <w:spacing w:before="312" w:line="240" w:lineRule="exact"/>
      <w:ind w:left="-100"/>
      <w:jc w:val="both"/>
    </w:pPr>
    <w:rPr>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rFonts w:ascii="Times New Roman" w:hAnsi="Times New Roman"/>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qFormat/>
    <w:rPr>
      <w:color w:val="800080"/>
      <w:u w:val="single"/>
    </w:rPr>
  </w:style>
  <w:style w:type="character" w:styleId="aff1">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2">
    <w:name w:val="Hyperlink"/>
    <w:uiPriority w:val="99"/>
    <w:qFormat/>
    <w:rPr>
      <w:color w:val="0000FF"/>
      <w:u w:val="single"/>
    </w:rPr>
  </w:style>
  <w:style w:type="character" w:styleId="HTML3">
    <w:name w:val="HTML Code"/>
    <w:qFormat/>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qFormat/>
  </w:style>
  <w:style w:type="character" w:styleId="aff4">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a">
    <w:name w:val="目录"/>
    <w:basedOn w:val="a"/>
    <w:qFormat/>
    <w:pPr>
      <w:widowControl/>
      <w:jc w:val="center"/>
    </w:pPr>
    <w:rPr>
      <w:rFonts w:ascii="宋体" w:hAnsi="Calibri"/>
      <w:b/>
      <w:kern w:val="0"/>
      <w:sz w:val="36"/>
      <w:szCs w:val="20"/>
    </w:rPr>
  </w:style>
  <w:style w:type="paragraph" w:customStyle="1" w:styleId="a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qFormat/>
    <w:rPr>
      <w:rFonts w:ascii="宋体" w:eastAsia="黑体" w:hAnsi="宋体"/>
      <w:b/>
      <w:smallCaps/>
      <w:snapToGrid w:val="0"/>
      <w:kern w:val="2"/>
      <w:sz w:val="44"/>
      <w:szCs w:val="24"/>
    </w:rPr>
  </w:style>
  <w:style w:type="paragraph" w:customStyle="1" w:styleId="1Char0">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0"/>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rPr>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pPr>
      <w:widowControl w:val="0"/>
      <w:spacing w:before="312" w:line="240" w:lineRule="exact"/>
      <w:ind w:left="-100"/>
      <w:jc w:val="both"/>
    </w:pPr>
    <w:rPr>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rFonts w:ascii="Times New Roman" w:hAnsi="Times New Roman"/>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47580-8B12-46EA-9D09-86824CF0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6</TotalTime>
  <Pages>49</Pages>
  <Words>3991</Words>
  <Characters>22754</Characters>
  <Application>Microsoft Office Word</Application>
  <DocSecurity>0</DocSecurity>
  <Lines>189</Lines>
  <Paragraphs>53</Paragraphs>
  <ScaleCrop>false</ScaleCrop>
  <Company>微软中国</Company>
  <LinksUpToDate>false</LinksUpToDate>
  <CharactersWithSpaces>26692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11</cp:revision>
  <cp:lastPrinted>2020-12-07T07:26:00Z</cp:lastPrinted>
  <dcterms:created xsi:type="dcterms:W3CDTF">2021-02-02T01:39:00Z</dcterms:created>
  <dcterms:modified xsi:type="dcterms:W3CDTF">2021-02-02T01:54:00Z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